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74ACF" w:rsidRPr="002E5BC3" w:rsidRDefault="00A74ACF" w:rsidP="00A74ACF">
      <w:pPr>
        <w:spacing w:line="360" w:lineRule="auto"/>
        <w:ind w:firstLine="709"/>
        <w:jc w:val="center"/>
        <w:rPr>
          <w:b/>
          <w:sz w:val="28"/>
          <w:szCs w:val="28"/>
          <w:lang w:val="uk-UA"/>
        </w:rPr>
      </w:pPr>
      <w:r w:rsidRPr="002E5BC3">
        <w:rPr>
          <w:b/>
          <w:sz w:val="28"/>
          <w:szCs w:val="28"/>
          <w:lang w:val="uk-UA"/>
        </w:rPr>
        <w:t>НАЦІОНАЛЬНИЙ МЕДИЧНИЙ УНІВЕРСИТЕТ</w:t>
      </w:r>
    </w:p>
    <w:p w:rsidR="00A74ACF" w:rsidRPr="002E5BC3" w:rsidRDefault="00A74ACF" w:rsidP="00A74ACF">
      <w:pPr>
        <w:spacing w:line="360" w:lineRule="auto"/>
        <w:ind w:firstLine="709"/>
        <w:jc w:val="center"/>
        <w:rPr>
          <w:b/>
          <w:sz w:val="28"/>
          <w:szCs w:val="28"/>
          <w:lang w:val="uk-UA"/>
        </w:rPr>
      </w:pPr>
      <w:r w:rsidRPr="002E5BC3">
        <w:rPr>
          <w:b/>
          <w:sz w:val="28"/>
          <w:szCs w:val="28"/>
          <w:lang w:val="uk-UA"/>
        </w:rPr>
        <w:t>ІМЕНІ О.О. БОГОМОЛЬЦЯ</w:t>
      </w:r>
    </w:p>
    <w:tbl>
      <w:tblPr>
        <w:tblStyle w:val="af0"/>
        <w:tblW w:w="0" w:type="auto"/>
        <w:tblLook w:val="04A0" w:firstRow="1" w:lastRow="0" w:firstColumn="1" w:lastColumn="0" w:noHBand="0" w:noVBand="1"/>
      </w:tblPr>
      <w:tblGrid>
        <w:gridCol w:w="2268"/>
        <w:gridCol w:w="7077"/>
      </w:tblGrid>
      <w:tr w:rsidR="00A74ACF" w:rsidRPr="002E5BC3" w:rsidTr="00873CFB">
        <w:tc>
          <w:tcPr>
            <w:tcW w:w="9345" w:type="dxa"/>
            <w:gridSpan w:val="2"/>
            <w:tcBorders>
              <w:top w:val="nil"/>
              <w:left w:val="nil"/>
              <w:bottom w:val="nil"/>
              <w:right w:val="nil"/>
            </w:tcBorders>
          </w:tcPr>
          <w:p w:rsidR="00A74ACF" w:rsidRPr="00FD35A8" w:rsidRDefault="00101983" w:rsidP="00873CFB">
            <w:pPr>
              <w:spacing w:line="360" w:lineRule="auto"/>
              <w:rPr>
                <w:sz w:val="28"/>
                <w:szCs w:val="28"/>
                <w:lang w:val="uk-UA"/>
              </w:rPr>
            </w:pPr>
            <w:r>
              <w:rPr>
                <w:sz w:val="28"/>
                <w:szCs w:val="28"/>
                <w:lang w:val="uk-UA"/>
              </w:rPr>
              <w:t>НАВЧАЛЬНО НАУКОВИЙ ІНСТИТУТ МЕДИЦИНИ</w:t>
            </w:r>
            <w:bookmarkStart w:id="0" w:name="_GoBack"/>
            <w:bookmarkEnd w:id="0"/>
          </w:p>
        </w:tc>
      </w:tr>
      <w:tr w:rsidR="00A74ACF" w:rsidRPr="002E5BC3" w:rsidTr="00873CFB">
        <w:tc>
          <w:tcPr>
            <w:tcW w:w="2268" w:type="dxa"/>
            <w:tcBorders>
              <w:top w:val="nil"/>
              <w:left w:val="nil"/>
              <w:bottom w:val="nil"/>
              <w:right w:val="nil"/>
            </w:tcBorders>
          </w:tcPr>
          <w:p w:rsidR="00A74ACF" w:rsidRPr="002E5BC3" w:rsidRDefault="00A74ACF" w:rsidP="00873CFB">
            <w:pPr>
              <w:spacing w:line="360" w:lineRule="auto"/>
              <w:rPr>
                <w:sz w:val="28"/>
                <w:szCs w:val="28"/>
              </w:rPr>
            </w:pPr>
            <w:r w:rsidRPr="002E5BC3">
              <w:rPr>
                <w:sz w:val="28"/>
                <w:szCs w:val="28"/>
              </w:rPr>
              <w:t>Кафедра</w:t>
            </w:r>
          </w:p>
        </w:tc>
        <w:tc>
          <w:tcPr>
            <w:tcW w:w="7077" w:type="dxa"/>
            <w:tcBorders>
              <w:top w:val="nil"/>
              <w:left w:val="nil"/>
              <w:bottom w:val="nil"/>
              <w:right w:val="nil"/>
            </w:tcBorders>
          </w:tcPr>
          <w:p w:rsidR="00A74ACF" w:rsidRPr="002E5BC3" w:rsidRDefault="00A74ACF" w:rsidP="00873CFB">
            <w:pPr>
              <w:spacing w:line="360" w:lineRule="auto"/>
              <w:rPr>
                <w:sz w:val="28"/>
                <w:szCs w:val="28"/>
              </w:rPr>
            </w:pPr>
            <w:r w:rsidRPr="002E5BC3">
              <w:rPr>
                <w:sz w:val="28"/>
                <w:szCs w:val="28"/>
              </w:rPr>
              <w:t>Радіології та радіаційної медицини</w:t>
            </w:r>
          </w:p>
        </w:tc>
      </w:tr>
    </w:tbl>
    <w:p w:rsidR="00A74ACF" w:rsidRPr="002E5BC3" w:rsidRDefault="00A74ACF" w:rsidP="00A74ACF">
      <w:pPr>
        <w:spacing w:line="360" w:lineRule="auto"/>
        <w:ind w:firstLine="709"/>
        <w:jc w:val="center"/>
        <w:rPr>
          <w:sz w:val="28"/>
          <w:szCs w:val="28"/>
          <w:lang w:val="uk-UA"/>
        </w:rPr>
      </w:pPr>
    </w:p>
    <w:tbl>
      <w:tblPr>
        <w:tblStyle w:val="af0"/>
        <w:tblW w:w="97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36"/>
        <w:gridCol w:w="5811"/>
      </w:tblGrid>
      <w:tr w:rsidR="00A74ACF" w:rsidRPr="002E5BC3" w:rsidTr="00873CFB">
        <w:tc>
          <w:tcPr>
            <w:tcW w:w="3936" w:type="dxa"/>
          </w:tcPr>
          <w:p w:rsidR="00A74ACF" w:rsidRPr="002E5BC3" w:rsidRDefault="00A74ACF" w:rsidP="00873CFB">
            <w:pPr>
              <w:spacing w:line="360" w:lineRule="auto"/>
              <w:rPr>
                <w:sz w:val="28"/>
                <w:szCs w:val="28"/>
              </w:rPr>
            </w:pPr>
          </w:p>
        </w:tc>
        <w:tc>
          <w:tcPr>
            <w:tcW w:w="5811" w:type="dxa"/>
          </w:tcPr>
          <w:p w:rsidR="00A74ACF" w:rsidRPr="002E5BC3" w:rsidRDefault="00A74ACF" w:rsidP="00873CFB">
            <w:pPr>
              <w:spacing w:line="360" w:lineRule="auto"/>
              <w:rPr>
                <w:sz w:val="28"/>
                <w:szCs w:val="28"/>
              </w:rPr>
            </w:pPr>
            <w:r w:rsidRPr="002E5BC3">
              <w:rPr>
                <w:sz w:val="28"/>
                <w:szCs w:val="28"/>
              </w:rPr>
              <w:t>ЗАТВЕРДЖУЮ</w:t>
            </w:r>
          </w:p>
          <w:p w:rsidR="00A74ACF" w:rsidRPr="002E5BC3" w:rsidRDefault="00A74ACF" w:rsidP="00873CFB">
            <w:pPr>
              <w:spacing w:line="360" w:lineRule="auto"/>
              <w:rPr>
                <w:sz w:val="28"/>
                <w:szCs w:val="28"/>
              </w:rPr>
            </w:pPr>
            <w:r w:rsidRPr="002E5BC3">
              <w:rPr>
                <w:sz w:val="28"/>
                <w:szCs w:val="28"/>
              </w:rPr>
              <w:t>Проректор закладу вищої освіти</w:t>
            </w:r>
          </w:p>
          <w:p w:rsidR="00A74ACF" w:rsidRPr="002E5BC3" w:rsidRDefault="00A74ACF" w:rsidP="00873CFB">
            <w:pPr>
              <w:spacing w:line="360" w:lineRule="auto"/>
              <w:rPr>
                <w:sz w:val="28"/>
                <w:szCs w:val="28"/>
              </w:rPr>
            </w:pPr>
            <w:r w:rsidRPr="002E5BC3">
              <w:rPr>
                <w:sz w:val="28"/>
                <w:szCs w:val="28"/>
              </w:rPr>
              <w:t>Національного медичного університету</w:t>
            </w:r>
          </w:p>
          <w:p w:rsidR="00A74ACF" w:rsidRPr="002E5BC3" w:rsidRDefault="00A74ACF" w:rsidP="00873CFB">
            <w:pPr>
              <w:spacing w:line="360" w:lineRule="auto"/>
              <w:rPr>
                <w:sz w:val="28"/>
                <w:szCs w:val="28"/>
              </w:rPr>
            </w:pPr>
            <w:r w:rsidRPr="002E5BC3">
              <w:rPr>
                <w:sz w:val="28"/>
                <w:szCs w:val="28"/>
              </w:rPr>
              <w:t>імені О.О. Богомольця</w:t>
            </w:r>
          </w:p>
          <w:p w:rsidR="00A74ACF" w:rsidRPr="002E5BC3" w:rsidRDefault="00A74ACF" w:rsidP="00873CFB">
            <w:pPr>
              <w:spacing w:line="360" w:lineRule="auto"/>
              <w:rPr>
                <w:sz w:val="28"/>
                <w:szCs w:val="28"/>
              </w:rPr>
            </w:pPr>
            <w:r w:rsidRPr="002E5BC3">
              <w:rPr>
                <w:sz w:val="28"/>
                <w:szCs w:val="28"/>
              </w:rPr>
              <w:t>з науково-педагогічної та навчальної роботи,</w:t>
            </w:r>
          </w:p>
          <w:p w:rsidR="00A74ACF" w:rsidRPr="002E5BC3" w:rsidRDefault="00A74ACF" w:rsidP="00873CFB">
            <w:pPr>
              <w:spacing w:line="360" w:lineRule="auto"/>
              <w:rPr>
                <w:sz w:val="28"/>
                <w:szCs w:val="28"/>
              </w:rPr>
            </w:pPr>
            <w:r w:rsidRPr="002E5BC3">
              <w:rPr>
                <w:sz w:val="28"/>
                <w:szCs w:val="28"/>
              </w:rPr>
              <w:t>доктор медичних наук, професор</w:t>
            </w:r>
          </w:p>
          <w:p w:rsidR="00A74ACF" w:rsidRDefault="00A74ACF" w:rsidP="00873CFB">
            <w:pPr>
              <w:spacing w:line="360" w:lineRule="auto"/>
              <w:rPr>
                <w:sz w:val="28"/>
                <w:szCs w:val="28"/>
              </w:rPr>
            </w:pPr>
            <w:r w:rsidRPr="002E5BC3">
              <w:rPr>
                <w:sz w:val="28"/>
                <w:szCs w:val="28"/>
              </w:rPr>
              <w:t>Олег ВЛАСЕНКО</w:t>
            </w:r>
          </w:p>
          <w:p w:rsidR="00A74ACF" w:rsidRPr="002E5BC3" w:rsidRDefault="00A74ACF" w:rsidP="00873CFB">
            <w:pPr>
              <w:spacing w:line="360" w:lineRule="auto"/>
              <w:rPr>
                <w:sz w:val="28"/>
                <w:szCs w:val="28"/>
              </w:rPr>
            </w:pPr>
            <w:r w:rsidRPr="002E5BC3">
              <w:rPr>
                <w:sz w:val="28"/>
                <w:szCs w:val="28"/>
              </w:rPr>
              <w:br/>
            </w:r>
          </w:p>
        </w:tc>
      </w:tr>
    </w:tbl>
    <w:p w:rsidR="00A74ACF" w:rsidRPr="002E5BC3" w:rsidRDefault="00A74ACF" w:rsidP="00A74ACF">
      <w:pPr>
        <w:spacing w:line="360" w:lineRule="auto"/>
        <w:ind w:firstLine="709"/>
        <w:rPr>
          <w:sz w:val="28"/>
          <w:szCs w:val="28"/>
          <w:lang w:val="uk-UA"/>
        </w:rPr>
      </w:pPr>
    </w:p>
    <w:p w:rsidR="00A74ACF" w:rsidRPr="002E5BC3" w:rsidRDefault="00A74ACF" w:rsidP="00A74ACF">
      <w:pPr>
        <w:spacing w:line="360" w:lineRule="auto"/>
        <w:ind w:firstLine="709"/>
        <w:jc w:val="center"/>
        <w:rPr>
          <w:sz w:val="28"/>
          <w:szCs w:val="28"/>
          <w:lang w:val="uk-UA"/>
        </w:rPr>
      </w:pPr>
    </w:p>
    <w:p w:rsidR="00A74ACF" w:rsidRPr="002E5BC3" w:rsidRDefault="00A74ACF" w:rsidP="00A74ACF">
      <w:pPr>
        <w:spacing w:line="360" w:lineRule="auto"/>
        <w:ind w:firstLine="709"/>
        <w:jc w:val="center"/>
        <w:rPr>
          <w:sz w:val="28"/>
          <w:szCs w:val="28"/>
          <w:lang w:val="uk-UA"/>
        </w:rPr>
      </w:pPr>
      <w:r w:rsidRPr="002E5BC3">
        <w:rPr>
          <w:sz w:val="28"/>
          <w:szCs w:val="28"/>
          <w:lang w:val="uk-UA"/>
        </w:rPr>
        <w:t>РОБОЧА ПРОГРАМА НАВЧАЛЬНОЇ ДИСЦИПЛІНИ</w:t>
      </w:r>
    </w:p>
    <w:p w:rsidR="00A74ACF" w:rsidRPr="002E5BC3" w:rsidRDefault="00A74ACF" w:rsidP="00A74ACF">
      <w:pPr>
        <w:spacing w:line="360" w:lineRule="auto"/>
        <w:ind w:firstLine="709"/>
        <w:jc w:val="center"/>
        <w:rPr>
          <w:sz w:val="28"/>
          <w:szCs w:val="28"/>
          <w:u w:val="single"/>
          <w:lang w:val="uk-UA"/>
        </w:rPr>
      </w:pPr>
    </w:p>
    <w:p w:rsidR="00A74ACF" w:rsidRPr="002E5BC3" w:rsidRDefault="00A74ACF" w:rsidP="00A74ACF">
      <w:pPr>
        <w:spacing w:line="360" w:lineRule="auto"/>
        <w:ind w:firstLine="709"/>
        <w:jc w:val="center"/>
        <w:rPr>
          <w:b/>
          <w:sz w:val="28"/>
          <w:szCs w:val="28"/>
          <w:u w:val="single"/>
          <w:lang w:val="uk-UA"/>
        </w:rPr>
      </w:pPr>
      <w:r w:rsidRPr="002E5BC3">
        <w:rPr>
          <w:b/>
          <w:sz w:val="28"/>
          <w:szCs w:val="28"/>
          <w:u w:val="single"/>
          <w:lang w:val="uk-UA"/>
        </w:rPr>
        <w:t>«РАДІОЛОГІЯ ТА ЯДЕРНА МЕДИЦИНА»</w:t>
      </w:r>
    </w:p>
    <w:p w:rsidR="00A74ACF" w:rsidRPr="002E5BC3" w:rsidRDefault="00A74ACF" w:rsidP="00A74ACF">
      <w:pPr>
        <w:spacing w:line="360" w:lineRule="auto"/>
        <w:ind w:firstLine="709"/>
        <w:jc w:val="center"/>
        <w:rPr>
          <w:sz w:val="28"/>
          <w:szCs w:val="28"/>
          <w:lang w:val="uk-UA"/>
        </w:rPr>
      </w:pPr>
      <w:r w:rsidRPr="002E5BC3">
        <w:rPr>
          <w:sz w:val="28"/>
          <w:szCs w:val="28"/>
          <w:lang w:val="uk-UA"/>
        </w:rPr>
        <w:t>(назва навчальної дисципліни)</w:t>
      </w:r>
    </w:p>
    <w:p w:rsidR="00A74ACF" w:rsidRPr="002E5BC3" w:rsidRDefault="00A74ACF" w:rsidP="00A74ACF">
      <w:pPr>
        <w:spacing w:line="360" w:lineRule="auto"/>
        <w:ind w:firstLine="709"/>
        <w:jc w:val="center"/>
        <w:rPr>
          <w:sz w:val="28"/>
          <w:szCs w:val="28"/>
          <w:lang w:val="uk-UA"/>
        </w:rPr>
      </w:pPr>
    </w:p>
    <w:tbl>
      <w:tblPr>
        <w:tblStyle w:val="af0"/>
        <w:tblW w:w="10315" w:type="dxa"/>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61"/>
        <w:gridCol w:w="7654"/>
      </w:tblGrid>
      <w:tr w:rsidR="00A74ACF" w:rsidRPr="002E5BC3" w:rsidTr="00873CFB">
        <w:tc>
          <w:tcPr>
            <w:tcW w:w="2661" w:type="dxa"/>
          </w:tcPr>
          <w:p w:rsidR="00A74ACF" w:rsidRPr="002E5BC3" w:rsidRDefault="00A74ACF" w:rsidP="00873CFB">
            <w:pPr>
              <w:spacing w:line="360" w:lineRule="auto"/>
              <w:rPr>
                <w:b/>
                <w:sz w:val="28"/>
                <w:szCs w:val="28"/>
              </w:rPr>
            </w:pPr>
            <w:r w:rsidRPr="002E5BC3">
              <w:rPr>
                <w:b/>
                <w:sz w:val="28"/>
                <w:szCs w:val="28"/>
              </w:rPr>
              <w:t>Освітній рівень:</w:t>
            </w:r>
          </w:p>
        </w:tc>
        <w:tc>
          <w:tcPr>
            <w:tcW w:w="7654" w:type="dxa"/>
          </w:tcPr>
          <w:p w:rsidR="00A74ACF" w:rsidRPr="00FD35A8" w:rsidRDefault="00A74ACF" w:rsidP="00873CFB">
            <w:pPr>
              <w:spacing w:line="360" w:lineRule="auto"/>
              <w:rPr>
                <w:sz w:val="28"/>
                <w:szCs w:val="28"/>
                <w:lang w:val="uk-UA"/>
              </w:rPr>
            </w:pPr>
            <w:r w:rsidRPr="002E5BC3">
              <w:rPr>
                <w:sz w:val="28"/>
                <w:szCs w:val="28"/>
              </w:rPr>
              <w:t>Другий (магістерський) рівень вищої освіти</w:t>
            </w:r>
            <w:r w:rsidR="00FD35A8">
              <w:rPr>
                <w:sz w:val="28"/>
                <w:szCs w:val="28"/>
                <w:lang w:val="uk-UA"/>
              </w:rPr>
              <w:t xml:space="preserve"> ІІІ-</w:t>
            </w:r>
            <w:r w:rsidR="00FD35A8">
              <w:rPr>
                <w:sz w:val="28"/>
                <w:szCs w:val="28"/>
                <w:lang w:val="en-US"/>
              </w:rPr>
              <w:t>IV</w:t>
            </w:r>
            <w:r w:rsidR="00FD35A8">
              <w:rPr>
                <w:sz w:val="28"/>
                <w:szCs w:val="28"/>
                <w:lang w:val="uk-UA"/>
              </w:rPr>
              <w:t xml:space="preserve"> рівень акредитації</w:t>
            </w:r>
          </w:p>
        </w:tc>
      </w:tr>
      <w:tr w:rsidR="00A74ACF" w:rsidRPr="002E5BC3" w:rsidTr="00873CFB">
        <w:tc>
          <w:tcPr>
            <w:tcW w:w="2661" w:type="dxa"/>
          </w:tcPr>
          <w:p w:rsidR="00A74ACF" w:rsidRPr="002E5BC3" w:rsidRDefault="00A74ACF" w:rsidP="00873CFB">
            <w:pPr>
              <w:spacing w:line="360" w:lineRule="auto"/>
              <w:rPr>
                <w:b/>
                <w:sz w:val="28"/>
                <w:szCs w:val="28"/>
              </w:rPr>
            </w:pPr>
            <w:r w:rsidRPr="002E5BC3">
              <w:rPr>
                <w:b/>
                <w:sz w:val="28"/>
                <w:szCs w:val="28"/>
              </w:rPr>
              <w:t>Галузь знань:</w:t>
            </w:r>
          </w:p>
        </w:tc>
        <w:tc>
          <w:tcPr>
            <w:tcW w:w="7654" w:type="dxa"/>
          </w:tcPr>
          <w:p w:rsidR="00A74ACF" w:rsidRPr="002E5BC3" w:rsidRDefault="00FD35A8" w:rsidP="00FD35A8">
            <w:pPr>
              <w:spacing w:line="360" w:lineRule="auto"/>
              <w:rPr>
                <w:sz w:val="28"/>
                <w:szCs w:val="28"/>
              </w:rPr>
            </w:pPr>
            <w:r>
              <w:rPr>
                <w:sz w:val="28"/>
                <w:szCs w:val="28"/>
                <w:lang w:val="uk-UA"/>
              </w:rPr>
              <w:t>22 «</w:t>
            </w:r>
            <w:r w:rsidR="00A74ACF" w:rsidRPr="002E5BC3">
              <w:rPr>
                <w:sz w:val="28"/>
                <w:szCs w:val="28"/>
              </w:rPr>
              <w:t>Охорона здоров’я</w:t>
            </w:r>
            <w:r>
              <w:rPr>
                <w:sz w:val="28"/>
                <w:szCs w:val="28"/>
                <w:lang w:val="uk-UA"/>
              </w:rPr>
              <w:t>»</w:t>
            </w:r>
          </w:p>
        </w:tc>
      </w:tr>
      <w:tr w:rsidR="00A74ACF" w:rsidRPr="002E5BC3" w:rsidTr="00873CFB">
        <w:tc>
          <w:tcPr>
            <w:tcW w:w="2661" w:type="dxa"/>
          </w:tcPr>
          <w:p w:rsidR="00A74ACF" w:rsidRPr="002E5BC3" w:rsidRDefault="00A74ACF" w:rsidP="00873CFB">
            <w:pPr>
              <w:spacing w:line="360" w:lineRule="auto"/>
              <w:rPr>
                <w:b/>
                <w:sz w:val="28"/>
                <w:szCs w:val="28"/>
              </w:rPr>
            </w:pPr>
            <w:r w:rsidRPr="002E5BC3">
              <w:rPr>
                <w:b/>
                <w:sz w:val="28"/>
                <w:szCs w:val="28"/>
              </w:rPr>
              <w:t>Спеціальність:</w:t>
            </w:r>
          </w:p>
        </w:tc>
        <w:tc>
          <w:tcPr>
            <w:tcW w:w="7654" w:type="dxa"/>
          </w:tcPr>
          <w:p w:rsidR="00A74ACF" w:rsidRPr="00FD35A8" w:rsidRDefault="00FD35A8" w:rsidP="00FD35A8">
            <w:pPr>
              <w:spacing w:line="360" w:lineRule="auto"/>
              <w:rPr>
                <w:sz w:val="28"/>
                <w:szCs w:val="28"/>
                <w:lang w:val="uk-UA"/>
              </w:rPr>
            </w:pPr>
            <w:r>
              <w:rPr>
                <w:sz w:val="28"/>
                <w:szCs w:val="28"/>
              </w:rPr>
              <w:t xml:space="preserve">222 </w:t>
            </w:r>
            <w:r>
              <w:rPr>
                <w:sz w:val="28"/>
                <w:szCs w:val="28"/>
                <w:lang w:val="uk-UA"/>
              </w:rPr>
              <w:t>«</w:t>
            </w:r>
            <w:r w:rsidR="00A74ACF" w:rsidRPr="002E5BC3">
              <w:rPr>
                <w:sz w:val="28"/>
                <w:szCs w:val="28"/>
              </w:rPr>
              <w:t>Медицина</w:t>
            </w:r>
            <w:r>
              <w:rPr>
                <w:sz w:val="28"/>
                <w:szCs w:val="28"/>
                <w:lang w:val="uk-UA"/>
              </w:rPr>
              <w:t>»</w:t>
            </w:r>
          </w:p>
        </w:tc>
      </w:tr>
      <w:tr w:rsidR="00A74ACF" w:rsidRPr="002E5BC3" w:rsidTr="00873CFB">
        <w:tc>
          <w:tcPr>
            <w:tcW w:w="2661" w:type="dxa"/>
          </w:tcPr>
          <w:p w:rsidR="00A74ACF" w:rsidRPr="002E5BC3" w:rsidRDefault="00A74ACF" w:rsidP="00873CFB">
            <w:pPr>
              <w:spacing w:line="360" w:lineRule="auto"/>
              <w:rPr>
                <w:b/>
                <w:sz w:val="28"/>
                <w:szCs w:val="28"/>
              </w:rPr>
            </w:pPr>
            <w:r w:rsidRPr="002E5BC3">
              <w:rPr>
                <w:b/>
                <w:sz w:val="28"/>
                <w:szCs w:val="28"/>
              </w:rPr>
              <w:t>Форма навчання:</w:t>
            </w:r>
          </w:p>
        </w:tc>
        <w:tc>
          <w:tcPr>
            <w:tcW w:w="7654" w:type="dxa"/>
          </w:tcPr>
          <w:p w:rsidR="00A74ACF" w:rsidRPr="002E5BC3" w:rsidRDefault="00A74ACF" w:rsidP="00873CFB">
            <w:pPr>
              <w:spacing w:line="360" w:lineRule="auto"/>
              <w:rPr>
                <w:sz w:val="28"/>
                <w:szCs w:val="28"/>
              </w:rPr>
            </w:pPr>
            <w:r w:rsidRPr="002E5BC3">
              <w:rPr>
                <w:sz w:val="28"/>
                <w:szCs w:val="28"/>
              </w:rPr>
              <w:t>Очна (денна)</w:t>
            </w:r>
          </w:p>
        </w:tc>
      </w:tr>
      <w:tr w:rsidR="00A74ACF" w:rsidRPr="002E5BC3" w:rsidTr="00873CFB">
        <w:tc>
          <w:tcPr>
            <w:tcW w:w="2661" w:type="dxa"/>
          </w:tcPr>
          <w:p w:rsidR="00A74ACF" w:rsidRPr="002E5BC3" w:rsidRDefault="00A74ACF" w:rsidP="00873CFB">
            <w:pPr>
              <w:spacing w:line="360" w:lineRule="auto"/>
              <w:rPr>
                <w:b/>
                <w:sz w:val="28"/>
                <w:szCs w:val="28"/>
              </w:rPr>
            </w:pPr>
            <w:r w:rsidRPr="002E5BC3">
              <w:rPr>
                <w:b/>
                <w:sz w:val="28"/>
                <w:szCs w:val="28"/>
              </w:rPr>
              <w:t>Освітня програма:</w:t>
            </w:r>
          </w:p>
        </w:tc>
        <w:tc>
          <w:tcPr>
            <w:tcW w:w="7654" w:type="dxa"/>
          </w:tcPr>
          <w:p w:rsidR="00A74ACF" w:rsidRPr="00FD35A8" w:rsidRDefault="00FD35A8" w:rsidP="00873CFB">
            <w:pPr>
              <w:spacing w:line="360" w:lineRule="auto"/>
              <w:rPr>
                <w:sz w:val="28"/>
                <w:szCs w:val="28"/>
                <w:lang w:val="uk-UA"/>
              </w:rPr>
            </w:pPr>
            <w:r>
              <w:rPr>
                <w:sz w:val="28"/>
                <w:szCs w:val="28"/>
                <w:lang w:val="uk-UA"/>
              </w:rPr>
              <w:t>«</w:t>
            </w:r>
            <w:r w:rsidR="00A74ACF" w:rsidRPr="002E5BC3">
              <w:rPr>
                <w:sz w:val="28"/>
                <w:szCs w:val="28"/>
              </w:rPr>
              <w:t>Медицина</w:t>
            </w:r>
            <w:r>
              <w:rPr>
                <w:sz w:val="28"/>
                <w:szCs w:val="28"/>
                <w:lang w:val="uk-UA"/>
              </w:rPr>
              <w:t>»</w:t>
            </w:r>
          </w:p>
        </w:tc>
      </w:tr>
    </w:tbl>
    <w:p w:rsidR="00A74ACF" w:rsidRDefault="00A74ACF" w:rsidP="00A74ACF">
      <w:pPr>
        <w:spacing w:line="360" w:lineRule="auto"/>
        <w:ind w:firstLine="709"/>
        <w:jc w:val="center"/>
        <w:rPr>
          <w:sz w:val="28"/>
          <w:szCs w:val="28"/>
          <w:lang w:val="uk-UA"/>
        </w:rPr>
      </w:pPr>
    </w:p>
    <w:p w:rsidR="00A74ACF" w:rsidRPr="002E5BC3" w:rsidRDefault="00A74ACF" w:rsidP="00A74ACF">
      <w:pPr>
        <w:spacing w:line="360" w:lineRule="auto"/>
        <w:ind w:firstLine="709"/>
        <w:jc w:val="center"/>
        <w:rPr>
          <w:sz w:val="28"/>
          <w:szCs w:val="28"/>
          <w:lang w:val="uk-UA"/>
        </w:rPr>
      </w:pPr>
    </w:p>
    <w:p w:rsidR="00A74ACF" w:rsidRDefault="00A74ACF" w:rsidP="00A74ACF">
      <w:pPr>
        <w:spacing w:line="360" w:lineRule="auto"/>
        <w:ind w:firstLine="709"/>
        <w:jc w:val="center"/>
        <w:rPr>
          <w:b/>
          <w:sz w:val="28"/>
          <w:szCs w:val="28"/>
          <w:lang w:val="uk-UA"/>
        </w:rPr>
      </w:pPr>
      <w:r w:rsidRPr="002E5BC3">
        <w:rPr>
          <w:b/>
          <w:sz w:val="28"/>
          <w:szCs w:val="28"/>
          <w:lang w:val="uk-UA"/>
        </w:rPr>
        <w:t>2026-2027 навчальний рік</w:t>
      </w:r>
    </w:p>
    <w:p w:rsidR="00A74ACF" w:rsidRDefault="00A74ACF" w:rsidP="00A74ACF">
      <w:pPr>
        <w:spacing w:line="360" w:lineRule="auto"/>
        <w:ind w:firstLine="709"/>
        <w:jc w:val="center"/>
        <w:rPr>
          <w:b/>
          <w:sz w:val="28"/>
          <w:szCs w:val="28"/>
          <w:lang w:val="uk-UA"/>
        </w:rPr>
      </w:pPr>
    </w:p>
    <w:p w:rsidR="00A74ACF" w:rsidRPr="002E05C0" w:rsidRDefault="00A74ACF" w:rsidP="00A74ACF">
      <w:pPr>
        <w:pBdr>
          <w:top w:val="nil"/>
          <w:left w:val="nil"/>
          <w:bottom w:val="nil"/>
          <w:right w:val="nil"/>
          <w:between w:val="nil"/>
        </w:pBdr>
        <w:spacing w:line="360" w:lineRule="auto"/>
        <w:ind w:hanging="3"/>
        <w:contextualSpacing/>
        <w:rPr>
          <w:color w:val="000000"/>
          <w:sz w:val="28"/>
          <w:szCs w:val="28"/>
          <w:lang w:val="uk-UA"/>
        </w:rPr>
      </w:pPr>
      <w:r w:rsidRPr="002E05C0">
        <w:rPr>
          <w:color w:val="000000"/>
          <w:sz w:val="28"/>
          <w:szCs w:val="28"/>
          <w:lang w:val="uk-UA"/>
        </w:rPr>
        <w:lastRenderedPageBreak/>
        <w:t xml:space="preserve">Робоча програма навчальної дисципліни «Радіологія та ядерна медицина» для студентів за напрямом підготовки фахівців другого (магістерського) рівня вищої освіти, спеціальності </w:t>
      </w:r>
      <w:r w:rsidR="00EA5354">
        <w:rPr>
          <w:color w:val="000000"/>
          <w:sz w:val="28"/>
          <w:szCs w:val="28"/>
          <w:lang w:val="uk-UA"/>
        </w:rPr>
        <w:t>222 «</w:t>
      </w:r>
      <w:r w:rsidRPr="002E05C0">
        <w:rPr>
          <w:color w:val="000000"/>
          <w:sz w:val="28"/>
          <w:szCs w:val="28"/>
          <w:lang w:val="uk-UA"/>
        </w:rPr>
        <w:t>Медицина</w:t>
      </w:r>
      <w:r w:rsidR="00EA5354">
        <w:rPr>
          <w:color w:val="000000"/>
          <w:sz w:val="28"/>
          <w:szCs w:val="28"/>
          <w:lang w:val="uk-UA"/>
        </w:rPr>
        <w:t>»</w:t>
      </w:r>
    </w:p>
    <w:p w:rsidR="00A74ACF" w:rsidRPr="002E05C0" w:rsidRDefault="00A74ACF" w:rsidP="00A74ACF">
      <w:pPr>
        <w:pBdr>
          <w:top w:val="nil"/>
          <w:left w:val="nil"/>
          <w:bottom w:val="nil"/>
          <w:right w:val="nil"/>
          <w:between w:val="nil"/>
        </w:pBdr>
        <w:spacing w:line="360" w:lineRule="auto"/>
        <w:ind w:hanging="3"/>
        <w:contextualSpacing/>
        <w:jc w:val="center"/>
        <w:rPr>
          <w:color w:val="000000"/>
          <w:sz w:val="28"/>
          <w:szCs w:val="28"/>
          <w:lang w:val="uk-UA"/>
        </w:rPr>
      </w:pPr>
    </w:p>
    <w:p w:rsidR="00A74ACF" w:rsidRPr="002E05C0" w:rsidRDefault="00A74ACF" w:rsidP="00A74ACF">
      <w:pPr>
        <w:pBdr>
          <w:top w:val="nil"/>
          <w:left w:val="nil"/>
          <w:bottom w:val="nil"/>
          <w:right w:val="nil"/>
          <w:between w:val="nil"/>
        </w:pBdr>
        <w:ind w:hanging="3"/>
        <w:contextualSpacing/>
        <w:jc w:val="center"/>
        <w:rPr>
          <w:color w:val="000000"/>
          <w:sz w:val="28"/>
          <w:szCs w:val="28"/>
          <w:lang w:val="uk-UA"/>
        </w:rPr>
      </w:pPr>
    </w:p>
    <w:p w:rsidR="00A74ACF" w:rsidRPr="002E05C0" w:rsidRDefault="00A74ACF" w:rsidP="00A74ACF">
      <w:pPr>
        <w:pBdr>
          <w:top w:val="nil"/>
          <w:left w:val="nil"/>
          <w:bottom w:val="nil"/>
          <w:right w:val="nil"/>
          <w:between w:val="nil"/>
        </w:pBdr>
        <w:ind w:hanging="3"/>
        <w:contextualSpacing/>
        <w:rPr>
          <w:color w:val="000000"/>
          <w:sz w:val="28"/>
          <w:szCs w:val="28"/>
          <w:u w:val="single"/>
          <w:lang w:val="uk-UA"/>
        </w:rPr>
      </w:pPr>
      <w:r w:rsidRPr="002E05C0">
        <w:rPr>
          <w:color w:val="000000"/>
          <w:sz w:val="28"/>
          <w:szCs w:val="28"/>
          <w:lang w:val="uk-UA"/>
        </w:rPr>
        <w:t>Розробники:   завідувач кафедри,   д.мед.н. Ткаченко М.М.,</w:t>
      </w:r>
    </w:p>
    <w:p w:rsidR="00A74ACF" w:rsidRPr="002E05C0" w:rsidRDefault="00A74ACF" w:rsidP="00A74ACF">
      <w:pPr>
        <w:pBdr>
          <w:top w:val="nil"/>
          <w:left w:val="nil"/>
          <w:bottom w:val="nil"/>
          <w:right w:val="nil"/>
          <w:between w:val="nil"/>
        </w:pBdr>
        <w:contextualSpacing/>
        <w:rPr>
          <w:color w:val="000000"/>
          <w:sz w:val="28"/>
          <w:szCs w:val="28"/>
          <w:lang w:val="uk-UA"/>
        </w:rPr>
      </w:pPr>
    </w:p>
    <w:p w:rsidR="00A74ACF" w:rsidRPr="002E05C0" w:rsidRDefault="00A74ACF" w:rsidP="00A74ACF">
      <w:pPr>
        <w:pBdr>
          <w:top w:val="nil"/>
          <w:left w:val="nil"/>
          <w:bottom w:val="nil"/>
          <w:right w:val="nil"/>
          <w:between w:val="nil"/>
        </w:pBdr>
        <w:ind w:hanging="3"/>
        <w:contextualSpacing/>
        <w:rPr>
          <w:color w:val="000000"/>
          <w:sz w:val="28"/>
          <w:szCs w:val="28"/>
          <w:lang w:val="uk-UA"/>
        </w:rPr>
      </w:pPr>
      <w:r w:rsidRPr="002E05C0">
        <w:rPr>
          <w:color w:val="000000"/>
          <w:sz w:val="28"/>
          <w:szCs w:val="28"/>
          <w:lang w:val="uk-UA"/>
        </w:rPr>
        <w:t xml:space="preserve">доценти кафедри: к.мед.н. Романенко Г.О.,  к.мед.н. Морозова Н.Л.  </w:t>
      </w:r>
    </w:p>
    <w:p w:rsidR="00A74ACF" w:rsidRDefault="00A74ACF" w:rsidP="00A74ACF">
      <w:pPr>
        <w:pBdr>
          <w:top w:val="nil"/>
          <w:left w:val="nil"/>
          <w:bottom w:val="nil"/>
          <w:right w:val="nil"/>
          <w:between w:val="nil"/>
        </w:pBdr>
        <w:spacing w:line="360" w:lineRule="auto"/>
        <w:ind w:hanging="3"/>
        <w:contextualSpacing/>
        <w:jc w:val="center"/>
        <w:rPr>
          <w:color w:val="000000"/>
          <w:sz w:val="28"/>
          <w:szCs w:val="28"/>
          <w:lang w:val="uk-UA"/>
        </w:rPr>
      </w:pPr>
    </w:p>
    <w:p w:rsidR="00A74ACF" w:rsidRPr="002E05C0" w:rsidRDefault="00A74ACF" w:rsidP="00A74ACF">
      <w:pPr>
        <w:pBdr>
          <w:top w:val="nil"/>
          <w:left w:val="nil"/>
          <w:bottom w:val="nil"/>
          <w:right w:val="nil"/>
          <w:between w:val="nil"/>
        </w:pBdr>
        <w:spacing w:line="360" w:lineRule="auto"/>
        <w:ind w:hanging="3"/>
        <w:contextualSpacing/>
        <w:jc w:val="center"/>
        <w:rPr>
          <w:color w:val="000000"/>
          <w:sz w:val="28"/>
          <w:szCs w:val="28"/>
          <w:lang w:val="uk-UA"/>
        </w:rPr>
      </w:pPr>
    </w:p>
    <w:p w:rsidR="00A74ACF" w:rsidRPr="002E05C0" w:rsidRDefault="00A74ACF" w:rsidP="00A74ACF">
      <w:pPr>
        <w:pBdr>
          <w:top w:val="nil"/>
          <w:left w:val="nil"/>
          <w:bottom w:val="nil"/>
          <w:right w:val="nil"/>
          <w:between w:val="nil"/>
        </w:pBdr>
        <w:contextualSpacing/>
        <w:rPr>
          <w:color w:val="000000"/>
          <w:sz w:val="28"/>
          <w:szCs w:val="28"/>
          <w:lang w:val="uk-UA"/>
        </w:rPr>
      </w:pPr>
      <w:r w:rsidRPr="002E05C0">
        <w:rPr>
          <w:color w:val="000000"/>
          <w:sz w:val="28"/>
          <w:szCs w:val="28"/>
          <w:lang w:val="uk-UA"/>
        </w:rPr>
        <w:t xml:space="preserve">Робочу програму схвалено на засіданні кафедри  радіології та радіаційної медицини </w:t>
      </w:r>
    </w:p>
    <w:p w:rsidR="00A74ACF" w:rsidRPr="002E05C0" w:rsidRDefault="00A74ACF" w:rsidP="00A74ACF">
      <w:pPr>
        <w:pBdr>
          <w:top w:val="nil"/>
          <w:left w:val="nil"/>
          <w:bottom w:val="nil"/>
          <w:right w:val="nil"/>
          <w:between w:val="nil"/>
        </w:pBdr>
        <w:contextualSpacing/>
        <w:rPr>
          <w:color w:val="000000"/>
          <w:sz w:val="28"/>
          <w:szCs w:val="28"/>
          <w:lang w:val="uk-UA"/>
        </w:rPr>
      </w:pPr>
    </w:p>
    <w:p w:rsidR="00A74ACF" w:rsidRPr="002E05C0" w:rsidRDefault="00A74ACF" w:rsidP="00A74ACF">
      <w:pPr>
        <w:pBdr>
          <w:top w:val="nil"/>
          <w:left w:val="nil"/>
          <w:bottom w:val="nil"/>
          <w:right w:val="nil"/>
          <w:between w:val="nil"/>
        </w:pBdr>
        <w:ind w:hanging="3"/>
        <w:contextualSpacing/>
        <w:rPr>
          <w:color w:val="000000"/>
          <w:sz w:val="28"/>
          <w:szCs w:val="28"/>
          <w:lang w:val="uk-UA"/>
        </w:rPr>
      </w:pPr>
      <w:r w:rsidRPr="002E05C0">
        <w:rPr>
          <w:color w:val="000000"/>
          <w:sz w:val="28"/>
          <w:szCs w:val="28"/>
          <w:lang w:val="uk-UA"/>
        </w:rPr>
        <w:t>Протокол від “</w:t>
      </w:r>
      <w:r w:rsidRPr="002E05C0">
        <w:rPr>
          <w:color w:val="000000"/>
          <w:sz w:val="28"/>
          <w:szCs w:val="28"/>
          <w:u w:val="single"/>
          <w:lang w:val="uk-UA"/>
        </w:rPr>
        <w:t xml:space="preserve"> 27  </w:t>
      </w:r>
      <w:r w:rsidRPr="002E05C0">
        <w:rPr>
          <w:color w:val="000000"/>
          <w:sz w:val="28"/>
          <w:szCs w:val="28"/>
          <w:lang w:val="uk-UA"/>
        </w:rPr>
        <w:t>”_______08_______ 2026 року           №___1__</w:t>
      </w:r>
    </w:p>
    <w:p w:rsidR="00A74ACF" w:rsidRPr="002E05C0" w:rsidRDefault="00A74ACF" w:rsidP="00A74ACF">
      <w:pPr>
        <w:pBdr>
          <w:top w:val="nil"/>
          <w:left w:val="nil"/>
          <w:bottom w:val="nil"/>
          <w:right w:val="nil"/>
          <w:between w:val="nil"/>
        </w:pBdr>
        <w:tabs>
          <w:tab w:val="center" w:pos="4719"/>
          <w:tab w:val="right" w:pos="9439"/>
        </w:tabs>
        <w:spacing w:line="360" w:lineRule="auto"/>
        <w:contextualSpacing/>
        <w:rPr>
          <w:color w:val="000000"/>
          <w:sz w:val="28"/>
          <w:szCs w:val="28"/>
          <w:lang w:val="uk-UA"/>
        </w:rPr>
      </w:pPr>
    </w:p>
    <w:p w:rsidR="00A74ACF" w:rsidRPr="002E05C0" w:rsidRDefault="00A74ACF" w:rsidP="00A74ACF">
      <w:pPr>
        <w:pBdr>
          <w:top w:val="nil"/>
          <w:left w:val="nil"/>
          <w:bottom w:val="nil"/>
          <w:right w:val="nil"/>
          <w:between w:val="nil"/>
        </w:pBdr>
        <w:spacing w:line="360" w:lineRule="auto"/>
        <w:ind w:hanging="3"/>
        <w:contextualSpacing/>
        <w:jc w:val="center"/>
        <w:rPr>
          <w:color w:val="000000"/>
          <w:sz w:val="28"/>
          <w:szCs w:val="28"/>
          <w:lang w:val="uk-UA"/>
        </w:rPr>
      </w:pPr>
    </w:p>
    <w:p w:rsidR="00A74ACF" w:rsidRPr="002E05C0" w:rsidRDefault="00A74ACF" w:rsidP="00A74ACF">
      <w:pPr>
        <w:pBdr>
          <w:top w:val="nil"/>
          <w:left w:val="nil"/>
          <w:bottom w:val="nil"/>
          <w:right w:val="nil"/>
          <w:between w:val="nil"/>
        </w:pBdr>
        <w:tabs>
          <w:tab w:val="center" w:pos="4719"/>
          <w:tab w:val="right" w:pos="9439"/>
        </w:tabs>
        <w:ind w:hanging="3"/>
        <w:contextualSpacing/>
        <w:rPr>
          <w:color w:val="000000"/>
          <w:sz w:val="28"/>
          <w:szCs w:val="28"/>
          <w:lang w:val="uk-UA"/>
        </w:rPr>
      </w:pPr>
      <w:r w:rsidRPr="002E05C0">
        <w:rPr>
          <w:color w:val="000000"/>
          <w:sz w:val="28"/>
          <w:szCs w:val="28"/>
          <w:lang w:val="uk-UA"/>
        </w:rPr>
        <w:t>Робочу програму схвалено на засіданні ЦМК зі спеціальності «Хірургічні дисципліни»</w:t>
      </w:r>
    </w:p>
    <w:p w:rsidR="00A74ACF" w:rsidRPr="002E05C0" w:rsidRDefault="00A74ACF" w:rsidP="00A74ACF">
      <w:pPr>
        <w:pBdr>
          <w:top w:val="nil"/>
          <w:left w:val="nil"/>
          <w:bottom w:val="nil"/>
          <w:right w:val="nil"/>
          <w:between w:val="nil"/>
        </w:pBdr>
        <w:tabs>
          <w:tab w:val="center" w:pos="4719"/>
          <w:tab w:val="right" w:pos="9439"/>
        </w:tabs>
        <w:ind w:hanging="3"/>
        <w:contextualSpacing/>
        <w:rPr>
          <w:color w:val="000000"/>
          <w:sz w:val="28"/>
          <w:szCs w:val="28"/>
          <w:lang w:val="uk-UA"/>
        </w:rPr>
      </w:pPr>
    </w:p>
    <w:p w:rsidR="00A74ACF" w:rsidRPr="002E05C0" w:rsidRDefault="00A74ACF" w:rsidP="00A74ACF">
      <w:pPr>
        <w:pBdr>
          <w:top w:val="nil"/>
          <w:left w:val="nil"/>
          <w:bottom w:val="nil"/>
          <w:right w:val="nil"/>
          <w:between w:val="nil"/>
        </w:pBdr>
        <w:tabs>
          <w:tab w:val="center" w:pos="4719"/>
          <w:tab w:val="right" w:pos="9439"/>
        </w:tabs>
        <w:ind w:hanging="3"/>
        <w:contextualSpacing/>
        <w:rPr>
          <w:color w:val="000000"/>
          <w:sz w:val="28"/>
          <w:szCs w:val="28"/>
          <w:lang w:val="uk-UA"/>
        </w:rPr>
      </w:pPr>
      <w:r w:rsidRPr="002E05C0">
        <w:rPr>
          <w:color w:val="000000"/>
          <w:sz w:val="28"/>
          <w:szCs w:val="28"/>
          <w:lang w:val="uk-UA"/>
        </w:rPr>
        <w:t>Протокол  від «_31___» _______08_______ 2026 року       №____1__</w:t>
      </w:r>
    </w:p>
    <w:p w:rsidR="00A74ACF" w:rsidRPr="002E05C0" w:rsidRDefault="00A74ACF" w:rsidP="00A74ACF">
      <w:pPr>
        <w:pBdr>
          <w:top w:val="nil"/>
          <w:left w:val="nil"/>
          <w:bottom w:val="nil"/>
          <w:right w:val="nil"/>
          <w:between w:val="nil"/>
        </w:pBdr>
        <w:tabs>
          <w:tab w:val="center" w:pos="4719"/>
          <w:tab w:val="right" w:pos="9439"/>
        </w:tabs>
        <w:spacing w:line="360" w:lineRule="auto"/>
        <w:ind w:hanging="3"/>
        <w:contextualSpacing/>
        <w:rPr>
          <w:color w:val="000000"/>
          <w:sz w:val="28"/>
          <w:szCs w:val="28"/>
          <w:lang w:val="uk-UA"/>
        </w:rPr>
      </w:pPr>
    </w:p>
    <w:p w:rsidR="00A74ACF" w:rsidRPr="002E05C0" w:rsidRDefault="00A74ACF" w:rsidP="00A74ACF">
      <w:pPr>
        <w:pBdr>
          <w:top w:val="nil"/>
          <w:left w:val="nil"/>
          <w:bottom w:val="nil"/>
          <w:right w:val="nil"/>
          <w:between w:val="nil"/>
        </w:pBdr>
        <w:tabs>
          <w:tab w:val="center" w:pos="4719"/>
          <w:tab w:val="right" w:pos="9439"/>
        </w:tabs>
        <w:spacing w:line="360" w:lineRule="auto"/>
        <w:ind w:hanging="3"/>
        <w:contextualSpacing/>
        <w:rPr>
          <w:color w:val="000000"/>
          <w:sz w:val="28"/>
          <w:szCs w:val="28"/>
          <w:lang w:val="uk-UA"/>
        </w:rPr>
      </w:pPr>
    </w:p>
    <w:p w:rsidR="00A74ACF" w:rsidRPr="002E05C0" w:rsidRDefault="00A74ACF" w:rsidP="00A74ACF">
      <w:pPr>
        <w:pBdr>
          <w:top w:val="nil"/>
          <w:left w:val="nil"/>
          <w:bottom w:val="nil"/>
          <w:right w:val="nil"/>
          <w:between w:val="nil"/>
        </w:pBdr>
        <w:tabs>
          <w:tab w:val="center" w:pos="4719"/>
          <w:tab w:val="right" w:pos="9439"/>
        </w:tabs>
        <w:spacing w:line="360" w:lineRule="auto"/>
        <w:ind w:hanging="3"/>
        <w:contextualSpacing/>
        <w:rPr>
          <w:color w:val="000000"/>
          <w:sz w:val="28"/>
          <w:szCs w:val="28"/>
          <w:lang w:val="uk-UA"/>
        </w:rPr>
      </w:pPr>
      <w:r w:rsidRPr="002E05C0">
        <w:rPr>
          <w:color w:val="000000"/>
          <w:sz w:val="28"/>
          <w:szCs w:val="28"/>
          <w:lang w:val="uk-UA"/>
        </w:rPr>
        <w:t>Голова ЦМК з хірургічних дисциплін _______________________________</w:t>
      </w:r>
    </w:p>
    <w:p w:rsidR="00A74ACF" w:rsidRPr="002E05C0" w:rsidRDefault="00A74ACF" w:rsidP="00A74ACF">
      <w:pPr>
        <w:pBdr>
          <w:top w:val="nil"/>
          <w:left w:val="nil"/>
          <w:bottom w:val="nil"/>
          <w:right w:val="nil"/>
          <w:between w:val="nil"/>
        </w:pBdr>
        <w:tabs>
          <w:tab w:val="center" w:pos="4719"/>
          <w:tab w:val="right" w:pos="9439"/>
        </w:tabs>
        <w:spacing w:line="360" w:lineRule="auto"/>
        <w:ind w:hanging="3"/>
        <w:contextualSpacing/>
        <w:rPr>
          <w:color w:val="000000"/>
          <w:sz w:val="28"/>
          <w:szCs w:val="28"/>
          <w:lang w:val="uk-UA"/>
        </w:rPr>
      </w:pPr>
    </w:p>
    <w:p w:rsidR="00A74ACF" w:rsidRPr="002E05C0" w:rsidRDefault="00A74ACF" w:rsidP="00A74ACF">
      <w:pPr>
        <w:pBdr>
          <w:top w:val="nil"/>
          <w:left w:val="nil"/>
          <w:bottom w:val="nil"/>
          <w:right w:val="nil"/>
          <w:between w:val="nil"/>
        </w:pBdr>
        <w:tabs>
          <w:tab w:val="center" w:pos="4719"/>
          <w:tab w:val="right" w:pos="9439"/>
        </w:tabs>
        <w:spacing w:line="360" w:lineRule="auto"/>
        <w:contextualSpacing/>
        <w:jc w:val="both"/>
        <w:rPr>
          <w:color w:val="000000"/>
          <w:sz w:val="26"/>
          <w:szCs w:val="26"/>
          <w:lang w:val="uk-UA"/>
        </w:rPr>
      </w:pPr>
    </w:p>
    <w:p w:rsidR="00A74ACF" w:rsidRPr="00724E06" w:rsidRDefault="00A74ACF" w:rsidP="00A74ACF">
      <w:pPr>
        <w:pBdr>
          <w:top w:val="nil"/>
          <w:left w:val="nil"/>
          <w:bottom w:val="nil"/>
          <w:right w:val="nil"/>
          <w:between w:val="nil"/>
        </w:pBdr>
        <w:tabs>
          <w:tab w:val="center" w:pos="4719"/>
          <w:tab w:val="right" w:pos="9439"/>
        </w:tabs>
        <w:ind w:right="200"/>
        <w:contextualSpacing/>
        <w:jc w:val="both"/>
        <w:rPr>
          <w:color w:val="000000"/>
          <w:sz w:val="26"/>
          <w:szCs w:val="26"/>
        </w:rPr>
      </w:pPr>
    </w:p>
    <w:p w:rsidR="00BB43BE" w:rsidRPr="00A74ACF" w:rsidRDefault="00BB43BE" w:rsidP="004F435C">
      <w:pPr>
        <w:spacing w:line="360" w:lineRule="auto"/>
        <w:jc w:val="center"/>
        <w:rPr>
          <w:b/>
          <w:sz w:val="28"/>
          <w:szCs w:val="28"/>
        </w:rPr>
      </w:pPr>
    </w:p>
    <w:p w:rsidR="00BB43BE" w:rsidRDefault="00BB43BE" w:rsidP="004F435C">
      <w:pPr>
        <w:spacing w:line="360" w:lineRule="auto"/>
        <w:jc w:val="center"/>
        <w:rPr>
          <w:b/>
          <w:sz w:val="28"/>
          <w:szCs w:val="28"/>
          <w:lang w:val="uk-UA"/>
        </w:rPr>
      </w:pPr>
    </w:p>
    <w:p w:rsidR="004F435C" w:rsidRDefault="004F435C" w:rsidP="004F435C">
      <w:pPr>
        <w:ind w:firstLine="709"/>
        <w:jc w:val="center"/>
        <w:rPr>
          <w:sz w:val="28"/>
          <w:szCs w:val="28"/>
          <w:lang w:val="uk-UA"/>
        </w:rPr>
      </w:pPr>
    </w:p>
    <w:p w:rsidR="00DE00E8" w:rsidRDefault="00DE00E8" w:rsidP="004F435C">
      <w:pPr>
        <w:ind w:firstLine="709"/>
        <w:jc w:val="center"/>
        <w:rPr>
          <w:sz w:val="28"/>
          <w:szCs w:val="28"/>
          <w:lang w:val="uk-UA"/>
        </w:rPr>
      </w:pPr>
    </w:p>
    <w:p w:rsidR="00DE00E8" w:rsidRDefault="00DE00E8" w:rsidP="004F435C">
      <w:pPr>
        <w:ind w:firstLine="709"/>
        <w:jc w:val="center"/>
        <w:rPr>
          <w:sz w:val="28"/>
          <w:szCs w:val="28"/>
          <w:lang w:val="uk-UA"/>
        </w:rPr>
      </w:pPr>
    </w:p>
    <w:p w:rsidR="00DE00E8" w:rsidRDefault="00DE00E8" w:rsidP="004F435C">
      <w:pPr>
        <w:ind w:firstLine="709"/>
        <w:jc w:val="center"/>
        <w:rPr>
          <w:sz w:val="28"/>
          <w:szCs w:val="28"/>
          <w:lang w:val="uk-UA"/>
        </w:rPr>
      </w:pPr>
    </w:p>
    <w:p w:rsidR="00953EC6" w:rsidRPr="007B1550" w:rsidRDefault="00953EC6" w:rsidP="00C12DB8">
      <w:pPr>
        <w:ind w:left="709"/>
        <w:jc w:val="center"/>
        <w:rPr>
          <w:b/>
          <w:sz w:val="28"/>
          <w:szCs w:val="28"/>
          <w:lang w:val="uk-UA"/>
        </w:rPr>
      </w:pPr>
    </w:p>
    <w:p w:rsidR="00953EC6" w:rsidRPr="007B1550" w:rsidRDefault="00953EC6" w:rsidP="00C12DB8">
      <w:pPr>
        <w:ind w:left="709"/>
        <w:jc w:val="center"/>
        <w:rPr>
          <w:b/>
          <w:sz w:val="28"/>
          <w:szCs w:val="28"/>
          <w:lang w:val="uk-UA"/>
        </w:rPr>
      </w:pPr>
    </w:p>
    <w:p w:rsidR="00953EC6" w:rsidRPr="007B1550" w:rsidRDefault="00953EC6" w:rsidP="00C12DB8">
      <w:pPr>
        <w:ind w:left="709"/>
        <w:jc w:val="center"/>
        <w:rPr>
          <w:b/>
          <w:sz w:val="28"/>
          <w:szCs w:val="28"/>
          <w:lang w:val="uk-UA"/>
        </w:rPr>
      </w:pPr>
    </w:p>
    <w:p w:rsidR="00953EC6" w:rsidRPr="007B1550" w:rsidRDefault="00953EC6" w:rsidP="00C12DB8">
      <w:pPr>
        <w:ind w:left="709"/>
        <w:jc w:val="center"/>
        <w:rPr>
          <w:b/>
          <w:sz w:val="28"/>
          <w:szCs w:val="28"/>
          <w:lang w:val="uk-UA"/>
        </w:rPr>
      </w:pPr>
    </w:p>
    <w:p w:rsidR="00953EC6" w:rsidRPr="007B1550" w:rsidRDefault="00953EC6" w:rsidP="00C12DB8">
      <w:pPr>
        <w:ind w:left="709"/>
        <w:jc w:val="center"/>
        <w:rPr>
          <w:b/>
          <w:sz w:val="28"/>
          <w:szCs w:val="28"/>
          <w:lang w:val="uk-UA"/>
        </w:rPr>
      </w:pPr>
    </w:p>
    <w:p w:rsidR="00953EC6" w:rsidRPr="007B1550" w:rsidRDefault="00953EC6" w:rsidP="00C12DB8">
      <w:pPr>
        <w:ind w:left="709"/>
        <w:jc w:val="center"/>
        <w:rPr>
          <w:b/>
          <w:sz w:val="28"/>
          <w:szCs w:val="28"/>
          <w:lang w:val="uk-UA"/>
        </w:rPr>
      </w:pPr>
    </w:p>
    <w:p w:rsidR="00A74ACF" w:rsidRPr="00A74ACF" w:rsidRDefault="00A74ACF" w:rsidP="00A74ACF">
      <w:pPr>
        <w:ind w:left="709"/>
        <w:rPr>
          <w:b/>
          <w:sz w:val="28"/>
          <w:szCs w:val="28"/>
        </w:rPr>
      </w:pPr>
    </w:p>
    <w:p w:rsidR="00A74ACF" w:rsidRPr="00724E06" w:rsidRDefault="00A74ACF" w:rsidP="00A74ACF">
      <w:pPr>
        <w:pBdr>
          <w:top w:val="nil"/>
          <w:left w:val="nil"/>
          <w:bottom w:val="nil"/>
          <w:right w:val="nil"/>
          <w:between w:val="nil"/>
        </w:pBdr>
        <w:tabs>
          <w:tab w:val="center" w:pos="4719"/>
          <w:tab w:val="right" w:pos="9439"/>
        </w:tabs>
        <w:spacing w:line="360" w:lineRule="auto"/>
        <w:ind w:left="1" w:right="200"/>
        <w:contextualSpacing/>
        <w:jc w:val="center"/>
        <w:rPr>
          <w:b/>
          <w:color w:val="000000"/>
          <w:sz w:val="28"/>
          <w:szCs w:val="28"/>
        </w:rPr>
      </w:pPr>
      <w:r w:rsidRPr="00724E06">
        <w:rPr>
          <w:b/>
          <w:color w:val="000000"/>
          <w:sz w:val="28"/>
          <w:szCs w:val="28"/>
        </w:rPr>
        <w:t xml:space="preserve">Опис навчальної дисципліни </w:t>
      </w:r>
      <w:r w:rsidRPr="00A74ACF">
        <w:rPr>
          <w:b/>
          <w:szCs w:val="28"/>
          <w:lang w:val="uk-UA"/>
        </w:rPr>
        <w:t>«РАДІОЛОГІЯ ТА ЯДЕРНА МЕДИЦИНА»</w:t>
      </w:r>
    </w:p>
    <w:p w:rsidR="00A74ACF" w:rsidRDefault="00A74ACF" w:rsidP="00A74ACF">
      <w:pPr>
        <w:pBdr>
          <w:top w:val="nil"/>
          <w:left w:val="nil"/>
          <w:bottom w:val="nil"/>
          <w:right w:val="nil"/>
          <w:between w:val="nil"/>
        </w:pBdr>
        <w:tabs>
          <w:tab w:val="center" w:pos="4719"/>
          <w:tab w:val="right" w:pos="9439"/>
        </w:tabs>
        <w:spacing w:line="360" w:lineRule="auto"/>
        <w:ind w:left="1" w:right="200"/>
        <w:contextualSpacing/>
        <w:rPr>
          <w:b/>
          <w:color w:val="000000"/>
          <w:sz w:val="28"/>
          <w:szCs w:val="28"/>
        </w:rPr>
      </w:pPr>
    </w:p>
    <w:p w:rsidR="004C62D9" w:rsidRPr="00724E06" w:rsidRDefault="004C62D9" w:rsidP="00A74ACF">
      <w:pPr>
        <w:pBdr>
          <w:top w:val="nil"/>
          <w:left w:val="nil"/>
          <w:bottom w:val="nil"/>
          <w:right w:val="nil"/>
          <w:between w:val="nil"/>
        </w:pBdr>
        <w:tabs>
          <w:tab w:val="center" w:pos="4719"/>
          <w:tab w:val="right" w:pos="9439"/>
        </w:tabs>
        <w:spacing w:line="360" w:lineRule="auto"/>
        <w:ind w:left="1" w:right="200"/>
        <w:contextualSpacing/>
        <w:rPr>
          <w:b/>
          <w:color w:val="000000"/>
          <w:sz w:val="28"/>
          <w:szCs w:val="28"/>
        </w:rPr>
      </w:pPr>
    </w:p>
    <w:tbl>
      <w:tblPr>
        <w:tblStyle w:val="af0"/>
        <w:tblW w:w="9924" w:type="dxa"/>
        <w:tblInd w:w="-431" w:type="dxa"/>
        <w:tblLayout w:type="fixed"/>
        <w:tblLook w:val="04A0" w:firstRow="1" w:lastRow="0" w:firstColumn="1" w:lastColumn="0" w:noHBand="0" w:noVBand="1"/>
      </w:tblPr>
      <w:tblGrid>
        <w:gridCol w:w="3261"/>
        <w:gridCol w:w="3119"/>
        <w:gridCol w:w="1843"/>
        <w:gridCol w:w="1701"/>
      </w:tblGrid>
      <w:tr w:rsidR="000E7571" w:rsidRPr="007B1550" w:rsidTr="008D3144">
        <w:tc>
          <w:tcPr>
            <w:tcW w:w="3261" w:type="dxa"/>
            <w:vMerge w:val="restart"/>
          </w:tcPr>
          <w:p w:rsidR="000E7571" w:rsidRPr="007B1550" w:rsidRDefault="000E7571" w:rsidP="008D3144">
            <w:pPr>
              <w:jc w:val="center"/>
              <w:rPr>
                <w:b/>
                <w:sz w:val="28"/>
                <w:szCs w:val="28"/>
                <w:lang w:val="uk-UA"/>
              </w:rPr>
            </w:pPr>
            <w:r w:rsidRPr="007B1550">
              <w:rPr>
                <w:b/>
                <w:lang w:val="uk-UA"/>
              </w:rPr>
              <w:t>Найменування показників</w:t>
            </w:r>
          </w:p>
        </w:tc>
        <w:tc>
          <w:tcPr>
            <w:tcW w:w="3119" w:type="dxa"/>
            <w:vMerge w:val="restart"/>
          </w:tcPr>
          <w:p w:rsidR="000E7571" w:rsidRPr="007B1550" w:rsidRDefault="000E7571" w:rsidP="008D3144">
            <w:pPr>
              <w:jc w:val="center"/>
              <w:rPr>
                <w:b/>
                <w:sz w:val="28"/>
                <w:szCs w:val="28"/>
                <w:lang w:val="uk-UA"/>
              </w:rPr>
            </w:pPr>
            <w:r w:rsidRPr="007B1550">
              <w:rPr>
                <w:b/>
                <w:lang w:val="uk-UA"/>
              </w:rPr>
              <w:t>Галузь знань, спеціальність, освітній рівень</w:t>
            </w:r>
          </w:p>
        </w:tc>
        <w:tc>
          <w:tcPr>
            <w:tcW w:w="3544" w:type="dxa"/>
            <w:gridSpan w:val="2"/>
          </w:tcPr>
          <w:p w:rsidR="000E7571" w:rsidRPr="007B1550" w:rsidRDefault="000E7571" w:rsidP="008D3144">
            <w:pPr>
              <w:jc w:val="center"/>
              <w:rPr>
                <w:b/>
                <w:sz w:val="28"/>
                <w:szCs w:val="28"/>
                <w:lang w:val="uk-UA"/>
              </w:rPr>
            </w:pPr>
            <w:r w:rsidRPr="007B1550">
              <w:rPr>
                <w:b/>
                <w:lang w:val="uk-UA"/>
              </w:rPr>
              <w:t>Характеристика навчальної дисципліни</w:t>
            </w:r>
          </w:p>
        </w:tc>
      </w:tr>
      <w:tr w:rsidR="000E7571" w:rsidRPr="007B1550" w:rsidTr="008D3144">
        <w:tc>
          <w:tcPr>
            <w:tcW w:w="3261" w:type="dxa"/>
            <w:vMerge/>
          </w:tcPr>
          <w:p w:rsidR="000E7571" w:rsidRPr="007B1550" w:rsidRDefault="000E7571" w:rsidP="008D3144">
            <w:pPr>
              <w:rPr>
                <w:b/>
                <w:sz w:val="28"/>
                <w:szCs w:val="28"/>
                <w:lang w:val="uk-UA"/>
              </w:rPr>
            </w:pPr>
          </w:p>
        </w:tc>
        <w:tc>
          <w:tcPr>
            <w:tcW w:w="3119" w:type="dxa"/>
            <w:vMerge/>
          </w:tcPr>
          <w:p w:rsidR="000E7571" w:rsidRPr="007B1550" w:rsidRDefault="000E7571" w:rsidP="008D3144">
            <w:pPr>
              <w:rPr>
                <w:b/>
                <w:sz w:val="28"/>
                <w:szCs w:val="28"/>
                <w:lang w:val="uk-UA"/>
              </w:rPr>
            </w:pPr>
          </w:p>
        </w:tc>
        <w:tc>
          <w:tcPr>
            <w:tcW w:w="1843" w:type="dxa"/>
          </w:tcPr>
          <w:p w:rsidR="000E7571" w:rsidRPr="007B1550" w:rsidRDefault="000E7571" w:rsidP="008D3144">
            <w:pPr>
              <w:jc w:val="center"/>
              <w:rPr>
                <w:b/>
                <w:lang w:val="uk-UA"/>
              </w:rPr>
            </w:pPr>
            <w:r w:rsidRPr="007B1550">
              <w:rPr>
                <w:b/>
                <w:lang w:val="uk-UA"/>
              </w:rPr>
              <w:t>Денна форма навчання</w:t>
            </w:r>
          </w:p>
        </w:tc>
        <w:tc>
          <w:tcPr>
            <w:tcW w:w="1701" w:type="dxa"/>
          </w:tcPr>
          <w:p w:rsidR="000E7571" w:rsidRPr="007B1550" w:rsidRDefault="000E7571" w:rsidP="008D3144">
            <w:pPr>
              <w:jc w:val="center"/>
              <w:rPr>
                <w:lang w:val="uk-UA"/>
              </w:rPr>
            </w:pPr>
            <w:r w:rsidRPr="007B1550">
              <w:rPr>
                <w:lang w:val="uk-UA"/>
              </w:rPr>
              <w:t>Заочна форма навчання</w:t>
            </w:r>
          </w:p>
        </w:tc>
      </w:tr>
      <w:tr w:rsidR="000E7571" w:rsidRPr="007B1550" w:rsidTr="008D3144">
        <w:tc>
          <w:tcPr>
            <w:tcW w:w="3261" w:type="dxa"/>
          </w:tcPr>
          <w:p w:rsidR="000E7571" w:rsidRPr="007B1550" w:rsidRDefault="000E7571" w:rsidP="008D3144">
            <w:pPr>
              <w:rPr>
                <w:sz w:val="28"/>
                <w:szCs w:val="28"/>
                <w:lang w:val="uk-UA"/>
              </w:rPr>
            </w:pPr>
            <w:r w:rsidRPr="007B1550">
              <w:rPr>
                <w:b/>
                <w:sz w:val="28"/>
                <w:szCs w:val="28"/>
                <w:lang w:val="uk-UA"/>
              </w:rPr>
              <w:t>Кількість кредитів</w:t>
            </w:r>
            <w:r w:rsidRPr="007B1550">
              <w:rPr>
                <w:sz w:val="28"/>
                <w:szCs w:val="28"/>
                <w:lang w:val="uk-UA"/>
              </w:rPr>
              <w:t xml:space="preserve"> - 4</w:t>
            </w:r>
          </w:p>
        </w:tc>
        <w:tc>
          <w:tcPr>
            <w:tcW w:w="3119" w:type="dxa"/>
          </w:tcPr>
          <w:p w:rsidR="000E7571" w:rsidRPr="007B1550" w:rsidRDefault="000E7571" w:rsidP="008D3144">
            <w:pPr>
              <w:rPr>
                <w:b/>
                <w:sz w:val="28"/>
                <w:szCs w:val="28"/>
                <w:lang w:val="uk-UA"/>
              </w:rPr>
            </w:pPr>
            <w:r w:rsidRPr="007B1550">
              <w:rPr>
                <w:b/>
                <w:sz w:val="28"/>
                <w:szCs w:val="28"/>
                <w:lang w:val="uk-UA"/>
              </w:rPr>
              <w:t>Галузь знань:</w:t>
            </w:r>
          </w:p>
          <w:p w:rsidR="000E7571" w:rsidRPr="007B1550" w:rsidRDefault="000E7571" w:rsidP="008D3144">
            <w:pPr>
              <w:rPr>
                <w:sz w:val="28"/>
                <w:szCs w:val="28"/>
                <w:lang w:val="uk-UA"/>
              </w:rPr>
            </w:pPr>
            <w:r w:rsidRPr="007B1550">
              <w:rPr>
                <w:sz w:val="28"/>
                <w:szCs w:val="28"/>
                <w:lang w:val="uk-UA"/>
              </w:rPr>
              <w:t>22 «Охорона здоров’я»</w:t>
            </w:r>
          </w:p>
        </w:tc>
        <w:tc>
          <w:tcPr>
            <w:tcW w:w="3544" w:type="dxa"/>
            <w:gridSpan w:val="2"/>
          </w:tcPr>
          <w:p w:rsidR="000E7571" w:rsidRPr="007B1550" w:rsidRDefault="000E7571" w:rsidP="008D3144">
            <w:pPr>
              <w:jc w:val="center"/>
              <w:rPr>
                <w:b/>
                <w:sz w:val="28"/>
                <w:szCs w:val="28"/>
                <w:lang w:val="uk-UA"/>
              </w:rPr>
            </w:pPr>
            <w:r w:rsidRPr="007B1550">
              <w:rPr>
                <w:b/>
                <w:sz w:val="28"/>
                <w:szCs w:val="28"/>
                <w:lang w:val="uk-UA"/>
              </w:rPr>
              <w:t xml:space="preserve">Обов’язкова </w:t>
            </w:r>
          </w:p>
        </w:tc>
      </w:tr>
      <w:tr w:rsidR="000E7571" w:rsidRPr="007B1550" w:rsidTr="008D3144">
        <w:tc>
          <w:tcPr>
            <w:tcW w:w="3261" w:type="dxa"/>
          </w:tcPr>
          <w:p w:rsidR="000E7571" w:rsidRPr="007B1550" w:rsidRDefault="000E7571" w:rsidP="008D3144">
            <w:pPr>
              <w:rPr>
                <w:sz w:val="28"/>
                <w:szCs w:val="28"/>
                <w:lang w:val="uk-UA"/>
              </w:rPr>
            </w:pPr>
            <w:r w:rsidRPr="007B1550">
              <w:rPr>
                <w:b/>
                <w:sz w:val="28"/>
                <w:szCs w:val="28"/>
                <w:lang w:val="uk-UA"/>
              </w:rPr>
              <w:t>Модулів</w:t>
            </w:r>
            <w:r w:rsidRPr="007B1550">
              <w:rPr>
                <w:sz w:val="28"/>
                <w:szCs w:val="28"/>
                <w:lang w:val="uk-UA"/>
              </w:rPr>
              <w:t xml:space="preserve"> – 1</w:t>
            </w:r>
          </w:p>
        </w:tc>
        <w:tc>
          <w:tcPr>
            <w:tcW w:w="3119" w:type="dxa"/>
            <w:vMerge w:val="restart"/>
          </w:tcPr>
          <w:p w:rsidR="000E7571" w:rsidRPr="007B1550" w:rsidRDefault="000E7571" w:rsidP="008D3144">
            <w:pPr>
              <w:rPr>
                <w:b/>
                <w:sz w:val="28"/>
                <w:szCs w:val="28"/>
                <w:lang w:val="uk-UA"/>
              </w:rPr>
            </w:pPr>
            <w:r w:rsidRPr="007B1550">
              <w:rPr>
                <w:b/>
                <w:sz w:val="28"/>
                <w:szCs w:val="28"/>
                <w:lang w:val="uk-UA"/>
              </w:rPr>
              <w:t>Спеціальність:</w:t>
            </w:r>
          </w:p>
          <w:p w:rsidR="000E7571" w:rsidRPr="007B1550" w:rsidRDefault="000E7571" w:rsidP="008D3144">
            <w:pPr>
              <w:rPr>
                <w:b/>
                <w:sz w:val="28"/>
                <w:szCs w:val="28"/>
                <w:lang w:val="uk-UA"/>
              </w:rPr>
            </w:pPr>
          </w:p>
          <w:p w:rsidR="000E7571" w:rsidRPr="007B1550" w:rsidRDefault="000E7571" w:rsidP="008D3144">
            <w:pPr>
              <w:spacing w:line="360" w:lineRule="auto"/>
              <w:rPr>
                <w:sz w:val="28"/>
                <w:szCs w:val="28"/>
                <w:lang w:val="uk-UA"/>
              </w:rPr>
            </w:pPr>
            <w:r w:rsidRPr="007B1550">
              <w:rPr>
                <w:sz w:val="28"/>
                <w:szCs w:val="28"/>
                <w:lang w:val="uk-UA"/>
              </w:rPr>
              <w:t>222</w:t>
            </w:r>
            <w:r>
              <w:rPr>
                <w:sz w:val="28"/>
                <w:szCs w:val="28"/>
                <w:lang w:val="uk-UA"/>
              </w:rPr>
              <w:t xml:space="preserve"> «Медицина»</w:t>
            </w:r>
          </w:p>
          <w:p w:rsidR="000E7571" w:rsidRPr="007B1550" w:rsidRDefault="000E7571" w:rsidP="008D3144">
            <w:pPr>
              <w:rPr>
                <w:b/>
                <w:sz w:val="28"/>
                <w:szCs w:val="28"/>
                <w:lang w:val="uk-UA"/>
              </w:rPr>
            </w:pPr>
          </w:p>
        </w:tc>
        <w:tc>
          <w:tcPr>
            <w:tcW w:w="3544" w:type="dxa"/>
            <w:gridSpan w:val="2"/>
          </w:tcPr>
          <w:p w:rsidR="000E7571" w:rsidRPr="007B1550" w:rsidRDefault="000E7571" w:rsidP="008D3144">
            <w:pPr>
              <w:jc w:val="center"/>
              <w:rPr>
                <w:b/>
                <w:sz w:val="28"/>
                <w:szCs w:val="28"/>
                <w:lang w:val="uk-UA"/>
              </w:rPr>
            </w:pPr>
            <w:r w:rsidRPr="007B1550">
              <w:rPr>
                <w:b/>
                <w:sz w:val="28"/>
                <w:szCs w:val="28"/>
                <w:lang w:val="uk-UA"/>
              </w:rPr>
              <w:t>Рік підготовки</w:t>
            </w:r>
          </w:p>
        </w:tc>
      </w:tr>
      <w:tr w:rsidR="000E7571" w:rsidRPr="007B1550" w:rsidTr="008D3144">
        <w:tc>
          <w:tcPr>
            <w:tcW w:w="3261" w:type="dxa"/>
          </w:tcPr>
          <w:p w:rsidR="000E7571" w:rsidRPr="007B1550" w:rsidRDefault="000E7571" w:rsidP="008D3144">
            <w:pPr>
              <w:rPr>
                <w:sz w:val="28"/>
                <w:szCs w:val="28"/>
                <w:lang w:val="uk-UA"/>
              </w:rPr>
            </w:pPr>
            <w:r w:rsidRPr="007B1550">
              <w:rPr>
                <w:b/>
                <w:sz w:val="28"/>
                <w:szCs w:val="28"/>
                <w:lang w:val="uk-UA"/>
              </w:rPr>
              <w:t>Змістових модулів</w:t>
            </w:r>
            <w:r w:rsidRPr="007B1550">
              <w:rPr>
                <w:sz w:val="28"/>
                <w:szCs w:val="28"/>
                <w:lang w:val="uk-UA"/>
              </w:rPr>
              <w:t xml:space="preserve"> – 9</w:t>
            </w:r>
          </w:p>
        </w:tc>
        <w:tc>
          <w:tcPr>
            <w:tcW w:w="3119" w:type="dxa"/>
            <w:vMerge/>
          </w:tcPr>
          <w:p w:rsidR="000E7571" w:rsidRPr="007B1550" w:rsidRDefault="000E7571" w:rsidP="008D3144">
            <w:pPr>
              <w:rPr>
                <w:sz w:val="28"/>
                <w:szCs w:val="28"/>
                <w:lang w:val="uk-UA"/>
              </w:rPr>
            </w:pPr>
          </w:p>
        </w:tc>
        <w:tc>
          <w:tcPr>
            <w:tcW w:w="1843" w:type="dxa"/>
          </w:tcPr>
          <w:p w:rsidR="000E7571" w:rsidRPr="007B1550" w:rsidRDefault="000E7571" w:rsidP="008D3144">
            <w:pPr>
              <w:jc w:val="center"/>
              <w:rPr>
                <w:sz w:val="28"/>
                <w:szCs w:val="28"/>
                <w:lang w:val="uk-UA"/>
              </w:rPr>
            </w:pPr>
            <w:r w:rsidRPr="007B1550">
              <w:rPr>
                <w:sz w:val="28"/>
                <w:szCs w:val="28"/>
                <w:lang w:val="uk-UA"/>
              </w:rPr>
              <w:t>3-й</w:t>
            </w:r>
          </w:p>
        </w:tc>
        <w:tc>
          <w:tcPr>
            <w:tcW w:w="1701" w:type="dxa"/>
          </w:tcPr>
          <w:p w:rsidR="000E7571" w:rsidRPr="007B1550" w:rsidRDefault="000E7571" w:rsidP="008D3144">
            <w:pPr>
              <w:jc w:val="center"/>
              <w:rPr>
                <w:sz w:val="28"/>
                <w:szCs w:val="28"/>
                <w:lang w:val="uk-UA"/>
              </w:rPr>
            </w:pPr>
            <w:r w:rsidRPr="007B1550">
              <w:rPr>
                <w:sz w:val="28"/>
                <w:szCs w:val="28"/>
                <w:lang w:val="uk-UA"/>
              </w:rPr>
              <w:t>-</w:t>
            </w:r>
          </w:p>
        </w:tc>
      </w:tr>
      <w:tr w:rsidR="000E7571" w:rsidRPr="007B1550" w:rsidTr="008D3144">
        <w:tc>
          <w:tcPr>
            <w:tcW w:w="3261" w:type="dxa"/>
          </w:tcPr>
          <w:p w:rsidR="000E7571" w:rsidRPr="007B1550" w:rsidRDefault="000E7571" w:rsidP="008D3144">
            <w:pPr>
              <w:rPr>
                <w:sz w:val="28"/>
                <w:szCs w:val="28"/>
                <w:lang w:val="uk-UA"/>
              </w:rPr>
            </w:pPr>
            <w:r w:rsidRPr="007B1550">
              <w:rPr>
                <w:sz w:val="28"/>
                <w:szCs w:val="28"/>
                <w:lang w:val="uk-UA"/>
              </w:rPr>
              <w:t>Індивідуальне науково-дослідне завдання</w:t>
            </w:r>
          </w:p>
        </w:tc>
        <w:tc>
          <w:tcPr>
            <w:tcW w:w="3119" w:type="dxa"/>
            <w:vMerge/>
          </w:tcPr>
          <w:p w:rsidR="000E7571" w:rsidRPr="007B1550" w:rsidRDefault="000E7571" w:rsidP="008D3144">
            <w:pPr>
              <w:rPr>
                <w:sz w:val="28"/>
                <w:szCs w:val="28"/>
                <w:lang w:val="uk-UA"/>
              </w:rPr>
            </w:pPr>
          </w:p>
        </w:tc>
        <w:tc>
          <w:tcPr>
            <w:tcW w:w="3544" w:type="dxa"/>
            <w:gridSpan w:val="2"/>
          </w:tcPr>
          <w:p w:rsidR="000E7571" w:rsidRPr="007B1550" w:rsidRDefault="000E7571" w:rsidP="008D3144">
            <w:pPr>
              <w:jc w:val="center"/>
              <w:rPr>
                <w:b/>
                <w:sz w:val="28"/>
                <w:szCs w:val="28"/>
                <w:lang w:val="uk-UA"/>
              </w:rPr>
            </w:pPr>
            <w:r w:rsidRPr="007B1550">
              <w:rPr>
                <w:b/>
                <w:sz w:val="28"/>
                <w:szCs w:val="28"/>
                <w:lang w:val="uk-UA"/>
              </w:rPr>
              <w:t>Семестр</w:t>
            </w:r>
          </w:p>
        </w:tc>
      </w:tr>
      <w:tr w:rsidR="000E7571" w:rsidRPr="007B1550" w:rsidTr="008D3144">
        <w:tc>
          <w:tcPr>
            <w:tcW w:w="3261" w:type="dxa"/>
          </w:tcPr>
          <w:p w:rsidR="000E7571" w:rsidRPr="007B1550" w:rsidRDefault="000E7571" w:rsidP="008D3144">
            <w:pPr>
              <w:rPr>
                <w:b/>
                <w:sz w:val="28"/>
                <w:szCs w:val="28"/>
                <w:lang w:val="uk-UA"/>
              </w:rPr>
            </w:pPr>
            <w:r w:rsidRPr="007B1550">
              <w:rPr>
                <w:b/>
                <w:sz w:val="28"/>
                <w:szCs w:val="28"/>
                <w:lang w:val="uk-UA"/>
              </w:rPr>
              <w:t>Загальна кількість кредитів/годин:</w:t>
            </w:r>
          </w:p>
          <w:p w:rsidR="000E7571" w:rsidRPr="007B1550" w:rsidRDefault="000E7571" w:rsidP="008D3144">
            <w:pPr>
              <w:rPr>
                <w:sz w:val="28"/>
                <w:szCs w:val="28"/>
                <w:lang w:val="uk-UA"/>
              </w:rPr>
            </w:pPr>
            <w:r w:rsidRPr="007B1550">
              <w:rPr>
                <w:sz w:val="28"/>
                <w:szCs w:val="28"/>
                <w:lang w:val="uk-UA"/>
              </w:rPr>
              <w:t>4 / 120</w:t>
            </w:r>
          </w:p>
        </w:tc>
        <w:tc>
          <w:tcPr>
            <w:tcW w:w="3119" w:type="dxa"/>
            <w:vMerge/>
          </w:tcPr>
          <w:p w:rsidR="000E7571" w:rsidRPr="007B1550" w:rsidRDefault="000E7571" w:rsidP="008D3144">
            <w:pPr>
              <w:rPr>
                <w:sz w:val="28"/>
                <w:szCs w:val="28"/>
                <w:lang w:val="uk-UA"/>
              </w:rPr>
            </w:pPr>
          </w:p>
        </w:tc>
        <w:tc>
          <w:tcPr>
            <w:tcW w:w="1843" w:type="dxa"/>
          </w:tcPr>
          <w:p w:rsidR="000E7571" w:rsidRPr="007B1550" w:rsidRDefault="000E7571" w:rsidP="008D3144">
            <w:pPr>
              <w:jc w:val="center"/>
              <w:rPr>
                <w:sz w:val="28"/>
                <w:szCs w:val="28"/>
                <w:lang w:val="uk-UA"/>
              </w:rPr>
            </w:pPr>
            <w:r w:rsidRPr="007B1550">
              <w:rPr>
                <w:sz w:val="28"/>
                <w:szCs w:val="28"/>
                <w:lang w:val="uk-UA"/>
              </w:rPr>
              <w:t>5-й – 6-й</w:t>
            </w:r>
          </w:p>
        </w:tc>
        <w:tc>
          <w:tcPr>
            <w:tcW w:w="1701" w:type="dxa"/>
          </w:tcPr>
          <w:p w:rsidR="000E7571" w:rsidRPr="007B1550" w:rsidRDefault="000E7571" w:rsidP="008D3144">
            <w:pPr>
              <w:jc w:val="center"/>
              <w:rPr>
                <w:sz w:val="28"/>
                <w:szCs w:val="28"/>
                <w:lang w:val="uk-UA"/>
              </w:rPr>
            </w:pPr>
            <w:r w:rsidRPr="007B1550">
              <w:rPr>
                <w:sz w:val="28"/>
                <w:szCs w:val="28"/>
                <w:lang w:val="uk-UA"/>
              </w:rPr>
              <w:t>-</w:t>
            </w:r>
          </w:p>
        </w:tc>
      </w:tr>
      <w:tr w:rsidR="000E7571" w:rsidRPr="007B1550" w:rsidTr="008D3144">
        <w:tc>
          <w:tcPr>
            <w:tcW w:w="3261" w:type="dxa"/>
            <w:vMerge w:val="restart"/>
          </w:tcPr>
          <w:p w:rsidR="000E7571" w:rsidRPr="007B1550" w:rsidRDefault="000E7571" w:rsidP="008D3144">
            <w:pPr>
              <w:rPr>
                <w:b/>
                <w:sz w:val="28"/>
                <w:szCs w:val="28"/>
                <w:lang w:val="uk-UA"/>
              </w:rPr>
            </w:pPr>
            <w:r w:rsidRPr="007B1550">
              <w:rPr>
                <w:b/>
                <w:sz w:val="28"/>
                <w:szCs w:val="28"/>
                <w:lang w:val="uk-UA"/>
              </w:rPr>
              <w:t>Тижневих годин для денної форми навчання:</w:t>
            </w:r>
          </w:p>
          <w:p w:rsidR="000E7571" w:rsidRPr="007B1550" w:rsidRDefault="000E7571" w:rsidP="008D3144">
            <w:pPr>
              <w:rPr>
                <w:sz w:val="28"/>
                <w:szCs w:val="28"/>
                <w:lang w:val="uk-UA"/>
              </w:rPr>
            </w:pPr>
            <w:r w:rsidRPr="007B1550">
              <w:rPr>
                <w:b/>
                <w:sz w:val="28"/>
                <w:szCs w:val="28"/>
                <w:lang w:val="uk-UA"/>
              </w:rPr>
              <w:t>аудиторних</w:t>
            </w:r>
            <w:r w:rsidRPr="007B1550">
              <w:rPr>
                <w:sz w:val="28"/>
                <w:szCs w:val="28"/>
                <w:lang w:val="uk-UA"/>
              </w:rPr>
              <w:t xml:space="preserve"> – 4;</w:t>
            </w:r>
          </w:p>
          <w:p w:rsidR="000E7571" w:rsidRPr="007B1550" w:rsidRDefault="000E7571" w:rsidP="008D3144">
            <w:pPr>
              <w:rPr>
                <w:sz w:val="28"/>
                <w:szCs w:val="28"/>
                <w:lang w:val="uk-UA"/>
              </w:rPr>
            </w:pPr>
          </w:p>
          <w:p w:rsidR="000E7571" w:rsidRPr="007B1550" w:rsidRDefault="000E7571" w:rsidP="008D3144">
            <w:pPr>
              <w:rPr>
                <w:sz w:val="28"/>
                <w:szCs w:val="28"/>
                <w:lang w:val="uk-UA"/>
              </w:rPr>
            </w:pPr>
            <w:r w:rsidRPr="007B1550">
              <w:rPr>
                <w:b/>
                <w:sz w:val="28"/>
                <w:szCs w:val="28"/>
                <w:lang w:val="uk-UA"/>
              </w:rPr>
              <w:t>самостійної роботи студента</w:t>
            </w:r>
            <w:r w:rsidRPr="007B1550">
              <w:rPr>
                <w:sz w:val="28"/>
                <w:szCs w:val="28"/>
                <w:lang w:val="uk-UA"/>
              </w:rPr>
              <w:t xml:space="preserve"> – 1,4</w:t>
            </w:r>
          </w:p>
        </w:tc>
        <w:tc>
          <w:tcPr>
            <w:tcW w:w="3119" w:type="dxa"/>
            <w:vMerge w:val="restart"/>
          </w:tcPr>
          <w:p w:rsidR="000E7571" w:rsidRPr="007B1550" w:rsidRDefault="000E7571" w:rsidP="008D3144">
            <w:pPr>
              <w:rPr>
                <w:b/>
                <w:sz w:val="28"/>
                <w:szCs w:val="28"/>
                <w:lang w:val="uk-UA"/>
              </w:rPr>
            </w:pPr>
            <w:r w:rsidRPr="007B1550">
              <w:rPr>
                <w:b/>
                <w:sz w:val="28"/>
                <w:szCs w:val="28"/>
                <w:lang w:val="uk-UA"/>
              </w:rPr>
              <w:t>Освітній рівень:</w:t>
            </w:r>
          </w:p>
          <w:p w:rsidR="000E7571" w:rsidRPr="007B1550" w:rsidRDefault="000E7571" w:rsidP="008D3144">
            <w:pPr>
              <w:rPr>
                <w:sz w:val="28"/>
                <w:szCs w:val="28"/>
                <w:lang w:val="uk-UA"/>
              </w:rPr>
            </w:pPr>
            <w:r w:rsidRPr="007B1550">
              <w:rPr>
                <w:sz w:val="28"/>
                <w:szCs w:val="28"/>
                <w:lang w:val="uk-UA"/>
              </w:rPr>
              <w:t xml:space="preserve">другий (магістерський) </w:t>
            </w:r>
          </w:p>
          <w:p w:rsidR="000E7571" w:rsidRPr="007B1550" w:rsidRDefault="000E7571" w:rsidP="008D3144">
            <w:pPr>
              <w:rPr>
                <w:b/>
                <w:sz w:val="28"/>
                <w:szCs w:val="28"/>
                <w:lang w:val="uk-UA"/>
              </w:rPr>
            </w:pPr>
            <w:r w:rsidRPr="007B1550">
              <w:rPr>
                <w:sz w:val="28"/>
                <w:szCs w:val="28"/>
                <w:lang w:val="uk-UA"/>
              </w:rPr>
              <w:t>рівень вищої освіти</w:t>
            </w:r>
          </w:p>
        </w:tc>
        <w:tc>
          <w:tcPr>
            <w:tcW w:w="3544" w:type="dxa"/>
            <w:gridSpan w:val="2"/>
          </w:tcPr>
          <w:p w:rsidR="000E7571" w:rsidRPr="007B1550" w:rsidRDefault="000E7571" w:rsidP="008D3144">
            <w:pPr>
              <w:jc w:val="center"/>
              <w:rPr>
                <w:b/>
                <w:sz w:val="28"/>
                <w:szCs w:val="28"/>
                <w:lang w:val="uk-UA"/>
              </w:rPr>
            </w:pPr>
            <w:r w:rsidRPr="007B1550">
              <w:rPr>
                <w:b/>
                <w:sz w:val="28"/>
                <w:szCs w:val="28"/>
                <w:lang w:val="uk-UA"/>
              </w:rPr>
              <w:t>Лекції</w:t>
            </w:r>
          </w:p>
        </w:tc>
      </w:tr>
      <w:tr w:rsidR="000E7571" w:rsidRPr="007B1550" w:rsidTr="008D3144">
        <w:tc>
          <w:tcPr>
            <w:tcW w:w="3261" w:type="dxa"/>
            <w:vMerge/>
          </w:tcPr>
          <w:p w:rsidR="000E7571" w:rsidRPr="007B1550" w:rsidRDefault="000E7571" w:rsidP="008D3144">
            <w:pPr>
              <w:jc w:val="center"/>
              <w:rPr>
                <w:sz w:val="28"/>
                <w:szCs w:val="28"/>
                <w:lang w:val="uk-UA"/>
              </w:rPr>
            </w:pPr>
          </w:p>
        </w:tc>
        <w:tc>
          <w:tcPr>
            <w:tcW w:w="3119" w:type="dxa"/>
            <w:vMerge/>
          </w:tcPr>
          <w:p w:rsidR="000E7571" w:rsidRPr="007B1550" w:rsidRDefault="000E7571" w:rsidP="008D3144">
            <w:pPr>
              <w:jc w:val="center"/>
              <w:rPr>
                <w:sz w:val="28"/>
                <w:szCs w:val="28"/>
                <w:lang w:val="uk-UA"/>
              </w:rPr>
            </w:pPr>
          </w:p>
        </w:tc>
        <w:tc>
          <w:tcPr>
            <w:tcW w:w="1843" w:type="dxa"/>
          </w:tcPr>
          <w:p w:rsidR="000E7571" w:rsidRPr="007B1550" w:rsidRDefault="000E7571" w:rsidP="008D3144">
            <w:pPr>
              <w:jc w:val="center"/>
              <w:rPr>
                <w:sz w:val="28"/>
                <w:szCs w:val="28"/>
                <w:lang w:val="uk-UA"/>
              </w:rPr>
            </w:pPr>
            <w:r w:rsidRPr="007B1550">
              <w:rPr>
                <w:sz w:val="28"/>
                <w:szCs w:val="28"/>
                <w:lang w:val="uk-UA"/>
              </w:rPr>
              <w:t>10 / 20</w:t>
            </w:r>
          </w:p>
        </w:tc>
        <w:tc>
          <w:tcPr>
            <w:tcW w:w="1701" w:type="dxa"/>
          </w:tcPr>
          <w:p w:rsidR="000E7571" w:rsidRPr="007B1550" w:rsidRDefault="000E7571" w:rsidP="008D3144">
            <w:pPr>
              <w:jc w:val="center"/>
              <w:rPr>
                <w:sz w:val="28"/>
                <w:szCs w:val="28"/>
                <w:lang w:val="uk-UA"/>
              </w:rPr>
            </w:pPr>
            <w:r w:rsidRPr="007B1550">
              <w:rPr>
                <w:sz w:val="28"/>
                <w:szCs w:val="28"/>
                <w:lang w:val="uk-UA"/>
              </w:rPr>
              <w:t>-</w:t>
            </w:r>
          </w:p>
        </w:tc>
      </w:tr>
      <w:tr w:rsidR="000E7571" w:rsidRPr="007B1550" w:rsidTr="008D3144">
        <w:tc>
          <w:tcPr>
            <w:tcW w:w="3261" w:type="dxa"/>
            <w:vMerge/>
          </w:tcPr>
          <w:p w:rsidR="000E7571" w:rsidRPr="007B1550" w:rsidRDefault="000E7571" w:rsidP="008D3144">
            <w:pPr>
              <w:jc w:val="center"/>
              <w:rPr>
                <w:sz w:val="28"/>
                <w:szCs w:val="28"/>
                <w:lang w:val="uk-UA"/>
              </w:rPr>
            </w:pPr>
          </w:p>
        </w:tc>
        <w:tc>
          <w:tcPr>
            <w:tcW w:w="3119" w:type="dxa"/>
            <w:vMerge/>
          </w:tcPr>
          <w:p w:rsidR="000E7571" w:rsidRPr="007B1550" w:rsidRDefault="000E7571" w:rsidP="008D3144">
            <w:pPr>
              <w:jc w:val="center"/>
              <w:rPr>
                <w:sz w:val="28"/>
                <w:szCs w:val="28"/>
                <w:lang w:val="uk-UA"/>
              </w:rPr>
            </w:pPr>
          </w:p>
        </w:tc>
        <w:tc>
          <w:tcPr>
            <w:tcW w:w="3544" w:type="dxa"/>
            <w:gridSpan w:val="2"/>
          </w:tcPr>
          <w:p w:rsidR="000E7571" w:rsidRPr="007B1550" w:rsidRDefault="000E7571" w:rsidP="008D3144">
            <w:pPr>
              <w:jc w:val="center"/>
              <w:rPr>
                <w:b/>
                <w:sz w:val="28"/>
                <w:szCs w:val="28"/>
                <w:lang w:val="uk-UA"/>
              </w:rPr>
            </w:pPr>
            <w:r w:rsidRPr="007B1550">
              <w:rPr>
                <w:b/>
                <w:sz w:val="28"/>
                <w:szCs w:val="28"/>
                <w:lang w:val="uk-UA"/>
              </w:rPr>
              <w:t>Практичні</w:t>
            </w:r>
          </w:p>
        </w:tc>
      </w:tr>
      <w:tr w:rsidR="000E7571" w:rsidRPr="007B1550" w:rsidTr="008D3144">
        <w:tc>
          <w:tcPr>
            <w:tcW w:w="3261" w:type="dxa"/>
            <w:vMerge/>
          </w:tcPr>
          <w:p w:rsidR="000E7571" w:rsidRPr="007B1550" w:rsidRDefault="000E7571" w:rsidP="008D3144">
            <w:pPr>
              <w:jc w:val="center"/>
              <w:rPr>
                <w:sz w:val="28"/>
                <w:szCs w:val="28"/>
                <w:lang w:val="uk-UA"/>
              </w:rPr>
            </w:pPr>
          </w:p>
        </w:tc>
        <w:tc>
          <w:tcPr>
            <w:tcW w:w="3119" w:type="dxa"/>
            <w:vMerge/>
          </w:tcPr>
          <w:p w:rsidR="000E7571" w:rsidRPr="007B1550" w:rsidRDefault="000E7571" w:rsidP="008D3144">
            <w:pPr>
              <w:jc w:val="center"/>
              <w:rPr>
                <w:sz w:val="28"/>
                <w:szCs w:val="28"/>
                <w:lang w:val="uk-UA"/>
              </w:rPr>
            </w:pPr>
          </w:p>
        </w:tc>
        <w:tc>
          <w:tcPr>
            <w:tcW w:w="1843" w:type="dxa"/>
          </w:tcPr>
          <w:p w:rsidR="000E7571" w:rsidRPr="007B1550" w:rsidRDefault="000E7571" w:rsidP="008D3144">
            <w:pPr>
              <w:jc w:val="center"/>
              <w:rPr>
                <w:sz w:val="28"/>
                <w:szCs w:val="28"/>
                <w:lang w:val="uk-UA"/>
              </w:rPr>
            </w:pPr>
            <w:r w:rsidRPr="007B1550">
              <w:rPr>
                <w:sz w:val="28"/>
                <w:szCs w:val="28"/>
                <w:lang w:val="uk-UA"/>
              </w:rPr>
              <w:t>30 / 60</w:t>
            </w:r>
          </w:p>
        </w:tc>
        <w:tc>
          <w:tcPr>
            <w:tcW w:w="1701" w:type="dxa"/>
          </w:tcPr>
          <w:p w:rsidR="000E7571" w:rsidRPr="007B1550" w:rsidRDefault="000E7571" w:rsidP="008D3144">
            <w:pPr>
              <w:jc w:val="center"/>
              <w:rPr>
                <w:sz w:val="28"/>
                <w:szCs w:val="28"/>
                <w:lang w:val="uk-UA"/>
              </w:rPr>
            </w:pPr>
            <w:r w:rsidRPr="007B1550">
              <w:rPr>
                <w:sz w:val="28"/>
                <w:szCs w:val="28"/>
                <w:lang w:val="uk-UA"/>
              </w:rPr>
              <w:t>-</w:t>
            </w:r>
          </w:p>
        </w:tc>
      </w:tr>
      <w:tr w:rsidR="000E7571" w:rsidRPr="007B1550" w:rsidTr="008D3144">
        <w:tc>
          <w:tcPr>
            <w:tcW w:w="3261" w:type="dxa"/>
            <w:vMerge/>
          </w:tcPr>
          <w:p w:rsidR="000E7571" w:rsidRPr="007B1550" w:rsidRDefault="000E7571" w:rsidP="008D3144">
            <w:pPr>
              <w:jc w:val="center"/>
              <w:rPr>
                <w:sz w:val="28"/>
                <w:szCs w:val="28"/>
                <w:lang w:val="uk-UA"/>
              </w:rPr>
            </w:pPr>
          </w:p>
        </w:tc>
        <w:tc>
          <w:tcPr>
            <w:tcW w:w="3119" w:type="dxa"/>
            <w:vMerge/>
          </w:tcPr>
          <w:p w:rsidR="000E7571" w:rsidRPr="007B1550" w:rsidRDefault="000E7571" w:rsidP="008D3144">
            <w:pPr>
              <w:jc w:val="center"/>
              <w:rPr>
                <w:sz w:val="28"/>
                <w:szCs w:val="28"/>
                <w:lang w:val="uk-UA"/>
              </w:rPr>
            </w:pPr>
          </w:p>
        </w:tc>
        <w:tc>
          <w:tcPr>
            <w:tcW w:w="3544" w:type="dxa"/>
            <w:gridSpan w:val="2"/>
          </w:tcPr>
          <w:p w:rsidR="000E7571" w:rsidRPr="007B1550" w:rsidRDefault="000E7571" w:rsidP="008D3144">
            <w:pPr>
              <w:jc w:val="center"/>
              <w:rPr>
                <w:b/>
                <w:sz w:val="28"/>
                <w:szCs w:val="28"/>
                <w:lang w:val="uk-UA"/>
              </w:rPr>
            </w:pPr>
            <w:r w:rsidRPr="007B1550">
              <w:rPr>
                <w:b/>
                <w:sz w:val="28"/>
                <w:szCs w:val="28"/>
                <w:lang w:val="uk-UA"/>
              </w:rPr>
              <w:t>Лабораторні</w:t>
            </w:r>
          </w:p>
        </w:tc>
      </w:tr>
      <w:tr w:rsidR="000E7571" w:rsidRPr="007B1550" w:rsidTr="008D3144">
        <w:tc>
          <w:tcPr>
            <w:tcW w:w="3261" w:type="dxa"/>
            <w:vMerge/>
          </w:tcPr>
          <w:p w:rsidR="000E7571" w:rsidRPr="007B1550" w:rsidRDefault="000E7571" w:rsidP="008D3144">
            <w:pPr>
              <w:jc w:val="center"/>
              <w:rPr>
                <w:sz w:val="28"/>
                <w:szCs w:val="28"/>
                <w:lang w:val="uk-UA"/>
              </w:rPr>
            </w:pPr>
          </w:p>
        </w:tc>
        <w:tc>
          <w:tcPr>
            <w:tcW w:w="3119" w:type="dxa"/>
            <w:vMerge/>
          </w:tcPr>
          <w:p w:rsidR="000E7571" w:rsidRPr="007B1550" w:rsidRDefault="000E7571" w:rsidP="008D3144">
            <w:pPr>
              <w:jc w:val="center"/>
              <w:rPr>
                <w:sz w:val="28"/>
                <w:szCs w:val="28"/>
                <w:lang w:val="uk-UA"/>
              </w:rPr>
            </w:pPr>
          </w:p>
        </w:tc>
        <w:tc>
          <w:tcPr>
            <w:tcW w:w="1843" w:type="dxa"/>
          </w:tcPr>
          <w:p w:rsidR="000E7571" w:rsidRPr="007B1550" w:rsidRDefault="000E7571" w:rsidP="008D3144">
            <w:pPr>
              <w:jc w:val="center"/>
              <w:rPr>
                <w:sz w:val="28"/>
                <w:szCs w:val="28"/>
                <w:lang w:val="uk-UA"/>
              </w:rPr>
            </w:pPr>
            <w:r w:rsidRPr="007B1550">
              <w:rPr>
                <w:sz w:val="28"/>
                <w:szCs w:val="28"/>
                <w:lang w:val="uk-UA"/>
              </w:rPr>
              <w:t>-</w:t>
            </w:r>
          </w:p>
        </w:tc>
        <w:tc>
          <w:tcPr>
            <w:tcW w:w="1701" w:type="dxa"/>
          </w:tcPr>
          <w:p w:rsidR="000E7571" w:rsidRPr="007B1550" w:rsidRDefault="000E7571" w:rsidP="008D3144">
            <w:pPr>
              <w:jc w:val="center"/>
              <w:rPr>
                <w:sz w:val="28"/>
                <w:szCs w:val="28"/>
                <w:lang w:val="uk-UA"/>
              </w:rPr>
            </w:pPr>
            <w:r w:rsidRPr="007B1550">
              <w:rPr>
                <w:sz w:val="28"/>
                <w:szCs w:val="28"/>
                <w:lang w:val="uk-UA"/>
              </w:rPr>
              <w:t>-</w:t>
            </w:r>
          </w:p>
        </w:tc>
      </w:tr>
      <w:tr w:rsidR="000E7571" w:rsidRPr="007B1550" w:rsidTr="008D3144">
        <w:tc>
          <w:tcPr>
            <w:tcW w:w="3261" w:type="dxa"/>
            <w:vMerge/>
          </w:tcPr>
          <w:p w:rsidR="000E7571" w:rsidRPr="007B1550" w:rsidRDefault="000E7571" w:rsidP="008D3144">
            <w:pPr>
              <w:jc w:val="center"/>
              <w:rPr>
                <w:sz w:val="28"/>
                <w:szCs w:val="28"/>
                <w:lang w:val="uk-UA"/>
              </w:rPr>
            </w:pPr>
          </w:p>
        </w:tc>
        <w:tc>
          <w:tcPr>
            <w:tcW w:w="3119" w:type="dxa"/>
            <w:vMerge/>
          </w:tcPr>
          <w:p w:rsidR="000E7571" w:rsidRPr="007B1550" w:rsidRDefault="000E7571" w:rsidP="008D3144">
            <w:pPr>
              <w:jc w:val="center"/>
              <w:rPr>
                <w:sz w:val="28"/>
                <w:szCs w:val="28"/>
                <w:lang w:val="uk-UA"/>
              </w:rPr>
            </w:pPr>
          </w:p>
        </w:tc>
        <w:tc>
          <w:tcPr>
            <w:tcW w:w="3544" w:type="dxa"/>
            <w:gridSpan w:val="2"/>
          </w:tcPr>
          <w:p w:rsidR="000E7571" w:rsidRPr="007B1550" w:rsidRDefault="000E7571" w:rsidP="008D3144">
            <w:pPr>
              <w:jc w:val="center"/>
              <w:rPr>
                <w:b/>
                <w:sz w:val="28"/>
                <w:szCs w:val="28"/>
                <w:lang w:val="uk-UA"/>
              </w:rPr>
            </w:pPr>
            <w:r w:rsidRPr="007B1550">
              <w:rPr>
                <w:b/>
                <w:sz w:val="28"/>
                <w:szCs w:val="28"/>
                <w:lang w:val="uk-UA"/>
              </w:rPr>
              <w:t>Самостійна робота</w:t>
            </w:r>
          </w:p>
        </w:tc>
      </w:tr>
      <w:tr w:rsidR="000E7571" w:rsidRPr="007B1550" w:rsidTr="008D3144">
        <w:tc>
          <w:tcPr>
            <w:tcW w:w="3261" w:type="dxa"/>
            <w:vMerge/>
          </w:tcPr>
          <w:p w:rsidR="000E7571" w:rsidRPr="007B1550" w:rsidRDefault="000E7571" w:rsidP="008D3144">
            <w:pPr>
              <w:jc w:val="center"/>
              <w:rPr>
                <w:sz w:val="28"/>
                <w:szCs w:val="28"/>
                <w:lang w:val="uk-UA"/>
              </w:rPr>
            </w:pPr>
          </w:p>
        </w:tc>
        <w:tc>
          <w:tcPr>
            <w:tcW w:w="3119" w:type="dxa"/>
            <w:vMerge/>
          </w:tcPr>
          <w:p w:rsidR="000E7571" w:rsidRPr="007B1550" w:rsidRDefault="000E7571" w:rsidP="008D3144">
            <w:pPr>
              <w:jc w:val="center"/>
              <w:rPr>
                <w:sz w:val="28"/>
                <w:szCs w:val="28"/>
                <w:lang w:val="uk-UA"/>
              </w:rPr>
            </w:pPr>
          </w:p>
        </w:tc>
        <w:tc>
          <w:tcPr>
            <w:tcW w:w="1843" w:type="dxa"/>
          </w:tcPr>
          <w:p w:rsidR="000E7571" w:rsidRPr="007B1550" w:rsidRDefault="000E7571" w:rsidP="008D3144">
            <w:pPr>
              <w:jc w:val="center"/>
              <w:rPr>
                <w:sz w:val="28"/>
                <w:szCs w:val="28"/>
                <w:lang w:val="uk-UA"/>
              </w:rPr>
            </w:pPr>
            <w:r w:rsidRPr="007B1550">
              <w:rPr>
                <w:sz w:val="28"/>
                <w:szCs w:val="28"/>
                <w:lang w:val="uk-UA"/>
              </w:rPr>
              <w:t>20 / 40</w:t>
            </w:r>
          </w:p>
        </w:tc>
        <w:tc>
          <w:tcPr>
            <w:tcW w:w="1701" w:type="dxa"/>
          </w:tcPr>
          <w:p w:rsidR="000E7571" w:rsidRPr="007B1550" w:rsidRDefault="000E7571" w:rsidP="008D3144">
            <w:pPr>
              <w:jc w:val="center"/>
              <w:rPr>
                <w:sz w:val="28"/>
                <w:szCs w:val="28"/>
                <w:lang w:val="uk-UA"/>
              </w:rPr>
            </w:pPr>
            <w:r w:rsidRPr="007B1550">
              <w:rPr>
                <w:sz w:val="28"/>
                <w:szCs w:val="28"/>
                <w:lang w:val="uk-UA"/>
              </w:rPr>
              <w:t>-</w:t>
            </w:r>
          </w:p>
        </w:tc>
      </w:tr>
      <w:tr w:rsidR="000E7571" w:rsidRPr="007B1550" w:rsidTr="008D3144">
        <w:tc>
          <w:tcPr>
            <w:tcW w:w="3261" w:type="dxa"/>
            <w:vMerge/>
          </w:tcPr>
          <w:p w:rsidR="000E7571" w:rsidRPr="007B1550" w:rsidRDefault="000E7571" w:rsidP="008D3144">
            <w:pPr>
              <w:jc w:val="center"/>
              <w:rPr>
                <w:sz w:val="28"/>
                <w:szCs w:val="28"/>
                <w:lang w:val="uk-UA"/>
              </w:rPr>
            </w:pPr>
          </w:p>
        </w:tc>
        <w:tc>
          <w:tcPr>
            <w:tcW w:w="3119" w:type="dxa"/>
            <w:vMerge/>
          </w:tcPr>
          <w:p w:rsidR="000E7571" w:rsidRPr="007B1550" w:rsidRDefault="000E7571" w:rsidP="008D3144">
            <w:pPr>
              <w:jc w:val="center"/>
              <w:rPr>
                <w:sz w:val="28"/>
                <w:szCs w:val="28"/>
                <w:lang w:val="uk-UA"/>
              </w:rPr>
            </w:pPr>
          </w:p>
        </w:tc>
        <w:tc>
          <w:tcPr>
            <w:tcW w:w="3544" w:type="dxa"/>
            <w:gridSpan w:val="2"/>
          </w:tcPr>
          <w:p w:rsidR="000E7571" w:rsidRPr="007B1550" w:rsidRDefault="000E7571" w:rsidP="008D3144">
            <w:pPr>
              <w:jc w:val="center"/>
              <w:rPr>
                <w:b/>
                <w:sz w:val="28"/>
                <w:szCs w:val="28"/>
                <w:lang w:val="uk-UA"/>
              </w:rPr>
            </w:pPr>
            <w:r w:rsidRPr="007B1550">
              <w:rPr>
                <w:b/>
                <w:sz w:val="28"/>
                <w:szCs w:val="28"/>
                <w:lang w:val="uk-UA"/>
              </w:rPr>
              <w:t>Індивідуальні завдання:</w:t>
            </w:r>
          </w:p>
        </w:tc>
      </w:tr>
      <w:tr w:rsidR="000E7571" w:rsidRPr="007B1550" w:rsidTr="008D3144">
        <w:tc>
          <w:tcPr>
            <w:tcW w:w="3261" w:type="dxa"/>
            <w:vMerge/>
          </w:tcPr>
          <w:p w:rsidR="000E7571" w:rsidRPr="007B1550" w:rsidRDefault="000E7571" w:rsidP="008D3144">
            <w:pPr>
              <w:jc w:val="center"/>
              <w:rPr>
                <w:sz w:val="28"/>
                <w:szCs w:val="28"/>
                <w:lang w:val="uk-UA"/>
              </w:rPr>
            </w:pPr>
          </w:p>
        </w:tc>
        <w:tc>
          <w:tcPr>
            <w:tcW w:w="3119" w:type="dxa"/>
            <w:vMerge/>
          </w:tcPr>
          <w:p w:rsidR="000E7571" w:rsidRPr="007B1550" w:rsidRDefault="000E7571" w:rsidP="008D3144">
            <w:pPr>
              <w:jc w:val="center"/>
              <w:rPr>
                <w:sz w:val="28"/>
                <w:szCs w:val="28"/>
                <w:lang w:val="uk-UA"/>
              </w:rPr>
            </w:pPr>
          </w:p>
        </w:tc>
        <w:tc>
          <w:tcPr>
            <w:tcW w:w="1843" w:type="dxa"/>
          </w:tcPr>
          <w:p w:rsidR="000E7571" w:rsidRPr="007B1550" w:rsidRDefault="000E7571" w:rsidP="008D3144">
            <w:pPr>
              <w:jc w:val="center"/>
              <w:rPr>
                <w:sz w:val="28"/>
                <w:szCs w:val="28"/>
                <w:lang w:val="uk-UA"/>
              </w:rPr>
            </w:pPr>
            <w:r w:rsidRPr="007B1550">
              <w:rPr>
                <w:sz w:val="28"/>
                <w:szCs w:val="28"/>
                <w:lang w:val="uk-UA"/>
              </w:rPr>
              <w:t>-</w:t>
            </w:r>
          </w:p>
        </w:tc>
        <w:tc>
          <w:tcPr>
            <w:tcW w:w="1701" w:type="dxa"/>
          </w:tcPr>
          <w:p w:rsidR="000E7571" w:rsidRPr="007B1550" w:rsidRDefault="000E7571" w:rsidP="008D3144">
            <w:pPr>
              <w:jc w:val="center"/>
              <w:rPr>
                <w:sz w:val="28"/>
                <w:szCs w:val="28"/>
                <w:lang w:val="uk-UA"/>
              </w:rPr>
            </w:pPr>
            <w:r w:rsidRPr="007B1550">
              <w:rPr>
                <w:sz w:val="28"/>
                <w:szCs w:val="28"/>
                <w:lang w:val="uk-UA"/>
              </w:rPr>
              <w:t>-</w:t>
            </w:r>
          </w:p>
        </w:tc>
      </w:tr>
      <w:tr w:rsidR="000E7571" w:rsidRPr="007B1550" w:rsidTr="008D3144">
        <w:trPr>
          <w:trHeight w:val="976"/>
        </w:trPr>
        <w:tc>
          <w:tcPr>
            <w:tcW w:w="3261" w:type="dxa"/>
            <w:vMerge/>
          </w:tcPr>
          <w:p w:rsidR="000E7571" w:rsidRPr="007B1550" w:rsidRDefault="000E7571" w:rsidP="008D3144">
            <w:pPr>
              <w:jc w:val="center"/>
              <w:rPr>
                <w:sz w:val="28"/>
                <w:szCs w:val="28"/>
                <w:lang w:val="uk-UA"/>
              </w:rPr>
            </w:pPr>
          </w:p>
        </w:tc>
        <w:tc>
          <w:tcPr>
            <w:tcW w:w="3119" w:type="dxa"/>
            <w:vMerge/>
          </w:tcPr>
          <w:p w:rsidR="000E7571" w:rsidRPr="007B1550" w:rsidRDefault="000E7571" w:rsidP="008D3144">
            <w:pPr>
              <w:jc w:val="center"/>
              <w:rPr>
                <w:sz w:val="28"/>
                <w:szCs w:val="28"/>
                <w:lang w:val="uk-UA"/>
              </w:rPr>
            </w:pPr>
          </w:p>
        </w:tc>
        <w:tc>
          <w:tcPr>
            <w:tcW w:w="3544" w:type="dxa"/>
            <w:gridSpan w:val="2"/>
          </w:tcPr>
          <w:p w:rsidR="000E7571" w:rsidRPr="007B1550" w:rsidRDefault="000E7571" w:rsidP="008D3144">
            <w:pPr>
              <w:jc w:val="center"/>
              <w:rPr>
                <w:b/>
                <w:sz w:val="28"/>
                <w:szCs w:val="28"/>
                <w:lang w:val="uk-UA"/>
              </w:rPr>
            </w:pPr>
            <w:r w:rsidRPr="007B1550">
              <w:rPr>
                <w:b/>
                <w:sz w:val="28"/>
                <w:szCs w:val="28"/>
                <w:lang w:val="uk-UA"/>
              </w:rPr>
              <w:t>Вид контролю:</w:t>
            </w:r>
          </w:p>
          <w:p w:rsidR="000E7571" w:rsidRPr="000E7571" w:rsidRDefault="000E7571" w:rsidP="000E7571">
            <w:pPr>
              <w:pBdr>
                <w:top w:val="nil"/>
                <w:left w:val="nil"/>
                <w:bottom w:val="nil"/>
                <w:right w:val="nil"/>
                <w:between w:val="nil"/>
              </w:pBdr>
              <w:tabs>
                <w:tab w:val="center" w:pos="4719"/>
                <w:tab w:val="right" w:pos="9439"/>
              </w:tabs>
              <w:contextualSpacing/>
              <w:rPr>
                <w:sz w:val="28"/>
                <w:szCs w:val="28"/>
                <w:lang w:val="uk-UA"/>
              </w:rPr>
            </w:pPr>
            <w:r w:rsidRPr="000E7571">
              <w:rPr>
                <w:color w:val="000000"/>
                <w:sz w:val="28"/>
                <w:szCs w:val="28"/>
              </w:rPr>
              <w:t>Підсумковий модульний контроль</w:t>
            </w:r>
          </w:p>
        </w:tc>
      </w:tr>
    </w:tbl>
    <w:p w:rsidR="00A74ACF" w:rsidRPr="00A74ACF" w:rsidRDefault="00A74ACF" w:rsidP="00A74ACF">
      <w:pPr>
        <w:pStyle w:val="31"/>
        <w:spacing w:after="0" w:line="360" w:lineRule="auto"/>
        <w:ind w:left="0" w:firstLine="709"/>
        <w:jc w:val="both"/>
        <w:rPr>
          <w:sz w:val="28"/>
          <w:szCs w:val="28"/>
          <w:lang w:val="uk-UA"/>
        </w:rPr>
      </w:pPr>
    </w:p>
    <w:p w:rsidR="00E222C8" w:rsidRPr="007B1550" w:rsidRDefault="00A74ACF" w:rsidP="00E222C8">
      <w:pPr>
        <w:pStyle w:val="31"/>
        <w:spacing w:after="0" w:line="360" w:lineRule="auto"/>
        <w:ind w:left="0" w:firstLine="709"/>
        <w:jc w:val="both"/>
        <w:rPr>
          <w:sz w:val="28"/>
          <w:szCs w:val="28"/>
          <w:lang w:val="uk-UA"/>
        </w:rPr>
      </w:pPr>
      <w:r w:rsidRPr="00A74ACF">
        <w:rPr>
          <w:b/>
          <w:bCs/>
          <w:sz w:val="28"/>
          <w:lang w:val="uk-UA"/>
        </w:rPr>
        <w:t>Мета вивчення навчальної дисципліни</w:t>
      </w:r>
      <w:r w:rsidRPr="00A74ACF">
        <w:rPr>
          <w:rStyle w:val="af5"/>
          <w:szCs w:val="28"/>
          <w:lang w:val="uk-UA"/>
        </w:rPr>
        <w:t xml:space="preserve"> </w:t>
      </w:r>
      <w:r w:rsidRPr="00A74ACF">
        <w:rPr>
          <w:b/>
          <w:color w:val="000000"/>
          <w:sz w:val="28"/>
          <w:szCs w:val="28"/>
          <w:lang w:val="uk-UA"/>
        </w:rPr>
        <w:t>«Радіологія та ядерна медицина»</w:t>
      </w:r>
      <w:r>
        <w:rPr>
          <w:b/>
          <w:color w:val="000000"/>
          <w:sz w:val="28"/>
          <w:szCs w:val="28"/>
          <w:lang w:val="uk-UA"/>
        </w:rPr>
        <w:t xml:space="preserve"> </w:t>
      </w:r>
      <w:r w:rsidRPr="00A74ACF">
        <w:rPr>
          <w:sz w:val="28"/>
          <w:szCs w:val="28"/>
          <w:lang w:val="uk-UA"/>
        </w:rPr>
        <w:t>полягає у</w:t>
      </w:r>
      <w:r w:rsidRPr="007B1550">
        <w:rPr>
          <w:sz w:val="28"/>
          <w:szCs w:val="28"/>
          <w:lang w:val="uk-UA"/>
        </w:rPr>
        <w:t xml:space="preserve"> </w:t>
      </w:r>
      <w:r w:rsidR="00E222C8" w:rsidRPr="007B1550">
        <w:rPr>
          <w:sz w:val="28"/>
          <w:szCs w:val="28"/>
          <w:lang w:val="uk-UA"/>
        </w:rPr>
        <w:t>навчанн</w:t>
      </w:r>
      <w:r>
        <w:rPr>
          <w:sz w:val="28"/>
          <w:szCs w:val="28"/>
          <w:lang w:val="uk-UA"/>
        </w:rPr>
        <w:t>і</w:t>
      </w:r>
      <w:r w:rsidR="00E222C8" w:rsidRPr="007B1550">
        <w:rPr>
          <w:sz w:val="28"/>
          <w:szCs w:val="28"/>
          <w:lang w:val="uk-UA"/>
        </w:rPr>
        <w:t xml:space="preserve"> майбутніх лікарів діагностичним можливостям </w:t>
      </w:r>
      <w:r w:rsidR="00F81A69" w:rsidRPr="007B1550">
        <w:rPr>
          <w:sz w:val="28"/>
          <w:szCs w:val="28"/>
          <w:lang w:val="uk-UA"/>
        </w:rPr>
        <w:t xml:space="preserve">різних </w:t>
      </w:r>
      <w:r w:rsidR="00E222C8" w:rsidRPr="007B1550">
        <w:rPr>
          <w:sz w:val="28"/>
          <w:szCs w:val="28"/>
          <w:lang w:val="uk-UA"/>
        </w:rPr>
        <w:t>променевих методів з визначенням променевої семіотики захворювань</w:t>
      </w:r>
      <w:r w:rsidR="00F81A69" w:rsidRPr="007B1550">
        <w:rPr>
          <w:sz w:val="28"/>
          <w:szCs w:val="28"/>
          <w:lang w:val="uk-UA"/>
        </w:rPr>
        <w:t xml:space="preserve"> та урахуванням показань та протипоказань до проведення кожного діагностичного методу;</w:t>
      </w:r>
      <w:r w:rsidR="00E222C8" w:rsidRPr="007B1550">
        <w:rPr>
          <w:sz w:val="28"/>
          <w:szCs w:val="28"/>
          <w:lang w:val="uk-UA"/>
        </w:rPr>
        <w:t xml:space="preserve"> навчання основам променевої терапії з урахуванням показань та протипоказань</w:t>
      </w:r>
      <w:r>
        <w:rPr>
          <w:sz w:val="28"/>
          <w:szCs w:val="28"/>
          <w:lang w:val="uk-UA"/>
        </w:rPr>
        <w:t xml:space="preserve">; </w:t>
      </w:r>
      <w:r w:rsidRPr="00A74ACF">
        <w:rPr>
          <w:sz w:val="28"/>
          <w:szCs w:val="28"/>
          <w:lang w:val="uk-UA"/>
        </w:rPr>
        <w:t>у набутті здобувачами інтегральних, загальних та фахових компетентностей, необхідних для здійснення професійної діяльності</w:t>
      </w:r>
      <w:r w:rsidR="00E222C8" w:rsidRPr="007B1550">
        <w:rPr>
          <w:sz w:val="28"/>
          <w:szCs w:val="28"/>
          <w:lang w:val="uk-UA"/>
        </w:rPr>
        <w:t xml:space="preserve">. </w:t>
      </w:r>
    </w:p>
    <w:p w:rsidR="008A0D12" w:rsidRDefault="008A0D12" w:rsidP="008A0D12">
      <w:pPr>
        <w:spacing w:line="360" w:lineRule="auto"/>
        <w:ind w:left="1" w:right="163" w:hanging="1"/>
        <w:contextualSpacing/>
        <w:jc w:val="both"/>
        <w:rPr>
          <w:b/>
          <w:bCs/>
          <w:sz w:val="28"/>
          <w:lang w:val="uk-UA"/>
        </w:rPr>
      </w:pPr>
    </w:p>
    <w:p w:rsidR="008A0D12" w:rsidRPr="008A0D12" w:rsidRDefault="008A0D12" w:rsidP="008A0D12">
      <w:pPr>
        <w:spacing w:line="360" w:lineRule="auto"/>
        <w:ind w:left="1" w:right="163"/>
        <w:contextualSpacing/>
        <w:jc w:val="both"/>
        <w:rPr>
          <w:sz w:val="28"/>
          <w:szCs w:val="28"/>
          <w:lang w:val="uk-UA"/>
        </w:rPr>
      </w:pPr>
      <w:r w:rsidRPr="008A0D12">
        <w:rPr>
          <w:b/>
          <w:bCs/>
          <w:sz w:val="28"/>
          <w:lang w:val="uk-UA"/>
        </w:rPr>
        <w:t>Компетентності, що набуваються під час вивчення навчальної дисципліни «</w:t>
      </w:r>
      <w:r>
        <w:rPr>
          <w:b/>
          <w:bCs/>
          <w:sz w:val="28"/>
          <w:lang w:val="uk-UA"/>
        </w:rPr>
        <w:t>Радіологія та ядерна медицина</w:t>
      </w:r>
      <w:r w:rsidRPr="008A0D12">
        <w:rPr>
          <w:b/>
          <w:bCs/>
          <w:sz w:val="28"/>
          <w:lang w:val="uk-UA"/>
        </w:rPr>
        <w:t>»</w:t>
      </w:r>
      <w:r>
        <w:rPr>
          <w:b/>
          <w:bCs/>
          <w:sz w:val="28"/>
          <w:lang w:val="uk-UA"/>
        </w:rPr>
        <w:t>:</w:t>
      </w:r>
    </w:p>
    <w:p w:rsidR="008A0D12" w:rsidRPr="00724E06" w:rsidRDefault="008A0D12" w:rsidP="008A0D12">
      <w:pPr>
        <w:pStyle w:val="af6"/>
        <w:spacing w:line="360" w:lineRule="auto"/>
        <w:contextualSpacing/>
        <w:jc w:val="both"/>
        <w:rPr>
          <w:sz w:val="28"/>
          <w:szCs w:val="28"/>
          <w:lang w:val="uk-UA"/>
        </w:rPr>
      </w:pPr>
      <w:r w:rsidRPr="008A0D12">
        <w:rPr>
          <w:b/>
          <w:sz w:val="28"/>
          <w:szCs w:val="28"/>
          <w:lang w:val="uk-UA"/>
        </w:rPr>
        <w:t>Інтегральна компетентність:</w:t>
      </w:r>
      <w:r w:rsidRPr="00724E06">
        <w:rPr>
          <w:sz w:val="28"/>
          <w:szCs w:val="28"/>
          <w:lang w:val="uk-UA"/>
        </w:rPr>
        <w:t xml:space="preserve"> здатність розв’язувати складні задачі, у тому числі дослідницького та інноваційного характеру у сфері медицини. Здатність продовжувати навчання з високим ступенем автономії;</w:t>
      </w:r>
    </w:p>
    <w:p w:rsidR="008A0D12" w:rsidRPr="00724E06" w:rsidRDefault="008A0D12" w:rsidP="008A0D12">
      <w:pPr>
        <w:pStyle w:val="af6"/>
        <w:spacing w:line="360" w:lineRule="auto"/>
        <w:ind w:left="1" w:hanging="3"/>
        <w:contextualSpacing/>
        <w:jc w:val="both"/>
        <w:rPr>
          <w:b/>
          <w:sz w:val="28"/>
          <w:szCs w:val="28"/>
          <w:lang w:val="uk-UA"/>
        </w:rPr>
      </w:pPr>
      <w:r w:rsidRPr="00724E06">
        <w:rPr>
          <w:b/>
          <w:sz w:val="28"/>
          <w:szCs w:val="28"/>
          <w:lang w:val="uk-UA"/>
        </w:rPr>
        <w:t>Загальні компетентності:</w:t>
      </w:r>
    </w:p>
    <w:p w:rsidR="008A0D12" w:rsidRDefault="008A0D12" w:rsidP="008A0D12">
      <w:pPr>
        <w:pStyle w:val="af6"/>
        <w:spacing w:line="360" w:lineRule="auto"/>
        <w:ind w:left="6" w:hanging="6"/>
        <w:contextualSpacing/>
        <w:jc w:val="both"/>
        <w:rPr>
          <w:sz w:val="28"/>
          <w:szCs w:val="28"/>
          <w:lang w:val="uk-UA"/>
        </w:rPr>
      </w:pPr>
      <w:r w:rsidRPr="00724E06">
        <w:rPr>
          <w:sz w:val="28"/>
          <w:szCs w:val="28"/>
          <w:lang w:val="uk-UA"/>
        </w:rPr>
        <w:t>У результаті вивчення дисципліни «</w:t>
      </w:r>
      <w:r>
        <w:rPr>
          <w:sz w:val="28"/>
          <w:szCs w:val="28"/>
          <w:lang w:val="uk-UA"/>
        </w:rPr>
        <w:t>Радіологія та ядерна медицина</w:t>
      </w:r>
      <w:r w:rsidRPr="00724E06">
        <w:rPr>
          <w:sz w:val="28"/>
          <w:szCs w:val="28"/>
          <w:lang w:val="uk-UA"/>
        </w:rPr>
        <w:t>» здобувач вищої освіти повинен набути наступних загальних компетенцій:</w:t>
      </w:r>
    </w:p>
    <w:p w:rsidR="008A0D12" w:rsidRPr="008A0D12" w:rsidRDefault="008A0D12" w:rsidP="008A0D12">
      <w:pPr>
        <w:pStyle w:val="af6"/>
        <w:spacing w:line="360" w:lineRule="auto"/>
        <w:ind w:left="6" w:hanging="6"/>
        <w:contextualSpacing/>
        <w:jc w:val="both"/>
        <w:rPr>
          <w:sz w:val="28"/>
          <w:szCs w:val="28"/>
          <w:lang w:val="uk-UA"/>
        </w:rPr>
      </w:pPr>
      <w:r w:rsidRPr="008A0D12">
        <w:rPr>
          <w:sz w:val="28"/>
          <w:szCs w:val="28"/>
          <w:lang w:val="uk-UA"/>
        </w:rPr>
        <w:t>ЗК1. Здатність до абстрактного мислення, аналізу та синтезу;</w:t>
      </w:r>
    </w:p>
    <w:p w:rsidR="008A0D12" w:rsidRPr="008A0D12" w:rsidRDefault="008A0D12" w:rsidP="008A0D12">
      <w:pPr>
        <w:pStyle w:val="af6"/>
        <w:spacing w:line="360" w:lineRule="auto"/>
        <w:ind w:left="6" w:hanging="6"/>
        <w:contextualSpacing/>
        <w:jc w:val="both"/>
        <w:rPr>
          <w:sz w:val="28"/>
          <w:szCs w:val="28"/>
          <w:lang w:val="uk-UA"/>
        </w:rPr>
      </w:pPr>
      <w:r w:rsidRPr="008A0D12">
        <w:rPr>
          <w:sz w:val="28"/>
          <w:szCs w:val="28"/>
          <w:lang w:val="uk-UA"/>
        </w:rPr>
        <w:t xml:space="preserve"> ЗК2. Здатність вчитися і оволодівати сучасними знаннями;</w:t>
      </w:r>
    </w:p>
    <w:p w:rsidR="008A0D12" w:rsidRPr="008A0D12" w:rsidRDefault="008A0D12" w:rsidP="008A0D12">
      <w:pPr>
        <w:pStyle w:val="af6"/>
        <w:spacing w:line="360" w:lineRule="auto"/>
        <w:ind w:left="6" w:hanging="6"/>
        <w:contextualSpacing/>
        <w:jc w:val="both"/>
        <w:rPr>
          <w:sz w:val="28"/>
          <w:szCs w:val="28"/>
          <w:lang w:val="uk-UA"/>
        </w:rPr>
      </w:pPr>
      <w:r w:rsidRPr="008A0D12">
        <w:rPr>
          <w:sz w:val="28"/>
          <w:szCs w:val="28"/>
          <w:lang w:val="uk-UA"/>
        </w:rPr>
        <w:t xml:space="preserve"> ЗК3. Здатність застосовувати знання у практичних ситуаціях;</w:t>
      </w:r>
    </w:p>
    <w:p w:rsidR="008A0D12" w:rsidRPr="008A0D12" w:rsidRDefault="008A0D12" w:rsidP="008A0D12">
      <w:pPr>
        <w:pStyle w:val="af6"/>
        <w:spacing w:line="360" w:lineRule="auto"/>
        <w:ind w:left="6" w:hanging="6"/>
        <w:contextualSpacing/>
        <w:jc w:val="both"/>
        <w:rPr>
          <w:sz w:val="28"/>
          <w:szCs w:val="28"/>
          <w:lang w:val="uk-UA"/>
        </w:rPr>
      </w:pPr>
      <w:r w:rsidRPr="008A0D12">
        <w:rPr>
          <w:sz w:val="28"/>
          <w:szCs w:val="28"/>
          <w:lang w:val="uk-UA"/>
        </w:rPr>
        <w:t xml:space="preserve"> ЗК4. Знання та розуміння предметної області та розуміння професійної діяльності; </w:t>
      </w:r>
    </w:p>
    <w:p w:rsidR="008A0D12" w:rsidRPr="008A0D12" w:rsidRDefault="008A0D12" w:rsidP="008A0D12">
      <w:pPr>
        <w:pStyle w:val="af6"/>
        <w:spacing w:line="360" w:lineRule="auto"/>
        <w:ind w:left="6" w:hanging="6"/>
        <w:contextualSpacing/>
        <w:jc w:val="both"/>
        <w:rPr>
          <w:sz w:val="28"/>
          <w:szCs w:val="28"/>
          <w:lang w:val="uk-UA"/>
        </w:rPr>
      </w:pPr>
      <w:r w:rsidRPr="008A0D12">
        <w:rPr>
          <w:sz w:val="28"/>
          <w:szCs w:val="28"/>
          <w:lang w:val="uk-UA"/>
        </w:rPr>
        <w:t xml:space="preserve"> ЗК5. Здатність до адаптації та дії в новій ситуації;</w:t>
      </w:r>
    </w:p>
    <w:p w:rsidR="008A0D12" w:rsidRPr="008A0D12" w:rsidRDefault="008A0D12" w:rsidP="008A0D12">
      <w:pPr>
        <w:pStyle w:val="af6"/>
        <w:spacing w:line="360" w:lineRule="auto"/>
        <w:ind w:left="6" w:hanging="6"/>
        <w:contextualSpacing/>
        <w:jc w:val="both"/>
        <w:rPr>
          <w:sz w:val="28"/>
          <w:szCs w:val="28"/>
          <w:lang w:val="uk-UA"/>
        </w:rPr>
      </w:pPr>
      <w:r w:rsidRPr="008A0D12">
        <w:rPr>
          <w:sz w:val="28"/>
          <w:szCs w:val="28"/>
          <w:lang w:val="uk-UA"/>
        </w:rPr>
        <w:t xml:space="preserve"> ЗК6. Здатність приймати обґрунтовані рішення;</w:t>
      </w:r>
    </w:p>
    <w:p w:rsidR="008A0D12" w:rsidRPr="008A0D12" w:rsidRDefault="008A0D12" w:rsidP="008A0D12">
      <w:pPr>
        <w:pStyle w:val="af6"/>
        <w:spacing w:line="360" w:lineRule="auto"/>
        <w:ind w:left="6" w:hanging="6"/>
        <w:contextualSpacing/>
        <w:jc w:val="both"/>
        <w:rPr>
          <w:sz w:val="28"/>
          <w:szCs w:val="28"/>
          <w:lang w:val="uk-UA"/>
        </w:rPr>
      </w:pPr>
      <w:r w:rsidRPr="008A0D12">
        <w:rPr>
          <w:sz w:val="28"/>
          <w:szCs w:val="28"/>
          <w:lang w:val="uk-UA"/>
        </w:rPr>
        <w:t xml:space="preserve"> ЗК7. Здатність працювати в команді;</w:t>
      </w:r>
    </w:p>
    <w:p w:rsidR="008A0D12" w:rsidRPr="008A0D12" w:rsidRDefault="008A0D12" w:rsidP="008A0D12">
      <w:pPr>
        <w:pStyle w:val="af6"/>
        <w:spacing w:line="360" w:lineRule="auto"/>
        <w:ind w:left="6" w:hanging="6"/>
        <w:contextualSpacing/>
        <w:jc w:val="both"/>
        <w:rPr>
          <w:sz w:val="28"/>
          <w:szCs w:val="28"/>
          <w:lang w:val="uk-UA"/>
        </w:rPr>
      </w:pPr>
      <w:r w:rsidRPr="008A0D12">
        <w:rPr>
          <w:sz w:val="28"/>
          <w:szCs w:val="28"/>
          <w:lang w:val="uk-UA"/>
        </w:rPr>
        <w:t xml:space="preserve"> ЗК8. Здатність до міжособистісної взаємодії; </w:t>
      </w:r>
    </w:p>
    <w:p w:rsidR="008A0D12" w:rsidRPr="008A0D12" w:rsidRDefault="008A0D12" w:rsidP="008A0D12">
      <w:pPr>
        <w:pStyle w:val="af6"/>
        <w:spacing w:line="360" w:lineRule="auto"/>
        <w:ind w:left="6" w:hanging="6"/>
        <w:contextualSpacing/>
        <w:jc w:val="both"/>
        <w:rPr>
          <w:sz w:val="28"/>
          <w:szCs w:val="28"/>
          <w:lang w:val="uk-UA"/>
        </w:rPr>
      </w:pPr>
      <w:r w:rsidRPr="008A0D12">
        <w:rPr>
          <w:sz w:val="28"/>
          <w:szCs w:val="28"/>
          <w:lang w:val="uk-UA"/>
        </w:rPr>
        <w:t xml:space="preserve"> ЗК10. Здатність використовувати інформаційні і комунікаційні технології;</w:t>
      </w:r>
    </w:p>
    <w:p w:rsidR="008A0D12" w:rsidRPr="008A0D12" w:rsidRDefault="008A0D12" w:rsidP="008A0D12">
      <w:pPr>
        <w:pStyle w:val="af6"/>
        <w:spacing w:line="360" w:lineRule="auto"/>
        <w:ind w:left="6" w:hanging="6"/>
        <w:contextualSpacing/>
        <w:jc w:val="both"/>
        <w:rPr>
          <w:sz w:val="28"/>
          <w:szCs w:val="28"/>
          <w:lang w:val="uk-UA"/>
        </w:rPr>
      </w:pPr>
      <w:r w:rsidRPr="008A0D12">
        <w:rPr>
          <w:sz w:val="28"/>
          <w:szCs w:val="28"/>
          <w:lang w:val="uk-UA"/>
        </w:rPr>
        <w:t xml:space="preserve"> ЗК11. Здатність до пошуку, опрацювання та аналізу інформації з різних джерел; </w:t>
      </w:r>
    </w:p>
    <w:p w:rsidR="008A0D12" w:rsidRPr="008A0D12" w:rsidRDefault="008A0D12" w:rsidP="008A0D12">
      <w:pPr>
        <w:pStyle w:val="af6"/>
        <w:spacing w:line="360" w:lineRule="auto"/>
        <w:ind w:left="6" w:hanging="6"/>
        <w:contextualSpacing/>
        <w:jc w:val="both"/>
        <w:rPr>
          <w:sz w:val="28"/>
          <w:szCs w:val="28"/>
          <w:lang w:val="uk-UA"/>
        </w:rPr>
      </w:pPr>
      <w:r w:rsidRPr="008A0D12">
        <w:rPr>
          <w:sz w:val="28"/>
          <w:szCs w:val="28"/>
          <w:lang w:val="uk-UA"/>
        </w:rPr>
        <w:t xml:space="preserve"> ЗК12. Визначеність і наполегливість щодо поставлених завдань і взятих обов’язків;</w:t>
      </w:r>
    </w:p>
    <w:p w:rsidR="008A0D12" w:rsidRPr="008A0D12" w:rsidRDefault="008A0D12" w:rsidP="008A0D12">
      <w:pPr>
        <w:pStyle w:val="af6"/>
        <w:spacing w:line="360" w:lineRule="auto"/>
        <w:ind w:left="6" w:hanging="6"/>
        <w:contextualSpacing/>
        <w:jc w:val="both"/>
        <w:rPr>
          <w:sz w:val="28"/>
          <w:szCs w:val="28"/>
          <w:lang w:val="uk-UA"/>
        </w:rPr>
      </w:pPr>
      <w:r w:rsidRPr="008A0D12">
        <w:rPr>
          <w:sz w:val="28"/>
          <w:szCs w:val="28"/>
          <w:lang w:val="uk-UA"/>
        </w:rPr>
        <w:t xml:space="preserve"> ЗК13. Усвідомлення рівних можливостей та тендерних проблем;</w:t>
      </w:r>
    </w:p>
    <w:p w:rsidR="008A0D12" w:rsidRDefault="008A0D12" w:rsidP="008A0D12">
      <w:pPr>
        <w:pStyle w:val="af6"/>
        <w:spacing w:line="360" w:lineRule="auto"/>
        <w:ind w:left="6" w:hanging="6"/>
        <w:contextualSpacing/>
        <w:jc w:val="both"/>
        <w:rPr>
          <w:sz w:val="28"/>
          <w:szCs w:val="28"/>
          <w:lang w:val="uk-UA"/>
        </w:rPr>
      </w:pPr>
      <w:r w:rsidRPr="008A0D12">
        <w:rPr>
          <w:sz w:val="28"/>
          <w:szCs w:val="28"/>
          <w:lang w:val="uk-UA"/>
        </w:rPr>
        <w:t xml:space="preserve"> ЗК14. Здатність реалізувати свої права і обов’язки як члена сусупільства, усвідомлювати цінності громадянського (вільного демократичного) суспільства та необхідність його сталого розвитку, верховенства права, прав і свобод людини і громадянина в Україні;  ЗК15.Здатність зберігати та примножувати моральні, культурні, наукові цінності і досягнення суспільства на основі розуміння історії та закономірностей розвитку </w:t>
      </w:r>
      <w:r w:rsidRPr="008A0D12">
        <w:rPr>
          <w:sz w:val="28"/>
          <w:szCs w:val="28"/>
          <w:lang w:val="uk-UA"/>
        </w:rPr>
        <w:lastRenderedPageBreak/>
        <w:t>предметної області, її місця у загальній системі знань про природу і суспільство та у розвитку суспільства, техніки і технологій, використовувати різні види та форми рухової активності для активного відпочинку та ведення здорового способу життя.</w:t>
      </w:r>
    </w:p>
    <w:p w:rsidR="00D646C2" w:rsidRPr="00724E06" w:rsidRDefault="00D646C2" w:rsidP="00D646C2">
      <w:pPr>
        <w:pStyle w:val="af6"/>
        <w:spacing w:line="360" w:lineRule="auto"/>
        <w:ind w:left="6" w:hanging="6"/>
        <w:contextualSpacing/>
        <w:jc w:val="both"/>
        <w:rPr>
          <w:sz w:val="28"/>
          <w:szCs w:val="28"/>
          <w:lang w:val="uk-UA"/>
        </w:rPr>
      </w:pPr>
      <w:r w:rsidRPr="00724E06">
        <w:rPr>
          <w:b/>
          <w:sz w:val="28"/>
          <w:szCs w:val="28"/>
          <w:lang w:val="uk-UA"/>
        </w:rPr>
        <w:t>Фахові компетентності</w:t>
      </w:r>
      <w:r w:rsidRPr="00724E06">
        <w:rPr>
          <w:sz w:val="28"/>
          <w:szCs w:val="28"/>
          <w:lang w:val="uk-UA"/>
        </w:rPr>
        <w:t>:</w:t>
      </w:r>
    </w:p>
    <w:p w:rsidR="00D646C2" w:rsidRDefault="00D646C2" w:rsidP="00D646C2">
      <w:pPr>
        <w:pStyle w:val="af6"/>
        <w:spacing w:line="360" w:lineRule="auto"/>
        <w:ind w:left="6" w:hanging="6"/>
        <w:contextualSpacing/>
        <w:jc w:val="both"/>
        <w:rPr>
          <w:sz w:val="28"/>
          <w:szCs w:val="28"/>
          <w:lang w:val="uk-UA"/>
        </w:rPr>
      </w:pPr>
      <w:r w:rsidRPr="00724E06">
        <w:rPr>
          <w:sz w:val="28"/>
          <w:szCs w:val="28"/>
          <w:lang w:val="uk-UA"/>
        </w:rPr>
        <w:t>У результаті вивчення дисципліни «</w:t>
      </w:r>
      <w:r>
        <w:rPr>
          <w:sz w:val="28"/>
          <w:szCs w:val="28"/>
          <w:lang w:val="uk-UA"/>
        </w:rPr>
        <w:t>Радіологія та ядерна медицина</w:t>
      </w:r>
      <w:r w:rsidRPr="00724E06">
        <w:rPr>
          <w:sz w:val="28"/>
          <w:szCs w:val="28"/>
          <w:lang w:val="uk-UA"/>
        </w:rPr>
        <w:t>» здобувач вищої освіти повинен набути наступних фахових компетенцій:</w:t>
      </w:r>
    </w:p>
    <w:p w:rsidR="00FC36F6" w:rsidRDefault="00D646C2" w:rsidP="00D646C2">
      <w:pPr>
        <w:pStyle w:val="af6"/>
        <w:spacing w:line="360" w:lineRule="auto"/>
        <w:ind w:left="6" w:hanging="6"/>
        <w:contextualSpacing/>
        <w:jc w:val="both"/>
        <w:rPr>
          <w:sz w:val="28"/>
          <w:szCs w:val="28"/>
          <w:lang w:val="uk-UA"/>
        </w:rPr>
      </w:pPr>
      <w:r w:rsidRPr="00D646C2">
        <w:rPr>
          <w:sz w:val="28"/>
          <w:szCs w:val="28"/>
          <w:lang w:val="uk-UA"/>
        </w:rPr>
        <w:t xml:space="preserve">СК1. Здатність збирати медичну інформацію про пацієнта і аналізувати клінічні дані; </w:t>
      </w:r>
    </w:p>
    <w:p w:rsidR="00D646C2" w:rsidRPr="00D646C2" w:rsidRDefault="00D646C2" w:rsidP="00D646C2">
      <w:pPr>
        <w:pStyle w:val="af6"/>
        <w:spacing w:line="360" w:lineRule="auto"/>
        <w:ind w:left="6" w:hanging="6"/>
        <w:contextualSpacing/>
        <w:jc w:val="both"/>
        <w:rPr>
          <w:sz w:val="28"/>
          <w:szCs w:val="28"/>
          <w:lang w:val="uk-UA"/>
        </w:rPr>
      </w:pPr>
      <w:r w:rsidRPr="00D646C2">
        <w:rPr>
          <w:sz w:val="28"/>
          <w:szCs w:val="28"/>
          <w:lang w:val="uk-UA"/>
        </w:rPr>
        <w:t>СК2. Здатність до визначення необхідного переліку лабораторних та інструментальних досліджень та оцінки їх результатів;</w:t>
      </w:r>
    </w:p>
    <w:p w:rsidR="00D646C2" w:rsidRPr="00D646C2" w:rsidRDefault="00D646C2" w:rsidP="00D646C2">
      <w:pPr>
        <w:pStyle w:val="af6"/>
        <w:spacing w:line="360" w:lineRule="auto"/>
        <w:ind w:left="6" w:hanging="6"/>
        <w:contextualSpacing/>
        <w:jc w:val="both"/>
        <w:rPr>
          <w:sz w:val="28"/>
          <w:szCs w:val="28"/>
          <w:lang w:val="uk-UA"/>
        </w:rPr>
      </w:pPr>
      <w:r w:rsidRPr="00D646C2">
        <w:rPr>
          <w:sz w:val="28"/>
          <w:szCs w:val="28"/>
          <w:lang w:val="uk-UA"/>
        </w:rPr>
        <w:t xml:space="preserve">СК3. Здатність до встановлення попереднього та клінічного діагнозу захворювання; </w:t>
      </w:r>
    </w:p>
    <w:p w:rsidR="00D646C2" w:rsidRPr="00D646C2" w:rsidRDefault="00D646C2" w:rsidP="00D646C2">
      <w:pPr>
        <w:pStyle w:val="af6"/>
        <w:spacing w:line="360" w:lineRule="auto"/>
        <w:ind w:left="6" w:hanging="6"/>
        <w:contextualSpacing/>
        <w:jc w:val="both"/>
        <w:rPr>
          <w:sz w:val="28"/>
          <w:szCs w:val="28"/>
          <w:lang w:val="uk-UA"/>
        </w:rPr>
      </w:pPr>
      <w:r w:rsidRPr="00D646C2">
        <w:rPr>
          <w:sz w:val="28"/>
          <w:szCs w:val="28"/>
          <w:lang w:val="uk-UA"/>
        </w:rPr>
        <w:t xml:space="preserve">СК7. Здатність до діагностування невідкладних станів; </w:t>
      </w:r>
    </w:p>
    <w:p w:rsidR="00D646C2" w:rsidRPr="00D646C2" w:rsidRDefault="00D646C2" w:rsidP="00D646C2">
      <w:pPr>
        <w:pStyle w:val="af6"/>
        <w:spacing w:line="360" w:lineRule="auto"/>
        <w:ind w:left="6" w:hanging="6"/>
        <w:contextualSpacing/>
        <w:jc w:val="both"/>
        <w:rPr>
          <w:sz w:val="28"/>
          <w:szCs w:val="28"/>
          <w:lang w:val="uk-UA"/>
        </w:rPr>
      </w:pPr>
      <w:r w:rsidRPr="00D646C2">
        <w:rPr>
          <w:sz w:val="28"/>
          <w:szCs w:val="28"/>
          <w:lang w:val="uk-UA"/>
        </w:rPr>
        <w:t xml:space="preserve">СК8. Здатність до визначення тактики надання екстреної медичної допомоги; </w:t>
      </w:r>
    </w:p>
    <w:p w:rsidR="00D646C2" w:rsidRPr="00D646C2" w:rsidRDefault="00D646C2" w:rsidP="00D646C2">
      <w:pPr>
        <w:pStyle w:val="af6"/>
        <w:spacing w:line="360" w:lineRule="auto"/>
        <w:ind w:left="6" w:hanging="6"/>
        <w:contextualSpacing/>
        <w:jc w:val="both"/>
        <w:rPr>
          <w:sz w:val="28"/>
          <w:szCs w:val="28"/>
          <w:lang w:val="uk-UA"/>
        </w:rPr>
      </w:pPr>
      <w:r w:rsidRPr="00D646C2">
        <w:rPr>
          <w:sz w:val="28"/>
          <w:szCs w:val="28"/>
          <w:lang w:val="uk-UA"/>
        </w:rPr>
        <w:t xml:space="preserve">СК9. Здатність до проведення лікувально-евакуаційних заходів; </w:t>
      </w:r>
    </w:p>
    <w:p w:rsidR="00D646C2" w:rsidRPr="00D646C2" w:rsidRDefault="00D646C2" w:rsidP="00D646C2">
      <w:pPr>
        <w:pStyle w:val="af6"/>
        <w:spacing w:line="360" w:lineRule="auto"/>
        <w:ind w:left="6" w:hanging="6"/>
        <w:contextualSpacing/>
        <w:jc w:val="both"/>
        <w:rPr>
          <w:sz w:val="28"/>
          <w:szCs w:val="28"/>
          <w:lang w:val="uk-UA"/>
        </w:rPr>
      </w:pPr>
      <w:r w:rsidRPr="00D646C2">
        <w:rPr>
          <w:sz w:val="28"/>
          <w:szCs w:val="28"/>
          <w:lang w:val="uk-UA"/>
        </w:rPr>
        <w:t xml:space="preserve">СК10. Здатність до виконання медичних маніпуляцій; </w:t>
      </w:r>
    </w:p>
    <w:p w:rsidR="00D646C2" w:rsidRPr="00D646C2" w:rsidRDefault="00D646C2" w:rsidP="00D646C2">
      <w:pPr>
        <w:pStyle w:val="af6"/>
        <w:spacing w:line="360" w:lineRule="auto"/>
        <w:ind w:left="6" w:hanging="6"/>
        <w:contextualSpacing/>
        <w:jc w:val="both"/>
        <w:rPr>
          <w:sz w:val="28"/>
          <w:szCs w:val="28"/>
          <w:lang w:val="uk-UA"/>
        </w:rPr>
      </w:pPr>
      <w:r w:rsidRPr="00D646C2">
        <w:rPr>
          <w:sz w:val="28"/>
          <w:szCs w:val="28"/>
          <w:lang w:val="uk-UA"/>
        </w:rPr>
        <w:t xml:space="preserve">СК16. Здатність до ведення медичної документації, в тому числі електронних форм; </w:t>
      </w:r>
    </w:p>
    <w:p w:rsidR="00D646C2" w:rsidRPr="00D646C2" w:rsidRDefault="00D646C2" w:rsidP="00D646C2">
      <w:pPr>
        <w:pStyle w:val="af6"/>
        <w:spacing w:line="360" w:lineRule="auto"/>
        <w:ind w:left="6" w:hanging="6"/>
        <w:contextualSpacing/>
        <w:jc w:val="both"/>
        <w:rPr>
          <w:sz w:val="28"/>
          <w:szCs w:val="28"/>
          <w:lang w:val="uk-UA"/>
        </w:rPr>
      </w:pPr>
      <w:r w:rsidRPr="00D646C2">
        <w:rPr>
          <w:sz w:val="28"/>
          <w:szCs w:val="28"/>
          <w:lang w:val="uk-UA"/>
        </w:rPr>
        <w:t xml:space="preserve">СК21. Зрозуміло і неоднозначно доносити власні знання, висновки та аргументацію з проблем охорони здоров’я та дотичних питань до фахівців і нефахівців, зокрема до осіб, які навчаються; </w:t>
      </w:r>
    </w:p>
    <w:p w:rsidR="00D646C2" w:rsidRPr="00D646C2" w:rsidRDefault="00D646C2" w:rsidP="00D646C2">
      <w:pPr>
        <w:pStyle w:val="af6"/>
        <w:spacing w:line="360" w:lineRule="auto"/>
        <w:ind w:left="6" w:hanging="6"/>
        <w:contextualSpacing/>
        <w:jc w:val="both"/>
        <w:rPr>
          <w:sz w:val="28"/>
          <w:szCs w:val="28"/>
          <w:lang w:val="uk-UA"/>
        </w:rPr>
      </w:pPr>
      <w:r w:rsidRPr="00D646C2">
        <w:rPr>
          <w:sz w:val="28"/>
          <w:szCs w:val="28"/>
          <w:lang w:val="uk-UA"/>
        </w:rPr>
        <w:t xml:space="preserve">СК24. Дотримання етичних принципів при роботі з пацієнтами, лабораторними тваринами; </w:t>
      </w:r>
    </w:p>
    <w:p w:rsidR="00D646C2" w:rsidRDefault="00D646C2" w:rsidP="00D646C2">
      <w:pPr>
        <w:pStyle w:val="af6"/>
        <w:spacing w:line="360" w:lineRule="auto"/>
        <w:ind w:left="6" w:hanging="6"/>
        <w:contextualSpacing/>
        <w:jc w:val="both"/>
        <w:rPr>
          <w:sz w:val="28"/>
          <w:szCs w:val="28"/>
          <w:lang w:val="uk-UA"/>
        </w:rPr>
      </w:pPr>
      <w:r w:rsidRPr="00D646C2">
        <w:rPr>
          <w:sz w:val="28"/>
          <w:szCs w:val="28"/>
          <w:lang w:val="uk-UA"/>
        </w:rPr>
        <w:t xml:space="preserve">СК25. Дотримання професійної та академічної доброчесності, нести відповідальність за достовірність отриманих наукових результатів. </w:t>
      </w:r>
    </w:p>
    <w:p w:rsidR="00D646C2" w:rsidRDefault="00D646C2" w:rsidP="00D646C2">
      <w:pPr>
        <w:pStyle w:val="af6"/>
        <w:spacing w:line="360" w:lineRule="auto"/>
        <w:ind w:left="6" w:hanging="6"/>
        <w:contextualSpacing/>
        <w:jc w:val="both"/>
        <w:rPr>
          <w:sz w:val="28"/>
          <w:szCs w:val="28"/>
          <w:lang w:val="uk-UA"/>
        </w:rPr>
      </w:pPr>
      <w:r>
        <w:rPr>
          <w:sz w:val="28"/>
          <w:szCs w:val="28"/>
          <w:lang w:val="uk-UA"/>
        </w:rPr>
        <w:t>СК26.</w:t>
      </w:r>
      <w:r w:rsidRPr="00D646C2">
        <w:rPr>
          <w:sz w:val="28"/>
          <w:szCs w:val="28"/>
          <w:lang w:val="uk-UA"/>
        </w:rPr>
        <w:t xml:space="preserve"> Деталізація компетентностей відповідно до дескрипторів НРК у формі «Матриці компетентностей».</w:t>
      </w:r>
    </w:p>
    <w:p w:rsidR="00720856" w:rsidRDefault="00720856" w:rsidP="00720856">
      <w:pPr>
        <w:pStyle w:val="af6"/>
        <w:spacing w:line="360" w:lineRule="auto"/>
        <w:ind w:left="6" w:hanging="6"/>
        <w:contextualSpacing/>
        <w:jc w:val="center"/>
        <w:rPr>
          <w:b/>
          <w:sz w:val="28"/>
          <w:szCs w:val="28"/>
        </w:rPr>
      </w:pPr>
      <w:r w:rsidRPr="00720856">
        <w:rPr>
          <w:b/>
          <w:sz w:val="28"/>
          <w:szCs w:val="28"/>
        </w:rPr>
        <w:t>Матриця компетентностей</w:t>
      </w:r>
    </w:p>
    <w:p w:rsidR="00720856" w:rsidRPr="00720856" w:rsidRDefault="00720856" w:rsidP="00720856">
      <w:pPr>
        <w:pStyle w:val="af6"/>
        <w:spacing w:line="360" w:lineRule="auto"/>
        <w:ind w:left="6" w:hanging="6"/>
        <w:contextualSpacing/>
        <w:jc w:val="center"/>
        <w:rPr>
          <w:b/>
          <w:sz w:val="28"/>
          <w:szCs w:val="28"/>
          <w:lang w:val="uk-UA"/>
        </w:rPr>
      </w:pPr>
    </w:p>
    <w:p w:rsidR="00873CFB" w:rsidRPr="00724E06" w:rsidRDefault="00873CFB" w:rsidP="00873CFB">
      <w:pPr>
        <w:pStyle w:val="af6"/>
        <w:spacing w:line="360" w:lineRule="auto"/>
        <w:ind w:left="6" w:hanging="6"/>
        <w:contextualSpacing/>
        <w:jc w:val="both"/>
        <w:rPr>
          <w:b/>
          <w:sz w:val="28"/>
          <w:szCs w:val="28"/>
          <w:lang w:val="uk-UA"/>
        </w:rPr>
      </w:pPr>
      <w:r w:rsidRPr="00724E06">
        <w:rPr>
          <w:b/>
          <w:sz w:val="28"/>
          <w:szCs w:val="28"/>
          <w:lang w:val="uk-UA"/>
        </w:rPr>
        <w:lastRenderedPageBreak/>
        <w:t>Програмні результати навчання (ПРН) дисципліни «</w:t>
      </w:r>
      <w:r>
        <w:rPr>
          <w:b/>
          <w:bCs/>
          <w:sz w:val="28"/>
          <w:lang w:val="uk-UA"/>
        </w:rPr>
        <w:t>Радіологія та ядерна медицина</w:t>
      </w:r>
      <w:r w:rsidRPr="00724E06">
        <w:rPr>
          <w:b/>
          <w:sz w:val="28"/>
          <w:szCs w:val="28"/>
          <w:lang w:val="uk-UA"/>
        </w:rPr>
        <w:t>»:</w:t>
      </w:r>
    </w:p>
    <w:p w:rsidR="003D6641" w:rsidRDefault="00873CFB" w:rsidP="003D297C">
      <w:pPr>
        <w:spacing w:line="360" w:lineRule="auto"/>
        <w:ind w:firstLine="709"/>
        <w:jc w:val="both"/>
        <w:rPr>
          <w:sz w:val="28"/>
          <w:szCs w:val="28"/>
          <w:lang w:val="uk-UA"/>
        </w:rPr>
      </w:pPr>
      <w:r w:rsidRPr="00720856">
        <w:rPr>
          <w:b/>
          <w:sz w:val="28"/>
          <w:szCs w:val="28"/>
          <w:lang w:val="uk-UA"/>
        </w:rPr>
        <w:t xml:space="preserve">Інтегративні </w:t>
      </w:r>
      <w:r w:rsidRPr="00873CFB">
        <w:rPr>
          <w:sz w:val="28"/>
          <w:szCs w:val="28"/>
          <w:lang w:val="uk-UA"/>
        </w:rPr>
        <w:t xml:space="preserve">кінцеві програмні результати навчання, формуванню яких сприяє навчальна дисципліна «Радіологія»: </w:t>
      </w:r>
    </w:p>
    <w:p w:rsidR="003D6641" w:rsidRDefault="00873CFB" w:rsidP="00F24610">
      <w:pPr>
        <w:spacing w:line="360" w:lineRule="auto"/>
        <w:jc w:val="both"/>
        <w:rPr>
          <w:sz w:val="28"/>
          <w:szCs w:val="28"/>
          <w:lang w:val="uk-UA"/>
        </w:rPr>
      </w:pPr>
      <w:r w:rsidRPr="00873CFB">
        <w:rPr>
          <w:sz w:val="28"/>
          <w:szCs w:val="28"/>
          <w:lang w:val="uk-UA"/>
        </w:rPr>
        <w:t xml:space="preserve">1. Оцінювати результати радіологічних досліджень і параметрів, що характеризують патологічні зміни функцій систем та органів. </w:t>
      </w:r>
    </w:p>
    <w:p w:rsidR="003D6641" w:rsidRDefault="00873CFB" w:rsidP="00F24610">
      <w:pPr>
        <w:spacing w:line="360" w:lineRule="auto"/>
        <w:jc w:val="both"/>
        <w:rPr>
          <w:sz w:val="28"/>
          <w:szCs w:val="28"/>
          <w:lang w:val="uk-UA"/>
        </w:rPr>
      </w:pPr>
      <w:r w:rsidRPr="00873CFB">
        <w:rPr>
          <w:sz w:val="28"/>
          <w:szCs w:val="28"/>
          <w:lang w:val="uk-UA"/>
        </w:rPr>
        <w:t xml:space="preserve">2. Визначати необхідні додаткові радіологічні методи при лікуванні захворювання. </w:t>
      </w:r>
    </w:p>
    <w:p w:rsidR="003D6641" w:rsidRDefault="00873CFB" w:rsidP="00F24610">
      <w:pPr>
        <w:spacing w:line="360" w:lineRule="auto"/>
        <w:jc w:val="both"/>
        <w:rPr>
          <w:sz w:val="28"/>
          <w:szCs w:val="28"/>
          <w:lang w:val="uk-UA"/>
        </w:rPr>
      </w:pPr>
      <w:r w:rsidRPr="00873CFB">
        <w:rPr>
          <w:sz w:val="28"/>
          <w:szCs w:val="28"/>
          <w:lang w:val="uk-UA"/>
        </w:rPr>
        <w:t xml:space="preserve">3. Визначати принципи та характер лікування (консервативне, оперативне) захворювання. </w:t>
      </w:r>
    </w:p>
    <w:p w:rsidR="003D6641" w:rsidRDefault="00873CFB" w:rsidP="00F24610">
      <w:pPr>
        <w:spacing w:line="360" w:lineRule="auto"/>
        <w:jc w:val="both"/>
        <w:rPr>
          <w:sz w:val="28"/>
          <w:szCs w:val="28"/>
          <w:lang w:val="uk-UA"/>
        </w:rPr>
      </w:pPr>
      <w:r w:rsidRPr="00873CFB">
        <w:rPr>
          <w:sz w:val="28"/>
          <w:szCs w:val="28"/>
          <w:lang w:val="uk-UA"/>
        </w:rPr>
        <w:t xml:space="preserve">4. Визначати тактику надання екстреної медичної допомоги на підставі діагнозу невідкладного стану. </w:t>
      </w:r>
    </w:p>
    <w:p w:rsidR="003D6641" w:rsidRDefault="00873CFB" w:rsidP="00F24610">
      <w:pPr>
        <w:spacing w:line="360" w:lineRule="auto"/>
        <w:jc w:val="both"/>
        <w:rPr>
          <w:sz w:val="28"/>
          <w:szCs w:val="28"/>
          <w:lang w:val="uk-UA"/>
        </w:rPr>
      </w:pPr>
      <w:r w:rsidRPr="00873CFB">
        <w:rPr>
          <w:sz w:val="28"/>
          <w:szCs w:val="28"/>
          <w:lang w:val="uk-UA"/>
        </w:rPr>
        <w:t>5. Визначати негативні фактори навколишнього середовища; аналізувати стан здоров’я певного контингенту; визначати наявність зв’язку між станом навколишнього середовища та станом здоров’я певного контингенту; розробляти профілактичні заходи на підставі даних про зв’язок між станом навколишнього середовища та станом здоров’я певного контингенту.</w:t>
      </w:r>
    </w:p>
    <w:p w:rsidR="00720856" w:rsidRPr="00DD6777" w:rsidRDefault="00720856" w:rsidP="00DD6777">
      <w:pPr>
        <w:spacing w:line="360" w:lineRule="auto"/>
        <w:jc w:val="both"/>
        <w:rPr>
          <w:sz w:val="28"/>
          <w:szCs w:val="28"/>
        </w:rPr>
      </w:pPr>
      <w:r w:rsidRPr="00DD6777">
        <w:rPr>
          <w:b/>
          <w:sz w:val="28"/>
          <w:szCs w:val="28"/>
        </w:rPr>
        <w:t>Результати навчання для дисципліни «Радіологія</w:t>
      </w:r>
      <w:r w:rsidRPr="00DD6777">
        <w:rPr>
          <w:b/>
          <w:sz w:val="28"/>
          <w:szCs w:val="28"/>
          <w:lang w:val="uk-UA"/>
        </w:rPr>
        <w:t xml:space="preserve"> та ядерна медицина</w:t>
      </w:r>
      <w:r w:rsidRPr="00DD6777">
        <w:rPr>
          <w:b/>
          <w:sz w:val="28"/>
          <w:szCs w:val="28"/>
        </w:rPr>
        <w:t>»:</w:t>
      </w:r>
      <w:r w:rsidRPr="00DD6777">
        <w:rPr>
          <w:sz w:val="28"/>
          <w:szCs w:val="28"/>
        </w:rPr>
        <w:t xml:space="preserve"> </w:t>
      </w:r>
    </w:p>
    <w:p w:rsidR="00720856" w:rsidRPr="00DD6777" w:rsidRDefault="00720856" w:rsidP="00DD6777">
      <w:pPr>
        <w:spacing w:line="360" w:lineRule="auto"/>
        <w:jc w:val="both"/>
        <w:rPr>
          <w:sz w:val="28"/>
          <w:szCs w:val="28"/>
        </w:rPr>
      </w:pPr>
      <w:r w:rsidRPr="00DD6777">
        <w:rPr>
          <w:sz w:val="28"/>
          <w:szCs w:val="28"/>
        </w:rPr>
        <w:t xml:space="preserve">знати: </w:t>
      </w:r>
    </w:p>
    <w:p w:rsidR="00720856" w:rsidRPr="00DD6777" w:rsidRDefault="00720856" w:rsidP="00DD6777">
      <w:pPr>
        <w:spacing w:line="360" w:lineRule="auto"/>
        <w:jc w:val="both"/>
        <w:rPr>
          <w:sz w:val="28"/>
          <w:szCs w:val="28"/>
        </w:rPr>
      </w:pPr>
      <w:r w:rsidRPr="00DD6777">
        <w:rPr>
          <w:sz w:val="28"/>
          <w:szCs w:val="28"/>
        </w:rPr>
        <w:t xml:space="preserve">1. Знати методи і засоби захисту від іонізуючого випромінювання; </w:t>
      </w:r>
    </w:p>
    <w:p w:rsidR="00720856" w:rsidRPr="00DD6777" w:rsidRDefault="00720856" w:rsidP="00DD6777">
      <w:pPr>
        <w:spacing w:line="360" w:lineRule="auto"/>
        <w:jc w:val="both"/>
        <w:rPr>
          <w:sz w:val="28"/>
          <w:szCs w:val="28"/>
        </w:rPr>
      </w:pPr>
      <w:r w:rsidRPr="00DD6777">
        <w:rPr>
          <w:sz w:val="28"/>
          <w:szCs w:val="28"/>
        </w:rPr>
        <w:t xml:space="preserve">2. Знати основні властивості іонізуючого випромінювання; </w:t>
      </w:r>
    </w:p>
    <w:p w:rsidR="00720856" w:rsidRPr="00DD6777" w:rsidRDefault="00720856" w:rsidP="00DD6777">
      <w:pPr>
        <w:spacing w:line="360" w:lineRule="auto"/>
        <w:jc w:val="both"/>
        <w:rPr>
          <w:sz w:val="28"/>
          <w:szCs w:val="28"/>
        </w:rPr>
      </w:pPr>
      <w:r w:rsidRPr="00DD6777">
        <w:rPr>
          <w:sz w:val="28"/>
          <w:szCs w:val="28"/>
        </w:rPr>
        <w:t xml:space="preserve">3. Знати радіоактивність, її одиниці та дози; </w:t>
      </w:r>
    </w:p>
    <w:p w:rsidR="00720856" w:rsidRPr="00DD6777" w:rsidRDefault="00720856" w:rsidP="00DD6777">
      <w:pPr>
        <w:spacing w:line="360" w:lineRule="auto"/>
        <w:jc w:val="both"/>
        <w:rPr>
          <w:sz w:val="28"/>
          <w:szCs w:val="28"/>
        </w:rPr>
      </w:pPr>
      <w:r w:rsidRPr="00DD6777">
        <w:rPr>
          <w:sz w:val="28"/>
          <w:szCs w:val="28"/>
        </w:rPr>
        <w:t xml:space="preserve">4. Знати будову радіометрів та дозиметрів; </w:t>
      </w:r>
    </w:p>
    <w:p w:rsidR="00720856" w:rsidRPr="00DD6777" w:rsidRDefault="00720856" w:rsidP="00DD6777">
      <w:pPr>
        <w:spacing w:line="360" w:lineRule="auto"/>
        <w:jc w:val="both"/>
        <w:rPr>
          <w:sz w:val="28"/>
          <w:szCs w:val="28"/>
        </w:rPr>
      </w:pPr>
      <w:r w:rsidRPr="00DD6777">
        <w:rPr>
          <w:sz w:val="28"/>
          <w:szCs w:val="28"/>
        </w:rPr>
        <w:t xml:space="preserve">5. Знати радіомодифікуючі засоби; </w:t>
      </w:r>
    </w:p>
    <w:p w:rsidR="00720856" w:rsidRPr="00DD6777" w:rsidRDefault="00720856" w:rsidP="00DD6777">
      <w:pPr>
        <w:spacing w:line="360" w:lineRule="auto"/>
        <w:jc w:val="both"/>
        <w:rPr>
          <w:sz w:val="28"/>
          <w:szCs w:val="28"/>
        </w:rPr>
      </w:pPr>
      <w:r w:rsidRPr="00DD6777">
        <w:rPr>
          <w:sz w:val="28"/>
          <w:szCs w:val="28"/>
        </w:rPr>
        <w:t xml:space="preserve">6. Знати основні принципи та завдання променевої терапії; </w:t>
      </w:r>
    </w:p>
    <w:p w:rsidR="00720856" w:rsidRPr="00DD6777" w:rsidRDefault="00720856" w:rsidP="00DD6777">
      <w:pPr>
        <w:spacing w:line="360" w:lineRule="auto"/>
        <w:jc w:val="both"/>
        <w:rPr>
          <w:sz w:val="28"/>
          <w:szCs w:val="28"/>
        </w:rPr>
      </w:pPr>
      <w:r w:rsidRPr="00DD6777">
        <w:rPr>
          <w:sz w:val="28"/>
          <w:szCs w:val="28"/>
        </w:rPr>
        <w:t xml:space="preserve">7. Знати покази та проти покази до променевої терапії; </w:t>
      </w:r>
    </w:p>
    <w:p w:rsidR="00720856" w:rsidRPr="00DD6777" w:rsidRDefault="00720856" w:rsidP="00DD6777">
      <w:pPr>
        <w:spacing w:line="360" w:lineRule="auto"/>
        <w:jc w:val="both"/>
        <w:rPr>
          <w:sz w:val="28"/>
          <w:szCs w:val="28"/>
        </w:rPr>
      </w:pPr>
      <w:r w:rsidRPr="00DD6777">
        <w:rPr>
          <w:sz w:val="28"/>
          <w:szCs w:val="28"/>
        </w:rPr>
        <w:t xml:space="preserve">8.Знати алгоритми променевого дослідження різних органів та систем, основи променевої семіотики; </w:t>
      </w:r>
    </w:p>
    <w:p w:rsidR="00720856" w:rsidRPr="00DD6777" w:rsidRDefault="00720856" w:rsidP="00DD6777">
      <w:pPr>
        <w:spacing w:line="360" w:lineRule="auto"/>
        <w:jc w:val="both"/>
        <w:rPr>
          <w:sz w:val="28"/>
          <w:szCs w:val="28"/>
        </w:rPr>
      </w:pPr>
      <w:r w:rsidRPr="00DD6777">
        <w:rPr>
          <w:sz w:val="28"/>
          <w:szCs w:val="28"/>
        </w:rPr>
        <w:t xml:space="preserve">9. Знати методи контактної променевої терапії; </w:t>
      </w:r>
    </w:p>
    <w:p w:rsidR="00720856" w:rsidRPr="00DD6777" w:rsidRDefault="00720856" w:rsidP="00DD6777">
      <w:pPr>
        <w:spacing w:line="360" w:lineRule="auto"/>
        <w:jc w:val="both"/>
        <w:rPr>
          <w:sz w:val="28"/>
          <w:szCs w:val="28"/>
        </w:rPr>
      </w:pPr>
      <w:r w:rsidRPr="00DD6777">
        <w:rPr>
          <w:sz w:val="28"/>
          <w:szCs w:val="28"/>
        </w:rPr>
        <w:t xml:space="preserve">10. Знати радіонуклідні методи дослідження гепатобіліарної системи; </w:t>
      </w:r>
    </w:p>
    <w:p w:rsidR="00720856" w:rsidRPr="00DD6777" w:rsidRDefault="00720856" w:rsidP="00DD6777">
      <w:pPr>
        <w:spacing w:line="360" w:lineRule="auto"/>
        <w:jc w:val="both"/>
        <w:rPr>
          <w:sz w:val="28"/>
          <w:szCs w:val="28"/>
        </w:rPr>
      </w:pPr>
      <w:r w:rsidRPr="00DD6777">
        <w:rPr>
          <w:sz w:val="28"/>
          <w:szCs w:val="28"/>
        </w:rPr>
        <w:lastRenderedPageBreak/>
        <w:t xml:space="preserve">11. Знати радіонуклідні методи дослідження нирок; </w:t>
      </w:r>
    </w:p>
    <w:p w:rsidR="00720856" w:rsidRPr="00DD6777" w:rsidRDefault="00720856" w:rsidP="00DD6777">
      <w:pPr>
        <w:spacing w:line="360" w:lineRule="auto"/>
        <w:jc w:val="both"/>
        <w:rPr>
          <w:sz w:val="28"/>
          <w:szCs w:val="28"/>
        </w:rPr>
      </w:pPr>
      <w:r w:rsidRPr="00DD6777">
        <w:rPr>
          <w:sz w:val="28"/>
          <w:szCs w:val="28"/>
        </w:rPr>
        <w:t xml:space="preserve">12. Знати радіофармацевтичні препарати для дослідження нирок та печінки; </w:t>
      </w:r>
    </w:p>
    <w:p w:rsidR="00DD6777" w:rsidRPr="00DD6777" w:rsidRDefault="00720856" w:rsidP="00DD6777">
      <w:pPr>
        <w:spacing w:line="360" w:lineRule="auto"/>
        <w:jc w:val="both"/>
        <w:rPr>
          <w:sz w:val="28"/>
          <w:szCs w:val="28"/>
        </w:rPr>
      </w:pPr>
      <w:r w:rsidRPr="00DD6777">
        <w:rPr>
          <w:sz w:val="28"/>
          <w:szCs w:val="28"/>
        </w:rPr>
        <w:t xml:space="preserve">13. Знати роль та місце ультразвукової діагностики в комплексі променевої діагностики; </w:t>
      </w:r>
    </w:p>
    <w:p w:rsidR="00DD6777" w:rsidRPr="00DD6777" w:rsidRDefault="00720856" w:rsidP="00DD6777">
      <w:pPr>
        <w:spacing w:line="360" w:lineRule="auto"/>
        <w:jc w:val="both"/>
        <w:rPr>
          <w:sz w:val="28"/>
          <w:szCs w:val="28"/>
        </w:rPr>
      </w:pPr>
      <w:r w:rsidRPr="00DD6777">
        <w:rPr>
          <w:sz w:val="28"/>
          <w:szCs w:val="28"/>
        </w:rPr>
        <w:t>14. Знати радіонуклідні методи дослідження моторної функції жовчевого міхура;</w:t>
      </w:r>
    </w:p>
    <w:p w:rsidR="00DD6777" w:rsidRPr="00DD6777" w:rsidRDefault="00720856" w:rsidP="00DD6777">
      <w:pPr>
        <w:spacing w:line="360" w:lineRule="auto"/>
        <w:jc w:val="both"/>
        <w:rPr>
          <w:sz w:val="28"/>
          <w:szCs w:val="28"/>
        </w:rPr>
      </w:pPr>
      <w:r w:rsidRPr="00DD6777">
        <w:rPr>
          <w:sz w:val="28"/>
          <w:szCs w:val="28"/>
        </w:rPr>
        <w:t xml:space="preserve">15. Знати радіонуклідну діагностику захворювань щитоподібної залози, гепатобіліарної та серцевосудинної систем; </w:t>
      </w:r>
    </w:p>
    <w:p w:rsidR="00DD6777" w:rsidRPr="00DD6777" w:rsidRDefault="00720856" w:rsidP="00DD6777">
      <w:pPr>
        <w:spacing w:line="360" w:lineRule="auto"/>
        <w:jc w:val="both"/>
        <w:rPr>
          <w:sz w:val="28"/>
          <w:szCs w:val="28"/>
        </w:rPr>
      </w:pPr>
      <w:r w:rsidRPr="00DD6777">
        <w:rPr>
          <w:sz w:val="28"/>
          <w:szCs w:val="28"/>
        </w:rPr>
        <w:t xml:space="preserve">16. Знати туморотропні РФП; </w:t>
      </w:r>
    </w:p>
    <w:p w:rsidR="00DD6777" w:rsidRPr="00DD6777" w:rsidRDefault="00720856" w:rsidP="00DD6777">
      <w:pPr>
        <w:spacing w:line="360" w:lineRule="auto"/>
        <w:jc w:val="both"/>
        <w:rPr>
          <w:sz w:val="28"/>
          <w:szCs w:val="28"/>
        </w:rPr>
      </w:pPr>
      <w:r w:rsidRPr="00DD6777">
        <w:rPr>
          <w:sz w:val="28"/>
          <w:szCs w:val="28"/>
        </w:rPr>
        <w:t xml:space="preserve">17. Знати біологічну дію іонізуючого випромінювання; </w:t>
      </w:r>
    </w:p>
    <w:p w:rsidR="00DD6777" w:rsidRPr="00DD6777" w:rsidRDefault="00720856" w:rsidP="00DD6777">
      <w:pPr>
        <w:spacing w:line="360" w:lineRule="auto"/>
        <w:jc w:val="both"/>
        <w:rPr>
          <w:sz w:val="28"/>
          <w:szCs w:val="28"/>
        </w:rPr>
      </w:pPr>
      <w:r w:rsidRPr="00DD6777">
        <w:rPr>
          <w:sz w:val="28"/>
          <w:szCs w:val="28"/>
        </w:rPr>
        <w:t xml:space="preserve">18. Знати класифікацію та характеристики пухлинних маркерів; </w:t>
      </w:r>
    </w:p>
    <w:p w:rsidR="00DD6777" w:rsidRPr="00DD6777" w:rsidRDefault="00720856" w:rsidP="00DD6777">
      <w:pPr>
        <w:spacing w:line="360" w:lineRule="auto"/>
        <w:jc w:val="both"/>
        <w:rPr>
          <w:sz w:val="28"/>
          <w:szCs w:val="28"/>
        </w:rPr>
      </w:pPr>
      <w:r w:rsidRPr="00DD6777">
        <w:rPr>
          <w:sz w:val="28"/>
          <w:szCs w:val="28"/>
        </w:rPr>
        <w:t xml:space="preserve">19. Знати методи діагностики «in vivo» та «in vitro»; </w:t>
      </w:r>
    </w:p>
    <w:p w:rsidR="00DD6777" w:rsidRPr="00DD6777" w:rsidRDefault="00720856" w:rsidP="00DD6777">
      <w:pPr>
        <w:spacing w:line="360" w:lineRule="auto"/>
        <w:jc w:val="both"/>
        <w:rPr>
          <w:sz w:val="28"/>
          <w:szCs w:val="28"/>
        </w:rPr>
      </w:pPr>
      <w:r w:rsidRPr="00DD6777">
        <w:rPr>
          <w:sz w:val="28"/>
          <w:szCs w:val="28"/>
        </w:rPr>
        <w:t xml:space="preserve">20. Знати місцеві променеві реакції та ускладнення, клініку, лікування, профілактику; </w:t>
      </w:r>
    </w:p>
    <w:p w:rsidR="00DD6777" w:rsidRPr="00DD6777" w:rsidRDefault="00720856" w:rsidP="00DD6777">
      <w:pPr>
        <w:spacing w:line="360" w:lineRule="auto"/>
        <w:jc w:val="both"/>
        <w:rPr>
          <w:sz w:val="28"/>
          <w:szCs w:val="28"/>
        </w:rPr>
      </w:pPr>
      <w:r w:rsidRPr="00DD6777">
        <w:rPr>
          <w:sz w:val="28"/>
          <w:szCs w:val="28"/>
        </w:rPr>
        <w:t xml:space="preserve">21. Знати побудова клініко-рентгенологічного діагнозу; </w:t>
      </w:r>
    </w:p>
    <w:p w:rsidR="00DD6777" w:rsidRPr="00DD6777" w:rsidRDefault="00720856" w:rsidP="00DD6777">
      <w:pPr>
        <w:spacing w:line="360" w:lineRule="auto"/>
        <w:jc w:val="both"/>
        <w:rPr>
          <w:sz w:val="28"/>
          <w:szCs w:val="28"/>
        </w:rPr>
      </w:pPr>
      <w:r w:rsidRPr="00DD6777">
        <w:rPr>
          <w:sz w:val="28"/>
          <w:szCs w:val="28"/>
        </w:rPr>
        <w:t xml:space="preserve">22. Знати рентгенанатомію органів дихання та променеві методи дослідження легень; </w:t>
      </w:r>
    </w:p>
    <w:p w:rsidR="00DD6777" w:rsidRPr="00DD6777" w:rsidRDefault="00720856" w:rsidP="00DD6777">
      <w:pPr>
        <w:spacing w:line="360" w:lineRule="auto"/>
        <w:jc w:val="both"/>
        <w:rPr>
          <w:sz w:val="28"/>
          <w:szCs w:val="28"/>
        </w:rPr>
      </w:pPr>
      <w:r w:rsidRPr="00DD6777">
        <w:rPr>
          <w:sz w:val="28"/>
          <w:szCs w:val="28"/>
        </w:rPr>
        <w:t xml:space="preserve">23. Знати променеві методи дослідження серця та крупних судин; </w:t>
      </w:r>
    </w:p>
    <w:p w:rsidR="00DD6777" w:rsidRPr="00DD6777" w:rsidRDefault="00720856" w:rsidP="00DD6777">
      <w:pPr>
        <w:spacing w:line="360" w:lineRule="auto"/>
        <w:jc w:val="both"/>
        <w:rPr>
          <w:sz w:val="28"/>
          <w:szCs w:val="28"/>
        </w:rPr>
      </w:pPr>
      <w:r w:rsidRPr="00DD6777">
        <w:rPr>
          <w:sz w:val="28"/>
          <w:szCs w:val="28"/>
        </w:rPr>
        <w:t xml:space="preserve">24. Знати променеві ознаки захворювань слинних залоз; </w:t>
      </w:r>
    </w:p>
    <w:p w:rsidR="00DD6777" w:rsidRPr="00DD6777" w:rsidRDefault="00720856" w:rsidP="00DD6777">
      <w:pPr>
        <w:spacing w:line="360" w:lineRule="auto"/>
        <w:jc w:val="both"/>
        <w:rPr>
          <w:sz w:val="28"/>
          <w:szCs w:val="28"/>
        </w:rPr>
      </w:pPr>
      <w:r w:rsidRPr="00DD6777">
        <w:rPr>
          <w:sz w:val="28"/>
          <w:szCs w:val="28"/>
        </w:rPr>
        <w:t xml:space="preserve">25. Знати променеві ознаки патології жовчевого міхура, печінки, жовчовивідних шляхів; </w:t>
      </w:r>
    </w:p>
    <w:p w:rsidR="00DD6777" w:rsidRPr="00DD6777" w:rsidRDefault="00720856" w:rsidP="00DD6777">
      <w:pPr>
        <w:spacing w:line="360" w:lineRule="auto"/>
        <w:jc w:val="both"/>
        <w:rPr>
          <w:sz w:val="28"/>
          <w:szCs w:val="28"/>
        </w:rPr>
      </w:pPr>
      <w:r w:rsidRPr="00DD6777">
        <w:rPr>
          <w:sz w:val="28"/>
          <w:szCs w:val="28"/>
        </w:rPr>
        <w:t xml:space="preserve">26. Знати рентген анатомію та фізіологію сечовидільної системи; </w:t>
      </w:r>
    </w:p>
    <w:p w:rsidR="00DD6777" w:rsidRPr="00DD6777" w:rsidRDefault="00720856" w:rsidP="00DD6777">
      <w:pPr>
        <w:spacing w:line="360" w:lineRule="auto"/>
        <w:jc w:val="both"/>
        <w:rPr>
          <w:sz w:val="28"/>
          <w:szCs w:val="28"/>
        </w:rPr>
      </w:pPr>
      <w:r w:rsidRPr="00DD6777">
        <w:rPr>
          <w:sz w:val="28"/>
          <w:szCs w:val="28"/>
        </w:rPr>
        <w:t xml:space="preserve">27. Знати променеві ознаки патології статевої системи та молочних залоз; </w:t>
      </w:r>
    </w:p>
    <w:p w:rsidR="00DD6777" w:rsidRPr="00DD6777" w:rsidRDefault="00720856" w:rsidP="00DD6777">
      <w:pPr>
        <w:spacing w:line="360" w:lineRule="auto"/>
        <w:jc w:val="both"/>
        <w:rPr>
          <w:sz w:val="28"/>
          <w:szCs w:val="28"/>
        </w:rPr>
      </w:pPr>
      <w:r w:rsidRPr="00DD6777">
        <w:rPr>
          <w:sz w:val="28"/>
          <w:szCs w:val="28"/>
        </w:rPr>
        <w:t xml:space="preserve">28. Знати вікові особливості променевої візуалізації кісток та суглобів; </w:t>
      </w:r>
    </w:p>
    <w:p w:rsidR="00DD6777" w:rsidRPr="00DD6777" w:rsidRDefault="00720856" w:rsidP="00DD6777">
      <w:pPr>
        <w:spacing w:line="360" w:lineRule="auto"/>
        <w:jc w:val="both"/>
        <w:rPr>
          <w:sz w:val="28"/>
          <w:szCs w:val="28"/>
        </w:rPr>
      </w:pPr>
      <w:r w:rsidRPr="00DD6777">
        <w:rPr>
          <w:sz w:val="28"/>
          <w:szCs w:val="28"/>
        </w:rPr>
        <w:t xml:space="preserve">29. Знати променеві ознаки захворювань та пошкоджень кістково-суглобового апарату; </w:t>
      </w:r>
    </w:p>
    <w:p w:rsidR="00DD6777" w:rsidRPr="00DD6777" w:rsidRDefault="00720856" w:rsidP="00DD6777">
      <w:pPr>
        <w:spacing w:line="360" w:lineRule="auto"/>
        <w:jc w:val="both"/>
        <w:rPr>
          <w:sz w:val="28"/>
          <w:szCs w:val="28"/>
        </w:rPr>
      </w:pPr>
      <w:r w:rsidRPr="00DD6777">
        <w:rPr>
          <w:sz w:val="28"/>
          <w:szCs w:val="28"/>
        </w:rPr>
        <w:t xml:space="preserve">30. Знати променеві ознаки патології черепа та хребта, головного та спинного мозку; </w:t>
      </w:r>
    </w:p>
    <w:p w:rsidR="00DD6777" w:rsidRPr="00DD6777" w:rsidRDefault="00720856" w:rsidP="00DD6777">
      <w:pPr>
        <w:spacing w:line="360" w:lineRule="auto"/>
        <w:jc w:val="both"/>
        <w:rPr>
          <w:sz w:val="28"/>
          <w:szCs w:val="28"/>
        </w:rPr>
      </w:pPr>
      <w:r w:rsidRPr="00DD6777">
        <w:rPr>
          <w:sz w:val="28"/>
          <w:szCs w:val="28"/>
        </w:rPr>
        <w:t xml:space="preserve">31. Знати променеві ознаки захворювань ЛОР-органів та захворювань в офтальмології; </w:t>
      </w:r>
    </w:p>
    <w:p w:rsidR="00DD6777" w:rsidRPr="00DD6777" w:rsidRDefault="00720856" w:rsidP="00DD6777">
      <w:pPr>
        <w:spacing w:line="360" w:lineRule="auto"/>
        <w:jc w:val="both"/>
        <w:rPr>
          <w:sz w:val="28"/>
          <w:szCs w:val="28"/>
        </w:rPr>
      </w:pPr>
      <w:r w:rsidRPr="00DD6777">
        <w:rPr>
          <w:sz w:val="28"/>
          <w:szCs w:val="28"/>
        </w:rPr>
        <w:lastRenderedPageBreak/>
        <w:t xml:space="preserve">32. Знати сучасні КТ та МРТ методики променевої діагностики; </w:t>
      </w:r>
    </w:p>
    <w:p w:rsidR="00DD6777" w:rsidRPr="00DD6777" w:rsidRDefault="00720856" w:rsidP="00DD6777">
      <w:pPr>
        <w:spacing w:line="360" w:lineRule="auto"/>
        <w:jc w:val="both"/>
        <w:rPr>
          <w:sz w:val="28"/>
          <w:szCs w:val="28"/>
        </w:rPr>
      </w:pPr>
      <w:r w:rsidRPr="00DD6777">
        <w:rPr>
          <w:sz w:val="28"/>
          <w:szCs w:val="28"/>
        </w:rPr>
        <w:t xml:space="preserve">33. Знати рентгенологічні особливості діагностики вірусних пневмоній, в т.ч. атипової пневмонії при коронавірусній хворобі; </w:t>
      </w:r>
    </w:p>
    <w:p w:rsidR="00DD6777" w:rsidRPr="00DD6777" w:rsidRDefault="00720856" w:rsidP="00DD6777">
      <w:pPr>
        <w:spacing w:line="360" w:lineRule="auto"/>
        <w:jc w:val="both"/>
        <w:rPr>
          <w:sz w:val="28"/>
          <w:szCs w:val="28"/>
        </w:rPr>
      </w:pPr>
      <w:r w:rsidRPr="00DD6777">
        <w:rPr>
          <w:sz w:val="28"/>
          <w:szCs w:val="28"/>
        </w:rPr>
        <w:t xml:space="preserve">34. Знати рентгенсеміотику сторонніх тіл. </w:t>
      </w:r>
    </w:p>
    <w:p w:rsidR="00DD6777" w:rsidRPr="00DD6777" w:rsidRDefault="00720856" w:rsidP="00DD6777">
      <w:pPr>
        <w:spacing w:line="360" w:lineRule="auto"/>
        <w:jc w:val="both"/>
        <w:rPr>
          <w:sz w:val="28"/>
          <w:szCs w:val="28"/>
        </w:rPr>
      </w:pPr>
      <w:r w:rsidRPr="00DD6777">
        <w:rPr>
          <w:b/>
          <w:sz w:val="28"/>
          <w:szCs w:val="28"/>
        </w:rPr>
        <w:t>вміти:</w:t>
      </w:r>
      <w:r w:rsidRPr="00DD6777">
        <w:rPr>
          <w:sz w:val="28"/>
          <w:szCs w:val="28"/>
        </w:rPr>
        <w:t xml:space="preserve"> </w:t>
      </w:r>
    </w:p>
    <w:p w:rsidR="00DD6777" w:rsidRPr="00DD6777" w:rsidRDefault="00720856" w:rsidP="00DD6777">
      <w:pPr>
        <w:spacing w:line="360" w:lineRule="auto"/>
        <w:jc w:val="both"/>
        <w:rPr>
          <w:sz w:val="28"/>
          <w:szCs w:val="28"/>
        </w:rPr>
      </w:pPr>
      <w:r w:rsidRPr="00DD6777">
        <w:rPr>
          <w:sz w:val="28"/>
          <w:szCs w:val="28"/>
        </w:rPr>
        <w:t xml:space="preserve">1.Вміти обирати метод променевої терапії пухлин і не пухлинних захворювань; </w:t>
      </w:r>
    </w:p>
    <w:p w:rsidR="00DD6777" w:rsidRPr="00DD6777" w:rsidRDefault="00720856" w:rsidP="00DD6777">
      <w:pPr>
        <w:spacing w:line="360" w:lineRule="auto"/>
        <w:jc w:val="both"/>
        <w:rPr>
          <w:sz w:val="28"/>
          <w:szCs w:val="28"/>
        </w:rPr>
      </w:pPr>
      <w:r w:rsidRPr="00DD6777">
        <w:rPr>
          <w:sz w:val="28"/>
          <w:szCs w:val="28"/>
        </w:rPr>
        <w:t xml:space="preserve">2.Вміти визначати радіотерапевтичний інтервал; </w:t>
      </w:r>
    </w:p>
    <w:p w:rsidR="00DD6777" w:rsidRPr="00DD6777" w:rsidRDefault="00720856" w:rsidP="00DD6777">
      <w:pPr>
        <w:spacing w:line="360" w:lineRule="auto"/>
        <w:jc w:val="both"/>
        <w:rPr>
          <w:sz w:val="28"/>
          <w:szCs w:val="28"/>
        </w:rPr>
      </w:pPr>
      <w:r w:rsidRPr="00DD6777">
        <w:rPr>
          <w:sz w:val="28"/>
          <w:szCs w:val="28"/>
        </w:rPr>
        <w:t xml:space="preserve">3.Вміти обирати оптимальний метод променевого дослідження для виявлення функціональноморфологічних змін при патології різних органів та систем; </w:t>
      </w:r>
    </w:p>
    <w:p w:rsidR="00DD6777" w:rsidRPr="00DD6777" w:rsidRDefault="00720856" w:rsidP="00DD6777">
      <w:pPr>
        <w:spacing w:line="360" w:lineRule="auto"/>
        <w:jc w:val="both"/>
        <w:rPr>
          <w:sz w:val="28"/>
          <w:szCs w:val="28"/>
        </w:rPr>
      </w:pPr>
      <w:r w:rsidRPr="00DD6777">
        <w:rPr>
          <w:sz w:val="28"/>
          <w:szCs w:val="28"/>
        </w:rPr>
        <w:t xml:space="preserve">4. Вміти описати гепатограму; </w:t>
      </w:r>
    </w:p>
    <w:p w:rsidR="00DD6777" w:rsidRPr="00DD6777" w:rsidRDefault="00720856" w:rsidP="00DD6777">
      <w:pPr>
        <w:spacing w:line="360" w:lineRule="auto"/>
        <w:jc w:val="both"/>
        <w:rPr>
          <w:sz w:val="28"/>
          <w:szCs w:val="28"/>
        </w:rPr>
      </w:pPr>
      <w:r w:rsidRPr="00DD6777">
        <w:rPr>
          <w:sz w:val="28"/>
          <w:szCs w:val="28"/>
        </w:rPr>
        <w:t xml:space="preserve">5. Вміти описати ренограму; </w:t>
      </w:r>
    </w:p>
    <w:p w:rsidR="00DD6777" w:rsidRPr="00DD6777" w:rsidRDefault="00720856" w:rsidP="00DD6777">
      <w:pPr>
        <w:spacing w:line="360" w:lineRule="auto"/>
        <w:jc w:val="both"/>
        <w:rPr>
          <w:sz w:val="28"/>
          <w:szCs w:val="28"/>
        </w:rPr>
      </w:pPr>
      <w:r w:rsidRPr="00DD6777">
        <w:rPr>
          <w:sz w:val="28"/>
          <w:szCs w:val="28"/>
        </w:rPr>
        <w:t xml:space="preserve">6. Вміти вибрати поле опромінення; </w:t>
      </w:r>
    </w:p>
    <w:p w:rsidR="00DD6777" w:rsidRPr="00DD6777" w:rsidRDefault="00720856" w:rsidP="00DD6777">
      <w:pPr>
        <w:spacing w:line="360" w:lineRule="auto"/>
        <w:jc w:val="both"/>
        <w:rPr>
          <w:sz w:val="28"/>
          <w:szCs w:val="28"/>
        </w:rPr>
      </w:pPr>
      <w:r w:rsidRPr="00DD6777">
        <w:rPr>
          <w:sz w:val="28"/>
          <w:szCs w:val="28"/>
        </w:rPr>
        <w:t xml:space="preserve">7. Вміти описати рентгенологічне зображення легень; </w:t>
      </w:r>
    </w:p>
    <w:p w:rsidR="00DD6777" w:rsidRPr="00DD6777" w:rsidRDefault="00720856" w:rsidP="00DD6777">
      <w:pPr>
        <w:spacing w:line="360" w:lineRule="auto"/>
        <w:jc w:val="both"/>
        <w:rPr>
          <w:sz w:val="28"/>
          <w:szCs w:val="28"/>
        </w:rPr>
      </w:pPr>
      <w:r w:rsidRPr="00DD6777">
        <w:rPr>
          <w:sz w:val="28"/>
          <w:szCs w:val="28"/>
        </w:rPr>
        <w:t xml:space="preserve">8. Вміти оцінити рентгенологічне зображення серця та великих судин; </w:t>
      </w:r>
    </w:p>
    <w:p w:rsidR="00DD6777" w:rsidRPr="00DD6777" w:rsidRDefault="00720856" w:rsidP="00DD6777">
      <w:pPr>
        <w:spacing w:line="360" w:lineRule="auto"/>
        <w:jc w:val="both"/>
        <w:rPr>
          <w:sz w:val="28"/>
          <w:szCs w:val="28"/>
        </w:rPr>
      </w:pPr>
      <w:r w:rsidRPr="00DD6777">
        <w:rPr>
          <w:sz w:val="28"/>
          <w:szCs w:val="28"/>
        </w:rPr>
        <w:t xml:space="preserve">9. Вміти скласти план променевого лікування онкологічних захворювань; </w:t>
      </w:r>
    </w:p>
    <w:p w:rsidR="00DD6777" w:rsidRPr="00DD6777" w:rsidRDefault="00720856" w:rsidP="00DD6777">
      <w:pPr>
        <w:spacing w:line="360" w:lineRule="auto"/>
        <w:jc w:val="both"/>
        <w:rPr>
          <w:sz w:val="28"/>
          <w:szCs w:val="28"/>
        </w:rPr>
      </w:pPr>
      <w:r w:rsidRPr="00DD6777">
        <w:rPr>
          <w:sz w:val="28"/>
          <w:szCs w:val="28"/>
        </w:rPr>
        <w:t xml:space="preserve">10. Вміти провести променеве дослідження легень; </w:t>
      </w:r>
    </w:p>
    <w:p w:rsidR="00DD6777" w:rsidRPr="00DD6777" w:rsidRDefault="00720856" w:rsidP="00DD6777">
      <w:pPr>
        <w:spacing w:line="360" w:lineRule="auto"/>
        <w:jc w:val="both"/>
        <w:rPr>
          <w:sz w:val="28"/>
          <w:szCs w:val="28"/>
        </w:rPr>
      </w:pPr>
      <w:r w:rsidRPr="00DD6777">
        <w:rPr>
          <w:sz w:val="28"/>
          <w:szCs w:val="28"/>
        </w:rPr>
        <w:t xml:space="preserve">11. Вміти провести променеве дослідження серця та крупних судин; </w:t>
      </w:r>
    </w:p>
    <w:p w:rsidR="00DD6777" w:rsidRPr="00DD6777" w:rsidRDefault="00720856" w:rsidP="00DD6777">
      <w:pPr>
        <w:spacing w:line="360" w:lineRule="auto"/>
        <w:jc w:val="both"/>
        <w:rPr>
          <w:sz w:val="28"/>
          <w:szCs w:val="28"/>
        </w:rPr>
      </w:pPr>
      <w:r w:rsidRPr="00DD6777">
        <w:rPr>
          <w:sz w:val="28"/>
          <w:szCs w:val="28"/>
        </w:rPr>
        <w:t xml:space="preserve">12. Вміти провести променеве дослідження травного каналу; </w:t>
      </w:r>
    </w:p>
    <w:p w:rsidR="00DD6777" w:rsidRPr="00DD6777" w:rsidRDefault="00720856" w:rsidP="00DD6777">
      <w:pPr>
        <w:spacing w:line="360" w:lineRule="auto"/>
        <w:jc w:val="both"/>
        <w:rPr>
          <w:sz w:val="28"/>
          <w:szCs w:val="28"/>
        </w:rPr>
      </w:pPr>
      <w:r w:rsidRPr="00DD6777">
        <w:rPr>
          <w:sz w:val="28"/>
          <w:szCs w:val="28"/>
        </w:rPr>
        <w:t xml:space="preserve">13. Вміти провести променеве дослідження гепатобіліарної системи; </w:t>
      </w:r>
    </w:p>
    <w:p w:rsidR="00DD6777" w:rsidRPr="00DD6777" w:rsidRDefault="00720856" w:rsidP="00DD6777">
      <w:pPr>
        <w:spacing w:line="360" w:lineRule="auto"/>
        <w:jc w:val="both"/>
        <w:rPr>
          <w:sz w:val="28"/>
          <w:szCs w:val="28"/>
        </w:rPr>
      </w:pPr>
      <w:r w:rsidRPr="00DD6777">
        <w:rPr>
          <w:sz w:val="28"/>
          <w:szCs w:val="28"/>
        </w:rPr>
        <w:t xml:space="preserve">14. Вміти провести променеве дослідження сечовидільної системи; </w:t>
      </w:r>
    </w:p>
    <w:p w:rsidR="00DD6777" w:rsidRPr="00DD6777" w:rsidRDefault="00720856" w:rsidP="00DD6777">
      <w:pPr>
        <w:spacing w:line="360" w:lineRule="auto"/>
        <w:jc w:val="both"/>
        <w:rPr>
          <w:sz w:val="28"/>
          <w:szCs w:val="28"/>
        </w:rPr>
      </w:pPr>
      <w:r w:rsidRPr="00DD6777">
        <w:rPr>
          <w:sz w:val="28"/>
          <w:szCs w:val="28"/>
        </w:rPr>
        <w:t xml:space="preserve">15. Вміти провести променеве дослідження статевої системи та молочних залоз; </w:t>
      </w:r>
    </w:p>
    <w:p w:rsidR="00DD6777" w:rsidRPr="00DD6777" w:rsidRDefault="00720856" w:rsidP="00DD6777">
      <w:pPr>
        <w:spacing w:line="360" w:lineRule="auto"/>
        <w:jc w:val="both"/>
        <w:rPr>
          <w:sz w:val="28"/>
          <w:szCs w:val="28"/>
        </w:rPr>
      </w:pPr>
      <w:r w:rsidRPr="00DD6777">
        <w:rPr>
          <w:sz w:val="28"/>
          <w:szCs w:val="28"/>
        </w:rPr>
        <w:t xml:space="preserve">16. Вміти провести променеве дослідження кістково-суглобової системи; </w:t>
      </w:r>
    </w:p>
    <w:p w:rsidR="00DD6777" w:rsidRPr="00DD6777" w:rsidRDefault="00720856" w:rsidP="00DD6777">
      <w:pPr>
        <w:spacing w:line="360" w:lineRule="auto"/>
        <w:jc w:val="both"/>
        <w:rPr>
          <w:sz w:val="28"/>
          <w:szCs w:val="28"/>
        </w:rPr>
      </w:pPr>
      <w:r w:rsidRPr="00DD6777">
        <w:rPr>
          <w:sz w:val="28"/>
          <w:szCs w:val="28"/>
        </w:rPr>
        <w:t xml:space="preserve">17. Вміти провести променеве дослідження центральної нервової системи; </w:t>
      </w:r>
    </w:p>
    <w:p w:rsidR="00DD6777" w:rsidRPr="00DD6777" w:rsidRDefault="00720856" w:rsidP="00DD6777">
      <w:pPr>
        <w:spacing w:line="360" w:lineRule="auto"/>
        <w:jc w:val="both"/>
        <w:rPr>
          <w:sz w:val="28"/>
          <w:szCs w:val="28"/>
        </w:rPr>
      </w:pPr>
      <w:r w:rsidRPr="00DD6777">
        <w:rPr>
          <w:sz w:val="28"/>
          <w:szCs w:val="28"/>
        </w:rPr>
        <w:t xml:space="preserve">18. Вміти провести променеве дослідження ЛОР-органів та в офтальмології; </w:t>
      </w:r>
    </w:p>
    <w:p w:rsidR="00DD6777" w:rsidRPr="00DD6777" w:rsidRDefault="00720856" w:rsidP="00DD6777">
      <w:pPr>
        <w:spacing w:line="360" w:lineRule="auto"/>
        <w:jc w:val="both"/>
        <w:rPr>
          <w:sz w:val="28"/>
          <w:szCs w:val="28"/>
        </w:rPr>
      </w:pPr>
      <w:r w:rsidRPr="00DD6777">
        <w:rPr>
          <w:sz w:val="28"/>
          <w:szCs w:val="28"/>
        </w:rPr>
        <w:t xml:space="preserve">19. Вміти описати рентгенологічно атипову пневмонію при коронавірусній хворобі. </w:t>
      </w:r>
    </w:p>
    <w:p w:rsidR="00DD6777" w:rsidRPr="00DD6777" w:rsidRDefault="00DD6777" w:rsidP="00DD6777">
      <w:pPr>
        <w:spacing w:line="360" w:lineRule="auto"/>
        <w:jc w:val="both"/>
        <w:rPr>
          <w:sz w:val="28"/>
          <w:szCs w:val="28"/>
        </w:rPr>
      </w:pPr>
    </w:p>
    <w:p w:rsidR="00720856" w:rsidRPr="00DD6777" w:rsidRDefault="00720856" w:rsidP="00DD6777">
      <w:pPr>
        <w:spacing w:line="360" w:lineRule="auto"/>
        <w:jc w:val="both"/>
        <w:rPr>
          <w:b/>
          <w:sz w:val="28"/>
          <w:szCs w:val="28"/>
          <w:lang w:val="uk-UA"/>
        </w:rPr>
      </w:pPr>
      <w:r w:rsidRPr="00DD6777">
        <w:rPr>
          <w:b/>
          <w:sz w:val="28"/>
          <w:szCs w:val="28"/>
        </w:rPr>
        <w:lastRenderedPageBreak/>
        <w:t>Результати навчання:</w:t>
      </w:r>
      <w:r w:rsidRPr="00DD6777">
        <w:rPr>
          <w:sz w:val="28"/>
          <w:szCs w:val="28"/>
        </w:rPr>
        <w:t xml:space="preserve"> </w:t>
      </w:r>
      <w:r w:rsidR="00454457" w:rsidRPr="00454457">
        <w:rPr>
          <w:sz w:val="28"/>
          <w:szCs w:val="28"/>
        </w:rPr>
        <w:t>Інтегративні кінцеві програмні результати навчання, формуванню яких сприяє навчальна дисципліна: відповідність визначених стандартом результатів навчання та компетентностей</w:t>
      </w:r>
    </w:p>
    <w:tbl>
      <w:tblPr>
        <w:tblStyle w:val="af0"/>
        <w:tblW w:w="0" w:type="auto"/>
        <w:tblLook w:val="04A0" w:firstRow="1" w:lastRow="0" w:firstColumn="1" w:lastColumn="0" w:noHBand="0" w:noVBand="1"/>
      </w:tblPr>
      <w:tblGrid>
        <w:gridCol w:w="5125"/>
        <w:gridCol w:w="2234"/>
        <w:gridCol w:w="2196"/>
      </w:tblGrid>
      <w:tr w:rsidR="0096773C" w:rsidRPr="00CE721F" w:rsidTr="00F24610">
        <w:tc>
          <w:tcPr>
            <w:tcW w:w="5353" w:type="dxa"/>
          </w:tcPr>
          <w:p w:rsidR="0096773C" w:rsidRPr="00CE721F" w:rsidRDefault="0096773C" w:rsidP="00CE721F">
            <w:pPr>
              <w:spacing w:line="360" w:lineRule="auto"/>
              <w:jc w:val="center"/>
              <w:rPr>
                <w:b/>
                <w:sz w:val="28"/>
                <w:szCs w:val="28"/>
                <w:lang w:val="uk-UA"/>
              </w:rPr>
            </w:pPr>
            <w:r w:rsidRPr="00CE721F">
              <w:rPr>
                <w:b/>
                <w:sz w:val="28"/>
                <w:szCs w:val="28"/>
              </w:rPr>
              <w:t>Результат навчання</w:t>
            </w:r>
          </w:p>
        </w:tc>
        <w:tc>
          <w:tcPr>
            <w:tcW w:w="2268" w:type="dxa"/>
          </w:tcPr>
          <w:p w:rsidR="0096773C" w:rsidRPr="00CE721F" w:rsidRDefault="0096773C" w:rsidP="00CE721F">
            <w:pPr>
              <w:spacing w:line="360" w:lineRule="auto"/>
              <w:jc w:val="center"/>
              <w:rPr>
                <w:b/>
                <w:sz w:val="28"/>
                <w:szCs w:val="28"/>
                <w:lang w:val="uk-UA"/>
              </w:rPr>
            </w:pPr>
            <w:r w:rsidRPr="00CE721F">
              <w:rPr>
                <w:b/>
                <w:sz w:val="28"/>
                <w:szCs w:val="28"/>
              </w:rPr>
              <w:t>Код програмного результату навчання</w:t>
            </w:r>
          </w:p>
        </w:tc>
        <w:tc>
          <w:tcPr>
            <w:tcW w:w="1934" w:type="dxa"/>
          </w:tcPr>
          <w:p w:rsidR="0096773C" w:rsidRPr="00CE721F" w:rsidRDefault="0096773C" w:rsidP="00CE721F">
            <w:pPr>
              <w:spacing w:line="360" w:lineRule="auto"/>
              <w:jc w:val="center"/>
              <w:rPr>
                <w:b/>
                <w:sz w:val="28"/>
                <w:szCs w:val="28"/>
                <w:lang w:val="uk-UA"/>
              </w:rPr>
            </w:pPr>
            <w:r w:rsidRPr="00CE721F">
              <w:rPr>
                <w:b/>
                <w:sz w:val="28"/>
                <w:szCs w:val="28"/>
              </w:rPr>
              <w:t>Код компетентності</w:t>
            </w:r>
          </w:p>
        </w:tc>
      </w:tr>
      <w:tr w:rsidR="0096773C" w:rsidRPr="00101983" w:rsidTr="00F24610">
        <w:tc>
          <w:tcPr>
            <w:tcW w:w="5353" w:type="dxa"/>
          </w:tcPr>
          <w:p w:rsidR="0096773C" w:rsidRPr="00F24610" w:rsidRDefault="00A15114" w:rsidP="00016A8F">
            <w:pPr>
              <w:rPr>
                <w:b/>
                <w:sz w:val="20"/>
                <w:szCs w:val="20"/>
                <w:lang w:val="uk-UA"/>
              </w:rPr>
            </w:pPr>
            <w:r w:rsidRPr="00F24610">
              <w:rPr>
                <w:sz w:val="20"/>
                <w:szCs w:val="20"/>
                <w:lang w:val="uk-UA"/>
              </w:rPr>
              <w:t>Мати ґрунтовні знання із структури професійної діяльності. Вміти здійснювати професійну діяльність, що потребує оновлення та інтеграції знань. Нести відповідальність за професійний розвиток, здатність до подальшого професійного навчання з високим рівнем автономності.</w:t>
            </w:r>
          </w:p>
        </w:tc>
        <w:tc>
          <w:tcPr>
            <w:tcW w:w="2268" w:type="dxa"/>
          </w:tcPr>
          <w:p w:rsidR="0096773C" w:rsidRPr="00F24610" w:rsidRDefault="00A15114" w:rsidP="003D297C">
            <w:pPr>
              <w:spacing w:line="360" w:lineRule="auto"/>
              <w:jc w:val="both"/>
              <w:rPr>
                <w:b/>
                <w:sz w:val="20"/>
                <w:szCs w:val="20"/>
                <w:lang w:val="uk-UA"/>
              </w:rPr>
            </w:pPr>
            <w:r w:rsidRPr="00F24610">
              <w:rPr>
                <w:sz w:val="20"/>
                <w:szCs w:val="20"/>
              </w:rPr>
              <w:t>ПРН 1</w:t>
            </w:r>
          </w:p>
        </w:tc>
        <w:tc>
          <w:tcPr>
            <w:tcW w:w="1934" w:type="dxa"/>
          </w:tcPr>
          <w:p w:rsidR="0096773C" w:rsidRPr="00F24610" w:rsidRDefault="0005562C" w:rsidP="003D297C">
            <w:pPr>
              <w:spacing w:line="360" w:lineRule="auto"/>
              <w:jc w:val="both"/>
              <w:rPr>
                <w:b/>
                <w:sz w:val="20"/>
                <w:szCs w:val="20"/>
                <w:lang w:val="uk-UA"/>
              </w:rPr>
            </w:pPr>
            <w:r w:rsidRPr="00F24610">
              <w:rPr>
                <w:sz w:val="20"/>
                <w:szCs w:val="20"/>
                <w:lang w:val="uk-UA"/>
              </w:rPr>
              <w:t>ЗК1, ЗК2, ЗК3, ЗК4, ЗК5, ЗК6, ЗК7, ЗК8, ЗК10, ЗК11, ЗК12, ЗК13, ЗК14, ЗК15.</w:t>
            </w:r>
          </w:p>
        </w:tc>
      </w:tr>
      <w:tr w:rsidR="0096773C" w:rsidRPr="00101983" w:rsidTr="00F24610">
        <w:tc>
          <w:tcPr>
            <w:tcW w:w="5353" w:type="dxa"/>
          </w:tcPr>
          <w:p w:rsidR="0096773C" w:rsidRPr="00F24610" w:rsidRDefault="00A15114" w:rsidP="00016A8F">
            <w:pPr>
              <w:rPr>
                <w:b/>
                <w:sz w:val="20"/>
                <w:szCs w:val="20"/>
                <w:lang w:val="uk-UA"/>
              </w:rPr>
            </w:pPr>
            <w:r w:rsidRPr="00F24610">
              <w:rPr>
                <w:sz w:val="20"/>
                <w:szCs w:val="20"/>
                <w:lang w:val="uk-UA"/>
              </w:rPr>
              <w:t>Розуміння та знання фундаментальних і клінічних біо</w:t>
            </w:r>
            <w:r w:rsidR="00016A8F" w:rsidRPr="00F24610">
              <w:rPr>
                <w:sz w:val="20"/>
                <w:szCs w:val="20"/>
                <w:lang w:val="uk-UA"/>
              </w:rPr>
              <w:t>-</w:t>
            </w:r>
            <w:r w:rsidRPr="00F24610">
              <w:rPr>
                <w:sz w:val="20"/>
                <w:szCs w:val="20"/>
                <w:lang w:val="uk-UA"/>
              </w:rPr>
              <w:t>медичних наук, на рівні достатньому для вирішення професійних задач у сфері охорони здоров’я.</w:t>
            </w:r>
          </w:p>
        </w:tc>
        <w:tc>
          <w:tcPr>
            <w:tcW w:w="2268" w:type="dxa"/>
          </w:tcPr>
          <w:p w:rsidR="0096773C" w:rsidRPr="00F24610" w:rsidRDefault="00BD3E9F" w:rsidP="003D297C">
            <w:pPr>
              <w:spacing w:line="360" w:lineRule="auto"/>
              <w:jc w:val="both"/>
              <w:rPr>
                <w:b/>
                <w:sz w:val="20"/>
                <w:szCs w:val="20"/>
                <w:lang w:val="uk-UA"/>
              </w:rPr>
            </w:pPr>
            <w:r w:rsidRPr="00F24610">
              <w:rPr>
                <w:sz w:val="20"/>
                <w:szCs w:val="20"/>
              </w:rPr>
              <w:t>ПРН 2</w:t>
            </w:r>
          </w:p>
        </w:tc>
        <w:tc>
          <w:tcPr>
            <w:tcW w:w="1934" w:type="dxa"/>
          </w:tcPr>
          <w:p w:rsidR="0096773C" w:rsidRPr="00F24610" w:rsidRDefault="0005562C" w:rsidP="003D297C">
            <w:pPr>
              <w:spacing w:line="360" w:lineRule="auto"/>
              <w:jc w:val="both"/>
              <w:rPr>
                <w:b/>
                <w:sz w:val="20"/>
                <w:szCs w:val="20"/>
                <w:lang w:val="uk-UA"/>
              </w:rPr>
            </w:pPr>
            <w:r w:rsidRPr="00F24610">
              <w:rPr>
                <w:sz w:val="20"/>
                <w:szCs w:val="20"/>
                <w:lang w:val="uk-UA"/>
              </w:rPr>
              <w:t>ЗК1, ЗК2, ЗК3, ЗК4, ЗК5, ЗК6, ЗК7, ЗК8, ЗК10, ЗК11, ЗК12, ЗК13, ЗК14, ЗК15.</w:t>
            </w:r>
          </w:p>
        </w:tc>
      </w:tr>
      <w:tr w:rsidR="0096773C" w:rsidRPr="00101983" w:rsidTr="00F24610">
        <w:tc>
          <w:tcPr>
            <w:tcW w:w="5353" w:type="dxa"/>
          </w:tcPr>
          <w:p w:rsidR="0096773C" w:rsidRPr="00F24610" w:rsidRDefault="00A15114" w:rsidP="00016A8F">
            <w:pPr>
              <w:rPr>
                <w:b/>
                <w:sz w:val="20"/>
                <w:szCs w:val="20"/>
                <w:lang w:val="uk-UA"/>
              </w:rPr>
            </w:pPr>
            <w:r w:rsidRPr="00F24610">
              <w:rPr>
                <w:sz w:val="20"/>
                <w:szCs w:val="20"/>
                <w:lang w:val="uk-UA"/>
              </w:rPr>
              <w:t>Спеціалізовані концептуальні знання, що включають наукові здобутки у сфері охорони здоров’я і є основою для проведення досліджень, критичне осмислення проблем у сфері медицини та дотичних до неї міждисциплінарних проблем</w:t>
            </w:r>
          </w:p>
        </w:tc>
        <w:tc>
          <w:tcPr>
            <w:tcW w:w="2268" w:type="dxa"/>
          </w:tcPr>
          <w:p w:rsidR="0096773C" w:rsidRPr="00F24610" w:rsidRDefault="00BD3E9F" w:rsidP="003D297C">
            <w:pPr>
              <w:spacing w:line="360" w:lineRule="auto"/>
              <w:jc w:val="both"/>
              <w:rPr>
                <w:b/>
                <w:sz w:val="20"/>
                <w:szCs w:val="20"/>
                <w:lang w:val="uk-UA"/>
              </w:rPr>
            </w:pPr>
            <w:r w:rsidRPr="00F24610">
              <w:rPr>
                <w:sz w:val="20"/>
                <w:szCs w:val="20"/>
              </w:rPr>
              <w:t>ПРН 3</w:t>
            </w:r>
          </w:p>
        </w:tc>
        <w:tc>
          <w:tcPr>
            <w:tcW w:w="1934" w:type="dxa"/>
          </w:tcPr>
          <w:p w:rsidR="0096773C" w:rsidRPr="00F24610" w:rsidRDefault="0005562C" w:rsidP="003D297C">
            <w:pPr>
              <w:spacing w:line="360" w:lineRule="auto"/>
              <w:jc w:val="both"/>
              <w:rPr>
                <w:b/>
                <w:sz w:val="20"/>
                <w:szCs w:val="20"/>
                <w:lang w:val="uk-UA"/>
              </w:rPr>
            </w:pPr>
            <w:r w:rsidRPr="00F24610">
              <w:rPr>
                <w:sz w:val="20"/>
                <w:szCs w:val="20"/>
                <w:lang w:val="uk-UA"/>
              </w:rPr>
              <w:t>ЗК1, ЗК2, ЗК3, ЗК4, ЗК5, ЗК6, ЗК7, ЗК8, ЗК10, ЗК11, ЗК12, ЗК13, ЗК14, ЗК15</w:t>
            </w:r>
          </w:p>
        </w:tc>
      </w:tr>
      <w:tr w:rsidR="0096773C" w:rsidRPr="00F24610" w:rsidTr="00F24610">
        <w:tc>
          <w:tcPr>
            <w:tcW w:w="5353" w:type="dxa"/>
          </w:tcPr>
          <w:p w:rsidR="0096773C" w:rsidRPr="00F24610" w:rsidRDefault="00A15114" w:rsidP="00016A8F">
            <w:pPr>
              <w:rPr>
                <w:b/>
                <w:sz w:val="20"/>
                <w:szCs w:val="20"/>
                <w:lang w:val="uk-UA"/>
              </w:rPr>
            </w:pPr>
            <w:r w:rsidRPr="00F24610">
              <w:rPr>
                <w:sz w:val="20"/>
                <w:szCs w:val="20"/>
                <w:lang w:val="uk-UA"/>
              </w:rPr>
              <w:t>Виділяти та ідентифікувати провідні клінічні симптоми та синдроми за стандартними методиками, використовуючи попередні дані анамнезу хворого, дані огляду хворого, знання про людину, її органи та системи, встановлювати попередній клінічний діагноз захворювання.</w:t>
            </w:r>
          </w:p>
        </w:tc>
        <w:tc>
          <w:tcPr>
            <w:tcW w:w="2268" w:type="dxa"/>
          </w:tcPr>
          <w:p w:rsidR="0096773C" w:rsidRPr="00F24610" w:rsidRDefault="00BD3E9F" w:rsidP="003D297C">
            <w:pPr>
              <w:spacing w:line="360" w:lineRule="auto"/>
              <w:jc w:val="both"/>
              <w:rPr>
                <w:b/>
                <w:sz w:val="20"/>
                <w:szCs w:val="20"/>
                <w:lang w:val="uk-UA"/>
              </w:rPr>
            </w:pPr>
            <w:r w:rsidRPr="00F24610">
              <w:rPr>
                <w:sz w:val="20"/>
                <w:szCs w:val="20"/>
              </w:rPr>
              <w:t>ПРН 4</w:t>
            </w:r>
          </w:p>
        </w:tc>
        <w:tc>
          <w:tcPr>
            <w:tcW w:w="1934" w:type="dxa"/>
          </w:tcPr>
          <w:p w:rsidR="0005562C" w:rsidRPr="00F24610" w:rsidRDefault="0005562C" w:rsidP="003D297C">
            <w:pPr>
              <w:spacing w:line="360" w:lineRule="auto"/>
              <w:jc w:val="both"/>
              <w:rPr>
                <w:sz w:val="20"/>
                <w:szCs w:val="20"/>
                <w:lang w:val="uk-UA"/>
              </w:rPr>
            </w:pPr>
            <w:r w:rsidRPr="00F24610">
              <w:rPr>
                <w:sz w:val="20"/>
                <w:szCs w:val="20"/>
                <w:lang w:val="uk-UA"/>
              </w:rPr>
              <w:t xml:space="preserve">ЗК1, ЗК2, ЗК3, ЗК6, ЗК7, ЗК8; </w:t>
            </w:r>
          </w:p>
          <w:p w:rsidR="0096773C" w:rsidRPr="00F24610" w:rsidRDefault="0005562C" w:rsidP="0005562C">
            <w:pPr>
              <w:spacing w:line="360" w:lineRule="auto"/>
              <w:jc w:val="both"/>
              <w:rPr>
                <w:b/>
                <w:sz w:val="20"/>
                <w:szCs w:val="20"/>
                <w:lang w:val="uk-UA"/>
              </w:rPr>
            </w:pPr>
            <w:r w:rsidRPr="00F24610">
              <w:rPr>
                <w:sz w:val="20"/>
                <w:szCs w:val="20"/>
                <w:lang w:val="uk-UA"/>
              </w:rPr>
              <w:t>СК1, СК2, СК3, СК24, СК25</w:t>
            </w:r>
          </w:p>
        </w:tc>
      </w:tr>
      <w:tr w:rsidR="0096773C" w:rsidRPr="00F24610" w:rsidTr="00F24610">
        <w:tc>
          <w:tcPr>
            <w:tcW w:w="5353" w:type="dxa"/>
          </w:tcPr>
          <w:p w:rsidR="0096773C" w:rsidRPr="00F24610" w:rsidRDefault="00A15114" w:rsidP="00016A8F">
            <w:pPr>
              <w:rPr>
                <w:b/>
                <w:sz w:val="20"/>
                <w:szCs w:val="20"/>
                <w:lang w:val="uk-UA"/>
              </w:rPr>
            </w:pPr>
            <w:r w:rsidRPr="00F24610">
              <w:rPr>
                <w:sz w:val="20"/>
                <w:szCs w:val="20"/>
                <w:lang w:val="uk-UA"/>
              </w:rPr>
              <w:t>Збирати скарги, анамнез життя та захворювання, оцінювати психомоторний та фізичний розвиток пацієнта, стан органів та систем організму, на підставі результатів лабораторних та інструментальних досліджень оцінювати інформацію щодо діагнозу, враховуючи вік пацієнта.</w:t>
            </w:r>
          </w:p>
        </w:tc>
        <w:tc>
          <w:tcPr>
            <w:tcW w:w="2268" w:type="dxa"/>
          </w:tcPr>
          <w:p w:rsidR="0096773C" w:rsidRPr="00F24610" w:rsidRDefault="00BD3E9F" w:rsidP="003D297C">
            <w:pPr>
              <w:spacing w:line="360" w:lineRule="auto"/>
              <w:jc w:val="both"/>
              <w:rPr>
                <w:b/>
                <w:sz w:val="20"/>
                <w:szCs w:val="20"/>
                <w:lang w:val="uk-UA"/>
              </w:rPr>
            </w:pPr>
            <w:r w:rsidRPr="00F24610">
              <w:rPr>
                <w:sz w:val="20"/>
                <w:szCs w:val="20"/>
              </w:rPr>
              <w:t>ПРН 5</w:t>
            </w:r>
          </w:p>
        </w:tc>
        <w:tc>
          <w:tcPr>
            <w:tcW w:w="1934" w:type="dxa"/>
          </w:tcPr>
          <w:p w:rsidR="00280DEF" w:rsidRPr="00F24610" w:rsidRDefault="00280DEF" w:rsidP="003D297C">
            <w:pPr>
              <w:spacing w:line="360" w:lineRule="auto"/>
              <w:jc w:val="both"/>
              <w:rPr>
                <w:sz w:val="20"/>
                <w:szCs w:val="20"/>
                <w:lang w:val="uk-UA"/>
              </w:rPr>
            </w:pPr>
            <w:r w:rsidRPr="00F24610">
              <w:rPr>
                <w:sz w:val="20"/>
                <w:szCs w:val="20"/>
                <w:lang w:val="uk-UA"/>
              </w:rPr>
              <w:t xml:space="preserve">ЗК1, ЗК2, ЗК3, ЗК6, ЗК7, ЗК8; </w:t>
            </w:r>
          </w:p>
          <w:p w:rsidR="0096773C" w:rsidRPr="00F24610" w:rsidRDefault="00280DEF" w:rsidP="00280DEF">
            <w:pPr>
              <w:spacing w:line="360" w:lineRule="auto"/>
              <w:jc w:val="both"/>
              <w:rPr>
                <w:b/>
                <w:sz w:val="20"/>
                <w:szCs w:val="20"/>
                <w:lang w:val="uk-UA"/>
              </w:rPr>
            </w:pPr>
            <w:r w:rsidRPr="00F24610">
              <w:rPr>
                <w:sz w:val="20"/>
                <w:szCs w:val="20"/>
                <w:lang w:val="uk-UA"/>
              </w:rPr>
              <w:t>СК1, СК2, СК24, СК25</w:t>
            </w:r>
          </w:p>
        </w:tc>
      </w:tr>
      <w:tr w:rsidR="00A15114" w:rsidRPr="00F24610" w:rsidTr="00F24610">
        <w:tc>
          <w:tcPr>
            <w:tcW w:w="5353" w:type="dxa"/>
          </w:tcPr>
          <w:p w:rsidR="00A15114" w:rsidRPr="00F24610" w:rsidRDefault="00A15114" w:rsidP="00016A8F">
            <w:pPr>
              <w:rPr>
                <w:b/>
                <w:sz w:val="20"/>
                <w:szCs w:val="20"/>
                <w:lang w:val="uk-UA"/>
              </w:rPr>
            </w:pPr>
            <w:r w:rsidRPr="00F24610">
              <w:rPr>
                <w:sz w:val="20"/>
                <w:szCs w:val="20"/>
                <w:lang w:val="uk-UA"/>
              </w:rPr>
              <w:t>Встановлювати остаточний клінічний діагноз шляхом прийняття обґрунтованого рішення та аналізу отриманих суб’єктивних і об’єктивних даних клінічного, додаткового обстеження, проведення диференційної діагностики, дотримуючись відповідних етичних і юридичних норм, під контролем лікаря</w:t>
            </w:r>
            <w:r w:rsidR="00CE721F" w:rsidRPr="00F24610">
              <w:rPr>
                <w:sz w:val="20"/>
                <w:szCs w:val="20"/>
                <w:lang w:val="uk-UA"/>
              </w:rPr>
              <w:t>-</w:t>
            </w:r>
            <w:r w:rsidRPr="00F24610">
              <w:rPr>
                <w:sz w:val="20"/>
                <w:szCs w:val="20"/>
                <w:lang w:val="uk-UA"/>
              </w:rPr>
              <w:t>керівника в умовах закладу охорони здоров’я.</w:t>
            </w:r>
          </w:p>
        </w:tc>
        <w:tc>
          <w:tcPr>
            <w:tcW w:w="2268" w:type="dxa"/>
          </w:tcPr>
          <w:p w:rsidR="00A15114" w:rsidRPr="00F24610" w:rsidRDefault="00BD3E9F" w:rsidP="003D297C">
            <w:pPr>
              <w:spacing w:line="360" w:lineRule="auto"/>
              <w:jc w:val="both"/>
              <w:rPr>
                <w:b/>
                <w:sz w:val="20"/>
                <w:szCs w:val="20"/>
                <w:lang w:val="uk-UA"/>
              </w:rPr>
            </w:pPr>
            <w:r w:rsidRPr="00F24610">
              <w:rPr>
                <w:sz w:val="20"/>
                <w:szCs w:val="20"/>
              </w:rPr>
              <w:t>ПРН 6</w:t>
            </w:r>
          </w:p>
        </w:tc>
        <w:tc>
          <w:tcPr>
            <w:tcW w:w="1934" w:type="dxa"/>
          </w:tcPr>
          <w:p w:rsidR="00CD4B08" w:rsidRPr="00F24610" w:rsidRDefault="00CD4B08" w:rsidP="003D297C">
            <w:pPr>
              <w:spacing w:line="360" w:lineRule="auto"/>
              <w:jc w:val="both"/>
              <w:rPr>
                <w:sz w:val="20"/>
                <w:szCs w:val="20"/>
                <w:lang w:val="uk-UA"/>
              </w:rPr>
            </w:pPr>
            <w:r w:rsidRPr="00F24610">
              <w:rPr>
                <w:sz w:val="20"/>
                <w:szCs w:val="20"/>
                <w:lang w:val="uk-UA"/>
              </w:rPr>
              <w:t xml:space="preserve">ЗК1, ЗК2, ЗК3, ЗК6, ЗК7, ЗК8; </w:t>
            </w:r>
          </w:p>
          <w:p w:rsidR="00A15114" w:rsidRPr="00F24610" w:rsidRDefault="00CD4B08" w:rsidP="00CD4B08">
            <w:pPr>
              <w:spacing w:line="360" w:lineRule="auto"/>
              <w:jc w:val="both"/>
              <w:rPr>
                <w:b/>
                <w:sz w:val="20"/>
                <w:szCs w:val="20"/>
                <w:lang w:val="uk-UA"/>
              </w:rPr>
            </w:pPr>
            <w:r w:rsidRPr="00F24610">
              <w:rPr>
                <w:sz w:val="20"/>
                <w:szCs w:val="20"/>
                <w:lang w:val="uk-UA"/>
              </w:rPr>
              <w:t>СК1, СК2, СК3, СК24</w:t>
            </w:r>
          </w:p>
        </w:tc>
      </w:tr>
      <w:tr w:rsidR="0096773C" w:rsidRPr="00F24610" w:rsidTr="00F24610">
        <w:tc>
          <w:tcPr>
            <w:tcW w:w="5353" w:type="dxa"/>
          </w:tcPr>
          <w:p w:rsidR="0096773C" w:rsidRPr="00F24610" w:rsidRDefault="00A15114" w:rsidP="00016A8F">
            <w:pPr>
              <w:rPr>
                <w:b/>
                <w:sz w:val="20"/>
                <w:szCs w:val="20"/>
                <w:lang w:val="uk-UA"/>
              </w:rPr>
            </w:pPr>
            <w:r w:rsidRPr="00F24610">
              <w:rPr>
                <w:sz w:val="20"/>
                <w:szCs w:val="20"/>
                <w:lang w:val="uk-UA"/>
              </w:rPr>
              <w:t>Призначати та аналізувати додаткові (обов’язкові та за вибором) методи обстеження (лабораторні, функціональні та/або інструментальні ), пацієнтів із захворюваннями органів і систем організму для проведення диференційної</w:t>
            </w:r>
            <w:r w:rsidR="00016A8F" w:rsidRPr="00F24610">
              <w:rPr>
                <w:sz w:val="20"/>
                <w:szCs w:val="20"/>
                <w:lang w:val="uk-UA"/>
              </w:rPr>
              <w:t xml:space="preserve"> </w:t>
            </w:r>
            <w:r w:rsidRPr="00F24610">
              <w:rPr>
                <w:sz w:val="20"/>
                <w:szCs w:val="20"/>
                <w:lang w:val="uk-UA"/>
              </w:rPr>
              <w:t>діагностики захворювань.</w:t>
            </w:r>
          </w:p>
        </w:tc>
        <w:tc>
          <w:tcPr>
            <w:tcW w:w="2268" w:type="dxa"/>
          </w:tcPr>
          <w:p w:rsidR="0096773C" w:rsidRPr="00F24610" w:rsidRDefault="00BD3E9F" w:rsidP="003D297C">
            <w:pPr>
              <w:spacing w:line="360" w:lineRule="auto"/>
              <w:jc w:val="both"/>
              <w:rPr>
                <w:b/>
                <w:sz w:val="20"/>
                <w:szCs w:val="20"/>
                <w:lang w:val="uk-UA"/>
              </w:rPr>
            </w:pPr>
            <w:r w:rsidRPr="00F24610">
              <w:rPr>
                <w:sz w:val="20"/>
                <w:szCs w:val="20"/>
              </w:rPr>
              <w:t>ПРН 7</w:t>
            </w:r>
          </w:p>
        </w:tc>
        <w:tc>
          <w:tcPr>
            <w:tcW w:w="1934" w:type="dxa"/>
          </w:tcPr>
          <w:p w:rsidR="00AA1685" w:rsidRPr="00F24610" w:rsidRDefault="00AA1685" w:rsidP="003D297C">
            <w:pPr>
              <w:spacing w:line="360" w:lineRule="auto"/>
              <w:jc w:val="both"/>
              <w:rPr>
                <w:sz w:val="20"/>
                <w:szCs w:val="20"/>
              </w:rPr>
            </w:pPr>
            <w:r w:rsidRPr="00F24610">
              <w:rPr>
                <w:sz w:val="20"/>
                <w:szCs w:val="20"/>
              </w:rPr>
              <w:t xml:space="preserve">ЗК1, ЗК2, ЗК3,ЗК4, ЗК6; </w:t>
            </w:r>
          </w:p>
          <w:p w:rsidR="0096773C" w:rsidRPr="00F24610" w:rsidRDefault="00AA1685" w:rsidP="003D297C">
            <w:pPr>
              <w:spacing w:line="360" w:lineRule="auto"/>
              <w:jc w:val="both"/>
              <w:rPr>
                <w:b/>
                <w:sz w:val="20"/>
                <w:szCs w:val="20"/>
                <w:lang w:val="uk-UA"/>
              </w:rPr>
            </w:pPr>
            <w:r w:rsidRPr="00F24610">
              <w:rPr>
                <w:sz w:val="20"/>
                <w:szCs w:val="20"/>
                <w:lang w:val="uk-UA"/>
              </w:rPr>
              <w:t>С</w:t>
            </w:r>
            <w:r w:rsidRPr="00F24610">
              <w:rPr>
                <w:sz w:val="20"/>
                <w:szCs w:val="20"/>
              </w:rPr>
              <w:t>К2.</w:t>
            </w:r>
          </w:p>
        </w:tc>
      </w:tr>
      <w:tr w:rsidR="00A15114" w:rsidRPr="00F24610" w:rsidTr="00F24610">
        <w:tc>
          <w:tcPr>
            <w:tcW w:w="5353" w:type="dxa"/>
          </w:tcPr>
          <w:p w:rsidR="00A15114" w:rsidRPr="00F24610" w:rsidRDefault="00A15114" w:rsidP="00016A8F">
            <w:pPr>
              <w:rPr>
                <w:b/>
                <w:sz w:val="20"/>
                <w:szCs w:val="20"/>
                <w:lang w:val="uk-UA"/>
              </w:rPr>
            </w:pPr>
            <w:r w:rsidRPr="00F24610">
              <w:rPr>
                <w:sz w:val="20"/>
                <w:szCs w:val="20"/>
                <w:lang w:val="uk-UA"/>
              </w:rPr>
              <w:t xml:space="preserve">Визначати головний клінічний синдром або чим обумовлена тяжкість стану потерпілого/постраждалого (за списком 3) шляхом прийняття обґрунтованого рішення та оцінки стану людини за будь-яких обставин (в умовах закладу охорони здоров’я, за його межами) у т.ч. в умовах надзвичайної ситуації та бойових дій, в </w:t>
            </w:r>
            <w:r w:rsidRPr="00F24610">
              <w:rPr>
                <w:sz w:val="20"/>
                <w:szCs w:val="20"/>
                <w:lang w:val="uk-UA"/>
              </w:rPr>
              <w:lastRenderedPageBreak/>
              <w:t>польових умовах, в умовах нестачі інформації та обмеженого часу.</w:t>
            </w:r>
          </w:p>
        </w:tc>
        <w:tc>
          <w:tcPr>
            <w:tcW w:w="2268" w:type="dxa"/>
          </w:tcPr>
          <w:p w:rsidR="00A15114" w:rsidRPr="00F24610" w:rsidRDefault="00BD3E9F" w:rsidP="003D297C">
            <w:pPr>
              <w:spacing w:line="360" w:lineRule="auto"/>
              <w:jc w:val="both"/>
              <w:rPr>
                <w:b/>
                <w:sz w:val="20"/>
                <w:szCs w:val="20"/>
                <w:lang w:val="uk-UA"/>
              </w:rPr>
            </w:pPr>
            <w:r w:rsidRPr="00F24610">
              <w:rPr>
                <w:sz w:val="20"/>
                <w:szCs w:val="20"/>
              </w:rPr>
              <w:lastRenderedPageBreak/>
              <w:t>ПРН 8</w:t>
            </w:r>
          </w:p>
        </w:tc>
        <w:tc>
          <w:tcPr>
            <w:tcW w:w="1934" w:type="dxa"/>
          </w:tcPr>
          <w:p w:rsidR="00A15114" w:rsidRPr="00F24610" w:rsidRDefault="00AA1685" w:rsidP="00AA1685">
            <w:pPr>
              <w:spacing w:line="360" w:lineRule="auto"/>
              <w:jc w:val="both"/>
              <w:rPr>
                <w:b/>
                <w:sz w:val="20"/>
                <w:szCs w:val="20"/>
                <w:lang w:val="uk-UA"/>
              </w:rPr>
            </w:pPr>
            <w:r w:rsidRPr="00F24610">
              <w:rPr>
                <w:sz w:val="20"/>
                <w:szCs w:val="20"/>
                <w:lang w:val="uk-UA"/>
              </w:rPr>
              <w:t>ЗК1, ЗК2, ЗК3, ЗК4, ЗК5, ЗК6, ЗК7, ЗК8; СК1, СК3, СК7, СК8, СК9, СК10, СК11.</w:t>
            </w:r>
          </w:p>
        </w:tc>
      </w:tr>
      <w:tr w:rsidR="00A15114" w:rsidRPr="00F24610" w:rsidTr="00F24610">
        <w:tc>
          <w:tcPr>
            <w:tcW w:w="5353" w:type="dxa"/>
          </w:tcPr>
          <w:p w:rsidR="00A15114" w:rsidRPr="00F24610" w:rsidRDefault="00A15114" w:rsidP="00016A8F">
            <w:pPr>
              <w:rPr>
                <w:b/>
                <w:sz w:val="20"/>
                <w:szCs w:val="20"/>
                <w:lang w:val="uk-UA"/>
              </w:rPr>
            </w:pPr>
            <w:r w:rsidRPr="00F24610">
              <w:rPr>
                <w:sz w:val="20"/>
                <w:szCs w:val="20"/>
                <w:lang w:val="uk-UA"/>
              </w:rPr>
              <w:lastRenderedPageBreak/>
              <w:t>Виконувати медичні маніпуляції (за списком 5 ) в умовах лікувального закладу, вдома або на виробництві на підставі попереднього клінічного діагнозу та/або показників стану пацієнта шляхом прийняття обґрунтованого рішення, дотримуючись відповідних етичних та юридичних норм</w:t>
            </w:r>
          </w:p>
        </w:tc>
        <w:tc>
          <w:tcPr>
            <w:tcW w:w="2268" w:type="dxa"/>
          </w:tcPr>
          <w:p w:rsidR="00A15114" w:rsidRPr="00F24610" w:rsidRDefault="00BD3E9F" w:rsidP="003D297C">
            <w:pPr>
              <w:spacing w:line="360" w:lineRule="auto"/>
              <w:jc w:val="both"/>
              <w:rPr>
                <w:b/>
                <w:sz w:val="20"/>
                <w:szCs w:val="20"/>
                <w:lang w:val="uk-UA"/>
              </w:rPr>
            </w:pPr>
            <w:r w:rsidRPr="00F24610">
              <w:rPr>
                <w:sz w:val="20"/>
                <w:szCs w:val="20"/>
              </w:rPr>
              <w:t>ПРН 1</w:t>
            </w:r>
            <w:r w:rsidRPr="00F24610">
              <w:rPr>
                <w:sz w:val="20"/>
                <w:szCs w:val="20"/>
                <w:lang w:val="uk-UA"/>
              </w:rPr>
              <w:t>7</w:t>
            </w:r>
          </w:p>
        </w:tc>
        <w:tc>
          <w:tcPr>
            <w:tcW w:w="1934" w:type="dxa"/>
          </w:tcPr>
          <w:p w:rsidR="00F45AFB" w:rsidRPr="00F24610" w:rsidRDefault="00F45AFB" w:rsidP="003D297C">
            <w:pPr>
              <w:spacing w:line="360" w:lineRule="auto"/>
              <w:jc w:val="both"/>
              <w:rPr>
                <w:sz w:val="20"/>
                <w:szCs w:val="20"/>
                <w:lang w:val="uk-UA"/>
              </w:rPr>
            </w:pPr>
            <w:r w:rsidRPr="00F24610">
              <w:rPr>
                <w:sz w:val="20"/>
                <w:szCs w:val="20"/>
                <w:lang w:val="uk-UA"/>
              </w:rPr>
              <w:t xml:space="preserve">ЗК1, ЗК2, ЗК3, ЗК4, ЗК5, ЗК6; </w:t>
            </w:r>
          </w:p>
          <w:p w:rsidR="00A15114" w:rsidRPr="00F24610" w:rsidRDefault="00F45AFB" w:rsidP="00F45AFB">
            <w:pPr>
              <w:spacing w:line="360" w:lineRule="auto"/>
              <w:jc w:val="both"/>
              <w:rPr>
                <w:b/>
                <w:sz w:val="20"/>
                <w:szCs w:val="20"/>
                <w:lang w:val="uk-UA"/>
              </w:rPr>
            </w:pPr>
            <w:r w:rsidRPr="00F24610">
              <w:rPr>
                <w:sz w:val="20"/>
                <w:szCs w:val="20"/>
                <w:lang w:val="uk-UA"/>
              </w:rPr>
              <w:t>СК10, СК24.</w:t>
            </w:r>
          </w:p>
        </w:tc>
      </w:tr>
      <w:tr w:rsidR="00A15114" w:rsidRPr="00F24610" w:rsidTr="00F24610">
        <w:tc>
          <w:tcPr>
            <w:tcW w:w="5353" w:type="dxa"/>
          </w:tcPr>
          <w:p w:rsidR="00A15114" w:rsidRPr="00F24610" w:rsidRDefault="00A15114" w:rsidP="00016A8F">
            <w:pPr>
              <w:rPr>
                <w:b/>
                <w:sz w:val="20"/>
                <w:szCs w:val="20"/>
                <w:lang w:val="uk-UA"/>
              </w:rPr>
            </w:pPr>
            <w:r w:rsidRPr="00F24610">
              <w:rPr>
                <w:sz w:val="20"/>
                <w:szCs w:val="20"/>
                <w:lang w:val="uk-UA"/>
              </w:rPr>
              <w:t>Відшуковувати необхідну інформацію у професійній літературі та базах даних інших джерелах, аналізувати, оцінювати та застосовувати цю інформацію</w:t>
            </w:r>
          </w:p>
        </w:tc>
        <w:tc>
          <w:tcPr>
            <w:tcW w:w="2268" w:type="dxa"/>
          </w:tcPr>
          <w:p w:rsidR="00A15114" w:rsidRPr="00F24610" w:rsidRDefault="00BD3E9F" w:rsidP="003D297C">
            <w:pPr>
              <w:spacing w:line="360" w:lineRule="auto"/>
              <w:jc w:val="both"/>
              <w:rPr>
                <w:b/>
                <w:sz w:val="20"/>
                <w:szCs w:val="20"/>
                <w:lang w:val="uk-UA"/>
              </w:rPr>
            </w:pPr>
            <w:r w:rsidRPr="00F24610">
              <w:rPr>
                <w:sz w:val="20"/>
                <w:szCs w:val="20"/>
              </w:rPr>
              <w:t>ПРН 21</w:t>
            </w:r>
          </w:p>
        </w:tc>
        <w:tc>
          <w:tcPr>
            <w:tcW w:w="1934" w:type="dxa"/>
          </w:tcPr>
          <w:p w:rsidR="00A15114" w:rsidRPr="00F24610" w:rsidRDefault="00F65601" w:rsidP="00F65601">
            <w:pPr>
              <w:spacing w:line="360" w:lineRule="auto"/>
              <w:jc w:val="both"/>
              <w:rPr>
                <w:b/>
                <w:sz w:val="20"/>
                <w:szCs w:val="20"/>
                <w:lang w:val="uk-UA"/>
              </w:rPr>
            </w:pPr>
            <w:r w:rsidRPr="00F24610">
              <w:rPr>
                <w:sz w:val="20"/>
                <w:szCs w:val="20"/>
                <w:lang w:val="uk-UA"/>
              </w:rPr>
              <w:t>ЗК1, ЗК2, ЗК3, ЗК4, ЗК6, ЗК10, ЗК11, ЗК12; СК21, СК25.</w:t>
            </w:r>
          </w:p>
        </w:tc>
      </w:tr>
      <w:tr w:rsidR="00A15114" w:rsidRPr="00F24610" w:rsidTr="00F24610">
        <w:tc>
          <w:tcPr>
            <w:tcW w:w="5353" w:type="dxa"/>
          </w:tcPr>
          <w:p w:rsidR="00A15114" w:rsidRPr="00F24610" w:rsidRDefault="00A15114" w:rsidP="00016A8F">
            <w:pPr>
              <w:rPr>
                <w:b/>
                <w:sz w:val="20"/>
                <w:szCs w:val="20"/>
                <w:lang w:val="uk-UA"/>
              </w:rPr>
            </w:pPr>
            <w:r w:rsidRPr="00F24610">
              <w:rPr>
                <w:sz w:val="20"/>
                <w:szCs w:val="20"/>
                <w:lang w:val="uk-UA"/>
              </w:rPr>
              <w:t>Застосовувати сучасні цифрові технології, спеціалізоване програмне забезпечення, статистичні методи аналізу даних для розв’язання складних задач охорони здоров’я</w:t>
            </w:r>
          </w:p>
        </w:tc>
        <w:tc>
          <w:tcPr>
            <w:tcW w:w="2268" w:type="dxa"/>
          </w:tcPr>
          <w:p w:rsidR="00A15114" w:rsidRPr="00F24610" w:rsidRDefault="00BD3E9F" w:rsidP="003D297C">
            <w:pPr>
              <w:spacing w:line="360" w:lineRule="auto"/>
              <w:jc w:val="both"/>
              <w:rPr>
                <w:b/>
                <w:sz w:val="20"/>
                <w:szCs w:val="20"/>
                <w:lang w:val="uk-UA"/>
              </w:rPr>
            </w:pPr>
            <w:r w:rsidRPr="00F24610">
              <w:rPr>
                <w:sz w:val="20"/>
                <w:szCs w:val="20"/>
              </w:rPr>
              <w:t>ПРН 22</w:t>
            </w:r>
          </w:p>
        </w:tc>
        <w:tc>
          <w:tcPr>
            <w:tcW w:w="1934" w:type="dxa"/>
          </w:tcPr>
          <w:p w:rsidR="00CE721F" w:rsidRPr="00F24610" w:rsidRDefault="00CE721F" w:rsidP="003D297C">
            <w:pPr>
              <w:spacing w:line="360" w:lineRule="auto"/>
              <w:jc w:val="both"/>
              <w:rPr>
                <w:sz w:val="20"/>
                <w:szCs w:val="20"/>
                <w:lang w:val="uk-UA"/>
              </w:rPr>
            </w:pPr>
            <w:r w:rsidRPr="00F24610">
              <w:rPr>
                <w:sz w:val="20"/>
                <w:szCs w:val="20"/>
                <w:lang w:val="uk-UA"/>
              </w:rPr>
              <w:t xml:space="preserve">ЗК1, ЗК2, ЗК3, ЗК4, ЗК5, ЗК6, ЗК10; </w:t>
            </w:r>
          </w:p>
          <w:p w:rsidR="00A15114" w:rsidRPr="00F24610" w:rsidRDefault="00CE721F" w:rsidP="00CE721F">
            <w:pPr>
              <w:spacing w:line="360" w:lineRule="auto"/>
              <w:jc w:val="both"/>
              <w:rPr>
                <w:b/>
                <w:sz w:val="20"/>
                <w:szCs w:val="20"/>
                <w:lang w:val="uk-UA"/>
              </w:rPr>
            </w:pPr>
            <w:r w:rsidRPr="00F24610">
              <w:rPr>
                <w:sz w:val="20"/>
                <w:szCs w:val="20"/>
                <w:lang w:val="uk-UA"/>
              </w:rPr>
              <w:t>СК21, СК25.</w:t>
            </w:r>
          </w:p>
        </w:tc>
      </w:tr>
      <w:tr w:rsidR="00A15114" w:rsidRPr="00F24610" w:rsidTr="00F24610">
        <w:tc>
          <w:tcPr>
            <w:tcW w:w="5353" w:type="dxa"/>
          </w:tcPr>
          <w:p w:rsidR="00A15114" w:rsidRPr="00F24610" w:rsidRDefault="00A15114" w:rsidP="00016A8F">
            <w:pPr>
              <w:rPr>
                <w:sz w:val="20"/>
                <w:szCs w:val="20"/>
                <w:lang w:val="uk-UA"/>
              </w:rPr>
            </w:pPr>
            <w:r w:rsidRPr="00F24610">
              <w:rPr>
                <w:sz w:val="20"/>
                <w:szCs w:val="20"/>
                <w:lang w:val="uk-UA"/>
              </w:rPr>
              <w:t>Організовувати необхідний рівень індивідуальної безпеки (власної та осіб, про яких піклується) у разі виникнення типових небезпечних ситуацій в індивідуальному полі діяльності.</w:t>
            </w:r>
          </w:p>
        </w:tc>
        <w:tc>
          <w:tcPr>
            <w:tcW w:w="2268" w:type="dxa"/>
          </w:tcPr>
          <w:p w:rsidR="00A15114" w:rsidRPr="00F24610" w:rsidRDefault="00BD3E9F" w:rsidP="003D297C">
            <w:pPr>
              <w:spacing w:line="360" w:lineRule="auto"/>
              <w:jc w:val="both"/>
              <w:rPr>
                <w:b/>
                <w:sz w:val="20"/>
                <w:szCs w:val="20"/>
                <w:lang w:val="uk-UA"/>
              </w:rPr>
            </w:pPr>
            <w:r w:rsidRPr="00F24610">
              <w:rPr>
                <w:sz w:val="20"/>
                <w:szCs w:val="20"/>
              </w:rPr>
              <w:t>ПРН 24</w:t>
            </w:r>
          </w:p>
        </w:tc>
        <w:tc>
          <w:tcPr>
            <w:tcW w:w="1934" w:type="dxa"/>
          </w:tcPr>
          <w:p w:rsidR="00A15114" w:rsidRPr="00F24610" w:rsidRDefault="00CE721F" w:rsidP="003D297C">
            <w:pPr>
              <w:spacing w:line="360" w:lineRule="auto"/>
              <w:jc w:val="both"/>
              <w:rPr>
                <w:b/>
                <w:sz w:val="20"/>
                <w:szCs w:val="20"/>
                <w:lang w:val="uk-UA"/>
              </w:rPr>
            </w:pPr>
            <w:r w:rsidRPr="00F24610">
              <w:rPr>
                <w:sz w:val="20"/>
                <w:szCs w:val="20"/>
              </w:rPr>
              <w:t>ЗК1, ЗК2, ЗК3, ЗК4, ЗК5, ЗК6, ЗК8, ЗК12;</w:t>
            </w:r>
          </w:p>
        </w:tc>
      </w:tr>
      <w:tr w:rsidR="00A15114" w:rsidRPr="00F24610" w:rsidTr="00F24610">
        <w:tc>
          <w:tcPr>
            <w:tcW w:w="5353" w:type="dxa"/>
          </w:tcPr>
          <w:p w:rsidR="00A15114" w:rsidRPr="00F24610" w:rsidRDefault="00A15114" w:rsidP="00016A8F">
            <w:pPr>
              <w:rPr>
                <w:sz w:val="20"/>
                <w:szCs w:val="20"/>
                <w:lang w:val="uk-UA"/>
              </w:rPr>
            </w:pPr>
            <w:r w:rsidRPr="00F24610">
              <w:rPr>
                <w:sz w:val="20"/>
                <w:szCs w:val="20"/>
                <w:lang w:val="uk-UA"/>
              </w:rPr>
              <w:t>Зрозуміло і однозначно доносити власні знання, висновки та аргументацію з проблем охорони здоров’я та дотичних питань до фахівців і нефахівців.</w:t>
            </w:r>
          </w:p>
        </w:tc>
        <w:tc>
          <w:tcPr>
            <w:tcW w:w="2268" w:type="dxa"/>
          </w:tcPr>
          <w:p w:rsidR="00A15114" w:rsidRPr="00F24610" w:rsidRDefault="00BD3E9F" w:rsidP="003D297C">
            <w:pPr>
              <w:spacing w:line="360" w:lineRule="auto"/>
              <w:jc w:val="both"/>
              <w:rPr>
                <w:b/>
                <w:sz w:val="20"/>
                <w:szCs w:val="20"/>
                <w:lang w:val="uk-UA"/>
              </w:rPr>
            </w:pPr>
            <w:r w:rsidRPr="00F24610">
              <w:rPr>
                <w:sz w:val="20"/>
                <w:szCs w:val="20"/>
              </w:rPr>
              <w:t>ПРН 25</w:t>
            </w:r>
          </w:p>
        </w:tc>
        <w:tc>
          <w:tcPr>
            <w:tcW w:w="1934" w:type="dxa"/>
          </w:tcPr>
          <w:p w:rsidR="00CE721F" w:rsidRPr="00F24610" w:rsidRDefault="00CE721F" w:rsidP="003D297C">
            <w:pPr>
              <w:spacing w:line="360" w:lineRule="auto"/>
              <w:jc w:val="both"/>
              <w:rPr>
                <w:sz w:val="20"/>
                <w:szCs w:val="20"/>
              </w:rPr>
            </w:pPr>
            <w:r w:rsidRPr="00F24610">
              <w:rPr>
                <w:sz w:val="20"/>
                <w:szCs w:val="20"/>
              </w:rPr>
              <w:t xml:space="preserve">ЗК1, ЗК2, ЗК3, ЗК4, ЗК5, ЗК6; </w:t>
            </w:r>
          </w:p>
          <w:p w:rsidR="00A15114" w:rsidRPr="00F24610" w:rsidRDefault="00CE721F" w:rsidP="003D297C">
            <w:pPr>
              <w:spacing w:line="360" w:lineRule="auto"/>
              <w:jc w:val="both"/>
              <w:rPr>
                <w:b/>
                <w:sz w:val="20"/>
                <w:szCs w:val="20"/>
                <w:lang w:val="uk-UA"/>
              </w:rPr>
            </w:pPr>
            <w:r w:rsidRPr="00F24610">
              <w:rPr>
                <w:sz w:val="20"/>
                <w:szCs w:val="20"/>
                <w:lang w:val="uk-UA"/>
              </w:rPr>
              <w:t>С</w:t>
            </w:r>
            <w:r w:rsidRPr="00F24610">
              <w:rPr>
                <w:sz w:val="20"/>
                <w:szCs w:val="20"/>
              </w:rPr>
              <w:t>К21.</w:t>
            </w:r>
          </w:p>
        </w:tc>
      </w:tr>
      <w:tr w:rsidR="00A15114" w:rsidRPr="00F24610" w:rsidTr="00F24610">
        <w:tc>
          <w:tcPr>
            <w:tcW w:w="5353" w:type="dxa"/>
          </w:tcPr>
          <w:p w:rsidR="00A15114" w:rsidRPr="00F24610" w:rsidRDefault="00A15114" w:rsidP="00016A8F">
            <w:pPr>
              <w:rPr>
                <w:sz w:val="20"/>
                <w:szCs w:val="20"/>
                <w:lang w:val="uk-UA"/>
              </w:rPr>
            </w:pPr>
            <w:r w:rsidRPr="00F24610">
              <w:rPr>
                <w:sz w:val="20"/>
                <w:szCs w:val="20"/>
                <w:lang w:val="uk-UA"/>
              </w:rPr>
              <w:t>Вільно спілкуватися державною та англійською мовою, як усно так і письмово для обговорення професійної діяльності, досліджень та проектів.</w:t>
            </w:r>
          </w:p>
        </w:tc>
        <w:tc>
          <w:tcPr>
            <w:tcW w:w="2268" w:type="dxa"/>
          </w:tcPr>
          <w:p w:rsidR="00A15114" w:rsidRPr="00F24610" w:rsidRDefault="00BD3E9F" w:rsidP="003D297C">
            <w:pPr>
              <w:spacing w:line="360" w:lineRule="auto"/>
              <w:jc w:val="both"/>
              <w:rPr>
                <w:b/>
                <w:sz w:val="20"/>
                <w:szCs w:val="20"/>
                <w:lang w:val="uk-UA"/>
              </w:rPr>
            </w:pPr>
            <w:r w:rsidRPr="00F24610">
              <w:rPr>
                <w:sz w:val="20"/>
                <w:szCs w:val="20"/>
              </w:rPr>
              <w:t>ПРН 27</w:t>
            </w:r>
          </w:p>
        </w:tc>
        <w:tc>
          <w:tcPr>
            <w:tcW w:w="1934" w:type="dxa"/>
          </w:tcPr>
          <w:p w:rsidR="00CE721F" w:rsidRPr="00F24610" w:rsidRDefault="00CE721F" w:rsidP="00CE721F">
            <w:pPr>
              <w:spacing w:line="360" w:lineRule="auto"/>
              <w:jc w:val="both"/>
              <w:rPr>
                <w:sz w:val="20"/>
                <w:szCs w:val="20"/>
              </w:rPr>
            </w:pPr>
            <w:r w:rsidRPr="00F24610">
              <w:rPr>
                <w:sz w:val="20"/>
                <w:szCs w:val="20"/>
              </w:rPr>
              <w:t xml:space="preserve">ЗК1, ЗК2, ЗК3, ЗК5, ЗК6, ЗК11, ЗК12. </w:t>
            </w:r>
          </w:p>
          <w:p w:rsidR="00A15114" w:rsidRPr="00F24610" w:rsidRDefault="00CE721F" w:rsidP="00CE721F">
            <w:pPr>
              <w:spacing w:line="360" w:lineRule="auto"/>
              <w:jc w:val="both"/>
              <w:rPr>
                <w:b/>
                <w:sz w:val="20"/>
                <w:szCs w:val="20"/>
                <w:lang w:val="uk-UA"/>
              </w:rPr>
            </w:pPr>
            <w:r w:rsidRPr="00F24610">
              <w:rPr>
                <w:sz w:val="20"/>
                <w:szCs w:val="20"/>
                <w:lang w:val="uk-UA"/>
              </w:rPr>
              <w:t>С</w:t>
            </w:r>
            <w:r w:rsidRPr="00F24610">
              <w:rPr>
                <w:sz w:val="20"/>
                <w:szCs w:val="20"/>
              </w:rPr>
              <w:t xml:space="preserve">К21, </w:t>
            </w:r>
            <w:r w:rsidRPr="00F24610">
              <w:rPr>
                <w:sz w:val="20"/>
                <w:szCs w:val="20"/>
                <w:lang w:val="uk-UA"/>
              </w:rPr>
              <w:t>С</w:t>
            </w:r>
            <w:r w:rsidRPr="00F24610">
              <w:rPr>
                <w:sz w:val="20"/>
                <w:szCs w:val="20"/>
              </w:rPr>
              <w:t>К25.</w:t>
            </w:r>
          </w:p>
        </w:tc>
      </w:tr>
    </w:tbl>
    <w:p w:rsidR="00720856" w:rsidRPr="00F24610" w:rsidRDefault="00720856" w:rsidP="003D297C">
      <w:pPr>
        <w:spacing w:line="360" w:lineRule="auto"/>
        <w:ind w:firstLine="709"/>
        <w:jc w:val="both"/>
        <w:rPr>
          <w:b/>
          <w:sz w:val="20"/>
          <w:szCs w:val="20"/>
          <w:lang w:val="uk-UA"/>
        </w:rPr>
      </w:pPr>
    </w:p>
    <w:p w:rsidR="00B13016" w:rsidRPr="007B1550" w:rsidRDefault="00BA5C1E" w:rsidP="00B13016">
      <w:pPr>
        <w:spacing w:line="360" w:lineRule="auto"/>
        <w:ind w:firstLine="709"/>
        <w:jc w:val="both"/>
        <w:rPr>
          <w:b/>
          <w:sz w:val="28"/>
          <w:szCs w:val="28"/>
          <w:lang w:val="uk-UA"/>
        </w:rPr>
      </w:pPr>
      <w:r>
        <w:rPr>
          <w:b/>
          <w:sz w:val="28"/>
          <w:szCs w:val="28"/>
          <w:lang w:val="uk-UA"/>
        </w:rPr>
        <w:t>Після закінчення дисципліни с</w:t>
      </w:r>
      <w:r w:rsidR="00B13016" w:rsidRPr="007B1550">
        <w:rPr>
          <w:b/>
          <w:sz w:val="28"/>
          <w:szCs w:val="28"/>
          <w:lang w:val="uk-UA"/>
        </w:rPr>
        <w:t xml:space="preserve">тудент повинен вміти: </w:t>
      </w:r>
    </w:p>
    <w:p w:rsidR="00B13016" w:rsidRPr="007B1550" w:rsidRDefault="00B13016" w:rsidP="00B13016">
      <w:pPr>
        <w:spacing w:line="360" w:lineRule="auto"/>
        <w:ind w:firstLine="709"/>
        <w:jc w:val="both"/>
        <w:rPr>
          <w:color w:val="222222"/>
          <w:sz w:val="28"/>
          <w:szCs w:val="28"/>
          <w:lang w:val="uk-UA" w:eastAsia="uk-UA"/>
        </w:rPr>
      </w:pPr>
      <w:r w:rsidRPr="007B1550">
        <w:rPr>
          <w:color w:val="222222"/>
          <w:sz w:val="28"/>
          <w:szCs w:val="28"/>
          <w:lang w:val="uk-UA" w:eastAsia="uk-UA"/>
        </w:rPr>
        <w:t>- обирати оптимальний метод діагностичної візуалізації при променевому дослідженні різних органів та систем: легень, середостіння, серця та судин, шлунково-кишкового тракту, гепатобіліарної системи, сечовидільної системи, статевої системи, кісток та суглобів, репродуктивної системи, центральної нервової системи, ендокринної системи;</w:t>
      </w:r>
    </w:p>
    <w:p w:rsidR="00B13016" w:rsidRPr="007B1550" w:rsidRDefault="00B13016" w:rsidP="00B13016">
      <w:pPr>
        <w:spacing w:line="360" w:lineRule="auto"/>
        <w:ind w:firstLine="709"/>
        <w:jc w:val="both"/>
        <w:rPr>
          <w:color w:val="222222"/>
          <w:sz w:val="28"/>
          <w:szCs w:val="28"/>
          <w:lang w:val="uk-UA" w:eastAsia="uk-UA"/>
        </w:rPr>
      </w:pPr>
      <w:r w:rsidRPr="007B1550">
        <w:rPr>
          <w:color w:val="222222"/>
          <w:sz w:val="28"/>
          <w:szCs w:val="28"/>
          <w:lang w:val="uk-UA" w:eastAsia="uk-UA"/>
        </w:rPr>
        <w:t xml:space="preserve">- оцінювати загальну променеву семіотику: рентгенологічну (у тому числі РКТ), радіонуклідну, ультразвукову, магнітно-резонансно-томографічну для виявлення функціонально-морфологічних змін при патології легень, серцево-судинної системи, шлунково-кишкового тракту, гепатобіліарної системи, сечостатевої системи, опорно-рухової системи, центральної нервової системи, щитоподібної залози; </w:t>
      </w:r>
    </w:p>
    <w:p w:rsidR="00B13016" w:rsidRPr="007B1550" w:rsidRDefault="00B13016" w:rsidP="00B13016">
      <w:pPr>
        <w:spacing w:line="360" w:lineRule="auto"/>
        <w:ind w:firstLine="709"/>
        <w:jc w:val="both"/>
        <w:rPr>
          <w:color w:val="222222"/>
          <w:sz w:val="28"/>
          <w:szCs w:val="28"/>
          <w:lang w:val="uk-UA" w:eastAsia="uk-UA"/>
        </w:rPr>
      </w:pPr>
      <w:r w:rsidRPr="007B1550">
        <w:rPr>
          <w:color w:val="222222"/>
          <w:sz w:val="28"/>
          <w:szCs w:val="28"/>
          <w:lang w:val="uk-UA" w:eastAsia="uk-UA"/>
        </w:rPr>
        <w:t>- обирати оптимальний метод променевої терапії при лікуванні хворих з пухлинним ураженням на прикладі: пухлин легень, стравоходу, шлунку, товстої кишки, молочних залоз, тіла та шийки матки;</w:t>
      </w:r>
    </w:p>
    <w:p w:rsidR="00B13016" w:rsidRPr="007B1550" w:rsidRDefault="00B13016" w:rsidP="00B13016">
      <w:pPr>
        <w:spacing w:line="360" w:lineRule="auto"/>
        <w:ind w:firstLine="709"/>
        <w:jc w:val="both"/>
        <w:rPr>
          <w:color w:val="222222"/>
          <w:sz w:val="28"/>
          <w:szCs w:val="28"/>
          <w:lang w:val="uk-UA" w:eastAsia="uk-UA"/>
        </w:rPr>
      </w:pPr>
      <w:r w:rsidRPr="007B1550">
        <w:rPr>
          <w:color w:val="222222"/>
          <w:sz w:val="28"/>
          <w:szCs w:val="28"/>
          <w:lang w:val="uk-UA" w:eastAsia="uk-UA"/>
        </w:rPr>
        <w:lastRenderedPageBreak/>
        <w:t>- обирати оптимальний метод променевої терапії при лікуванні хворих з непухлинним ураженням на прикладі: радикулітів, запальних захворювань прямої кишки, пальців та кисті, шкіри та підшкірної клітковини, остеомієліту;</w:t>
      </w:r>
    </w:p>
    <w:p w:rsidR="00FC64B0" w:rsidRDefault="00B13016" w:rsidP="00B13016">
      <w:pPr>
        <w:spacing w:line="360" w:lineRule="auto"/>
        <w:ind w:firstLine="709"/>
        <w:jc w:val="both"/>
        <w:rPr>
          <w:color w:val="222222"/>
          <w:sz w:val="28"/>
          <w:szCs w:val="28"/>
          <w:lang w:val="uk-UA" w:eastAsia="uk-UA"/>
        </w:rPr>
      </w:pPr>
      <w:r w:rsidRPr="007B1550">
        <w:rPr>
          <w:color w:val="222222"/>
          <w:sz w:val="28"/>
          <w:szCs w:val="28"/>
          <w:lang w:val="uk-UA" w:eastAsia="uk-UA"/>
        </w:rPr>
        <w:t>- обирати оптимальний метод діагностичної візуалізації для виявлення невідкладних станів.</w:t>
      </w:r>
    </w:p>
    <w:p w:rsidR="00BA5C1E" w:rsidRDefault="00BA5C1E" w:rsidP="00B13016">
      <w:pPr>
        <w:spacing w:line="360" w:lineRule="auto"/>
        <w:ind w:firstLine="709"/>
        <w:jc w:val="both"/>
        <w:rPr>
          <w:color w:val="222222"/>
          <w:sz w:val="28"/>
          <w:szCs w:val="28"/>
          <w:lang w:val="uk-UA" w:eastAsia="uk-UA"/>
        </w:rPr>
      </w:pPr>
    </w:p>
    <w:p w:rsidR="00BA5C1E" w:rsidRPr="00724E06" w:rsidRDefault="00BA5C1E" w:rsidP="00BA5C1E">
      <w:pPr>
        <w:pBdr>
          <w:top w:val="nil"/>
          <w:left w:val="nil"/>
          <w:bottom w:val="nil"/>
          <w:right w:val="nil"/>
          <w:between w:val="nil"/>
        </w:pBdr>
        <w:tabs>
          <w:tab w:val="center" w:pos="4719"/>
          <w:tab w:val="right" w:pos="9439"/>
        </w:tabs>
        <w:spacing w:line="360" w:lineRule="auto"/>
        <w:ind w:left="1" w:right="200"/>
        <w:contextualSpacing/>
        <w:jc w:val="center"/>
        <w:rPr>
          <w:color w:val="000000"/>
          <w:sz w:val="28"/>
          <w:szCs w:val="28"/>
        </w:rPr>
      </w:pPr>
      <w:r w:rsidRPr="00724E06">
        <w:rPr>
          <w:b/>
          <w:color w:val="000000"/>
          <w:sz w:val="28"/>
          <w:szCs w:val="28"/>
        </w:rPr>
        <w:t>Структура навчальної дисципліни «</w:t>
      </w:r>
      <w:r>
        <w:rPr>
          <w:b/>
          <w:color w:val="000000"/>
          <w:sz w:val="28"/>
          <w:szCs w:val="28"/>
          <w:lang w:val="uk-UA"/>
        </w:rPr>
        <w:t>Радіологія та ядерна медицина</w:t>
      </w:r>
      <w:r w:rsidRPr="00724E06">
        <w:rPr>
          <w:b/>
          <w:color w:val="000000"/>
          <w:sz w:val="28"/>
          <w:szCs w:val="28"/>
        </w:rPr>
        <w:t>»</w:t>
      </w:r>
    </w:p>
    <w:tbl>
      <w:tblPr>
        <w:tblW w:w="5471" w:type="pct"/>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052"/>
        <w:gridCol w:w="864"/>
        <w:gridCol w:w="719"/>
        <w:gridCol w:w="581"/>
        <w:gridCol w:w="581"/>
        <w:gridCol w:w="579"/>
        <w:gridCol w:w="596"/>
        <w:gridCol w:w="872"/>
        <w:gridCol w:w="291"/>
        <w:gridCol w:w="583"/>
        <w:gridCol w:w="581"/>
        <w:gridCol w:w="575"/>
        <w:gridCol w:w="581"/>
      </w:tblGrid>
      <w:tr w:rsidR="00E705DC" w:rsidRPr="007B1550" w:rsidTr="00687F13">
        <w:trPr>
          <w:cantSplit/>
        </w:trPr>
        <w:tc>
          <w:tcPr>
            <w:tcW w:w="1459" w:type="pct"/>
            <w:vMerge w:val="restart"/>
          </w:tcPr>
          <w:p w:rsidR="00E705DC" w:rsidRPr="007B1550" w:rsidRDefault="00E705DC" w:rsidP="00687F13">
            <w:pPr>
              <w:jc w:val="center"/>
              <w:rPr>
                <w:sz w:val="28"/>
                <w:szCs w:val="28"/>
                <w:lang w:val="uk-UA"/>
              </w:rPr>
            </w:pPr>
            <w:r w:rsidRPr="007B1550">
              <w:rPr>
                <w:sz w:val="28"/>
                <w:szCs w:val="28"/>
                <w:lang w:val="uk-UA"/>
              </w:rPr>
              <w:t>Назви змістових модулів</w:t>
            </w:r>
          </w:p>
          <w:p w:rsidR="00E705DC" w:rsidRPr="007B1550" w:rsidRDefault="00E705DC" w:rsidP="00687F13">
            <w:pPr>
              <w:jc w:val="center"/>
              <w:rPr>
                <w:sz w:val="28"/>
                <w:szCs w:val="28"/>
                <w:lang w:val="uk-UA"/>
              </w:rPr>
            </w:pPr>
            <w:r w:rsidRPr="007B1550">
              <w:rPr>
                <w:sz w:val="28"/>
                <w:szCs w:val="28"/>
                <w:lang w:val="uk-UA"/>
              </w:rPr>
              <w:t xml:space="preserve"> і тем</w:t>
            </w:r>
          </w:p>
        </w:tc>
        <w:tc>
          <w:tcPr>
            <w:tcW w:w="3541" w:type="pct"/>
            <w:gridSpan w:val="12"/>
          </w:tcPr>
          <w:p w:rsidR="00E705DC" w:rsidRPr="007B1550" w:rsidRDefault="00E705DC" w:rsidP="00687F13">
            <w:pPr>
              <w:jc w:val="center"/>
              <w:rPr>
                <w:sz w:val="28"/>
                <w:szCs w:val="28"/>
                <w:lang w:val="uk-UA"/>
              </w:rPr>
            </w:pPr>
            <w:r w:rsidRPr="007B1550">
              <w:rPr>
                <w:sz w:val="28"/>
                <w:szCs w:val="28"/>
                <w:lang w:val="uk-UA"/>
              </w:rPr>
              <w:t>Кількість годин</w:t>
            </w:r>
          </w:p>
        </w:tc>
      </w:tr>
      <w:tr w:rsidR="00E705DC" w:rsidRPr="007B1550" w:rsidTr="00687F13">
        <w:trPr>
          <w:cantSplit/>
        </w:trPr>
        <w:tc>
          <w:tcPr>
            <w:tcW w:w="1459" w:type="pct"/>
            <w:vMerge/>
          </w:tcPr>
          <w:p w:rsidR="00E705DC" w:rsidRPr="007B1550" w:rsidRDefault="00E705DC" w:rsidP="00687F13">
            <w:pPr>
              <w:jc w:val="center"/>
              <w:rPr>
                <w:sz w:val="28"/>
                <w:szCs w:val="28"/>
                <w:lang w:val="uk-UA"/>
              </w:rPr>
            </w:pPr>
          </w:p>
        </w:tc>
        <w:tc>
          <w:tcPr>
            <w:tcW w:w="1875" w:type="pct"/>
            <w:gridSpan w:val="6"/>
          </w:tcPr>
          <w:p w:rsidR="00E705DC" w:rsidRPr="007B1550" w:rsidRDefault="00E705DC" w:rsidP="00687F13">
            <w:pPr>
              <w:jc w:val="center"/>
              <w:rPr>
                <w:lang w:val="uk-UA"/>
              </w:rPr>
            </w:pPr>
            <w:r w:rsidRPr="007B1550">
              <w:rPr>
                <w:lang w:val="uk-UA"/>
              </w:rPr>
              <w:t>денна форма</w:t>
            </w:r>
          </w:p>
        </w:tc>
        <w:tc>
          <w:tcPr>
            <w:tcW w:w="1667" w:type="pct"/>
            <w:gridSpan w:val="6"/>
          </w:tcPr>
          <w:p w:rsidR="00E705DC" w:rsidRPr="007B1550" w:rsidRDefault="00E705DC" w:rsidP="00687F13">
            <w:pPr>
              <w:jc w:val="center"/>
              <w:rPr>
                <w:lang w:val="uk-UA"/>
              </w:rPr>
            </w:pPr>
            <w:r w:rsidRPr="007B1550">
              <w:rPr>
                <w:lang w:val="uk-UA"/>
              </w:rPr>
              <w:t>заочна форма</w:t>
            </w:r>
          </w:p>
        </w:tc>
      </w:tr>
      <w:tr w:rsidR="00E705DC" w:rsidRPr="007B1550" w:rsidTr="00687F13">
        <w:trPr>
          <w:cantSplit/>
        </w:trPr>
        <w:tc>
          <w:tcPr>
            <w:tcW w:w="1459" w:type="pct"/>
            <w:vMerge/>
          </w:tcPr>
          <w:p w:rsidR="00E705DC" w:rsidRPr="007B1550" w:rsidRDefault="00E705DC" w:rsidP="00687F13">
            <w:pPr>
              <w:jc w:val="center"/>
              <w:rPr>
                <w:sz w:val="28"/>
                <w:szCs w:val="28"/>
                <w:lang w:val="uk-UA"/>
              </w:rPr>
            </w:pPr>
          </w:p>
        </w:tc>
        <w:tc>
          <w:tcPr>
            <w:tcW w:w="413" w:type="pct"/>
            <w:vMerge w:val="restart"/>
            <w:shd w:val="clear" w:color="auto" w:fill="auto"/>
          </w:tcPr>
          <w:p w:rsidR="00E705DC" w:rsidRPr="007B1550" w:rsidRDefault="00E705DC" w:rsidP="00687F13">
            <w:pPr>
              <w:jc w:val="center"/>
              <w:rPr>
                <w:sz w:val="22"/>
                <w:szCs w:val="22"/>
                <w:lang w:val="uk-UA"/>
              </w:rPr>
            </w:pPr>
            <w:r w:rsidRPr="007B1550">
              <w:rPr>
                <w:sz w:val="22"/>
                <w:szCs w:val="22"/>
                <w:lang w:val="uk-UA"/>
              </w:rPr>
              <w:t xml:space="preserve">усього </w:t>
            </w:r>
          </w:p>
        </w:tc>
        <w:tc>
          <w:tcPr>
            <w:tcW w:w="1461" w:type="pct"/>
            <w:gridSpan w:val="5"/>
            <w:shd w:val="clear" w:color="auto" w:fill="auto"/>
          </w:tcPr>
          <w:p w:rsidR="00E705DC" w:rsidRPr="007B1550" w:rsidRDefault="00E705DC" w:rsidP="00687F13">
            <w:pPr>
              <w:jc w:val="center"/>
              <w:rPr>
                <w:sz w:val="22"/>
                <w:szCs w:val="22"/>
                <w:lang w:val="uk-UA"/>
              </w:rPr>
            </w:pPr>
            <w:r w:rsidRPr="007B1550">
              <w:rPr>
                <w:sz w:val="22"/>
                <w:szCs w:val="22"/>
                <w:lang w:val="uk-UA"/>
              </w:rPr>
              <w:t>у тому числі</w:t>
            </w:r>
          </w:p>
        </w:tc>
        <w:tc>
          <w:tcPr>
            <w:tcW w:w="417" w:type="pct"/>
            <w:vMerge w:val="restart"/>
            <w:shd w:val="clear" w:color="auto" w:fill="auto"/>
          </w:tcPr>
          <w:p w:rsidR="00E705DC" w:rsidRPr="007B1550" w:rsidRDefault="00E705DC" w:rsidP="00687F13">
            <w:pPr>
              <w:jc w:val="center"/>
              <w:rPr>
                <w:sz w:val="22"/>
                <w:szCs w:val="22"/>
                <w:lang w:val="uk-UA"/>
              </w:rPr>
            </w:pPr>
            <w:r w:rsidRPr="007B1550">
              <w:rPr>
                <w:sz w:val="22"/>
                <w:szCs w:val="22"/>
                <w:lang w:val="uk-UA"/>
              </w:rPr>
              <w:t xml:space="preserve">усього </w:t>
            </w:r>
          </w:p>
        </w:tc>
        <w:tc>
          <w:tcPr>
            <w:tcW w:w="1250" w:type="pct"/>
            <w:gridSpan w:val="5"/>
            <w:shd w:val="clear" w:color="auto" w:fill="auto"/>
          </w:tcPr>
          <w:p w:rsidR="00E705DC" w:rsidRPr="007B1550" w:rsidRDefault="00E705DC" w:rsidP="00687F13">
            <w:pPr>
              <w:jc w:val="center"/>
              <w:rPr>
                <w:sz w:val="22"/>
                <w:szCs w:val="22"/>
                <w:lang w:val="uk-UA"/>
              </w:rPr>
            </w:pPr>
            <w:r w:rsidRPr="007B1550">
              <w:rPr>
                <w:sz w:val="22"/>
                <w:szCs w:val="22"/>
                <w:lang w:val="uk-UA"/>
              </w:rPr>
              <w:t>у тому числі</w:t>
            </w:r>
          </w:p>
        </w:tc>
      </w:tr>
      <w:tr w:rsidR="00E705DC" w:rsidRPr="007B1550" w:rsidTr="00687F13">
        <w:trPr>
          <w:cantSplit/>
        </w:trPr>
        <w:tc>
          <w:tcPr>
            <w:tcW w:w="1459" w:type="pct"/>
            <w:vMerge/>
          </w:tcPr>
          <w:p w:rsidR="00E705DC" w:rsidRPr="007B1550" w:rsidRDefault="00E705DC" w:rsidP="00687F13">
            <w:pPr>
              <w:jc w:val="center"/>
              <w:rPr>
                <w:sz w:val="28"/>
                <w:szCs w:val="28"/>
                <w:lang w:val="uk-UA"/>
              </w:rPr>
            </w:pPr>
          </w:p>
        </w:tc>
        <w:tc>
          <w:tcPr>
            <w:tcW w:w="413" w:type="pct"/>
            <w:vMerge/>
            <w:shd w:val="clear" w:color="auto" w:fill="auto"/>
          </w:tcPr>
          <w:p w:rsidR="00E705DC" w:rsidRPr="007B1550" w:rsidRDefault="00E705DC" w:rsidP="00687F13">
            <w:pPr>
              <w:jc w:val="center"/>
              <w:rPr>
                <w:sz w:val="22"/>
                <w:szCs w:val="22"/>
                <w:lang w:val="uk-UA"/>
              </w:rPr>
            </w:pPr>
          </w:p>
        </w:tc>
        <w:tc>
          <w:tcPr>
            <w:tcW w:w="344" w:type="pct"/>
            <w:shd w:val="clear" w:color="auto" w:fill="auto"/>
          </w:tcPr>
          <w:p w:rsidR="00E705DC" w:rsidRPr="007B1550" w:rsidRDefault="00E705DC" w:rsidP="00687F13">
            <w:pPr>
              <w:jc w:val="center"/>
              <w:rPr>
                <w:sz w:val="22"/>
                <w:szCs w:val="22"/>
                <w:lang w:val="uk-UA"/>
              </w:rPr>
            </w:pPr>
            <w:r w:rsidRPr="007B1550">
              <w:rPr>
                <w:sz w:val="22"/>
                <w:szCs w:val="22"/>
                <w:lang w:val="uk-UA"/>
              </w:rPr>
              <w:t>л</w:t>
            </w:r>
          </w:p>
        </w:tc>
        <w:tc>
          <w:tcPr>
            <w:tcW w:w="278" w:type="pct"/>
          </w:tcPr>
          <w:p w:rsidR="00E705DC" w:rsidRPr="007B1550" w:rsidRDefault="00E705DC" w:rsidP="00687F13">
            <w:pPr>
              <w:jc w:val="center"/>
              <w:rPr>
                <w:sz w:val="22"/>
                <w:szCs w:val="22"/>
                <w:lang w:val="uk-UA"/>
              </w:rPr>
            </w:pPr>
            <w:r w:rsidRPr="007B1550">
              <w:rPr>
                <w:sz w:val="22"/>
                <w:szCs w:val="22"/>
                <w:lang w:val="uk-UA"/>
              </w:rPr>
              <w:t>п</w:t>
            </w:r>
          </w:p>
        </w:tc>
        <w:tc>
          <w:tcPr>
            <w:tcW w:w="278" w:type="pct"/>
          </w:tcPr>
          <w:p w:rsidR="00E705DC" w:rsidRPr="007B1550" w:rsidRDefault="00E705DC" w:rsidP="00687F13">
            <w:pPr>
              <w:jc w:val="center"/>
              <w:rPr>
                <w:sz w:val="22"/>
                <w:szCs w:val="22"/>
                <w:lang w:val="uk-UA"/>
              </w:rPr>
            </w:pPr>
            <w:r w:rsidRPr="007B1550">
              <w:rPr>
                <w:sz w:val="22"/>
                <w:szCs w:val="22"/>
                <w:lang w:val="uk-UA"/>
              </w:rPr>
              <w:t>лаб</w:t>
            </w:r>
          </w:p>
        </w:tc>
        <w:tc>
          <w:tcPr>
            <w:tcW w:w="277" w:type="pct"/>
          </w:tcPr>
          <w:p w:rsidR="00E705DC" w:rsidRPr="007B1550" w:rsidRDefault="00E705DC" w:rsidP="00687F13">
            <w:pPr>
              <w:jc w:val="center"/>
              <w:rPr>
                <w:sz w:val="22"/>
                <w:szCs w:val="22"/>
                <w:lang w:val="uk-UA"/>
              </w:rPr>
            </w:pPr>
            <w:r w:rsidRPr="007B1550">
              <w:rPr>
                <w:sz w:val="22"/>
                <w:szCs w:val="22"/>
                <w:lang w:val="uk-UA"/>
              </w:rPr>
              <w:t>інд.</w:t>
            </w:r>
          </w:p>
        </w:tc>
        <w:tc>
          <w:tcPr>
            <w:tcW w:w="284" w:type="pct"/>
          </w:tcPr>
          <w:p w:rsidR="00E705DC" w:rsidRPr="007B1550" w:rsidRDefault="00E705DC" w:rsidP="00687F13">
            <w:pPr>
              <w:jc w:val="center"/>
              <w:rPr>
                <w:sz w:val="22"/>
                <w:szCs w:val="22"/>
                <w:lang w:val="uk-UA"/>
              </w:rPr>
            </w:pPr>
            <w:r w:rsidRPr="007B1550">
              <w:rPr>
                <w:sz w:val="22"/>
                <w:szCs w:val="22"/>
                <w:lang w:val="uk-UA"/>
              </w:rPr>
              <w:t>с.р.</w:t>
            </w:r>
          </w:p>
        </w:tc>
        <w:tc>
          <w:tcPr>
            <w:tcW w:w="417" w:type="pct"/>
            <w:vMerge/>
            <w:shd w:val="clear" w:color="auto" w:fill="auto"/>
          </w:tcPr>
          <w:p w:rsidR="00E705DC" w:rsidRPr="007B1550" w:rsidRDefault="00E705DC" w:rsidP="00687F13">
            <w:pPr>
              <w:jc w:val="center"/>
              <w:rPr>
                <w:sz w:val="22"/>
                <w:szCs w:val="22"/>
                <w:lang w:val="uk-UA"/>
              </w:rPr>
            </w:pPr>
          </w:p>
        </w:tc>
        <w:tc>
          <w:tcPr>
            <w:tcW w:w="139" w:type="pct"/>
            <w:shd w:val="clear" w:color="auto" w:fill="auto"/>
          </w:tcPr>
          <w:p w:rsidR="00E705DC" w:rsidRPr="007B1550" w:rsidRDefault="00E705DC" w:rsidP="00687F13">
            <w:pPr>
              <w:jc w:val="center"/>
              <w:rPr>
                <w:sz w:val="22"/>
                <w:szCs w:val="22"/>
                <w:lang w:val="uk-UA"/>
              </w:rPr>
            </w:pPr>
            <w:r w:rsidRPr="007B1550">
              <w:rPr>
                <w:sz w:val="22"/>
                <w:szCs w:val="22"/>
                <w:lang w:val="uk-UA"/>
              </w:rPr>
              <w:t>л</w:t>
            </w:r>
          </w:p>
        </w:tc>
        <w:tc>
          <w:tcPr>
            <w:tcW w:w="279" w:type="pct"/>
          </w:tcPr>
          <w:p w:rsidR="00E705DC" w:rsidRPr="007B1550" w:rsidRDefault="00E705DC" w:rsidP="00687F13">
            <w:pPr>
              <w:jc w:val="center"/>
              <w:rPr>
                <w:sz w:val="22"/>
                <w:szCs w:val="22"/>
                <w:lang w:val="uk-UA"/>
              </w:rPr>
            </w:pPr>
            <w:r w:rsidRPr="007B1550">
              <w:rPr>
                <w:sz w:val="22"/>
                <w:szCs w:val="22"/>
                <w:lang w:val="uk-UA"/>
              </w:rPr>
              <w:t>п</w:t>
            </w:r>
          </w:p>
        </w:tc>
        <w:tc>
          <w:tcPr>
            <w:tcW w:w="278" w:type="pct"/>
          </w:tcPr>
          <w:p w:rsidR="00E705DC" w:rsidRPr="007B1550" w:rsidRDefault="00E705DC" w:rsidP="00687F13">
            <w:pPr>
              <w:jc w:val="center"/>
              <w:rPr>
                <w:sz w:val="22"/>
                <w:szCs w:val="22"/>
                <w:lang w:val="uk-UA"/>
              </w:rPr>
            </w:pPr>
            <w:r w:rsidRPr="007B1550">
              <w:rPr>
                <w:sz w:val="22"/>
                <w:szCs w:val="22"/>
                <w:lang w:val="uk-UA"/>
              </w:rPr>
              <w:t>лаб</w:t>
            </w:r>
          </w:p>
        </w:tc>
        <w:tc>
          <w:tcPr>
            <w:tcW w:w="275" w:type="pct"/>
          </w:tcPr>
          <w:p w:rsidR="00E705DC" w:rsidRPr="007B1550" w:rsidRDefault="00E705DC" w:rsidP="00687F13">
            <w:pPr>
              <w:jc w:val="center"/>
              <w:rPr>
                <w:sz w:val="22"/>
                <w:szCs w:val="22"/>
                <w:lang w:val="uk-UA"/>
              </w:rPr>
            </w:pPr>
            <w:r w:rsidRPr="007B1550">
              <w:rPr>
                <w:sz w:val="22"/>
                <w:szCs w:val="22"/>
                <w:lang w:val="uk-UA"/>
              </w:rPr>
              <w:t>інд</w:t>
            </w:r>
          </w:p>
        </w:tc>
        <w:tc>
          <w:tcPr>
            <w:tcW w:w="278" w:type="pct"/>
          </w:tcPr>
          <w:p w:rsidR="00E705DC" w:rsidRPr="007B1550" w:rsidRDefault="00E705DC" w:rsidP="00687F13">
            <w:pPr>
              <w:jc w:val="center"/>
              <w:rPr>
                <w:sz w:val="22"/>
                <w:szCs w:val="22"/>
                <w:lang w:val="uk-UA"/>
              </w:rPr>
            </w:pPr>
            <w:r w:rsidRPr="007B1550">
              <w:rPr>
                <w:sz w:val="22"/>
                <w:szCs w:val="22"/>
                <w:lang w:val="uk-UA"/>
              </w:rPr>
              <w:t>с.р.</w:t>
            </w:r>
          </w:p>
        </w:tc>
      </w:tr>
      <w:tr w:rsidR="00E705DC" w:rsidRPr="007B1550" w:rsidTr="00687F13">
        <w:tc>
          <w:tcPr>
            <w:tcW w:w="1459" w:type="pct"/>
          </w:tcPr>
          <w:p w:rsidR="00E705DC" w:rsidRPr="007B1550" w:rsidRDefault="00E705DC" w:rsidP="00687F13">
            <w:pPr>
              <w:jc w:val="center"/>
              <w:rPr>
                <w:bCs/>
                <w:lang w:val="uk-UA"/>
              </w:rPr>
            </w:pPr>
            <w:r w:rsidRPr="007B1550">
              <w:rPr>
                <w:bCs/>
                <w:lang w:val="uk-UA"/>
              </w:rPr>
              <w:t>1</w:t>
            </w:r>
          </w:p>
        </w:tc>
        <w:tc>
          <w:tcPr>
            <w:tcW w:w="413" w:type="pct"/>
            <w:shd w:val="clear" w:color="auto" w:fill="auto"/>
          </w:tcPr>
          <w:p w:rsidR="00E705DC" w:rsidRPr="007B1550" w:rsidRDefault="00E705DC" w:rsidP="00687F13">
            <w:pPr>
              <w:jc w:val="center"/>
              <w:rPr>
                <w:bCs/>
                <w:lang w:val="uk-UA"/>
              </w:rPr>
            </w:pPr>
            <w:r w:rsidRPr="007B1550">
              <w:rPr>
                <w:bCs/>
                <w:lang w:val="uk-UA"/>
              </w:rPr>
              <w:t>2</w:t>
            </w:r>
          </w:p>
        </w:tc>
        <w:tc>
          <w:tcPr>
            <w:tcW w:w="344" w:type="pct"/>
            <w:shd w:val="clear" w:color="auto" w:fill="auto"/>
          </w:tcPr>
          <w:p w:rsidR="00E705DC" w:rsidRPr="007B1550" w:rsidRDefault="00E705DC" w:rsidP="00687F13">
            <w:pPr>
              <w:jc w:val="center"/>
              <w:rPr>
                <w:bCs/>
                <w:lang w:val="uk-UA"/>
              </w:rPr>
            </w:pPr>
            <w:r w:rsidRPr="007B1550">
              <w:rPr>
                <w:bCs/>
                <w:lang w:val="uk-UA"/>
              </w:rPr>
              <w:t>3</w:t>
            </w:r>
          </w:p>
        </w:tc>
        <w:tc>
          <w:tcPr>
            <w:tcW w:w="278" w:type="pct"/>
          </w:tcPr>
          <w:p w:rsidR="00E705DC" w:rsidRPr="007B1550" w:rsidRDefault="00E705DC" w:rsidP="00687F13">
            <w:pPr>
              <w:jc w:val="center"/>
              <w:rPr>
                <w:bCs/>
                <w:lang w:val="uk-UA"/>
              </w:rPr>
            </w:pPr>
            <w:r w:rsidRPr="007B1550">
              <w:rPr>
                <w:bCs/>
                <w:lang w:val="uk-UA"/>
              </w:rPr>
              <w:t>4</w:t>
            </w:r>
          </w:p>
        </w:tc>
        <w:tc>
          <w:tcPr>
            <w:tcW w:w="278" w:type="pct"/>
          </w:tcPr>
          <w:p w:rsidR="00E705DC" w:rsidRPr="007B1550" w:rsidRDefault="00E705DC" w:rsidP="00687F13">
            <w:pPr>
              <w:jc w:val="center"/>
              <w:rPr>
                <w:bCs/>
                <w:lang w:val="uk-UA"/>
              </w:rPr>
            </w:pPr>
            <w:r w:rsidRPr="007B1550">
              <w:rPr>
                <w:bCs/>
                <w:lang w:val="uk-UA"/>
              </w:rPr>
              <w:t>5</w:t>
            </w:r>
          </w:p>
        </w:tc>
        <w:tc>
          <w:tcPr>
            <w:tcW w:w="277" w:type="pct"/>
          </w:tcPr>
          <w:p w:rsidR="00E705DC" w:rsidRPr="007B1550" w:rsidRDefault="00E705DC" w:rsidP="00687F13">
            <w:pPr>
              <w:jc w:val="center"/>
              <w:rPr>
                <w:bCs/>
                <w:lang w:val="uk-UA"/>
              </w:rPr>
            </w:pPr>
            <w:r w:rsidRPr="007B1550">
              <w:rPr>
                <w:bCs/>
                <w:lang w:val="uk-UA"/>
              </w:rPr>
              <w:t>6</w:t>
            </w:r>
          </w:p>
        </w:tc>
        <w:tc>
          <w:tcPr>
            <w:tcW w:w="284" w:type="pct"/>
          </w:tcPr>
          <w:p w:rsidR="00E705DC" w:rsidRPr="007B1550" w:rsidRDefault="00E705DC" w:rsidP="00687F13">
            <w:pPr>
              <w:jc w:val="center"/>
              <w:rPr>
                <w:bCs/>
                <w:lang w:val="uk-UA"/>
              </w:rPr>
            </w:pPr>
            <w:r w:rsidRPr="007B1550">
              <w:rPr>
                <w:bCs/>
                <w:lang w:val="uk-UA"/>
              </w:rPr>
              <w:t>7</w:t>
            </w:r>
          </w:p>
        </w:tc>
        <w:tc>
          <w:tcPr>
            <w:tcW w:w="417" w:type="pct"/>
            <w:shd w:val="clear" w:color="auto" w:fill="auto"/>
          </w:tcPr>
          <w:p w:rsidR="00E705DC" w:rsidRPr="007B1550" w:rsidRDefault="00E705DC" w:rsidP="00687F13">
            <w:pPr>
              <w:jc w:val="center"/>
              <w:rPr>
                <w:bCs/>
                <w:lang w:val="uk-UA"/>
              </w:rPr>
            </w:pPr>
            <w:r w:rsidRPr="007B1550">
              <w:rPr>
                <w:bCs/>
                <w:lang w:val="uk-UA"/>
              </w:rPr>
              <w:t>8</w:t>
            </w:r>
          </w:p>
        </w:tc>
        <w:tc>
          <w:tcPr>
            <w:tcW w:w="139" w:type="pct"/>
            <w:shd w:val="clear" w:color="auto" w:fill="auto"/>
          </w:tcPr>
          <w:p w:rsidR="00E705DC" w:rsidRPr="007B1550" w:rsidRDefault="00E705DC" w:rsidP="00687F13">
            <w:pPr>
              <w:jc w:val="center"/>
              <w:rPr>
                <w:bCs/>
                <w:lang w:val="uk-UA"/>
              </w:rPr>
            </w:pPr>
            <w:r w:rsidRPr="007B1550">
              <w:rPr>
                <w:bCs/>
                <w:lang w:val="uk-UA"/>
              </w:rPr>
              <w:t>9</w:t>
            </w:r>
          </w:p>
        </w:tc>
        <w:tc>
          <w:tcPr>
            <w:tcW w:w="279" w:type="pct"/>
          </w:tcPr>
          <w:p w:rsidR="00E705DC" w:rsidRPr="007B1550" w:rsidRDefault="00E705DC" w:rsidP="00687F13">
            <w:pPr>
              <w:jc w:val="center"/>
              <w:rPr>
                <w:bCs/>
                <w:lang w:val="uk-UA"/>
              </w:rPr>
            </w:pPr>
            <w:r w:rsidRPr="007B1550">
              <w:rPr>
                <w:bCs/>
                <w:lang w:val="uk-UA"/>
              </w:rPr>
              <w:t>10</w:t>
            </w:r>
          </w:p>
        </w:tc>
        <w:tc>
          <w:tcPr>
            <w:tcW w:w="278" w:type="pct"/>
          </w:tcPr>
          <w:p w:rsidR="00E705DC" w:rsidRPr="007B1550" w:rsidRDefault="00E705DC" w:rsidP="00687F13">
            <w:pPr>
              <w:jc w:val="center"/>
              <w:rPr>
                <w:bCs/>
                <w:lang w:val="uk-UA"/>
              </w:rPr>
            </w:pPr>
            <w:r w:rsidRPr="007B1550">
              <w:rPr>
                <w:bCs/>
                <w:lang w:val="uk-UA"/>
              </w:rPr>
              <w:t>11</w:t>
            </w:r>
          </w:p>
        </w:tc>
        <w:tc>
          <w:tcPr>
            <w:tcW w:w="275" w:type="pct"/>
          </w:tcPr>
          <w:p w:rsidR="00E705DC" w:rsidRPr="007B1550" w:rsidRDefault="00E705DC" w:rsidP="00687F13">
            <w:pPr>
              <w:jc w:val="center"/>
              <w:rPr>
                <w:bCs/>
                <w:lang w:val="uk-UA"/>
              </w:rPr>
            </w:pPr>
            <w:r w:rsidRPr="007B1550">
              <w:rPr>
                <w:bCs/>
                <w:lang w:val="uk-UA"/>
              </w:rPr>
              <w:t>12</w:t>
            </w:r>
          </w:p>
        </w:tc>
        <w:tc>
          <w:tcPr>
            <w:tcW w:w="278" w:type="pct"/>
          </w:tcPr>
          <w:p w:rsidR="00E705DC" w:rsidRPr="007B1550" w:rsidRDefault="00E705DC" w:rsidP="00687F13">
            <w:pPr>
              <w:jc w:val="center"/>
              <w:rPr>
                <w:bCs/>
                <w:lang w:val="uk-UA"/>
              </w:rPr>
            </w:pPr>
            <w:r w:rsidRPr="007B1550">
              <w:rPr>
                <w:bCs/>
                <w:lang w:val="uk-UA"/>
              </w:rPr>
              <w:t>13</w:t>
            </w:r>
          </w:p>
        </w:tc>
      </w:tr>
      <w:tr w:rsidR="00E705DC" w:rsidRPr="007B1550" w:rsidTr="00687F13">
        <w:trPr>
          <w:cantSplit/>
        </w:trPr>
        <w:tc>
          <w:tcPr>
            <w:tcW w:w="5000" w:type="pct"/>
            <w:gridSpan w:val="13"/>
          </w:tcPr>
          <w:p w:rsidR="00E705DC" w:rsidRPr="007B1550" w:rsidRDefault="00E705DC" w:rsidP="00687F13">
            <w:pPr>
              <w:jc w:val="center"/>
              <w:rPr>
                <w:b/>
                <w:bCs/>
                <w:lang w:val="uk-UA"/>
              </w:rPr>
            </w:pPr>
            <w:r w:rsidRPr="007B1550">
              <w:rPr>
                <w:b/>
                <w:bCs/>
                <w:lang w:val="uk-UA"/>
              </w:rPr>
              <w:t>Модуль 1</w:t>
            </w:r>
          </w:p>
        </w:tc>
      </w:tr>
      <w:tr w:rsidR="00E705DC" w:rsidRPr="00101983" w:rsidTr="00687F13">
        <w:trPr>
          <w:cantSplit/>
        </w:trPr>
        <w:tc>
          <w:tcPr>
            <w:tcW w:w="5000" w:type="pct"/>
            <w:gridSpan w:val="13"/>
          </w:tcPr>
          <w:p w:rsidR="00E705DC" w:rsidRPr="007B1550" w:rsidRDefault="00E705DC" w:rsidP="00687F13">
            <w:pPr>
              <w:jc w:val="center"/>
              <w:rPr>
                <w:sz w:val="22"/>
                <w:szCs w:val="22"/>
                <w:lang w:val="uk-UA"/>
              </w:rPr>
            </w:pPr>
            <w:r w:rsidRPr="007B1550">
              <w:rPr>
                <w:b/>
                <w:bCs/>
                <w:sz w:val="22"/>
                <w:szCs w:val="22"/>
                <w:lang w:val="uk-UA"/>
              </w:rPr>
              <w:t>Змістовий модуль 1</w:t>
            </w:r>
            <w:r w:rsidRPr="007B1550">
              <w:rPr>
                <w:b/>
                <w:sz w:val="22"/>
                <w:szCs w:val="22"/>
                <w:lang w:val="uk-UA"/>
              </w:rPr>
              <w:t>.</w:t>
            </w:r>
            <w:r w:rsidRPr="007B1550">
              <w:rPr>
                <w:sz w:val="22"/>
                <w:szCs w:val="22"/>
                <w:lang w:val="uk-UA"/>
              </w:rPr>
              <w:t xml:space="preserve"> </w:t>
            </w:r>
            <w:r w:rsidRPr="007B1550">
              <w:rPr>
                <w:b/>
                <w:sz w:val="22"/>
                <w:szCs w:val="22"/>
                <w:lang w:val="uk-UA"/>
              </w:rPr>
              <w:t>Введення в радіологію. Біологічна дія іонізуючого випромінювання. Дозиметрія.</w:t>
            </w:r>
          </w:p>
        </w:tc>
      </w:tr>
      <w:tr w:rsidR="00E705DC" w:rsidRPr="007B1550" w:rsidTr="00687F13">
        <w:tc>
          <w:tcPr>
            <w:tcW w:w="1459" w:type="pct"/>
          </w:tcPr>
          <w:p w:rsidR="00E705DC" w:rsidRPr="007B1550" w:rsidRDefault="00E705DC" w:rsidP="00687F13">
            <w:pPr>
              <w:rPr>
                <w:sz w:val="22"/>
                <w:szCs w:val="22"/>
                <w:lang w:val="uk-UA"/>
              </w:rPr>
            </w:pPr>
            <w:r w:rsidRPr="007B1550">
              <w:rPr>
                <w:b/>
                <w:bCs/>
                <w:sz w:val="22"/>
                <w:szCs w:val="22"/>
                <w:lang w:val="uk-UA"/>
              </w:rPr>
              <w:t>Тема 1.</w:t>
            </w:r>
            <w:r w:rsidRPr="007B1550">
              <w:rPr>
                <w:bCs/>
                <w:sz w:val="22"/>
                <w:szCs w:val="22"/>
                <w:lang w:val="uk-UA"/>
              </w:rPr>
              <w:t xml:space="preserve"> Типи радіологічних відділень. Особливості устрою рентгенологічних та радіологічних відділень. ОСПУ. НРБУ.</w:t>
            </w:r>
          </w:p>
        </w:tc>
        <w:tc>
          <w:tcPr>
            <w:tcW w:w="413" w:type="pct"/>
            <w:shd w:val="clear" w:color="auto" w:fill="auto"/>
          </w:tcPr>
          <w:p w:rsidR="00E705DC" w:rsidRPr="007B1550" w:rsidRDefault="00E705DC" w:rsidP="00687F13">
            <w:pPr>
              <w:rPr>
                <w:sz w:val="22"/>
                <w:szCs w:val="22"/>
                <w:lang w:val="uk-UA"/>
              </w:rPr>
            </w:pPr>
            <w:r w:rsidRPr="007B1550">
              <w:rPr>
                <w:sz w:val="22"/>
                <w:szCs w:val="22"/>
                <w:lang w:val="uk-UA"/>
              </w:rPr>
              <w:t>3</w:t>
            </w:r>
          </w:p>
        </w:tc>
        <w:tc>
          <w:tcPr>
            <w:tcW w:w="344" w:type="pct"/>
            <w:shd w:val="clear" w:color="auto" w:fill="auto"/>
          </w:tcPr>
          <w:p w:rsidR="00E705DC" w:rsidRPr="007B1550" w:rsidRDefault="00E705DC" w:rsidP="00687F13">
            <w:pPr>
              <w:rPr>
                <w:sz w:val="22"/>
                <w:szCs w:val="22"/>
                <w:lang w:val="uk-UA"/>
              </w:rPr>
            </w:pPr>
            <w:r w:rsidRPr="007B1550">
              <w:rPr>
                <w:sz w:val="22"/>
                <w:szCs w:val="22"/>
                <w:lang w:val="uk-UA"/>
              </w:rPr>
              <w:t>2</w:t>
            </w:r>
          </w:p>
        </w:tc>
        <w:tc>
          <w:tcPr>
            <w:tcW w:w="278" w:type="pct"/>
          </w:tcPr>
          <w:p w:rsidR="00E705DC" w:rsidRPr="007B1550" w:rsidRDefault="00E705DC" w:rsidP="00687F13">
            <w:pPr>
              <w:rPr>
                <w:sz w:val="22"/>
                <w:szCs w:val="22"/>
                <w:lang w:val="uk-UA"/>
              </w:rPr>
            </w:pPr>
          </w:p>
        </w:tc>
        <w:tc>
          <w:tcPr>
            <w:tcW w:w="278" w:type="pct"/>
          </w:tcPr>
          <w:p w:rsidR="00E705DC" w:rsidRPr="007B1550" w:rsidRDefault="00E705DC" w:rsidP="00687F13">
            <w:pPr>
              <w:rPr>
                <w:sz w:val="22"/>
                <w:szCs w:val="22"/>
                <w:lang w:val="uk-UA"/>
              </w:rPr>
            </w:pPr>
          </w:p>
        </w:tc>
        <w:tc>
          <w:tcPr>
            <w:tcW w:w="277" w:type="pct"/>
          </w:tcPr>
          <w:p w:rsidR="00E705DC" w:rsidRPr="007B1550" w:rsidRDefault="00E705DC" w:rsidP="00687F13">
            <w:pPr>
              <w:rPr>
                <w:sz w:val="22"/>
                <w:szCs w:val="22"/>
                <w:lang w:val="uk-UA"/>
              </w:rPr>
            </w:pPr>
          </w:p>
        </w:tc>
        <w:tc>
          <w:tcPr>
            <w:tcW w:w="284" w:type="pct"/>
          </w:tcPr>
          <w:p w:rsidR="00E705DC" w:rsidRPr="007B1550" w:rsidRDefault="00E705DC" w:rsidP="00687F13">
            <w:pPr>
              <w:rPr>
                <w:sz w:val="22"/>
                <w:szCs w:val="22"/>
                <w:lang w:val="uk-UA"/>
              </w:rPr>
            </w:pPr>
            <w:r w:rsidRPr="007B1550">
              <w:rPr>
                <w:sz w:val="22"/>
                <w:szCs w:val="22"/>
                <w:lang w:val="uk-UA"/>
              </w:rPr>
              <w:t>1</w:t>
            </w:r>
          </w:p>
        </w:tc>
        <w:tc>
          <w:tcPr>
            <w:tcW w:w="417" w:type="pct"/>
            <w:shd w:val="clear" w:color="auto" w:fill="auto"/>
          </w:tcPr>
          <w:p w:rsidR="00E705DC" w:rsidRPr="007B1550" w:rsidRDefault="00E705DC" w:rsidP="00687F13">
            <w:pPr>
              <w:rPr>
                <w:sz w:val="22"/>
                <w:szCs w:val="22"/>
                <w:lang w:val="uk-UA"/>
              </w:rPr>
            </w:pPr>
          </w:p>
        </w:tc>
        <w:tc>
          <w:tcPr>
            <w:tcW w:w="139" w:type="pct"/>
            <w:shd w:val="clear" w:color="auto" w:fill="auto"/>
          </w:tcPr>
          <w:p w:rsidR="00E705DC" w:rsidRPr="007B1550" w:rsidRDefault="00E705DC" w:rsidP="00687F13">
            <w:pPr>
              <w:rPr>
                <w:sz w:val="22"/>
                <w:szCs w:val="22"/>
                <w:lang w:val="uk-UA"/>
              </w:rPr>
            </w:pPr>
          </w:p>
        </w:tc>
        <w:tc>
          <w:tcPr>
            <w:tcW w:w="279" w:type="pct"/>
          </w:tcPr>
          <w:p w:rsidR="00E705DC" w:rsidRPr="007B1550" w:rsidRDefault="00E705DC" w:rsidP="00687F13">
            <w:pPr>
              <w:rPr>
                <w:sz w:val="22"/>
                <w:szCs w:val="22"/>
                <w:lang w:val="uk-UA"/>
              </w:rPr>
            </w:pPr>
          </w:p>
        </w:tc>
        <w:tc>
          <w:tcPr>
            <w:tcW w:w="278" w:type="pct"/>
          </w:tcPr>
          <w:p w:rsidR="00E705DC" w:rsidRPr="007B1550" w:rsidRDefault="00E705DC" w:rsidP="00687F13">
            <w:pPr>
              <w:rPr>
                <w:sz w:val="22"/>
                <w:szCs w:val="22"/>
                <w:lang w:val="uk-UA"/>
              </w:rPr>
            </w:pPr>
          </w:p>
        </w:tc>
        <w:tc>
          <w:tcPr>
            <w:tcW w:w="275" w:type="pct"/>
          </w:tcPr>
          <w:p w:rsidR="00E705DC" w:rsidRPr="007B1550" w:rsidRDefault="00E705DC" w:rsidP="00687F13">
            <w:pPr>
              <w:rPr>
                <w:sz w:val="22"/>
                <w:szCs w:val="22"/>
                <w:lang w:val="uk-UA"/>
              </w:rPr>
            </w:pPr>
          </w:p>
        </w:tc>
        <w:tc>
          <w:tcPr>
            <w:tcW w:w="278" w:type="pct"/>
          </w:tcPr>
          <w:p w:rsidR="00E705DC" w:rsidRPr="007B1550" w:rsidRDefault="00E705DC" w:rsidP="00687F13">
            <w:pPr>
              <w:rPr>
                <w:sz w:val="22"/>
                <w:szCs w:val="22"/>
                <w:lang w:val="uk-UA"/>
              </w:rPr>
            </w:pPr>
          </w:p>
        </w:tc>
      </w:tr>
      <w:tr w:rsidR="00E705DC" w:rsidRPr="007B1550" w:rsidTr="00687F13">
        <w:tc>
          <w:tcPr>
            <w:tcW w:w="1459" w:type="pct"/>
          </w:tcPr>
          <w:p w:rsidR="00E705DC" w:rsidRPr="007B1550" w:rsidRDefault="00E705DC" w:rsidP="00687F13">
            <w:pPr>
              <w:rPr>
                <w:sz w:val="22"/>
                <w:szCs w:val="22"/>
                <w:lang w:val="uk-UA"/>
              </w:rPr>
            </w:pPr>
            <w:r w:rsidRPr="007B1550">
              <w:rPr>
                <w:b/>
                <w:bCs/>
                <w:sz w:val="22"/>
                <w:szCs w:val="22"/>
                <w:lang w:val="uk-UA"/>
              </w:rPr>
              <w:t>Тема 2.</w:t>
            </w:r>
            <w:r w:rsidRPr="007B1550">
              <w:rPr>
                <w:sz w:val="22"/>
                <w:szCs w:val="22"/>
                <w:lang w:val="uk-UA"/>
              </w:rPr>
              <w:t xml:space="preserve"> </w:t>
            </w:r>
            <w:r w:rsidRPr="007B1550">
              <w:rPr>
                <w:bCs/>
                <w:sz w:val="22"/>
                <w:szCs w:val="22"/>
                <w:lang w:val="uk-UA"/>
              </w:rPr>
              <w:t>Основні властивості іонізуючого випромінювання. Біологічна дія іонізуючого випромінювання на здорову та патологічно змінену клітину.</w:t>
            </w:r>
          </w:p>
        </w:tc>
        <w:tc>
          <w:tcPr>
            <w:tcW w:w="413" w:type="pct"/>
            <w:shd w:val="clear" w:color="auto" w:fill="auto"/>
          </w:tcPr>
          <w:p w:rsidR="00E705DC" w:rsidRPr="007B1550" w:rsidRDefault="00E705DC" w:rsidP="00687F13">
            <w:pPr>
              <w:rPr>
                <w:sz w:val="22"/>
                <w:szCs w:val="22"/>
                <w:lang w:val="uk-UA"/>
              </w:rPr>
            </w:pPr>
            <w:r w:rsidRPr="007B1550">
              <w:rPr>
                <w:sz w:val="22"/>
                <w:szCs w:val="22"/>
                <w:lang w:val="uk-UA"/>
              </w:rPr>
              <w:t>3</w:t>
            </w:r>
          </w:p>
        </w:tc>
        <w:tc>
          <w:tcPr>
            <w:tcW w:w="344" w:type="pct"/>
            <w:shd w:val="clear" w:color="auto" w:fill="auto"/>
          </w:tcPr>
          <w:p w:rsidR="00E705DC" w:rsidRPr="007B1550" w:rsidRDefault="00E705DC" w:rsidP="00687F13">
            <w:pPr>
              <w:rPr>
                <w:sz w:val="22"/>
                <w:szCs w:val="22"/>
                <w:lang w:val="uk-UA"/>
              </w:rPr>
            </w:pPr>
          </w:p>
        </w:tc>
        <w:tc>
          <w:tcPr>
            <w:tcW w:w="278" w:type="pct"/>
          </w:tcPr>
          <w:p w:rsidR="00E705DC" w:rsidRPr="007B1550" w:rsidRDefault="00E705DC" w:rsidP="00687F13">
            <w:pPr>
              <w:rPr>
                <w:sz w:val="22"/>
                <w:szCs w:val="22"/>
                <w:lang w:val="uk-UA"/>
              </w:rPr>
            </w:pPr>
            <w:r w:rsidRPr="007B1550">
              <w:rPr>
                <w:sz w:val="22"/>
                <w:szCs w:val="22"/>
                <w:lang w:val="uk-UA"/>
              </w:rPr>
              <w:t>2</w:t>
            </w:r>
          </w:p>
        </w:tc>
        <w:tc>
          <w:tcPr>
            <w:tcW w:w="278" w:type="pct"/>
          </w:tcPr>
          <w:p w:rsidR="00E705DC" w:rsidRPr="007B1550" w:rsidRDefault="00E705DC" w:rsidP="00687F13">
            <w:pPr>
              <w:rPr>
                <w:sz w:val="22"/>
                <w:szCs w:val="22"/>
                <w:lang w:val="uk-UA"/>
              </w:rPr>
            </w:pPr>
          </w:p>
        </w:tc>
        <w:tc>
          <w:tcPr>
            <w:tcW w:w="277" w:type="pct"/>
          </w:tcPr>
          <w:p w:rsidR="00E705DC" w:rsidRPr="007B1550" w:rsidRDefault="00E705DC" w:rsidP="00687F13">
            <w:pPr>
              <w:rPr>
                <w:sz w:val="22"/>
                <w:szCs w:val="22"/>
                <w:lang w:val="uk-UA"/>
              </w:rPr>
            </w:pPr>
          </w:p>
        </w:tc>
        <w:tc>
          <w:tcPr>
            <w:tcW w:w="284" w:type="pct"/>
          </w:tcPr>
          <w:p w:rsidR="00E705DC" w:rsidRPr="007B1550" w:rsidRDefault="00E705DC" w:rsidP="00687F13">
            <w:pPr>
              <w:rPr>
                <w:sz w:val="22"/>
                <w:szCs w:val="22"/>
                <w:lang w:val="uk-UA"/>
              </w:rPr>
            </w:pPr>
            <w:r w:rsidRPr="007B1550">
              <w:rPr>
                <w:sz w:val="22"/>
                <w:szCs w:val="22"/>
                <w:lang w:val="uk-UA"/>
              </w:rPr>
              <w:t>1</w:t>
            </w:r>
          </w:p>
        </w:tc>
        <w:tc>
          <w:tcPr>
            <w:tcW w:w="417" w:type="pct"/>
            <w:shd w:val="clear" w:color="auto" w:fill="auto"/>
          </w:tcPr>
          <w:p w:rsidR="00E705DC" w:rsidRPr="007B1550" w:rsidRDefault="00E705DC" w:rsidP="00687F13">
            <w:pPr>
              <w:rPr>
                <w:sz w:val="22"/>
                <w:szCs w:val="22"/>
                <w:lang w:val="uk-UA"/>
              </w:rPr>
            </w:pPr>
          </w:p>
        </w:tc>
        <w:tc>
          <w:tcPr>
            <w:tcW w:w="139" w:type="pct"/>
            <w:shd w:val="clear" w:color="auto" w:fill="auto"/>
          </w:tcPr>
          <w:p w:rsidR="00E705DC" w:rsidRPr="007B1550" w:rsidRDefault="00E705DC" w:rsidP="00687F13">
            <w:pPr>
              <w:rPr>
                <w:sz w:val="22"/>
                <w:szCs w:val="22"/>
                <w:lang w:val="uk-UA"/>
              </w:rPr>
            </w:pPr>
          </w:p>
        </w:tc>
        <w:tc>
          <w:tcPr>
            <w:tcW w:w="279" w:type="pct"/>
          </w:tcPr>
          <w:p w:rsidR="00E705DC" w:rsidRPr="007B1550" w:rsidRDefault="00E705DC" w:rsidP="00687F13">
            <w:pPr>
              <w:rPr>
                <w:sz w:val="22"/>
                <w:szCs w:val="22"/>
                <w:lang w:val="uk-UA"/>
              </w:rPr>
            </w:pPr>
          </w:p>
        </w:tc>
        <w:tc>
          <w:tcPr>
            <w:tcW w:w="278" w:type="pct"/>
          </w:tcPr>
          <w:p w:rsidR="00E705DC" w:rsidRPr="007B1550" w:rsidRDefault="00E705DC" w:rsidP="00687F13">
            <w:pPr>
              <w:rPr>
                <w:sz w:val="22"/>
                <w:szCs w:val="22"/>
                <w:lang w:val="uk-UA"/>
              </w:rPr>
            </w:pPr>
          </w:p>
        </w:tc>
        <w:tc>
          <w:tcPr>
            <w:tcW w:w="275" w:type="pct"/>
          </w:tcPr>
          <w:p w:rsidR="00E705DC" w:rsidRPr="007B1550" w:rsidRDefault="00E705DC" w:rsidP="00687F13">
            <w:pPr>
              <w:rPr>
                <w:sz w:val="22"/>
                <w:szCs w:val="22"/>
                <w:lang w:val="uk-UA"/>
              </w:rPr>
            </w:pPr>
          </w:p>
        </w:tc>
        <w:tc>
          <w:tcPr>
            <w:tcW w:w="278" w:type="pct"/>
          </w:tcPr>
          <w:p w:rsidR="00E705DC" w:rsidRPr="007B1550" w:rsidRDefault="00E705DC" w:rsidP="00687F13">
            <w:pPr>
              <w:rPr>
                <w:sz w:val="22"/>
                <w:szCs w:val="22"/>
                <w:lang w:val="uk-UA"/>
              </w:rPr>
            </w:pPr>
          </w:p>
        </w:tc>
      </w:tr>
      <w:tr w:rsidR="00E705DC" w:rsidRPr="007B1550" w:rsidTr="00687F13">
        <w:tc>
          <w:tcPr>
            <w:tcW w:w="1459" w:type="pct"/>
          </w:tcPr>
          <w:p w:rsidR="00E705DC" w:rsidRPr="007B1550" w:rsidRDefault="00E705DC" w:rsidP="00687F13">
            <w:pPr>
              <w:rPr>
                <w:b/>
                <w:bCs/>
                <w:sz w:val="22"/>
                <w:szCs w:val="22"/>
                <w:lang w:val="uk-UA"/>
              </w:rPr>
            </w:pPr>
            <w:r w:rsidRPr="007B1550">
              <w:rPr>
                <w:b/>
                <w:bCs/>
                <w:sz w:val="22"/>
                <w:szCs w:val="22"/>
                <w:lang w:val="uk-UA"/>
              </w:rPr>
              <w:t>Тема 3.</w:t>
            </w:r>
            <w:r w:rsidRPr="007B1550">
              <w:rPr>
                <w:sz w:val="22"/>
                <w:szCs w:val="22"/>
                <w:lang w:val="uk-UA"/>
              </w:rPr>
              <w:t xml:space="preserve"> Радіоактивність і доза. Дозиметрія іонізуючого випромінювання: одиниці й методи визначення радіоактивності та дози опромінення. </w:t>
            </w:r>
          </w:p>
        </w:tc>
        <w:tc>
          <w:tcPr>
            <w:tcW w:w="413" w:type="pct"/>
            <w:shd w:val="clear" w:color="auto" w:fill="auto"/>
          </w:tcPr>
          <w:p w:rsidR="00E705DC" w:rsidRPr="007B1550" w:rsidRDefault="00E705DC" w:rsidP="00687F13">
            <w:pPr>
              <w:rPr>
                <w:sz w:val="22"/>
                <w:szCs w:val="22"/>
                <w:lang w:val="uk-UA"/>
              </w:rPr>
            </w:pPr>
            <w:r w:rsidRPr="007B1550">
              <w:rPr>
                <w:sz w:val="22"/>
                <w:szCs w:val="22"/>
                <w:lang w:val="uk-UA"/>
              </w:rPr>
              <w:t>3</w:t>
            </w:r>
          </w:p>
        </w:tc>
        <w:tc>
          <w:tcPr>
            <w:tcW w:w="344" w:type="pct"/>
            <w:shd w:val="clear" w:color="auto" w:fill="auto"/>
          </w:tcPr>
          <w:p w:rsidR="00E705DC" w:rsidRPr="007B1550" w:rsidRDefault="00E705DC" w:rsidP="00687F13">
            <w:pPr>
              <w:rPr>
                <w:sz w:val="22"/>
                <w:szCs w:val="22"/>
                <w:lang w:val="uk-UA"/>
              </w:rPr>
            </w:pPr>
          </w:p>
        </w:tc>
        <w:tc>
          <w:tcPr>
            <w:tcW w:w="278" w:type="pct"/>
          </w:tcPr>
          <w:p w:rsidR="00E705DC" w:rsidRPr="007B1550" w:rsidRDefault="00E705DC" w:rsidP="00687F13">
            <w:pPr>
              <w:rPr>
                <w:sz w:val="22"/>
                <w:szCs w:val="22"/>
                <w:lang w:val="uk-UA"/>
              </w:rPr>
            </w:pPr>
            <w:r w:rsidRPr="007B1550">
              <w:rPr>
                <w:sz w:val="22"/>
                <w:szCs w:val="22"/>
                <w:lang w:val="uk-UA"/>
              </w:rPr>
              <w:t>2</w:t>
            </w:r>
          </w:p>
        </w:tc>
        <w:tc>
          <w:tcPr>
            <w:tcW w:w="278" w:type="pct"/>
          </w:tcPr>
          <w:p w:rsidR="00E705DC" w:rsidRPr="007B1550" w:rsidRDefault="00E705DC" w:rsidP="00687F13">
            <w:pPr>
              <w:rPr>
                <w:sz w:val="22"/>
                <w:szCs w:val="22"/>
                <w:lang w:val="uk-UA"/>
              </w:rPr>
            </w:pPr>
          </w:p>
        </w:tc>
        <w:tc>
          <w:tcPr>
            <w:tcW w:w="277" w:type="pct"/>
          </w:tcPr>
          <w:p w:rsidR="00E705DC" w:rsidRPr="007B1550" w:rsidRDefault="00E705DC" w:rsidP="00687F13">
            <w:pPr>
              <w:rPr>
                <w:sz w:val="22"/>
                <w:szCs w:val="22"/>
                <w:lang w:val="uk-UA"/>
              </w:rPr>
            </w:pPr>
          </w:p>
        </w:tc>
        <w:tc>
          <w:tcPr>
            <w:tcW w:w="284" w:type="pct"/>
          </w:tcPr>
          <w:p w:rsidR="00E705DC" w:rsidRPr="007B1550" w:rsidRDefault="00E705DC" w:rsidP="00687F13">
            <w:pPr>
              <w:rPr>
                <w:sz w:val="22"/>
                <w:szCs w:val="22"/>
                <w:lang w:val="uk-UA"/>
              </w:rPr>
            </w:pPr>
            <w:r w:rsidRPr="007B1550">
              <w:rPr>
                <w:sz w:val="22"/>
                <w:szCs w:val="22"/>
                <w:lang w:val="uk-UA"/>
              </w:rPr>
              <w:t>1</w:t>
            </w:r>
          </w:p>
        </w:tc>
        <w:tc>
          <w:tcPr>
            <w:tcW w:w="417" w:type="pct"/>
            <w:shd w:val="clear" w:color="auto" w:fill="auto"/>
          </w:tcPr>
          <w:p w:rsidR="00E705DC" w:rsidRPr="007B1550" w:rsidRDefault="00E705DC" w:rsidP="00687F13">
            <w:pPr>
              <w:rPr>
                <w:sz w:val="22"/>
                <w:szCs w:val="22"/>
                <w:lang w:val="uk-UA"/>
              </w:rPr>
            </w:pPr>
          </w:p>
        </w:tc>
        <w:tc>
          <w:tcPr>
            <w:tcW w:w="139" w:type="pct"/>
            <w:shd w:val="clear" w:color="auto" w:fill="auto"/>
          </w:tcPr>
          <w:p w:rsidR="00E705DC" w:rsidRPr="007B1550" w:rsidRDefault="00E705DC" w:rsidP="00687F13">
            <w:pPr>
              <w:rPr>
                <w:sz w:val="22"/>
                <w:szCs w:val="22"/>
                <w:lang w:val="uk-UA"/>
              </w:rPr>
            </w:pPr>
          </w:p>
        </w:tc>
        <w:tc>
          <w:tcPr>
            <w:tcW w:w="279" w:type="pct"/>
          </w:tcPr>
          <w:p w:rsidR="00E705DC" w:rsidRPr="007B1550" w:rsidRDefault="00E705DC" w:rsidP="00687F13">
            <w:pPr>
              <w:rPr>
                <w:sz w:val="22"/>
                <w:szCs w:val="22"/>
                <w:lang w:val="uk-UA"/>
              </w:rPr>
            </w:pPr>
          </w:p>
        </w:tc>
        <w:tc>
          <w:tcPr>
            <w:tcW w:w="278" w:type="pct"/>
          </w:tcPr>
          <w:p w:rsidR="00E705DC" w:rsidRPr="007B1550" w:rsidRDefault="00E705DC" w:rsidP="00687F13">
            <w:pPr>
              <w:rPr>
                <w:sz w:val="22"/>
                <w:szCs w:val="22"/>
                <w:lang w:val="uk-UA"/>
              </w:rPr>
            </w:pPr>
          </w:p>
        </w:tc>
        <w:tc>
          <w:tcPr>
            <w:tcW w:w="275" w:type="pct"/>
          </w:tcPr>
          <w:p w:rsidR="00E705DC" w:rsidRPr="007B1550" w:rsidRDefault="00E705DC" w:rsidP="00687F13">
            <w:pPr>
              <w:rPr>
                <w:sz w:val="22"/>
                <w:szCs w:val="22"/>
                <w:lang w:val="uk-UA"/>
              </w:rPr>
            </w:pPr>
          </w:p>
        </w:tc>
        <w:tc>
          <w:tcPr>
            <w:tcW w:w="278" w:type="pct"/>
          </w:tcPr>
          <w:p w:rsidR="00E705DC" w:rsidRPr="007B1550" w:rsidRDefault="00E705DC" w:rsidP="00687F13">
            <w:pPr>
              <w:rPr>
                <w:sz w:val="22"/>
                <w:szCs w:val="22"/>
                <w:lang w:val="uk-UA"/>
              </w:rPr>
            </w:pPr>
          </w:p>
        </w:tc>
      </w:tr>
      <w:tr w:rsidR="00E705DC" w:rsidRPr="007B1550" w:rsidTr="00687F13">
        <w:tc>
          <w:tcPr>
            <w:tcW w:w="1459" w:type="pct"/>
          </w:tcPr>
          <w:p w:rsidR="00E705DC" w:rsidRPr="007B1550" w:rsidRDefault="00E705DC" w:rsidP="00687F13">
            <w:pPr>
              <w:rPr>
                <w:b/>
                <w:bCs/>
                <w:lang w:val="uk-UA"/>
              </w:rPr>
            </w:pPr>
            <w:r w:rsidRPr="007B1550">
              <w:rPr>
                <w:b/>
                <w:bCs/>
                <w:lang w:val="uk-UA"/>
              </w:rPr>
              <w:t>Разом за змістовим модулем 1</w:t>
            </w:r>
          </w:p>
        </w:tc>
        <w:tc>
          <w:tcPr>
            <w:tcW w:w="413" w:type="pct"/>
            <w:shd w:val="clear" w:color="auto" w:fill="auto"/>
          </w:tcPr>
          <w:p w:rsidR="00E705DC" w:rsidRPr="007B1550" w:rsidRDefault="00E705DC" w:rsidP="00687F13">
            <w:pPr>
              <w:rPr>
                <w:b/>
                <w:lang w:val="uk-UA"/>
              </w:rPr>
            </w:pPr>
            <w:r w:rsidRPr="007B1550">
              <w:rPr>
                <w:b/>
                <w:lang w:val="uk-UA"/>
              </w:rPr>
              <w:t>9</w:t>
            </w:r>
          </w:p>
        </w:tc>
        <w:tc>
          <w:tcPr>
            <w:tcW w:w="344" w:type="pct"/>
            <w:shd w:val="clear" w:color="auto" w:fill="auto"/>
          </w:tcPr>
          <w:p w:rsidR="00E705DC" w:rsidRPr="007B1550" w:rsidRDefault="00E705DC" w:rsidP="00687F13">
            <w:pPr>
              <w:rPr>
                <w:b/>
                <w:lang w:val="uk-UA"/>
              </w:rPr>
            </w:pPr>
            <w:r w:rsidRPr="007B1550">
              <w:rPr>
                <w:b/>
                <w:lang w:val="uk-UA"/>
              </w:rPr>
              <w:t>2</w:t>
            </w:r>
          </w:p>
        </w:tc>
        <w:tc>
          <w:tcPr>
            <w:tcW w:w="278" w:type="pct"/>
          </w:tcPr>
          <w:p w:rsidR="00E705DC" w:rsidRPr="007B1550" w:rsidRDefault="00E705DC" w:rsidP="00687F13">
            <w:pPr>
              <w:rPr>
                <w:b/>
                <w:lang w:val="uk-UA"/>
              </w:rPr>
            </w:pPr>
            <w:r w:rsidRPr="007B1550">
              <w:rPr>
                <w:b/>
                <w:lang w:val="uk-UA"/>
              </w:rPr>
              <w:t>4</w:t>
            </w:r>
          </w:p>
        </w:tc>
        <w:tc>
          <w:tcPr>
            <w:tcW w:w="278" w:type="pct"/>
          </w:tcPr>
          <w:p w:rsidR="00E705DC" w:rsidRPr="007B1550" w:rsidRDefault="00E705DC" w:rsidP="00687F13">
            <w:pPr>
              <w:rPr>
                <w:b/>
                <w:lang w:val="uk-UA"/>
              </w:rPr>
            </w:pPr>
          </w:p>
        </w:tc>
        <w:tc>
          <w:tcPr>
            <w:tcW w:w="277" w:type="pct"/>
          </w:tcPr>
          <w:p w:rsidR="00E705DC" w:rsidRPr="007B1550" w:rsidRDefault="00E705DC" w:rsidP="00687F13">
            <w:pPr>
              <w:rPr>
                <w:b/>
                <w:lang w:val="uk-UA"/>
              </w:rPr>
            </w:pPr>
          </w:p>
        </w:tc>
        <w:tc>
          <w:tcPr>
            <w:tcW w:w="284" w:type="pct"/>
          </w:tcPr>
          <w:p w:rsidR="00E705DC" w:rsidRPr="007B1550" w:rsidRDefault="00E705DC" w:rsidP="00687F13">
            <w:pPr>
              <w:rPr>
                <w:b/>
                <w:lang w:val="uk-UA"/>
              </w:rPr>
            </w:pPr>
            <w:r w:rsidRPr="007B1550">
              <w:rPr>
                <w:b/>
                <w:lang w:val="uk-UA"/>
              </w:rPr>
              <w:t>3</w:t>
            </w:r>
          </w:p>
        </w:tc>
        <w:tc>
          <w:tcPr>
            <w:tcW w:w="417" w:type="pct"/>
            <w:shd w:val="clear" w:color="auto" w:fill="auto"/>
          </w:tcPr>
          <w:p w:rsidR="00E705DC" w:rsidRPr="007B1550" w:rsidRDefault="00E705DC" w:rsidP="00687F13">
            <w:pPr>
              <w:rPr>
                <w:lang w:val="uk-UA"/>
              </w:rPr>
            </w:pPr>
          </w:p>
        </w:tc>
        <w:tc>
          <w:tcPr>
            <w:tcW w:w="139" w:type="pct"/>
            <w:shd w:val="clear" w:color="auto" w:fill="auto"/>
          </w:tcPr>
          <w:p w:rsidR="00E705DC" w:rsidRPr="007B1550" w:rsidRDefault="00E705DC" w:rsidP="00687F13">
            <w:pPr>
              <w:rPr>
                <w:lang w:val="uk-UA"/>
              </w:rPr>
            </w:pPr>
          </w:p>
        </w:tc>
        <w:tc>
          <w:tcPr>
            <w:tcW w:w="279" w:type="pct"/>
          </w:tcPr>
          <w:p w:rsidR="00E705DC" w:rsidRPr="007B1550" w:rsidRDefault="00E705DC" w:rsidP="00687F13">
            <w:pPr>
              <w:rPr>
                <w:lang w:val="uk-UA"/>
              </w:rPr>
            </w:pPr>
          </w:p>
        </w:tc>
        <w:tc>
          <w:tcPr>
            <w:tcW w:w="278" w:type="pct"/>
          </w:tcPr>
          <w:p w:rsidR="00E705DC" w:rsidRPr="007B1550" w:rsidRDefault="00E705DC" w:rsidP="00687F13">
            <w:pPr>
              <w:rPr>
                <w:lang w:val="uk-UA"/>
              </w:rPr>
            </w:pPr>
          </w:p>
        </w:tc>
        <w:tc>
          <w:tcPr>
            <w:tcW w:w="275" w:type="pct"/>
          </w:tcPr>
          <w:p w:rsidR="00E705DC" w:rsidRPr="007B1550" w:rsidRDefault="00E705DC" w:rsidP="00687F13">
            <w:pPr>
              <w:rPr>
                <w:lang w:val="uk-UA"/>
              </w:rPr>
            </w:pPr>
          </w:p>
        </w:tc>
        <w:tc>
          <w:tcPr>
            <w:tcW w:w="278" w:type="pct"/>
          </w:tcPr>
          <w:p w:rsidR="00E705DC" w:rsidRPr="007B1550" w:rsidRDefault="00E705DC" w:rsidP="00687F13">
            <w:pPr>
              <w:rPr>
                <w:lang w:val="uk-UA"/>
              </w:rPr>
            </w:pPr>
          </w:p>
        </w:tc>
      </w:tr>
      <w:tr w:rsidR="00E705DC" w:rsidRPr="007B1550" w:rsidTr="00687F13">
        <w:tc>
          <w:tcPr>
            <w:tcW w:w="5000" w:type="pct"/>
            <w:gridSpan w:val="13"/>
          </w:tcPr>
          <w:p w:rsidR="00E705DC" w:rsidRPr="007B1550" w:rsidRDefault="00E705DC" w:rsidP="00687F13">
            <w:pPr>
              <w:jc w:val="center"/>
              <w:rPr>
                <w:b/>
                <w:sz w:val="22"/>
                <w:szCs w:val="22"/>
                <w:lang w:val="uk-UA"/>
              </w:rPr>
            </w:pPr>
            <w:r w:rsidRPr="007B1550">
              <w:rPr>
                <w:b/>
                <w:bCs/>
                <w:sz w:val="22"/>
                <w:szCs w:val="22"/>
                <w:lang w:val="uk-UA"/>
              </w:rPr>
              <w:t>Змістовий модуль 2.</w:t>
            </w:r>
            <w:r w:rsidRPr="007B1550">
              <w:rPr>
                <w:b/>
                <w:sz w:val="22"/>
                <w:szCs w:val="22"/>
                <w:lang w:val="uk-UA"/>
              </w:rPr>
              <w:t xml:space="preserve"> </w:t>
            </w:r>
            <w:r w:rsidRPr="007B1550">
              <w:rPr>
                <w:b/>
                <w:bCs/>
                <w:sz w:val="22"/>
                <w:szCs w:val="22"/>
                <w:lang w:val="uk-UA"/>
              </w:rPr>
              <w:t>Методи візуалізації в променевій діагностиці.</w:t>
            </w:r>
          </w:p>
        </w:tc>
      </w:tr>
      <w:tr w:rsidR="00E705DC" w:rsidRPr="007B1550" w:rsidTr="00687F13">
        <w:tc>
          <w:tcPr>
            <w:tcW w:w="1459" w:type="pct"/>
          </w:tcPr>
          <w:p w:rsidR="00E705DC" w:rsidRPr="007B1550" w:rsidRDefault="00E705DC" w:rsidP="00687F13">
            <w:pPr>
              <w:pStyle w:val="210"/>
              <w:widowControl/>
              <w:jc w:val="both"/>
              <w:rPr>
                <w:b/>
                <w:bCs/>
                <w:sz w:val="22"/>
                <w:szCs w:val="22"/>
                <w:lang w:val="uk-UA"/>
              </w:rPr>
            </w:pPr>
            <w:r w:rsidRPr="007B1550">
              <w:rPr>
                <w:b/>
                <w:bCs/>
                <w:sz w:val="22"/>
                <w:szCs w:val="22"/>
                <w:lang w:val="uk-UA"/>
              </w:rPr>
              <w:t>Тема 1.</w:t>
            </w:r>
            <w:r w:rsidRPr="007B1550">
              <w:rPr>
                <w:sz w:val="22"/>
                <w:szCs w:val="22"/>
                <w:lang w:val="uk-UA"/>
              </w:rPr>
              <w:t xml:space="preserve"> </w:t>
            </w:r>
            <w:r w:rsidRPr="007B1550">
              <w:rPr>
                <w:bCs/>
                <w:sz w:val="22"/>
                <w:szCs w:val="22"/>
                <w:lang w:val="uk-UA"/>
              </w:rPr>
              <w:t>Фізико-технічні основи методів візуалізації з використанням рентгенологічних променів.</w:t>
            </w:r>
          </w:p>
        </w:tc>
        <w:tc>
          <w:tcPr>
            <w:tcW w:w="413" w:type="pct"/>
            <w:shd w:val="clear" w:color="auto" w:fill="auto"/>
          </w:tcPr>
          <w:p w:rsidR="00E705DC" w:rsidRPr="007B1550" w:rsidRDefault="00E705DC" w:rsidP="00687F13">
            <w:pPr>
              <w:rPr>
                <w:sz w:val="22"/>
                <w:szCs w:val="22"/>
                <w:lang w:val="uk-UA"/>
              </w:rPr>
            </w:pPr>
            <w:r w:rsidRPr="007B1550">
              <w:rPr>
                <w:sz w:val="22"/>
                <w:szCs w:val="22"/>
                <w:lang w:val="uk-UA"/>
              </w:rPr>
              <w:t>3</w:t>
            </w:r>
          </w:p>
        </w:tc>
        <w:tc>
          <w:tcPr>
            <w:tcW w:w="344" w:type="pct"/>
            <w:shd w:val="clear" w:color="auto" w:fill="auto"/>
          </w:tcPr>
          <w:p w:rsidR="00E705DC" w:rsidRPr="007B1550" w:rsidRDefault="00E705DC" w:rsidP="00687F13">
            <w:pPr>
              <w:rPr>
                <w:sz w:val="22"/>
                <w:szCs w:val="22"/>
                <w:lang w:val="uk-UA"/>
              </w:rPr>
            </w:pPr>
            <w:r w:rsidRPr="007B1550">
              <w:rPr>
                <w:sz w:val="22"/>
                <w:szCs w:val="22"/>
                <w:lang w:val="uk-UA"/>
              </w:rPr>
              <w:t>2</w:t>
            </w:r>
          </w:p>
        </w:tc>
        <w:tc>
          <w:tcPr>
            <w:tcW w:w="278" w:type="pct"/>
          </w:tcPr>
          <w:p w:rsidR="00E705DC" w:rsidRPr="007B1550" w:rsidRDefault="00E705DC" w:rsidP="00687F13">
            <w:pPr>
              <w:rPr>
                <w:sz w:val="22"/>
                <w:szCs w:val="22"/>
                <w:lang w:val="uk-UA"/>
              </w:rPr>
            </w:pPr>
          </w:p>
        </w:tc>
        <w:tc>
          <w:tcPr>
            <w:tcW w:w="278" w:type="pct"/>
          </w:tcPr>
          <w:p w:rsidR="00E705DC" w:rsidRPr="007B1550" w:rsidRDefault="00E705DC" w:rsidP="00687F13">
            <w:pPr>
              <w:rPr>
                <w:sz w:val="22"/>
                <w:szCs w:val="22"/>
                <w:lang w:val="uk-UA"/>
              </w:rPr>
            </w:pPr>
          </w:p>
        </w:tc>
        <w:tc>
          <w:tcPr>
            <w:tcW w:w="277" w:type="pct"/>
          </w:tcPr>
          <w:p w:rsidR="00E705DC" w:rsidRPr="007B1550" w:rsidRDefault="00E705DC" w:rsidP="00687F13">
            <w:pPr>
              <w:rPr>
                <w:sz w:val="22"/>
                <w:szCs w:val="22"/>
                <w:lang w:val="uk-UA"/>
              </w:rPr>
            </w:pPr>
          </w:p>
        </w:tc>
        <w:tc>
          <w:tcPr>
            <w:tcW w:w="284" w:type="pct"/>
          </w:tcPr>
          <w:p w:rsidR="00E705DC" w:rsidRPr="007B1550" w:rsidRDefault="00E705DC" w:rsidP="00687F13">
            <w:pPr>
              <w:rPr>
                <w:sz w:val="22"/>
                <w:szCs w:val="22"/>
                <w:lang w:val="uk-UA"/>
              </w:rPr>
            </w:pPr>
            <w:r w:rsidRPr="007B1550">
              <w:rPr>
                <w:sz w:val="22"/>
                <w:szCs w:val="22"/>
                <w:lang w:val="uk-UA"/>
              </w:rPr>
              <w:t>1</w:t>
            </w:r>
          </w:p>
        </w:tc>
        <w:tc>
          <w:tcPr>
            <w:tcW w:w="417" w:type="pct"/>
            <w:shd w:val="clear" w:color="auto" w:fill="auto"/>
          </w:tcPr>
          <w:p w:rsidR="00E705DC" w:rsidRPr="007B1550" w:rsidRDefault="00E705DC" w:rsidP="00687F13">
            <w:pPr>
              <w:rPr>
                <w:sz w:val="22"/>
                <w:szCs w:val="22"/>
                <w:lang w:val="uk-UA"/>
              </w:rPr>
            </w:pPr>
          </w:p>
        </w:tc>
        <w:tc>
          <w:tcPr>
            <w:tcW w:w="139" w:type="pct"/>
            <w:shd w:val="clear" w:color="auto" w:fill="auto"/>
          </w:tcPr>
          <w:p w:rsidR="00E705DC" w:rsidRPr="007B1550" w:rsidRDefault="00E705DC" w:rsidP="00687F13">
            <w:pPr>
              <w:rPr>
                <w:sz w:val="22"/>
                <w:szCs w:val="22"/>
                <w:lang w:val="uk-UA"/>
              </w:rPr>
            </w:pPr>
          </w:p>
        </w:tc>
        <w:tc>
          <w:tcPr>
            <w:tcW w:w="279" w:type="pct"/>
          </w:tcPr>
          <w:p w:rsidR="00E705DC" w:rsidRPr="007B1550" w:rsidRDefault="00E705DC" w:rsidP="00687F13">
            <w:pPr>
              <w:rPr>
                <w:sz w:val="22"/>
                <w:szCs w:val="22"/>
                <w:lang w:val="uk-UA"/>
              </w:rPr>
            </w:pPr>
          </w:p>
        </w:tc>
        <w:tc>
          <w:tcPr>
            <w:tcW w:w="278" w:type="pct"/>
          </w:tcPr>
          <w:p w:rsidR="00E705DC" w:rsidRPr="007B1550" w:rsidRDefault="00E705DC" w:rsidP="00687F13">
            <w:pPr>
              <w:rPr>
                <w:sz w:val="22"/>
                <w:szCs w:val="22"/>
                <w:lang w:val="uk-UA"/>
              </w:rPr>
            </w:pPr>
          </w:p>
        </w:tc>
        <w:tc>
          <w:tcPr>
            <w:tcW w:w="275" w:type="pct"/>
          </w:tcPr>
          <w:p w:rsidR="00E705DC" w:rsidRPr="007B1550" w:rsidRDefault="00E705DC" w:rsidP="00687F13">
            <w:pPr>
              <w:rPr>
                <w:sz w:val="22"/>
                <w:szCs w:val="22"/>
                <w:lang w:val="uk-UA"/>
              </w:rPr>
            </w:pPr>
          </w:p>
        </w:tc>
        <w:tc>
          <w:tcPr>
            <w:tcW w:w="278" w:type="pct"/>
          </w:tcPr>
          <w:p w:rsidR="00E705DC" w:rsidRPr="007B1550" w:rsidRDefault="00E705DC" w:rsidP="00687F13">
            <w:pPr>
              <w:rPr>
                <w:sz w:val="22"/>
                <w:szCs w:val="22"/>
                <w:lang w:val="uk-UA"/>
              </w:rPr>
            </w:pPr>
          </w:p>
        </w:tc>
      </w:tr>
      <w:tr w:rsidR="00E705DC" w:rsidRPr="007B1550" w:rsidTr="00687F13">
        <w:tc>
          <w:tcPr>
            <w:tcW w:w="1459" w:type="pct"/>
          </w:tcPr>
          <w:p w:rsidR="00E705DC" w:rsidRPr="007B1550" w:rsidRDefault="00E705DC" w:rsidP="00687F13">
            <w:pPr>
              <w:rPr>
                <w:b/>
                <w:bCs/>
                <w:sz w:val="22"/>
                <w:szCs w:val="22"/>
                <w:lang w:val="uk-UA"/>
              </w:rPr>
            </w:pPr>
            <w:r w:rsidRPr="007B1550">
              <w:rPr>
                <w:b/>
                <w:bCs/>
                <w:sz w:val="22"/>
                <w:szCs w:val="22"/>
                <w:lang w:val="uk-UA"/>
              </w:rPr>
              <w:t xml:space="preserve">Тема 2. </w:t>
            </w:r>
            <w:r w:rsidRPr="007B1550">
              <w:rPr>
                <w:bCs/>
                <w:sz w:val="22"/>
                <w:szCs w:val="22"/>
                <w:lang w:val="uk-UA"/>
              </w:rPr>
              <w:t>Фізико-технічні основи рентгенодіагностики.</w:t>
            </w:r>
          </w:p>
        </w:tc>
        <w:tc>
          <w:tcPr>
            <w:tcW w:w="413" w:type="pct"/>
            <w:shd w:val="clear" w:color="auto" w:fill="auto"/>
          </w:tcPr>
          <w:p w:rsidR="00E705DC" w:rsidRPr="007B1550" w:rsidRDefault="00E705DC" w:rsidP="00687F13">
            <w:pPr>
              <w:rPr>
                <w:sz w:val="22"/>
                <w:szCs w:val="22"/>
                <w:lang w:val="uk-UA"/>
              </w:rPr>
            </w:pPr>
            <w:r w:rsidRPr="007B1550">
              <w:rPr>
                <w:sz w:val="22"/>
                <w:szCs w:val="22"/>
                <w:lang w:val="uk-UA"/>
              </w:rPr>
              <w:t>3</w:t>
            </w:r>
          </w:p>
        </w:tc>
        <w:tc>
          <w:tcPr>
            <w:tcW w:w="344" w:type="pct"/>
            <w:shd w:val="clear" w:color="auto" w:fill="auto"/>
          </w:tcPr>
          <w:p w:rsidR="00E705DC" w:rsidRPr="007B1550" w:rsidRDefault="00E705DC" w:rsidP="00687F13">
            <w:pPr>
              <w:rPr>
                <w:sz w:val="22"/>
                <w:szCs w:val="22"/>
                <w:lang w:val="uk-UA"/>
              </w:rPr>
            </w:pPr>
          </w:p>
        </w:tc>
        <w:tc>
          <w:tcPr>
            <w:tcW w:w="278" w:type="pct"/>
          </w:tcPr>
          <w:p w:rsidR="00E705DC" w:rsidRPr="007B1550" w:rsidRDefault="00E705DC" w:rsidP="00687F13">
            <w:pPr>
              <w:rPr>
                <w:sz w:val="22"/>
                <w:szCs w:val="22"/>
                <w:lang w:val="uk-UA"/>
              </w:rPr>
            </w:pPr>
            <w:r w:rsidRPr="007B1550">
              <w:rPr>
                <w:sz w:val="22"/>
                <w:szCs w:val="22"/>
                <w:lang w:val="uk-UA"/>
              </w:rPr>
              <w:t>2</w:t>
            </w:r>
          </w:p>
        </w:tc>
        <w:tc>
          <w:tcPr>
            <w:tcW w:w="278" w:type="pct"/>
          </w:tcPr>
          <w:p w:rsidR="00E705DC" w:rsidRPr="007B1550" w:rsidRDefault="00E705DC" w:rsidP="00687F13">
            <w:pPr>
              <w:rPr>
                <w:sz w:val="22"/>
                <w:szCs w:val="22"/>
                <w:lang w:val="uk-UA"/>
              </w:rPr>
            </w:pPr>
          </w:p>
        </w:tc>
        <w:tc>
          <w:tcPr>
            <w:tcW w:w="277" w:type="pct"/>
          </w:tcPr>
          <w:p w:rsidR="00E705DC" w:rsidRPr="007B1550" w:rsidRDefault="00E705DC" w:rsidP="00687F13">
            <w:pPr>
              <w:rPr>
                <w:sz w:val="22"/>
                <w:szCs w:val="22"/>
                <w:lang w:val="uk-UA"/>
              </w:rPr>
            </w:pPr>
          </w:p>
        </w:tc>
        <w:tc>
          <w:tcPr>
            <w:tcW w:w="284" w:type="pct"/>
          </w:tcPr>
          <w:p w:rsidR="00E705DC" w:rsidRPr="007B1550" w:rsidRDefault="00E705DC" w:rsidP="00687F13">
            <w:pPr>
              <w:rPr>
                <w:sz w:val="22"/>
                <w:szCs w:val="22"/>
                <w:lang w:val="uk-UA"/>
              </w:rPr>
            </w:pPr>
            <w:r w:rsidRPr="007B1550">
              <w:rPr>
                <w:sz w:val="22"/>
                <w:szCs w:val="22"/>
                <w:lang w:val="uk-UA"/>
              </w:rPr>
              <w:t>1</w:t>
            </w:r>
          </w:p>
        </w:tc>
        <w:tc>
          <w:tcPr>
            <w:tcW w:w="417" w:type="pct"/>
            <w:shd w:val="clear" w:color="auto" w:fill="auto"/>
          </w:tcPr>
          <w:p w:rsidR="00E705DC" w:rsidRPr="007B1550" w:rsidRDefault="00E705DC" w:rsidP="00687F13">
            <w:pPr>
              <w:rPr>
                <w:sz w:val="22"/>
                <w:szCs w:val="22"/>
                <w:lang w:val="uk-UA"/>
              </w:rPr>
            </w:pPr>
          </w:p>
        </w:tc>
        <w:tc>
          <w:tcPr>
            <w:tcW w:w="139" w:type="pct"/>
            <w:shd w:val="clear" w:color="auto" w:fill="auto"/>
          </w:tcPr>
          <w:p w:rsidR="00E705DC" w:rsidRPr="007B1550" w:rsidRDefault="00E705DC" w:rsidP="00687F13">
            <w:pPr>
              <w:rPr>
                <w:sz w:val="22"/>
                <w:szCs w:val="22"/>
                <w:lang w:val="uk-UA"/>
              </w:rPr>
            </w:pPr>
          </w:p>
        </w:tc>
        <w:tc>
          <w:tcPr>
            <w:tcW w:w="279" w:type="pct"/>
          </w:tcPr>
          <w:p w:rsidR="00E705DC" w:rsidRPr="007B1550" w:rsidRDefault="00E705DC" w:rsidP="00687F13">
            <w:pPr>
              <w:rPr>
                <w:sz w:val="22"/>
                <w:szCs w:val="22"/>
                <w:lang w:val="uk-UA"/>
              </w:rPr>
            </w:pPr>
          </w:p>
        </w:tc>
        <w:tc>
          <w:tcPr>
            <w:tcW w:w="278" w:type="pct"/>
          </w:tcPr>
          <w:p w:rsidR="00E705DC" w:rsidRPr="007B1550" w:rsidRDefault="00E705DC" w:rsidP="00687F13">
            <w:pPr>
              <w:rPr>
                <w:sz w:val="22"/>
                <w:szCs w:val="22"/>
                <w:lang w:val="uk-UA"/>
              </w:rPr>
            </w:pPr>
          </w:p>
        </w:tc>
        <w:tc>
          <w:tcPr>
            <w:tcW w:w="275" w:type="pct"/>
          </w:tcPr>
          <w:p w:rsidR="00E705DC" w:rsidRPr="007B1550" w:rsidRDefault="00E705DC" w:rsidP="00687F13">
            <w:pPr>
              <w:rPr>
                <w:sz w:val="22"/>
                <w:szCs w:val="22"/>
                <w:lang w:val="uk-UA"/>
              </w:rPr>
            </w:pPr>
          </w:p>
        </w:tc>
        <w:tc>
          <w:tcPr>
            <w:tcW w:w="278" w:type="pct"/>
          </w:tcPr>
          <w:p w:rsidR="00E705DC" w:rsidRPr="007B1550" w:rsidRDefault="00E705DC" w:rsidP="00687F13">
            <w:pPr>
              <w:rPr>
                <w:sz w:val="22"/>
                <w:szCs w:val="22"/>
                <w:lang w:val="uk-UA"/>
              </w:rPr>
            </w:pPr>
          </w:p>
        </w:tc>
      </w:tr>
      <w:tr w:rsidR="00E705DC" w:rsidRPr="007B1550" w:rsidTr="00687F13">
        <w:tc>
          <w:tcPr>
            <w:tcW w:w="1459" w:type="pct"/>
          </w:tcPr>
          <w:p w:rsidR="00E705DC" w:rsidRPr="007B1550" w:rsidRDefault="00E705DC" w:rsidP="00687F13">
            <w:pPr>
              <w:rPr>
                <w:b/>
                <w:bCs/>
                <w:sz w:val="22"/>
                <w:szCs w:val="22"/>
                <w:lang w:val="uk-UA"/>
              </w:rPr>
            </w:pPr>
            <w:r w:rsidRPr="007B1550">
              <w:rPr>
                <w:b/>
                <w:bCs/>
                <w:sz w:val="22"/>
                <w:szCs w:val="22"/>
                <w:lang w:val="uk-UA"/>
              </w:rPr>
              <w:t xml:space="preserve">Тема 3. </w:t>
            </w:r>
            <w:r w:rsidRPr="007B1550">
              <w:rPr>
                <w:bCs/>
                <w:sz w:val="22"/>
                <w:szCs w:val="22"/>
                <w:lang w:val="uk-UA"/>
              </w:rPr>
              <w:t>Фізико-технічні основи комп’ютерної томографії.</w:t>
            </w:r>
          </w:p>
        </w:tc>
        <w:tc>
          <w:tcPr>
            <w:tcW w:w="413" w:type="pct"/>
            <w:shd w:val="clear" w:color="auto" w:fill="auto"/>
          </w:tcPr>
          <w:p w:rsidR="00E705DC" w:rsidRPr="007B1550" w:rsidRDefault="00E705DC" w:rsidP="00687F13">
            <w:pPr>
              <w:rPr>
                <w:sz w:val="22"/>
                <w:szCs w:val="22"/>
                <w:lang w:val="uk-UA"/>
              </w:rPr>
            </w:pPr>
            <w:r w:rsidRPr="007B1550">
              <w:rPr>
                <w:sz w:val="22"/>
                <w:szCs w:val="22"/>
                <w:lang w:val="uk-UA"/>
              </w:rPr>
              <w:t>3</w:t>
            </w:r>
          </w:p>
        </w:tc>
        <w:tc>
          <w:tcPr>
            <w:tcW w:w="344" w:type="pct"/>
            <w:shd w:val="clear" w:color="auto" w:fill="auto"/>
          </w:tcPr>
          <w:p w:rsidR="00E705DC" w:rsidRPr="007B1550" w:rsidRDefault="00E705DC" w:rsidP="00687F13">
            <w:pPr>
              <w:rPr>
                <w:sz w:val="22"/>
                <w:szCs w:val="22"/>
                <w:lang w:val="uk-UA"/>
              </w:rPr>
            </w:pPr>
          </w:p>
        </w:tc>
        <w:tc>
          <w:tcPr>
            <w:tcW w:w="278" w:type="pct"/>
          </w:tcPr>
          <w:p w:rsidR="00E705DC" w:rsidRPr="007B1550" w:rsidRDefault="00E705DC" w:rsidP="00687F13">
            <w:pPr>
              <w:rPr>
                <w:sz w:val="22"/>
                <w:szCs w:val="22"/>
                <w:lang w:val="uk-UA"/>
              </w:rPr>
            </w:pPr>
            <w:r w:rsidRPr="007B1550">
              <w:rPr>
                <w:sz w:val="22"/>
                <w:szCs w:val="22"/>
                <w:lang w:val="uk-UA"/>
              </w:rPr>
              <w:t>2</w:t>
            </w:r>
          </w:p>
        </w:tc>
        <w:tc>
          <w:tcPr>
            <w:tcW w:w="278" w:type="pct"/>
          </w:tcPr>
          <w:p w:rsidR="00E705DC" w:rsidRPr="007B1550" w:rsidRDefault="00E705DC" w:rsidP="00687F13">
            <w:pPr>
              <w:rPr>
                <w:sz w:val="22"/>
                <w:szCs w:val="22"/>
                <w:lang w:val="uk-UA"/>
              </w:rPr>
            </w:pPr>
          </w:p>
        </w:tc>
        <w:tc>
          <w:tcPr>
            <w:tcW w:w="277" w:type="pct"/>
          </w:tcPr>
          <w:p w:rsidR="00E705DC" w:rsidRPr="007B1550" w:rsidRDefault="00E705DC" w:rsidP="00687F13">
            <w:pPr>
              <w:rPr>
                <w:sz w:val="22"/>
                <w:szCs w:val="22"/>
                <w:lang w:val="uk-UA"/>
              </w:rPr>
            </w:pPr>
          </w:p>
        </w:tc>
        <w:tc>
          <w:tcPr>
            <w:tcW w:w="284" w:type="pct"/>
          </w:tcPr>
          <w:p w:rsidR="00E705DC" w:rsidRPr="007B1550" w:rsidRDefault="00E705DC" w:rsidP="00687F13">
            <w:pPr>
              <w:rPr>
                <w:sz w:val="22"/>
                <w:szCs w:val="22"/>
                <w:lang w:val="uk-UA"/>
              </w:rPr>
            </w:pPr>
            <w:r w:rsidRPr="007B1550">
              <w:rPr>
                <w:sz w:val="22"/>
                <w:szCs w:val="22"/>
                <w:lang w:val="uk-UA"/>
              </w:rPr>
              <w:t>1</w:t>
            </w:r>
          </w:p>
        </w:tc>
        <w:tc>
          <w:tcPr>
            <w:tcW w:w="417" w:type="pct"/>
            <w:shd w:val="clear" w:color="auto" w:fill="auto"/>
          </w:tcPr>
          <w:p w:rsidR="00E705DC" w:rsidRPr="007B1550" w:rsidRDefault="00E705DC" w:rsidP="00687F13">
            <w:pPr>
              <w:rPr>
                <w:sz w:val="22"/>
                <w:szCs w:val="22"/>
                <w:lang w:val="uk-UA"/>
              </w:rPr>
            </w:pPr>
          </w:p>
        </w:tc>
        <w:tc>
          <w:tcPr>
            <w:tcW w:w="139" w:type="pct"/>
            <w:shd w:val="clear" w:color="auto" w:fill="auto"/>
          </w:tcPr>
          <w:p w:rsidR="00E705DC" w:rsidRPr="007B1550" w:rsidRDefault="00E705DC" w:rsidP="00687F13">
            <w:pPr>
              <w:rPr>
                <w:sz w:val="22"/>
                <w:szCs w:val="22"/>
                <w:lang w:val="uk-UA"/>
              </w:rPr>
            </w:pPr>
          </w:p>
        </w:tc>
        <w:tc>
          <w:tcPr>
            <w:tcW w:w="279" w:type="pct"/>
          </w:tcPr>
          <w:p w:rsidR="00E705DC" w:rsidRPr="007B1550" w:rsidRDefault="00E705DC" w:rsidP="00687F13">
            <w:pPr>
              <w:rPr>
                <w:sz w:val="22"/>
                <w:szCs w:val="22"/>
                <w:lang w:val="uk-UA"/>
              </w:rPr>
            </w:pPr>
          </w:p>
        </w:tc>
        <w:tc>
          <w:tcPr>
            <w:tcW w:w="278" w:type="pct"/>
          </w:tcPr>
          <w:p w:rsidR="00E705DC" w:rsidRPr="007B1550" w:rsidRDefault="00E705DC" w:rsidP="00687F13">
            <w:pPr>
              <w:rPr>
                <w:sz w:val="22"/>
                <w:szCs w:val="22"/>
                <w:lang w:val="uk-UA"/>
              </w:rPr>
            </w:pPr>
          </w:p>
        </w:tc>
        <w:tc>
          <w:tcPr>
            <w:tcW w:w="275" w:type="pct"/>
          </w:tcPr>
          <w:p w:rsidR="00E705DC" w:rsidRPr="007B1550" w:rsidRDefault="00E705DC" w:rsidP="00687F13">
            <w:pPr>
              <w:rPr>
                <w:sz w:val="22"/>
                <w:szCs w:val="22"/>
                <w:lang w:val="uk-UA"/>
              </w:rPr>
            </w:pPr>
          </w:p>
        </w:tc>
        <w:tc>
          <w:tcPr>
            <w:tcW w:w="278" w:type="pct"/>
          </w:tcPr>
          <w:p w:rsidR="00E705DC" w:rsidRPr="007B1550" w:rsidRDefault="00E705DC" w:rsidP="00687F13">
            <w:pPr>
              <w:rPr>
                <w:sz w:val="22"/>
                <w:szCs w:val="22"/>
                <w:lang w:val="uk-UA"/>
              </w:rPr>
            </w:pPr>
          </w:p>
        </w:tc>
      </w:tr>
      <w:tr w:rsidR="00E705DC" w:rsidRPr="007B1550" w:rsidTr="00687F13">
        <w:tc>
          <w:tcPr>
            <w:tcW w:w="1459" w:type="pct"/>
          </w:tcPr>
          <w:p w:rsidR="00E705DC" w:rsidRPr="007B1550" w:rsidRDefault="00E705DC" w:rsidP="00687F13">
            <w:pPr>
              <w:rPr>
                <w:b/>
                <w:bCs/>
                <w:sz w:val="22"/>
                <w:szCs w:val="22"/>
                <w:lang w:val="uk-UA"/>
              </w:rPr>
            </w:pPr>
            <w:r w:rsidRPr="007B1550">
              <w:rPr>
                <w:b/>
                <w:bCs/>
                <w:sz w:val="22"/>
                <w:szCs w:val="22"/>
                <w:lang w:val="uk-UA"/>
              </w:rPr>
              <w:t xml:space="preserve">Тема 4. </w:t>
            </w:r>
            <w:r w:rsidRPr="007B1550">
              <w:rPr>
                <w:bCs/>
                <w:sz w:val="22"/>
                <w:szCs w:val="22"/>
                <w:lang w:val="uk-UA"/>
              </w:rPr>
              <w:t>Фізико-технічні основи методів візуалізації з використанням ізотопів та магнітного резонансу.</w:t>
            </w:r>
          </w:p>
        </w:tc>
        <w:tc>
          <w:tcPr>
            <w:tcW w:w="413" w:type="pct"/>
            <w:shd w:val="clear" w:color="auto" w:fill="auto"/>
          </w:tcPr>
          <w:p w:rsidR="00E705DC" w:rsidRPr="007B1550" w:rsidRDefault="00E705DC" w:rsidP="00687F13">
            <w:pPr>
              <w:rPr>
                <w:sz w:val="22"/>
                <w:szCs w:val="22"/>
                <w:lang w:val="uk-UA"/>
              </w:rPr>
            </w:pPr>
            <w:r w:rsidRPr="007B1550">
              <w:rPr>
                <w:sz w:val="22"/>
                <w:szCs w:val="22"/>
                <w:lang w:val="uk-UA"/>
              </w:rPr>
              <w:t>3</w:t>
            </w:r>
          </w:p>
        </w:tc>
        <w:tc>
          <w:tcPr>
            <w:tcW w:w="344" w:type="pct"/>
            <w:shd w:val="clear" w:color="auto" w:fill="auto"/>
          </w:tcPr>
          <w:p w:rsidR="00E705DC" w:rsidRPr="007B1550" w:rsidRDefault="00E705DC" w:rsidP="00687F13">
            <w:pPr>
              <w:rPr>
                <w:sz w:val="22"/>
                <w:szCs w:val="22"/>
                <w:lang w:val="uk-UA"/>
              </w:rPr>
            </w:pPr>
            <w:r w:rsidRPr="007B1550">
              <w:rPr>
                <w:sz w:val="22"/>
                <w:szCs w:val="22"/>
                <w:lang w:val="uk-UA"/>
              </w:rPr>
              <w:t>2</w:t>
            </w:r>
          </w:p>
        </w:tc>
        <w:tc>
          <w:tcPr>
            <w:tcW w:w="278" w:type="pct"/>
          </w:tcPr>
          <w:p w:rsidR="00E705DC" w:rsidRPr="007B1550" w:rsidRDefault="00E705DC" w:rsidP="00687F13">
            <w:pPr>
              <w:rPr>
                <w:sz w:val="22"/>
                <w:szCs w:val="22"/>
                <w:lang w:val="uk-UA"/>
              </w:rPr>
            </w:pPr>
          </w:p>
        </w:tc>
        <w:tc>
          <w:tcPr>
            <w:tcW w:w="278" w:type="pct"/>
          </w:tcPr>
          <w:p w:rsidR="00E705DC" w:rsidRPr="007B1550" w:rsidRDefault="00E705DC" w:rsidP="00687F13">
            <w:pPr>
              <w:rPr>
                <w:sz w:val="22"/>
                <w:szCs w:val="22"/>
                <w:lang w:val="uk-UA"/>
              </w:rPr>
            </w:pPr>
          </w:p>
        </w:tc>
        <w:tc>
          <w:tcPr>
            <w:tcW w:w="277" w:type="pct"/>
          </w:tcPr>
          <w:p w:rsidR="00E705DC" w:rsidRPr="007B1550" w:rsidRDefault="00E705DC" w:rsidP="00687F13">
            <w:pPr>
              <w:rPr>
                <w:sz w:val="22"/>
                <w:szCs w:val="22"/>
                <w:lang w:val="uk-UA"/>
              </w:rPr>
            </w:pPr>
          </w:p>
        </w:tc>
        <w:tc>
          <w:tcPr>
            <w:tcW w:w="284" w:type="pct"/>
          </w:tcPr>
          <w:p w:rsidR="00E705DC" w:rsidRPr="007B1550" w:rsidRDefault="00E705DC" w:rsidP="00687F13">
            <w:pPr>
              <w:rPr>
                <w:sz w:val="22"/>
                <w:szCs w:val="22"/>
                <w:lang w:val="uk-UA"/>
              </w:rPr>
            </w:pPr>
            <w:r w:rsidRPr="007B1550">
              <w:rPr>
                <w:sz w:val="22"/>
                <w:szCs w:val="22"/>
                <w:lang w:val="uk-UA"/>
              </w:rPr>
              <w:t>1</w:t>
            </w:r>
          </w:p>
        </w:tc>
        <w:tc>
          <w:tcPr>
            <w:tcW w:w="417" w:type="pct"/>
            <w:shd w:val="clear" w:color="auto" w:fill="auto"/>
          </w:tcPr>
          <w:p w:rsidR="00E705DC" w:rsidRPr="007B1550" w:rsidRDefault="00E705DC" w:rsidP="00687F13">
            <w:pPr>
              <w:rPr>
                <w:sz w:val="22"/>
                <w:szCs w:val="22"/>
                <w:lang w:val="uk-UA"/>
              </w:rPr>
            </w:pPr>
          </w:p>
        </w:tc>
        <w:tc>
          <w:tcPr>
            <w:tcW w:w="139" w:type="pct"/>
            <w:shd w:val="clear" w:color="auto" w:fill="auto"/>
          </w:tcPr>
          <w:p w:rsidR="00E705DC" w:rsidRPr="007B1550" w:rsidRDefault="00E705DC" w:rsidP="00687F13">
            <w:pPr>
              <w:rPr>
                <w:sz w:val="22"/>
                <w:szCs w:val="22"/>
                <w:lang w:val="uk-UA"/>
              </w:rPr>
            </w:pPr>
          </w:p>
        </w:tc>
        <w:tc>
          <w:tcPr>
            <w:tcW w:w="279" w:type="pct"/>
          </w:tcPr>
          <w:p w:rsidR="00E705DC" w:rsidRPr="007B1550" w:rsidRDefault="00E705DC" w:rsidP="00687F13">
            <w:pPr>
              <w:rPr>
                <w:sz w:val="22"/>
                <w:szCs w:val="22"/>
                <w:lang w:val="uk-UA"/>
              </w:rPr>
            </w:pPr>
          </w:p>
        </w:tc>
        <w:tc>
          <w:tcPr>
            <w:tcW w:w="278" w:type="pct"/>
          </w:tcPr>
          <w:p w:rsidR="00E705DC" w:rsidRPr="007B1550" w:rsidRDefault="00E705DC" w:rsidP="00687F13">
            <w:pPr>
              <w:rPr>
                <w:sz w:val="22"/>
                <w:szCs w:val="22"/>
                <w:lang w:val="uk-UA"/>
              </w:rPr>
            </w:pPr>
          </w:p>
        </w:tc>
        <w:tc>
          <w:tcPr>
            <w:tcW w:w="275" w:type="pct"/>
          </w:tcPr>
          <w:p w:rsidR="00E705DC" w:rsidRPr="007B1550" w:rsidRDefault="00E705DC" w:rsidP="00687F13">
            <w:pPr>
              <w:rPr>
                <w:sz w:val="22"/>
                <w:szCs w:val="22"/>
                <w:lang w:val="uk-UA"/>
              </w:rPr>
            </w:pPr>
          </w:p>
        </w:tc>
        <w:tc>
          <w:tcPr>
            <w:tcW w:w="278" w:type="pct"/>
          </w:tcPr>
          <w:p w:rsidR="00E705DC" w:rsidRPr="007B1550" w:rsidRDefault="00E705DC" w:rsidP="00687F13">
            <w:pPr>
              <w:rPr>
                <w:sz w:val="22"/>
                <w:szCs w:val="22"/>
                <w:lang w:val="uk-UA"/>
              </w:rPr>
            </w:pPr>
          </w:p>
        </w:tc>
      </w:tr>
      <w:tr w:rsidR="00E705DC" w:rsidRPr="007B1550" w:rsidTr="00687F13">
        <w:tc>
          <w:tcPr>
            <w:tcW w:w="1459" w:type="pct"/>
          </w:tcPr>
          <w:p w:rsidR="00E705DC" w:rsidRPr="007B1550" w:rsidRDefault="00E705DC" w:rsidP="00687F13">
            <w:pPr>
              <w:rPr>
                <w:b/>
                <w:bCs/>
                <w:sz w:val="22"/>
                <w:szCs w:val="22"/>
                <w:lang w:val="uk-UA"/>
              </w:rPr>
            </w:pPr>
            <w:r w:rsidRPr="007B1550">
              <w:rPr>
                <w:b/>
                <w:bCs/>
                <w:sz w:val="22"/>
                <w:szCs w:val="22"/>
                <w:lang w:val="uk-UA"/>
              </w:rPr>
              <w:t xml:space="preserve">Тема 5. </w:t>
            </w:r>
            <w:r w:rsidRPr="007B1550">
              <w:rPr>
                <w:bCs/>
                <w:sz w:val="22"/>
                <w:szCs w:val="22"/>
                <w:lang w:val="uk-UA"/>
              </w:rPr>
              <w:t xml:space="preserve">Фізико-технічні </w:t>
            </w:r>
            <w:r w:rsidRPr="007B1550">
              <w:rPr>
                <w:bCs/>
                <w:sz w:val="22"/>
                <w:szCs w:val="22"/>
                <w:lang w:val="uk-UA"/>
              </w:rPr>
              <w:lastRenderedPageBreak/>
              <w:t>основи радіонуклідних досліджень.</w:t>
            </w:r>
          </w:p>
        </w:tc>
        <w:tc>
          <w:tcPr>
            <w:tcW w:w="413" w:type="pct"/>
            <w:shd w:val="clear" w:color="auto" w:fill="auto"/>
          </w:tcPr>
          <w:p w:rsidR="00E705DC" w:rsidRPr="007B1550" w:rsidRDefault="00E705DC" w:rsidP="00687F13">
            <w:pPr>
              <w:rPr>
                <w:sz w:val="22"/>
                <w:szCs w:val="22"/>
                <w:lang w:val="uk-UA"/>
              </w:rPr>
            </w:pPr>
            <w:r w:rsidRPr="007B1550">
              <w:rPr>
                <w:sz w:val="22"/>
                <w:szCs w:val="22"/>
                <w:lang w:val="uk-UA"/>
              </w:rPr>
              <w:lastRenderedPageBreak/>
              <w:t>3</w:t>
            </w:r>
          </w:p>
        </w:tc>
        <w:tc>
          <w:tcPr>
            <w:tcW w:w="344" w:type="pct"/>
            <w:shd w:val="clear" w:color="auto" w:fill="auto"/>
          </w:tcPr>
          <w:p w:rsidR="00E705DC" w:rsidRPr="007B1550" w:rsidRDefault="00E705DC" w:rsidP="00687F13">
            <w:pPr>
              <w:rPr>
                <w:sz w:val="22"/>
                <w:szCs w:val="22"/>
                <w:lang w:val="uk-UA"/>
              </w:rPr>
            </w:pPr>
          </w:p>
        </w:tc>
        <w:tc>
          <w:tcPr>
            <w:tcW w:w="278" w:type="pct"/>
          </w:tcPr>
          <w:p w:rsidR="00E705DC" w:rsidRPr="007B1550" w:rsidRDefault="00E705DC" w:rsidP="00687F13">
            <w:pPr>
              <w:rPr>
                <w:sz w:val="22"/>
                <w:szCs w:val="22"/>
                <w:lang w:val="uk-UA"/>
              </w:rPr>
            </w:pPr>
            <w:r w:rsidRPr="007B1550">
              <w:rPr>
                <w:sz w:val="22"/>
                <w:szCs w:val="22"/>
                <w:lang w:val="uk-UA"/>
              </w:rPr>
              <w:t>2</w:t>
            </w:r>
          </w:p>
        </w:tc>
        <w:tc>
          <w:tcPr>
            <w:tcW w:w="278" w:type="pct"/>
          </w:tcPr>
          <w:p w:rsidR="00E705DC" w:rsidRPr="007B1550" w:rsidRDefault="00E705DC" w:rsidP="00687F13">
            <w:pPr>
              <w:rPr>
                <w:sz w:val="22"/>
                <w:szCs w:val="22"/>
                <w:lang w:val="uk-UA"/>
              </w:rPr>
            </w:pPr>
          </w:p>
        </w:tc>
        <w:tc>
          <w:tcPr>
            <w:tcW w:w="277" w:type="pct"/>
          </w:tcPr>
          <w:p w:rsidR="00E705DC" w:rsidRPr="007B1550" w:rsidRDefault="00E705DC" w:rsidP="00687F13">
            <w:pPr>
              <w:rPr>
                <w:sz w:val="22"/>
                <w:szCs w:val="22"/>
                <w:lang w:val="uk-UA"/>
              </w:rPr>
            </w:pPr>
          </w:p>
        </w:tc>
        <w:tc>
          <w:tcPr>
            <w:tcW w:w="284" w:type="pct"/>
          </w:tcPr>
          <w:p w:rsidR="00E705DC" w:rsidRPr="007B1550" w:rsidRDefault="00E705DC" w:rsidP="00687F13">
            <w:pPr>
              <w:rPr>
                <w:sz w:val="22"/>
                <w:szCs w:val="22"/>
                <w:lang w:val="uk-UA"/>
              </w:rPr>
            </w:pPr>
            <w:r w:rsidRPr="007B1550">
              <w:rPr>
                <w:sz w:val="22"/>
                <w:szCs w:val="22"/>
                <w:lang w:val="uk-UA"/>
              </w:rPr>
              <w:t>1</w:t>
            </w:r>
          </w:p>
        </w:tc>
        <w:tc>
          <w:tcPr>
            <w:tcW w:w="417" w:type="pct"/>
            <w:shd w:val="clear" w:color="auto" w:fill="auto"/>
          </w:tcPr>
          <w:p w:rsidR="00E705DC" w:rsidRPr="007B1550" w:rsidRDefault="00E705DC" w:rsidP="00687F13">
            <w:pPr>
              <w:rPr>
                <w:sz w:val="22"/>
                <w:szCs w:val="22"/>
                <w:lang w:val="uk-UA"/>
              </w:rPr>
            </w:pPr>
          </w:p>
        </w:tc>
        <w:tc>
          <w:tcPr>
            <w:tcW w:w="139" w:type="pct"/>
            <w:shd w:val="clear" w:color="auto" w:fill="auto"/>
          </w:tcPr>
          <w:p w:rsidR="00E705DC" w:rsidRPr="007B1550" w:rsidRDefault="00E705DC" w:rsidP="00687F13">
            <w:pPr>
              <w:rPr>
                <w:sz w:val="22"/>
                <w:szCs w:val="22"/>
                <w:lang w:val="uk-UA"/>
              </w:rPr>
            </w:pPr>
          </w:p>
        </w:tc>
        <w:tc>
          <w:tcPr>
            <w:tcW w:w="279" w:type="pct"/>
          </w:tcPr>
          <w:p w:rsidR="00E705DC" w:rsidRPr="007B1550" w:rsidRDefault="00E705DC" w:rsidP="00687F13">
            <w:pPr>
              <w:rPr>
                <w:sz w:val="22"/>
                <w:szCs w:val="22"/>
                <w:lang w:val="uk-UA"/>
              </w:rPr>
            </w:pPr>
          </w:p>
        </w:tc>
        <w:tc>
          <w:tcPr>
            <w:tcW w:w="278" w:type="pct"/>
          </w:tcPr>
          <w:p w:rsidR="00E705DC" w:rsidRPr="007B1550" w:rsidRDefault="00E705DC" w:rsidP="00687F13">
            <w:pPr>
              <w:rPr>
                <w:sz w:val="22"/>
                <w:szCs w:val="22"/>
                <w:lang w:val="uk-UA"/>
              </w:rPr>
            </w:pPr>
          </w:p>
        </w:tc>
        <w:tc>
          <w:tcPr>
            <w:tcW w:w="275" w:type="pct"/>
          </w:tcPr>
          <w:p w:rsidR="00E705DC" w:rsidRPr="007B1550" w:rsidRDefault="00E705DC" w:rsidP="00687F13">
            <w:pPr>
              <w:rPr>
                <w:sz w:val="22"/>
                <w:szCs w:val="22"/>
                <w:lang w:val="uk-UA"/>
              </w:rPr>
            </w:pPr>
          </w:p>
        </w:tc>
        <w:tc>
          <w:tcPr>
            <w:tcW w:w="278" w:type="pct"/>
          </w:tcPr>
          <w:p w:rsidR="00E705DC" w:rsidRPr="007B1550" w:rsidRDefault="00E705DC" w:rsidP="00687F13">
            <w:pPr>
              <w:rPr>
                <w:sz w:val="22"/>
                <w:szCs w:val="22"/>
                <w:lang w:val="uk-UA"/>
              </w:rPr>
            </w:pPr>
          </w:p>
        </w:tc>
      </w:tr>
      <w:tr w:rsidR="00E705DC" w:rsidRPr="007B1550" w:rsidTr="00687F13">
        <w:tc>
          <w:tcPr>
            <w:tcW w:w="1459" w:type="pct"/>
          </w:tcPr>
          <w:p w:rsidR="00E705DC" w:rsidRPr="007B1550" w:rsidRDefault="00E705DC" w:rsidP="00687F13">
            <w:pPr>
              <w:rPr>
                <w:b/>
                <w:bCs/>
                <w:sz w:val="22"/>
                <w:szCs w:val="22"/>
                <w:lang w:val="uk-UA"/>
              </w:rPr>
            </w:pPr>
            <w:r w:rsidRPr="007B1550">
              <w:rPr>
                <w:b/>
                <w:bCs/>
                <w:sz w:val="22"/>
                <w:szCs w:val="22"/>
                <w:lang w:val="uk-UA"/>
              </w:rPr>
              <w:lastRenderedPageBreak/>
              <w:t xml:space="preserve">Тема 6. </w:t>
            </w:r>
            <w:r w:rsidRPr="007B1550">
              <w:rPr>
                <w:bCs/>
                <w:sz w:val="22"/>
                <w:szCs w:val="22"/>
                <w:lang w:val="uk-UA"/>
              </w:rPr>
              <w:t>Фізико-технічні основи магнітно-резонансної томографії.</w:t>
            </w:r>
          </w:p>
        </w:tc>
        <w:tc>
          <w:tcPr>
            <w:tcW w:w="413" w:type="pct"/>
            <w:shd w:val="clear" w:color="auto" w:fill="auto"/>
          </w:tcPr>
          <w:p w:rsidR="00E705DC" w:rsidRPr="007B1550" w:rsidRDefault="00E705DC" w:rsidP="00687F13">
            <w:pPr>
              <w:rPr>
                <w:sz w:val="22"/>
                <w:szCs w:val="22"/>
                <w:lang w:val="uk-UA"/>
              </w:rPr>
            </w:pPr>
            <w:r w:rsidRPr="007B1550">
              <w:rPr>
                <w:sz w:val="22"/>
                <w:szCs w:val="22"/>
                <w:lang w:val="uk-UA"/>
              </w:rPr>
              <w:t>3</w:t>
            </w:r>
          </w:p>
        </w:tc>
        <w:tc>
          <w:tcPr>
            <w:tcW w:w="344" w:type="pct"/>
            <w:shd w:val="clear" w:color="auto" w:fill="auto"/>
          </w:tcPr>
          <w:p w:rsidR="00E705DC" w:rsidRPr="007B1550" w:rsidRDefault="00E705DC" w:rsidP="00687F13">
            <w:pPr>
              <w:rPr>
                <w:sz w:val="22"/>
                <w:szCs w:val="22"/>
                <w:lang w:val="uk-UA"/>
              </w:rPr>
            </w:pPr>
          </w:p>
        </w:tc>
        <w:tc>
          <w:tcPr>
            <w:tcW w:w="278" w:type="pct"/>
          </w:tcPr>
          <w:p w:rsidR="00E705DC" w:rsidRPr="007B1550" w:rsidRDefault="00E705DC" w:rsidP="00687F13">
            <w:pPr>
              <w:rPr>
                <w:sz w:val="22"/>
                <w:szCs w:val="22"/>
                <w:lang w:val="uk-UA"/>
              </w:rPr>
            </w:pPr>
            <w:r w:rsidRPr="007B1550">
              <w:rPr>
                <w:sz w:val="22"/>
                <w:szCs w:val="22"/>
                <w:lang w:val="uk-UA"/>
              </w:rPr>
              <w:t>2</w:t>
            </w:r>
          </w:p>
        </w:tc>
        <w:tc>
          <w:tcPr>
            <w:tcW w:w="278" w:type="pct"/>
          </w:tcPr>
          <w:p w:rsidR="00E705DC" w:rsidRPr="007B1550" w:rsidRDefault="00E705DC" w:rsidP="00687F13">
            <w:pPr>
              <w:rPr>
                <w:sz w:val="22"/>
                <w:szCs w:val="22"/>
                <w:lang w:val="uk-UA"/>
              </w:rPr>
            </w:pPr>
          </w:p>
        </w:tc>
        <w:tc>
          <w:tcPr>
            <w:tcW w:w="277" w:type="pct"/>
          </w:tcPr>
          <w:p w:rsidR="00E705DC" w:rsidRPr="007B1550" w:rsidRDefault="00E705DC" w:rsidP="00687F13">
            <w:pPr>
              <w:rPr>
                <w:sz w:val="22"/>
                <w:szCs w:val="22"/>
                <w:lang w:val="uk-UA"/>
              </w:rPr>
            </w:pPr>
          </w:p>
        </w:tc>
        <w:tc>
          <w:tcPr>
            <w:tcW w:w="284" w:type="pct"/>
          </w:tcPr>
          <w:p w:rsidR="00E705DC" w:rsidRPr="007B1550" w:rsidRDefault="00E705DC" w:rsidP="00687F13">
            <w:pPr>
              <w:rPr>
                <w:sz w:val="22"/>
                <w:szCs w:val="22"/>
                <w:lang w:val="uk-UA"/>
              </w:rPr>
            </w:pPr>
            <w:r w:rsidRPr="007B1550">
              <w:rPr>
                <w:sz w:val="22"/>
                <w:szCs w:val="22"/>
                <w:lang w:val="uk-UA"/>
              </w:rPr>
              <w:t>1</w:t>
            </w:r>
          </w:p>
        </w:tc>
        <w:tc>
          <w:tcPr>
            <w:tcW w:w="417" w:type="pct"/>
            <w:shd w:val="clear" w:color="auto" w:fill="auto"/>
          </w:tcPr>
          <w:p w:rsidR="00E705DC" w:rsidRPr="007B1550" w:rsidRDefault="00E705DC" w:rsidP="00687F13">
            <w:pPr>
              <w:rPr>
                <w:sz w:val="22"/>
                <w:szCs w:val="22"/>
                <w:lang w:val="uk-UA"/>
              </w:rPr>
            </w:pPr>
          </w:p>
        </w:tc>
        <w:tc>
          <w:tcPr>
            <w:tcW w:w="139" w:type="pct"/>
            <w:shd w:val="clear" w:color="auto" w:fill="auto"/>
          </w:tcPr>
          <w:p w:rsidR="00E705DC" w:rsidRPr="007B1550" w:rsidRDefault="00E705DC" w:rsidP="00687F13">
            <w:pPr>
              <w:rPr>
                <w:sz w:val="22"/>
                <w:szCs w:val="22"/>
                <w:lang w:val="uk-UA"/>
              </w:rPr>
            </w:pPr>
          </w:p>
        </w:tc>
        <w:tc>
          <w:tcPr>
            <w:tcW w:w="279" w:type="pct"/>
          </w:tcPr>
          <w:p w:rsidR="00E705DC" w:rsidRPr="007B1550" w:rsidRDefault="00E705DC" w:rsidP="00687F13">
            <w:pPr>
              <w:rPr>
                <w:sz w:val="22"/>
                <w:szCs w:val="22"/>
                <w:lang w:val="uk-UA"/>
              </w:rPr>
            </w:pPr>
          </w:p>
        </w:tc>
        <w:tc>
          <w:tcPr>
            <w:tcW w:w="278" w:type="pct"/>
          </w:tcPr>
          <w:p w:rsidR="00E705DC" w:rsidRPr="007B1550" w:rsidRDefault="00E705DC" w:rsidP="00687F13">
            <w:pPr>
              <w:rPr>
                <w:sz w:val="22"/>
                <w:szCs w:val="22"/>
                <w:lang w:val="uk-UA"/>
              </w:rPr>
            </w:pPr>
          </w:p>
        </w:tc>
        <w:tc>
          <w:tcPr>
            <w:tcW w:w="275" w:type="pct"/>
          </w:tcPr>
          <w:p w:rsidR="00E705DC" w:rsidRPr="007B1550" w:rsidRDefault="00E705DC" w:rsidP="00687F13">
            <w:pPr>
              <w:rPr>
                <w:sz w:val="22"/>
                <w:szCs w:val="22"/>
                <w:lang w:val="uk-UA"/>
              </w:rPr>
            </w:pPr>
          </w:p>
        </w:tc>
        <w:tc>
          <w:tcPr>
            <w:tcW w:w="278" w:type="pct"/>
          </w:tcPr>
          <w:p w:rsidR="00E705DC" w:rsidRPr="007B1550" w:rsidRDefault="00E705DC" w:rsidP="00687F13">
            <w:pPr>
              <w:rPr>
                <w:sz w:val="22"/>
                <w:szCs w:val="22"/>
                <w:lang w:val="uk-UA"/>
              </w:rPr>
            </w:pPr>
          </w:p>
        </w:tc>
      </w:tr>
      <w:tr w:rsidR="00E705DC" w:rsidRPr="007B1550" w:rsidTr="00687F13">
        <w:tc>
          <w:tcPr>
            <w:tcW w:w="1459" w:type="pct"/>
          </w:tcPr>
          <w:p w:rsidR="00E705DC" w:rsidRPr="007B1550" w:rsidRDefault="00E705DC" w:rsidP="00687F13">
            <w:pPr>
              <w:rPr>
                <w:b/>
                <w:bCs/>
                <w:sz w:val="22"/>
                <w:szCs w:val="22"/>
                <w:lang w:val="uk-UA"/>
              </w:rPr>
            </w:pPr>
            <w:r w:rsidRPr="007B1550">
              <w:rPr>
                <w:b/>
                <w:bCs/>
                <w:sz w:val="22"/>
                <w:szCs w:val="22"/>
                <w:lang w:val="uk-UA"/>
              </w:rPr>
              <w:t xml:space="preserve">Тема 7. </w:t>
            </w:r>
            <w:r w:rsidRPr="007B1550">
              <w:rPr>
                <w:bCs/>
                <w:sz w:val="22"/>
                <w:szCs w:val="22"/>
                <w:lang w:val="uk-UA"/>
              </w:rPr>
              <w:t>Фізико-технічні основи ультразвукової діагностики.</w:t>
            </w:r>
          </w:p>
        </w:tc>
        <w:tc>
          <w:tcPr>
            <w:tcW w:w="413" w:type="pct"/>
            <w:shd w:val="clear" w:color="auto" w:fill="auto"/>
          </w:tcPr>
          <w:p w:rsidR="00E705DC" w:rsidRPr="007B1550" w:rsidRDefault="00E705DC" w:rsidP="00687F13">
            <w:pPr>
              <w:rPr>
                <w:sz w:val="22"/>
                <w:szCs w:val="22"/>
                <w:lang w:val="uk-UA"/>
              </w:rPr>
            </w:pPr>
            <w:r w:rsidRPr="007B1550">
              <w:rPr>
                <w:sz w:val="22"/>
                <w:szCs w:val="22"/>
                <w:lang w:val="uk-UA"/>
              </w:rPr>
              <w:t>3</w:t>
            </w:r>
          </w:p>
        </w:tc>
        <w:tc>
          <w:tcPr>
            <w:tcW w:w="344" w:type="pct"/>
            <w:shd w:val="clear" w:color="auto" w:fill="auto"/>
          </w:tcPr>
          <w:p w:rsidR="00E705DC" w:rsidRPr="007B1550" w:rsidRDefault="00E705DC" w:rsidP="00687F13">
            <w:pPr>
              <w:rPr>
                <w:sz w:val="22"/>
                <w:szCs w:val="22"/>
                <w:lang w:val="uk-UA"/>
              </w:rPr>
            </w:pPr>
          </w:p>
        </w:tc>
        <w:tc>
          <w:tcPr>
            <w:tcW w:w="278" w:type="pct"/>
          </w:tcPr>
          <w:p w:rsidR="00E705DC" w:rsidRPr="007B1550" w:rsidRDefault="00E705DC" w:rsidP="00687F13">
            <w:pPr>
              <w:rPr>
                <w:sz w:val="22"/>
                <w:szCs w:val="22"/>
                <w:lang w:val="uk-UA"/>
              </w:rPr>
            </w:pPr>
            <w:r w:rsidRPr="007B1550">
              <w:rPr>
                <w:sz w:val="22"/>
                <w:szCs w:val="22"/>
                <w:lang w:val="uk-UA"/>
              </w:rPr>
              <w:t>2</w:t>
            </w:r>
          </w:p>
        </w:tc>
        <w:tc>
          <w:tcPr>
            <w:tcW w:w="278" w:type="pct"/>
          </w:tcPr>
          <w:p w:rsidR="00E705DC" w:rsidRPr="007B1550" w:rsidRDefault="00E705DC" w:rsidP="00687F13">
            <w:pPr>
              <w:rPr>
                <w:sz w:val="22"/>
                <w:szCs w:val="22"/>
                <w:lang w:val="uk-UA"/>
              </w:rPr>
            </w:pPr>
          </w:p>
        </w:tc>
        <w:tc>
          <w:tcPr>
            <w:tcW w:w="277" w:type="pct"/>
          </w:tcPr>
          <w:p w:rsidR="00E705DC" w:rsidRPr="007B1550" w:rsidRDefault="00E705DC" w:rsidP="00687F13">
            <w:pPr>
              <w:rPr>
                <w:sz w:val="22"/>
                <w:szCs w:val="22"/>
                <w:lang w:val="uk-UA"/>
              </w:rPr>
            </w:pPr>
          </w:p>
        </w:tc>
        <w:tc>
          <w:tcPr>
            <w:tcW w:w="284" w:type="pct"/>
          </w:tcPr>
          <w:p w:rsidR="00E705DC" w:rsidRPr="007B1550" w:rsidRDefault="00E705DC" w:rsidP="00687F13">
            <w:pPr>
              <w:rPr>
                <w:sz w:val="22"/>
                <w:szCs w:val="22"/>
                <w:lang w:val="uk-UA"/>
              </w:rPr>
            </w:pPr>
            <w:r w:rsidRPr="007B1550">
              <w:rPr>
                <w:sz w:val="22"/>
                <w:szCs w:val="22"/>
                <w:lang w:val="uk-UA"/>
              </w:rPr>
              <w:t>1</w:t>
            </w:r>
          </w:p>
        </w:tc>
        <w:tc>
          <w:tcPr>
            <w:tcW w:w="417" w:type="pct"/>
            <w:shd w:val="clear" w:color="auto" w:fill="auto"/>
          </w:tcPr>
          <w:p w:rsidR="00E705DC" w:rsidRPr="007B1550" w:rsidRDefault="00E705DC" w:rsidP="00687F13">
            <w:pPr>
              <w:rPr>
                <w:sz w:val="22"/>
                <w:szCs w:val="22"/>
                <w:lang w:val="uk-UA"/>
              </w:rPr>
            </w:pPr>
          </w:p>
        </w:tc>
        <w:tc>
          <w:tcPr>
            <w:tcW w:w="139" w:type="pct"/>
            <w:shd w:val="clear" w:color="auto" w:fill="auto"/>
          </w:tcPr>
          <w:p w:rsidR="00E705DC" w:rsidRPr="007B1550" w:rsidRDefault="00E705DC" w:rsidP="00687F13">
            <w:pPr>
              <w:rPr>
                <w:sz w:val="22"/>
                <w:szCs w:val="22"/>
                <w:lang w:val="uk-UA"/>
              </w:rPr>
            </w:pPr>
          </w:p>
        </w:tc>
        <w:tc>
          <w:tcPr>
            <w:tcW w:w="279" w:type="pct"/>
          </w:tcPr>
          <w:p w:rsidR="00E705DC" w:rsidRPr="007B1550" w:rsidRDefault="00E705DC" w:rsidP="00687F13">
            <w:pPr>
              <w:rPr>
                <w:sz w:val="22"/>
                <w:szCs w:val="22"/>
                <w:lang w:val="uk-UA"/>
              </w:rPr>
            </w:pPr>
          </w:p>
        </w:tc>
        <w:tc>
          <w:tcPr>
            <w:tcW w:w="278" w:type="pct"/>
          </w:tcPr>
          <w:p w:rsidR="00E705DC" w:rsidRPr="007B1550" w:rsidRDefault="00E705DC" w:rsidP="00687F13">
            <w:pPr>
              <w:rPr>
                <w:sz w:val="22"/>
                <w:szCs w:val="22"/>
                <w:lang w:val="uk-UA"/>
              </w:rPr>
            </w:pPr>
          </w:p>
        </w:tc>
        <w:tc>
          <w:tcPr>
            <w:tcW w:w="275" w:type="pct"/>
          </w:tcPr>
          <w:p w:rsidR="00E705DC" w:rsidRPr="007B1550" w:rsidRDefault="00E705DC" w:rsidP="00687F13">
            <w:pPr>
              <w:rPr>
                <w:sz w:val="22"/>
                <w:szCs w:val="22"/>
                <w:lang w:val="uk-UA"/>
              </w:rPr>
            </w:pPr>
          </w:p>
        </w:tc>
        <w:tc>
          <w:tcPr>
            <w:tcW w:w="278" w:type="pct"/>
          </w:tcPr>
          <w:p w:rsidR="00E705DC" w:rsidRPr="007B1550" w:rsidRDefault="00E705DC" w:rsidP="00687F13">
            <w:pPr>
              <w:rPr>
                <w:sz w:val="22"/>
                <w:szCs w:val="22"/>
                <w:lang w:val="uk-UA"/>
              </w:rPr>
            </w:pPr>
          </w:p>
        </w:tc>
      </w:tr>
      <w:tr w:rsidR="00E705DC" w:rsidRPr="007B1550" w:rsidTr="00687F13">
        <w:tc>
          <w:tcPr>
            <w:tcW w:w="1459" w:type="pct"/>
          </w:tcPr>
          <w:p w:rsidR="00E705DC" w:rsidRPr="007B1550" w:rsidRDefault="00E705DC" w:rsidP="00687F13">
            <w:pPr>
              <w:rPr>
                <w:b/>
                <w:bCs/>
                <w:lang w:val="uk-UA"/>
              </w:rPr>
            </w:pPr>
            <w:r w:rsidRPr="007B1550">
              <w:rPr>
                <w:b/>
                <w:bCs/>
                <w:lang w:val="uk-UA"/>
              </w:rPr>
              <w:t>Разом за змістовим модулем 2</w:t>
            </w:r>
          </w:p>
        </w:tc>
        <w:tc>
          <w:tcPr>
            <w:tcW w:w="413" w:type="pct"/>
            <w:shd w:val="clear" w:color="auto" w:fill="auto"/>
          </w:tcPr>
          <w:p w:rsidR="00E705DC" w:rsidRPr="007B1550" w:rsidRDefault="00E705DC" w:rsidP="00687F13">
            <w:pPr>
              <w:rPr>
                <w:b/>
                <w:lang w:val="uk-UA"/>
              </w:rPr>
            </w:pPr>
            <w:r w:rsidRPr="007B1550">
              <w:rPr>
                <w:b/>
                <w:lang w:val="uk-UA"/>
              </w:rPr>
              <w:t>21</w:t>
            </w:r>
          </w:p>
        </w:tc>
        <w:tc>
          <w:tcPr>
            <w:tcW w:w="344" w:type="pct"/>
            <w:shd w:val="clear" w:color="auto" w:fill="auto"/>
          </w:tcPr>
          <w:p w:rsidR="00E705DC" w:rsidRPr="007B1550" w:rsidRDefault="00E705DC" w:rsidP="00687F13">
            <w:pPr>
              <w:rPr>
                <w:b/>
                <w:lang w:val="uk-UA"/>
              </w:rPr>
            </w:pPr>
            <w:r w:rsidRPr="007B1550">
              <w:rPr>
                <w:b/>
                <w:lang w:val="uk-UA"/>
              </w:rPr>
              <w:t>4</w:t>
            </w:r>
          </w:p>
        </w:tc>
        <w:tc>
          <w:tcPr>
            <w:tcW w:w="278" w:type="pct"/>
          </w:tcPr>
          <w:p w:rsidR="00E705DC" w:rsidRPr="007B1550" w:rsidRDefault="00E705DC" w:rsidP="00687F13">
            <w:pPr>
              <w:rPr>
                <w:b/>
                <w:lang w:val="uk-UA"/>
              </w:rPr>
            </w:pPr>
            <w:r w:rsidRPr="007B1550">
              <w:rPr>
                <w:b/>
                <w:lang w:val="uk-UA"/>
              </w:rPr>
              <w:t>10</w:t>
            </w:r>
          </w:p>
        </w:tc>
        <w:tc>
          <w:tcPr>
            <w:tcW w:w="278" w:type="pct"/>
          </w:tcPr>
          <w:p w:rsidR="00E705DC" w:rsidRPr="007B1550" w:rsidRDefault="00E705DC" w:rsidP="00687F13">
            <w:pPr>
              <w:rPr>
                <w:b/>
                <w:lang w:val="uk-UA"/>
              </w:rPr>
            </w:pPr>
          </w:p>
        </w:tc>
        <w:tc>
          <w:tcPr>
            <w:tcW w:w="277" w:type="pct"/>
          </w:tcPr>
          <w:p w:rsidR="00E705DC" w:rsidRPr="007B1550" w:rsidRDefault="00E705DC" w:rsidP="00687F13">
            <w:pPr>
              <w:rPr>
                <w:b/>
                <w:lang w:val="uk-UA"/>
              </w:rPr>
            </w:pPr>
          </w:p>
        </w:tc>
        <w:tc>
          <w:tcPr>
            <w:tcW w:w="284" w:type="pct"/>
          </w:tcPr>
          <w:p w:rsidR="00E705DC" w:rsidRPr="007B1550" w:rsidRDefault="00E705DC" w:rsidP="00687F13">
            <w:pPr>
              <w:rPr>
                <w:b/>
                <w:lang w:val="uk-UA"/>
              </w:rPr>
            </w:pPr>
            <w:r w:rsidRPr="007B1550">
              <w:rPr>
                <w:b/>
                <w:lang w:val="uk-UA"/>
              </w:rPr>
              <w:t>7</w:t>
            </w:r>
          </w:p>
        </w:tc>
        <w:tc>
          <w:tcPr>
            <w:tcW w:w="417" w:type="pct"/>
            <w:shd w:val="clear" w:color="auto" w:fill="auto"/>
          </w:tcPr>
          <w:p w:rsidR="00E705DC" w:rsidRPr="007B1550" w:rsidRDefault="00E705DC" w:rsidP="00687F13">
            <w:pPr>
              <w:rPr>
                <w:lang w:val="uk-UA"/>
              </w:rPr>
            </w:pPr>
          </w:p>
        </w:tc>
        <w:tc>
          <w:tcPr>
            <w:tcW w:w="139" w:type="pct"/>
            <w:shd w:val="clear" w:color="auto" w:fill="auto"/>
          </w:tcPr>
          <w:p w:rsidR="00E705DC" w:rsidRPr="007B1550" w:rsidRDefault="00E705DC" w:rsidP="00687F13">
            <w:pPr>
              <w:rPr>
                <w:lang w:val="uk-UA"/>
              </w:rPr>
            </w:pPr>
          </w:p>
        </w:tc>
        <w:tc>
          <w:tcPr>
            <w:tcW w:w="279" w:type="pct"/>
          </w:tcPr>
          <w:p w:rsidR="00E705DC" w:rsidRPr="007B1550" w:rsidRDefault="00E705DC" w:rsidP="00687F13">
            <w:pPr>
              <w:rPr>
                <w:lang w:val="uk-UA"/>
              </w:rPr>
            </w:pPr>
          </w:p>
        </w:tc>
        <w:tc>
          <w:tcPr>
            <w:tcW w:w="278" w:type="pct"/>
          </w:tcPr>
          <w:p w:rsidR="00E705DC" w:rsidRPr="007B1550" w:rsidRDefault="00E705DC" w:rsidP="00687F13">
            <w:pPr>
              <w:rPr>
                <w:lang w:val="uk-UA"/>
              </w:rPr>
            </w:pPr>
          </w:p>
        </w:tc>
        <w:tc>
          <w:tcPr>
            <w:tcW w:w="275" w:type="pct"/>
          </w:tcPr>
          <w:p w:rsidR="00E705DC" w:rsidRPr="007B1550" w:rsidRDefault="00E705DC" w:rsidP="00687F13">
            <w:pPr>
              <w:rPr>
                <w:lang w:val="uk-UA"/>
              </w:rPr>
            </w:pPr>
          </w:p>
        </w:tc>
        <w:tc>
          <w:tcPr>
            <w:tcW w:w="278" w:type="pct"/>
          </w:tcPr>
          <w:p w:rsidR="00E705DC" w:rsidRPr="007B1550" w:rsidRDefault="00E705DC" w:rsidP="00687F13">
            <w:pPr>
              <w:rPr>
                <w:lang w:val="uk-UA"/>
              </w:rPr>
            </w:pPr>
          </w:p>
        </w:tc>
      </w:tr>
      <w:tr w:rsidR="00E705DC" w:rsidRPr="007B1550" w:rsidTr="00687F13">
        <w:tc>
          <w:tcPr>
            <w:tcW w:w="5000" w:type="pct"/>
            <w:gridSpan w:val="13"/>
          </w:tcPr>
          <w:p w:rsidR="00E705DC" w:rsidRPr="007B1550" w:rsidRDefault="00E705DC" w:rsidP="00687F13">
            <w:pPr>
              <w:jc w:val="center"/>
              <w:rPr>
                <w:b/>
                <w:sz w:val="22"/>
                <w:szCs w:val="22"/>
                <w:lang w:val="uk-UA"/>
              </w:rPr>
            </w:pPr>
            <w:r w:rsidRPr="007B1550">
              <w:rPr>
                <w:b/>
                <w:sz w:val="22"/>
                <w:szCs w:val="22"/>
                <w:lang w:val="uk-UA"/>
              </w:rPr>
              <w:t>Змістовий модуль 3. Комплексна променева діагностика захворювань органів грудної порожнини.</w:t>
            </w:r>
          </w:p>
        </w:tc>
      </w:tr>
      <w:tr w:rsidR="00E705DC" w:rsidRPr="007B1550" w:rsidTr="00687F13">
        <w:tc>
          <w:tcPr>
            <w:tcW w:w="1459" w:type="pct"/>
          </w:tcPr>
          <w:p w:rsidR="00E705DC" w:rsidRPr="007B1550" w:rsidRDefault="00E705DC" w:rsidP="00687F13">
            <w:pPr>
              <w:rPr>
                <w:b/>
                <w:bCs/>
                <w:sz w:val="22"/>
                <w:szCs w:val="22"/>
                <w:lang w:val="uk-UA"/>
              </w:rPr>
            </w:pPr>
            <w:r w:rsidRPr="007B1550">
              <w:rPr>
                <w:b/>
                <w:bCs/>
                <w:sz w:val="22"/>
                <w:szCs w:val="22"/>
                <w:lang w:val="uk-UA"/>
              </w:rPr>
              <w:t>Тема 1.</w:t>
            </w:r>
            <w:r w:rsidRPr="007B1550">
              <w:rPr>
                <w:sz w:val="22"/>
                <w:szCs w:val="22"/>
                <w:lang w:val="uk-UA"/>
              </w:rPr>
              <w:t xml:space="preserve"> </w:t>
            </w:r>
            <w:r w:rsidRPr="007B1550">
              <w:rPr>
                <w:bCs/>
                <w:sz w:val="22"/>
                <w:szCs w:val="22"/>
                <w:lang w:val="uk-UA"/>
              </w:rPr>
              <w:t>Променеві методи дослідження та променева анатомія органів грудної порожнини.</w:t>
            </w:r>
          </w:p>
        </w:tc>
        <w:tc>
          <w:tcPr>
            <w:tcW w:w="413" w:type="pct"/>
            <w:shd w:val="clear" w:color="auto" w:fill="auto"/>
          </w:tcPr>
          <w:p w:rsidR="00E705DC" w:rsidRPr="007B1550" w:rsidRDefault="00E705DC" w:rsidP="00687F13">
            <w:pPr>
              <w:rPr>
                <w:sz w:val="22"/>
                <w:szCs w:val="22"/>
                <w:lang w:val="uk-UA"/>
              </w:rPr>
            </w:pPr>
            <w:r w:rsidRPr="007B1550">
              <w:rPr>
                <w:sz w:val="22"/>
                <w:szCs w:val="22"/>
                <w:lang w:val="uk-UA"/>
              </w:rPr>
              <w:t>3</w:t>
            </w:r>
          </w:p>
        </w:tc>
        <w:tc>
          <w:tcPr>
            <w:tcW w:w="344" w:type="pct"/>
            <w:shd w:val="clear" w:color="auto" w:fill="auto"/>
          </w:tcPr>
          <w:p w:rsidR="00E705DC" w:rsidRPr="007B1550" w:rsidRDefault="00E705DC" w:rsidP="00687F13">
            <w:pPr>
              <w:rPr>
                <w:sz w:val="22"/>
                <w:szCs w:val="22"/>
                <w:lang w:val="uk-UA"/>
              </w:rPr>
            </w:pPr>
            <w:r w:rsidRPr="007B1550">
              <w:rPr>
                <w:sz w:val="22"/>
                <w:szCs w:val="22"/>
                <w:lang w:val="uk-UA"/>
              </w:rPr>
              <w:t>2</w:t>
            </w:r>
          </w:p>
        </w:tc>
        <w:tc>
          <w:tcPr>
            <w:tcW w:w="278" w:type="pct"/>
          </w:tcPr>
          <w:p w:rsidR="00E705DC" w:rsidRPr="007B1550" w:rsidRDefault="00E705DC" w:rsidP="00687F13">
            <w:pPr>
              <w:rPr>
                <w:sz w:val="22"/>
                <w:szCs w:val="22"/>
                <w:lang w:val="uk-UA"/>
              </w:rPr>
            </w:pPr>
          </w:p>
        </w:tc>
        <w:tc>
          <w:tcPr>
            <w:tcW w:w="278" w:type="pct"/>
          </w:tcPr>
          <w:p w:rsidR="00E705DC" w:rsidRPr="007B1550" w:rsidRDefault="00E705DC" w:rsidP="00687F13">
            <w:pPr>
              <w:rPr>
                <w:sz w:val="22"/>
                <w:szCs w:val="22"/>
                <w:lang w:val="uk-UA"/>
              </w:rPr>
            </w:pPr>
          </w:p>
        </w:tc>
        <w:tc>
          <w:tcPr>
            <w:tcW w:w="277" w:type="pct"/>
          </w:tcPr>
          <w:p w:rsidR="00E705DC" w:rsidRPr="007B1550" w:rsidRDefault="00E705DC" w:rsidP="00687F13">
            <w:pPr>
              <w:rPr>
                <w:sz w:val="22"/>
                <w:szCs w:val="22"/>
                <w:lang w:val="uk-UA"/>
              </w:rPr>
            </w:pPr>
          </w:p>
        </w:tc>
        <w:tc>
          <w:tcPr>
            <w:tcW w:w="284" w:type="pct"/>
          </w:tcPr>
          <w:p w:rsidR="00E705DC" w:rsidRPr="007B1550" w:rsidRDefault="00E705DC" w:rsidP="00687F13">
            <w:pPr>
              <w:rPr>
                <w:sz w:val="22"/>
                <w:szCs w:val="22"/>
                <w:lang w:val="uk-UA"/>
              </w:rPr>
            </w:pPr>
            <w:r w:rsidRPr="007B1550">
              <w:rPr>
                <w:sz w:val="22"/>
                <w:szCs w:val="22"/>
                <w:lang w:val="uk-UA"/>
              </w:rPr>
              <w:t>1</w:t>
            </w:r>
          </w:p>
        </w:tc>
        <w:tc>
          <w:tcPr>
            <w:tcW w:w="417" w:type="pct"/>
            <w:shd w:val="clear" w:color="auto" w:fill="auto"/>
          </w:tcPr>
          <w:p w:rsidR="00E705DC" w:rsidRPr="007B1550" w:rsidRDefault="00E705DC" w:rsidP="00687F13">
            <w:pPr>
              <w:rPr>
                <w:sz w:val="22"/>
                <w:szCs w:val="22"/>
                <w:lang w:val="uk-UA"/>
              </w:rPr>
            </w:pPr>
          </w:p>
        </w:tc>
        <w:tc>
          <w:tcPr>
            <w:tcW w:w="139" w:type="pct"/>
            <w:shd w:val="clear" w:color="auto" w:fill="auto"/>
          </w:tcPr>
          <w:p w:rsidR="00E705DC" w:rsidRPr="007B1550" w:rsidRDefault="00E705DC" w:rsidP="00687F13">
            <w:pPr>
              <w:rPr>
                <w:sz w:val="22"/>
                <w:szCs w:val="22"/>
                <w:lang w:val="uk-UA"/>
              </w:rPr>
            </w:pPr>
          </w:p>
        </w:tc>
        <w:tc>
          <w:tcPr>
            <w:tcW w:w="279" w:type="pct"/>
          </w:tcPr>
          <w:p w:rsidR="00E705DC" w:rsidRPr="007B1550" w:rsidRDefault="00E705DC" w:rsidP="00687F13">
            <w:pPr>
              <w:rPr>
                <w:sz w:val="22"/>
                <w:szCs w:val="22"/>
                <w:lang w:val="uk-UA"/>
              </w:rPr>
            </w:pPr>
          </w:p>
        </w:tc>
        <w:tc>
          <w:tcPr>
            <w:tcW w:w="278" w:type="pct"/>
          </w:tcPr>
          <w:p w:rsidR="00E705DC" w:rsidRPr="007B1550" w:rsidRDefault="00E705DC" w:rsidP="00687F13">
            <w:pPr>
              <w:rPr>
                <w:sz w:val="22"/>
                <w:szCs w:val="22"/>
                <w:lang w:val="uk-UA"/>
              </w:rPr>
            </w:pPr>
          </w:p>
        </w:tc>
        <w:tc>
          <w:tcPr>
            <w:tcW w:w="275" w:type="pct"/>
          </w:tcPr>
          <w:p w:rsidR="00E705DC" w:rsidRPr="007B1550" w:rsidRDefault="00E705DC" w:rsidP="00687F13">
            <w:pPr>
              <w:rPr>
                <w:sz w:val="22"/>
                <w:szCs w:val="22"/>
                <w:lang w:val="uk-UA"/>
              </w:rPr>
            </w:pPr>
          </w:p>
        </w:tc>
        <w:tc>
          <w:tcPr>
            <w:tcW w:w="278" w:type="pct"/>
          </w:tcPr>
          <w:p w:rsidR="00E705DC" w:rsidRPr="007B1550" w:rsidRDefault="00E705DC" w:rsidP="00687F13">
            <w:pPr>
              <w:rPr>
                <w:sz w:val="22"/>
                <w:szCs w:val="22"/>
                <w:lang w:val="uk-UA"/>
              </w:rPr>
            </w:pPr>
          </w:p>
        </w:tc>
      </w:tr>
      <w:tr w:rsidR="00E705DC" w:rsidRPr="007B1550" w:rsidTr="00687F13">
        <w:tc>
          <w:tcPr>
            <w:tcW w:w="1459" w:type="pct"/>
          </w:tcPr>
          <w:p w:rsidR="00E705DC" w:rsidRPr="007B1550" w:rsidRDefault="00E705DC" w:rsidP="00687F13">
            <w:pPr>
              <w:rPr>
                <w:b/>
                <w:bCs/>
                <w:sz w:val="22"/>
                <w:szCs w:val="22"/>
                <w:lang w:val="uk-UA"/>
              </w:rPr>
            </w:pPr>
            <w:r w:rsidRPr="007B1550">
              <w:rPr>
                <w:b/>
                <w:bCs/>
                <w:sz w:val="22"/>
                <w:szCs w:val="22"/>
                <w:lang w:val="uk-UA"/>
              </w:rPr>
              <w:t>Тема 2</w:t>
            </w:r>
            <w:r w:rsidRPr="007B1550">
              <w:rPr>
                <w:bCs/>
                <w:sz w:val="22"/>
                <w:szCs w:val="22"/>
                <w:lang w:val="uk-UA"/>
              </w:rPr>
              <w:t>. Променеві методи дослідження органів дихання.</w:t>
            </w:r>
          </w:p>
        </w:tc>
        <w:tc>
          <w:tcPr>
            <w:tcW w:w="413" w:type="pct"/>
            <w:shd w:val="clear" w:color="auto" w:fill="auto"/>
          </w:tcPr>
          <w:p w:rsidR="00E705DC" w:rsidRPr="007B1550" w:rsidRDefault="00E705DC" w:rsidP="00687F13">
            <w:pPr>
              <w:rPr>
                <w:sz w:val="22"/>
                <w:szCs w:val="22"/>
                <w:lang w:val="uk-UA"/>
              </w:rPr>
            </w:pPr>
            <w:r w:rsidRPr="007B1550">
              <w:rPr>
                <w:sz w:val="22"/>
                <w:szCs w:val="22"/>
                <w:lang w:val="uk-UA"/>
              </w:rPr>
              <w:t>3</w:t>
            </w:r>
          </w:p>
        </w:tc>
        <w:tc>
          <w:tcPr>
            <w:tcW w:w="344" w:type="pct"/>
            <w:shd w:val="clear" w:color="auto" w:fill="auto"/>
          </w:tcPr>
          <w:p w:rsidR="00E705DC" w:rsidRPr="007B1550" w:rsidRDefault="00E705DC" w:rsidP="00687F13">
            <w:pPr>
              <w:rPr>
                <w:sz w:val="22"/>
                <w:szCs w:val="22"/>
                <w:lang w:val="uk-UA"/>
              </w:rPr>
            </w:pPr>
          </w:p>
        </w:tc>
        <w:tc>
          <w:tcPr>
            <w:tcW w:w="278" w:type="pct"/>
          </w:tcPr>
          <w:p w:rsidR="00E705DC" w:rsidRPr="007B1550" w:rsidRDefault="00E705DC" w:rsidP="00687F13">
            <w:pPr>
              <w:rPr>
                <w:sz w:val="22"/>
                <w:szCs w:val="22"/>
                <w:lang w:val="uk-UA"/>
              </w:rPr>
            </w:pPr>
            <w:r w:rsidRPr="007B1550">
              <w:rPr>
                <w:sz w:val="22"/>
                <w:szCs w:val="22"/>
                <w:lang w:val="uk-UA"/>
              </w:rPr>
              <w:t>2</w:t>
            </w:r>
          </w:p>
        </w:tc>
        <w:tc>
          <w:tcPr>
            <w:tcW w:w="278" w:type="pct"/>
          </w:tcPr>
          <w:p w:rsidR="00E705DC" w:rsidRPr="007B1550" w:rsidRDefault="00E705DC" w:rsidP="00687F13">
            <w:pPr>
              <w:rPr>
                <w:sz w:val="22"/>
                <w:szCs w:val="22"/>
                <w:lang w:val="uk-UA"/>
              </w:rPr>
            </w:pPr>
          </w:p>
        </w:tc>
        <w:tc>
          <w:tcPr>
            <w:tcW w:w="277" w:type="pct"/>
          </w:tcPr>
          <w:p w:rsidR="00E705DC" w:rsidRPr="007B1550" w:rsidRDefault="00E705DC" w:rsidP="00687F13">
            <w:pPr>
              <w:rPr>
                <w:sz w:val="22"/>
                <w:szCs w:val="22"/>
                <w:lang w:val="uk-UA"/>
              </w:rPr>
            </w:pPr>
          </w:p>
        </w:tc>
        <w:tc>
          <w:tcPr>
            <w:tcW w:w="284" w:type="pct"/>
          </w:tcPr>
          <w:p w:rsidR="00E705DC" w:rsidRPr="007B1550" w:rsidRDefault="00E705DC" w:rsidP="00687F13">
            <w:pPr>
              <w:rPr>
                <w:sz w:val="22"/>
                <w:szCs w:val="22"/>
                <w:lang w:val="uk-UA"/>
              </w:rPr>
            </w:pPr>
            <w:r w:rsidRPr="007B1550">
              <w:rPr>
                <w:sz w:val="22"/>
                <w:szCs w:val="22"/>
                <w:lang w:val="uk-UA"/>
              </w:rPr>
              <w:t>1</w:t>
            </w:r>
          </w:p>
        </w:tc>
        <w:tc>
          <w:tcPr>
            <w:tcW w:w="417" w:type="pct"/>
            <w:shd w:val="clear" w:color="auto" w:fill="auto"/>
          </w:tcPr>
          <w:p w:rsidR="00E705DC" w:rsidRPr="007B1550" w:rsidRDefault="00E705DC" w:rsidP="00687F13">
            <w:pPr>
              <w:rPr>
                <w:sz w:val="22"/>
                <w:szCs w:val="22"/>
                <w:lang w:val="uk-UA"/>
              </w:rPr>
            </w:pPr>
          </w:p>
        </w:tc>
        <w:tc>
          <w:tcPr>
            <w:tcW w:w="139" w:type="pct"/>
            <w:shd w:val="clear" w:color="auto" w:fill="auto"/>
          </w:tcPr>
          <w:p w:rsidR="00E705DC" w:rsidRPr="007B1550" w:rsidRDefault="00E705DC" w:rsidP="00687F13">
            <w:pPr>
              <w:rPr>
                <w:sz w:val="22"/>
                <w:szCs w:val="22"/>
                <w:lang w:val="uk-UA"/>
              </w:rPr>
            </w:pPr>
          </w:p>
        </w:tc>
        <w:tc>
          <w:tcPr>
            <w:tcW w:w="279" w:type="pct"/>
          </w:tcPr>
          <w:p w:rsidR="00E705DC" w:rsidRPr="007B1550" w:rsidRDefault="00E705DC" w:rsidP="00687F13">
            <w:pPr>
              <w:rPr>
                <w:sz w:val="22"/>
                <w:szCs w:val="22"/>
                <w:lang w:val="uk-UA"/>
              </w:rPr>
            </w:pPr>
          </w:p>
        </w:tc>
        <w:tc>
          <w:tcPr>
            <w:tcW w:w="278" w:type="pct"/>
          </w:tcPr>
          <w:p w:rsidR="00E705DC" w:rsidRPr="007B1550" w:rsidRDefault="00E705DC" w:rsidP="00687F13">
            <w:pPr>
              <w:rPr>
                <w:sz w:val="22"/>
                <w:szCs w:val="22"/>
                <w:lang w:val="uk-UA"/>
              </w:rPr>
            </w:pPr>
          </w:p>
        </w:tc>
        <w:tc>
          <w:tcPr>
            <w:tcW w:w="275" w:type="pct"/>
          </w:tcPr>
          <w:p w:rsidR="00E705DC" w:rsidRPr="007B1550" w:rsidRDefault="00E705DC" w:rsidP="00687F13">
            <w:pPr>
              <w:rPr>
                <w:sz w:val="22"/>
                <w:szCs w:val="22"/>
                <w:lang w:val="uk-UA"/>
              </w:rPr>
            </w:pPr>
          </w:p>
        </w:tc>
        <w:tc>
          <w:tcPr>
            <w:tcW w:w="278" w:type="pct"/>
          </w:tcPr>
          <w:p w:rsidR="00E705DC" w:rsidRPr="007B1550" w:rsidRDefault="00E705DC" w:rsidP="00687F13">
            <w:pPr>
              <w:rPr>
                <w:sz w:val="22"/>
                <w:szCs w:val="22"/>
                <w:lang w:val="uk-UA"/>
              </w:rPr>
            </w:pPr>
          </w:p>
        </w:tc>
      </w:tr>
      <w:tr w:rsidR="00E705DC" w:rsidRPr="007B1550" w:rsidTr="00687F13">
        <w:tc>
          <w:tcPr>
            <w:tcW w:w="1459" w:type="pct"/>
          </w:tcPr>
          <w:p w:rsidR="00E705DC" w:rsidRPr="007B1550" w:rsidRDefault="00E705DC" w:rsidP="00687F13">
            <w:pPr>
              <w:rPr>
                <w:b/>
                <w:bCs/>
                <w:sz w:val="22"/>
                <w:szCs w:val="22"/>
                <w:lang w:val="uk-UA"/>
              </w:rPr>
            </w:pPr>
            <w:r w:rsidRPr="007B1550">
              <w:rPr>
                <w:b/>
                <w:bCs/>
                <w:sz w:val="22"/>
                <w:szCs w:val="22"/>
                <w:lang w:val="uk-UA"/>
              </w:rPr>
              <w:t xml:space="preserve">Тема 3. </w:t>
            </w:r>
            <w:r w:rsidRPr="007B1550">
              <w:rPr>
                <w:bCs/>
                <w:sz w:val="22"/>
                <w:szCs w:val="22"/>
                <w:lang w:val="uk-UA"/>
              </w:rPr>
              <w:t>Променеві методи дослідження серцево-судинної системи.</w:t>
            </w:r>
          </w:p>
        </w:tc>
        <w:tc>
          <w:tcPr>
            <w:tcW w:w="413" w:type="pct"/>
            <w:shd w:val="clear" w:color="auto" w:fill="auto"/>
          </w:tcPr>
          <w:p w:rsidR="00E705DC" w:rsidRPr="007B1550" w:rsidRDefault="00E705DC" w:rsidP="00687F13">
            <w:pPr>
              <w:rPr>
                <w:sz w:val="22"/>
                <w:szCs w:val="22"/>
                <w:lang w:val="uk-UA"/>
              </w:rPr>
            </w:pPr>
            <w:r w:rsidRPr="007B1550">
              <w:rPr>
                <w:sz w:val="22"/>
                <w:szCs w:val="22"/>
                <w:lang w:val="uk-UA"/>
              </w:rPr>
              <w:t>3</w:t>
            </w:r>
          </w:p>
        </w:tc>
        <w:tc>
          <w:tcPr>
            <w:tcW w:w="344" w:type="pct"/>
            <w:shd w:val="clear" w:color="auto" w:fill="auto"/>
          </w:tcPr>
          <w:p w:rsidR="00E705DC" w:rsidRPr="007B1550" w:rsidRDefault="00E705DC" w:rsidP="00687F13">
            <w:pPr>
              <w:rPr>
                <w:sz w:val="22"/>
                <w:szCs w:val="22"/>
                <w:lang w:val="uk-UA"/>
              </w:rPr>
            </w:pPr>
          </w:p>
        </w:tc>
        <w:tc>
          <w:tcPr>
            <w:tcW w:w="278" w:type="pct"/>
          </w:tcPr>
          <w:p w:rsidR="00E705DC" w:rsidRPr="007B1550" w:rsidRDefault="00E705DC" w:rsidP="00687F13">
            <w:pPr>
              <w:rPr>
                <w:sz w:val="22"/>
                <w:szCs w:val="22"/>
                <w:lang w:val="uk-UA"/>
              </w:rPr>
            </w:pPr>
            <w:r w:rsidRPr="007B1550">
              <w:rPr>
                <w:sz w:val="22"/>
                <w:szCs w:val="22"/>
                <w:lang w:val="uk-UA"/>
              </w:rPr>
              <w:t>2</w:t>
            </w:r>
          </w:p>
        </w:tc>
        <w:tc>
          <w:tcPr>
            <w:tcW w:w="278" w:type="pct"/>
          </w:tcPr>
          <w:p w:rsidR="00E705DC" w:rsidRPr="007B1550" w:rsidRDefault="00E705DC" w:rsidP="00687F13">
            <w:pPr>
              <w:rPr>
                <w:sz w:val="22"/>
                <w:szCs w:val="22"/>
                <w:lang w:val="uk-UA"/>
              </w:rPr>
            </w:pPr>
          </w:p>
        </w:tc>
        <w:tc>
          <w:tcPr>
            <w:tcW w:w="277" w:type="pct"/>
          </w:tcPr>
          <w:p w:rsidR="00E705DC" w:rsidRPr="007B1550" w:rsidRDefault="00E705DC" w:rsidP="00687F13">
            <w:pPr>
              <w:rPr>
                <w:sz w:val="22"/>
                <w:szCs w:val="22"/>
                <w:lang w:val="uk-UA"/>
              </w:rPr>
            </w:pPr>
          </w:p>
        </w:tc>
        <w:tc>
          <w:tcPr>
            <w:tcW w:w="284" w:type="pct"/>
          </w:tcPr>
          <w:p w:rsidR="00E705DC" w:rsidRPr="007B1550" w:rsidRDefault="00E705DC" w:rsidP="00687F13">
            <w:pPr>
              <w:rPr>
                <w:sz w:val="22"/>
                <w:szCs w:val="22"/>
                <w:lang w:val="uk-UA"/>
              </w:rPr>
            </w:pPr>
            <w:r w:rsidRPr="007B1550">
              <w:rPr>
                <w:sz w:val="22"/>
                <w:szCs w:val="22"/>
                <w:lang w:val="uk-UA"/>
              </w:rPr>
              <w:t>1</w:t>
            </w:r>
          </w:p>
        </w:tc>
        <w:tc>
          <w:tcPr>
            <w:tcW w:w="417" w:type="pct"/>
            <w:shd w:val="clear" w:color="auto" w:fill="auto"/>
          </w:tcPr>
          <w:p w:rsidR="00E705DC" w:rsidRPr="007B1550" w:rsidRDefault="00E705DC" w:rsidP="00687F13">
            <w:pPr>
              <w:rPr>
                <w:sz w:val="22"/>
                <w:szCs w:val="22"/>
                <w:lang w:val="uk-UA"/>
              </w:rPr>
            </w:pPr>
          </w:p>
        </w:tc>
        <w:tc>
          <w:tcPr>
            <w:tcW w:w="139" w:type="pct"/>
            <w:shd w:val="clear" w:color="auto" w:fill="auto"/>
          </w:tcPr>
          <w:p w:rsidR="00E705DC" w:rsidRPr="007B1550" w:rsidRDefault="00E705DC" w:rsidP="00687F13">
            <w:pPr>
              <w:rPr>
                <w:sz w:val="22"/>
                <w:szCs w:val="22"/>
                <w:lang w:val="uk-UA"/>
              </w:rPr>
            </w:pPr>
          </w:p>
        </w:tc>
        <w:tc>
          <w:tcPr>
            <w:tcW w:w="279" w:type="pct"/>
          </w:tcPr>
          <w:p w:rsidR="00E705DC" w:rsidRPr="007B1550" w:rsidRDefault="00E705DC" w:rsidP="00687F13">
            <w:pPr>
              <w:rPr>
                <w:sz w:val="22"/>
                <w:szCs w:val="22"/>
                <w:lang w:val="uk-UA"/>
              </w:rPr>
            </w:pPr>
          </w:p>
        </w:tc>
        <w:tc>
          <w:tcPr>
            <w:tcW w:w="278" w:type="pct"/>
          </w:tcPr>
          <w:p w:rsidR="00E705DC" w:rsidRPr="007B1550" w:rsidRDefault="00E705DC" w:rsidP="00687F13">
            <w:pPr>
              <w:rPr>
                <w:sz w:val="22"/>
                <w:szCs w:val="22"/>
                <w:lang w:val="uk-UA"/>
              </w:rPr>
            </w:pPr>
          </w:p>
        </w:tc>
        <w:tc>
          <w:tcPr>
            <w:tcW w:w="275" w:type="pct"/>
          </w:tcPr>
          <w:p w:rsidR="00E705DC" w:rsidRPr="007B1550" w:rsidRDefault="00E705DC" w:rsidP="00687F13">
            <w:pPr>
              <w:rPr>
                <w:sz w:val="22"/>
                <w:szCs w:val="22"/>
                <w:lang w:val="uk-UA"/>
              </w:rPr>
            </w:pPr>
          </w:p>
        </w:tc>
        <w:tc>
          <w:tcPr>
            <w:tcW w:w="278" w:type="pct"/>
          </w:tcPr>
          <w:p w:rsidR="00E705DC" w:rsidRPr="007B1550" w:rsidRDefault="00E705DC" w:rsidP="00687F13">
            <w:pPr>
              <w:rPr>
                <w:sz w:val="22"/>
                <w:szCs w:val="22"/>
                <w:lang w:val="uk-UA"/>
              </w:rPr>
            </w:pPr>
          </w:p>
        </w:tc>
      </w:tr>
      <w:tr w:rsidR="00E705DC" w:rsidRPr="007B1550" w:rsidTr="00687F13">
        <w:tc>
          <w:tcPr>
            <w:tcW w:w="1459" w:type="pct"/>
          </w:tcPr>
          <w:p w:rsidR="00E705DC" w:rsidRPr="007B1550" w:rsidRDefault="00E705DC" w:rsidP="00687F13">
            <w:pPr>
              <w:rPr>
                <w:b/>
                <w:bCs/>
                <w:sz w:val="22"/>
                <w:szCs w:val="22"/>
                <w:lang w:val="uk-UA"/>
              </w:rPr>
            </w:pPr>
            <w:r w:rsidRPr="007B1550">
              <w:rPr>
                <w:b/>
                <w:bCs/>
                <w:sz w:val="22"/>
                <w:szCs w:val="22"/>
                <w:lang w:val="uk-UA"/>
              </w:rPr>
              <w:t xml:space="preserve">Тема 4. </w:t>
            </w:r>
            <w:r w:rsidRPr="007B1550">
              <w:rPr>
                <w:bCs/>
                <w:sz w:val="22"/>
                <w:szCs w:val="22"/>
                <w:lang w:val="uk-UA"/>
              </w:rPr>
              <w:t>Основи променевої семіотики патології органів грудної порожнини.</w:t>
            </w:r>
          </w:p>
        </w:tc>
        <w:tc>
          <w:tcPr>
            <w:tcW w:w="413" w:type="pct"/>
            <w:shd w:val="clear" w:color="auto" w:fill="auto"/>
          </w:tcPr>
          <w:p w:rsidR="00E705DC" w:rsidRPr="007B1550" w:rsidRDefault="00E705DC" w:rsidP="00687F13">
            <w:pPr>
              <w:rPr>
                <w:sz w:val="22"/>
                <w:szCs w:val="22"/>
                <w:lang w:val="uk-UA"/>
              </w:rPr>
            </w:pPr>
            <w:r w:rsidRPr="007B1550">
              <w:rPr>
                <w:sz w:val="22"/>
                <w:szCs w:val="22"/>
                <w:lang w:val="uk-UA"/>
              </w:rPr>
              <w:t>3</w:t>
            </w:r>
          </w:p>
        </w:tc>
        <w:tc>
          <w:tcPr>
            <w:tcW w:w="344" w:type="pct"/>
            <w:shd w:val="clear" w:color="auto" w:fill="auto"/>
          </w:tcPr>
          <w:p w:rsidR="00E705DC" w:rsidRPr="007B1550" w:rsidRDefault="00E705DC" w:rsidP="00687F13">
            <w:pPr>
              <w:rPr>
                <w:sz w:val="22"/>
                <w:szCs w:val="22"/>
                <w:lang w:val="uk-UA"/>
              </w:rPr>
            </w:pPr>
            <w:r w:rsidRPr="007B1550">
              <w:rPr>
                <w:sz w:val="22"/>
                <w:szCs w:val="22"/>
                <w:lang w:val="uk-UA"/>
              </w:rPr>
              <w:t>2</w:t>
            </w:r>
          </w:p>
        </w:tc>
        <w:tc>
          <w:tcPr>
            <w:tcW w:w="278" w:type="pct"/>
          </w:tcPr>
          <w:p w:rsidR="00E705DC" w:rsidRPr="007B1550" w:rsidRDefault="00E705DC" w:rsidP="00687F13">
            <w:pPr>
              <w:rPr>
                <w:sz w:val="22"/>
                <w:szCs w:val="22"/>
                <w:lang w:val="uk-UA"/>
              </w:rPr>
            </w:pPr>
          </w:p>
        </w:tc>
        <w:tc>
          <w:tcPr>
            <w:tcW w:w="278" w:type="pct"/>
          </w:tcPr>
          <w:p w:rsidR="00E705DC" w:rsidRPr="007B1550" w:rsidRDefault="00E705DC" w:rsidP="00687F13">
            <w:pPr>
              <w:rPr>
                <w:sz w:val="22"/>
                <w:szCs w:val="22"/>
                <w:lang w:val="uk-UA"/>
              </w:rPr>
            </w:pPr>
          </w:p>
        </w:tc>
        <w:tc>
          <w:tcPr>
            <w:tcW w:w="277" w:type="pct"/>
          </w:tcPr>
          <w:p w:rsidR="00E705DC" w:rsidRPr="007B1550" w:rsidRDefault="00E705DC" w:rsidP="00687F13">
            <w:pPr>
              <w:rPr>
                <w:sz w:val="22"/>
                <w:szCs w:val="22"/>
                <w:lang w:val="uk-UA"/>
              </w:rPr>
            </w:pPr>
          </w:p>
        </w:tc>
        <w:tc>
          <w:tcPr>
            <w:tcW w:w="284" w:type="pct"/>
          </w:tcPr>
          <w:p w:rsidR="00E705DC" w:rsidRPr="007B1550" w:rsidRDefault="00E705DC" w:rsidP="00687F13">
            <w:pPr>
              <w:rPr>
                <w:sz w:val="22"/>
                <w:szCs w:val="22"/>
                <w:lang w:val="uk-UA"/>
              </w:rPr>
            </w:pPr>
            <w:r w:rsidRPr="007B1550">
              <w:rPr>
                <w:sz w:val="22"/>
                <w:szCs w:val="22"/>
                <w:lang w:val="uk-UA"/>
              </w:rPr>
              <w:t>1</w:t>
            </w:r>
          </w:p>
        </w:tc>
        <w:tc>
          <w:tcPr>
            <w:tcW w:w="417" w:type="pct"/>
            <w:shd w:val="clear" w:color="auto" w:fill="auto"/>
          </w:tcPr>
          <w:p w:rsidR="00E705DC" w:rsidRPr="007B1550" w:rsidRDefault="00E705DC" w:rsidP="00687F13">
            <w:pPr>
              <w:rPr>
                <w:sz w:val="22"/>
                <w:szCs w:val="22"/>
                <w:lang w:val="uk-UA"/>
              </w:rPr>
            </w:pPr>
          </w:p>
        </w:tc>
        <w:tc>
          <w:tcPr>
            <w:tcW w:w="139" w:type="pct"/>
            <w:shd w:val="clear" w:color="auto" w:fill="auto"/>
          </w:tcPr>
          <w:p w:rsidR="00E705DC" w:rsidRPr="007B1550" w:rsidRDefault="00E705DC" w:rsidP="00687F13">
            <w:pPr>
              <w:rPr>
                <w:sz w:val="22"/>
                <w:szCs w:val="22"/>
                <w:lang w:val="uk-UA"/>
              </w:rPr>
            </w:pPr>
          </w:p>
        </w:tc>
        <w:tc>
          <w:tcPr>
            <w:tcW w:w="279" w:type="pct"/>
          </w:tcPr>
          <w:p w:rsidR="00E705DC" w:rsidRPr="007B1550" w:rsidRDefault="00E705DC" w:rsidP="00687F13">
            <w:pPr>
              <w:rPr>
                <w:sz w:val="22"/>
                <w:szCs w:val="22"/>
                <w:lang w:val="uk-UA"/>
              </w:rPr>
            </w:pPr>
          </w:p>
        </w:tc>
        <w:tc>
          <w:tcPr>
            <w:tcW w:w="278" w:type="pct"/>
          </w:tcPr>
          <w:p w:rsidR="00E705DC" w:rsidRPr="007B1550" w:rsidRDefault="00E705DC" w:rsidP="00687F13">
            <w:pPr>
              <w:rPr>
                <w:sz w:val="22"/>
                <w:szCs w:val="22"/>
                <w:lang w:val="uk-UA"/>
              </w:rPr>
            </w:pPr>
          </w:p>
        </w:tc>
        <w:tc>
          <w:tcPr>
            <w:tcW w:w="275" w:type="pct"/>
          </w:tcPr>
          <w:p w:rsidR="00E705DC" w:rsidRPr="007B1550" w:rsidRDefault="00E705DC" w:rsidP="00687F13">
            <w:pPr>
              <w:rPr>
                <w:sz w:val="22"/>
                <w:szCs w:val="22"/>
                <w:lang w:val="uk-UA"/>
              </w:rPr>
            </w:pPr>
          </w:p>
        </w:tc>
        <w:tc>
          <w:tcPr>
            <w:tcW w:w="278" w:type="pct"/>
          </w:tcPr>
          <w:p w:rsidR="00E705DC" w:rsidRPr="007B1550" w:rsidRDefault="00E705DC" w:rsidP="00687F13">
            <w:pPr>
              <w:rPr>
                <w:sz w:val="22"/>
                <w:szCs w:val="22"/>
                <w:lang w:val="uk-UA"/>
              </w:rPr>
            </w:pPr>
          </w:p>
        </w:tc>
      </w:tr>
      <w:tr w:rsidR="00E705DC" w:rsidRPr="007B1550" w:rsidTr="00687F13">
        <w:tc>
          <w:tcPr>
            <w:tcW w:w="1459" w:type="pct"/>
          </w:tcPr>
          <w:p w:rsidR="00E705DC" w:rsidRPr="007B1550" w:rsidRDefault="00E705DC" w:rsidP="00687F13">
            <w:pPr>
              <w:rPr>
                <w:b/>
                <w:bCs/>
                <w:sz w:val="22"/>
                <w:szCs w:val="22"/>
                <w:lang w:val="uk-UA"/>
              </w:rPr>
            </w:pPr>
            <w:r w:rsidRPr="007B1550">
              <w:rPr>
                <w:b/>
                <w:bCs/>
                <w:sz w:val="22"/>
                <w:szCs w:val="22"/>
                <w:lang w:val="uk-UA"/>
              </w:rPr>
              <w:t xml:space="preserve">Тема 5. </w:t>
            </w:r>
            <w:r w:rsidRPr="007B1550">
              <w:rPr>
                <w:bCs/>
                <w:sz w:val="22"/>
                <w:szCs w:val="22"/>
                <w:lang w:val="uk-UA"/>
              </w:rPr>
              <w:t>Променеві ознаки запальних захворювань органів дихання.</w:t>
            </w:r>
          </w:p>
        </w:tc>
        <w:tc>
          <w:tcPr>
            <w:tcW w:w="413" w:type="pct"/>
            <w:shd w:val="clear" w:color="auto" w:fill="auto"/>
          </w:tcPr>
          <w:p w:rsidR="00E705DC" w:rsidRPr="007B1550" w:rsidRDefault="00E705DC" w:rsidP="00687F13">
            <w:pPr>
              <w:rPr>
                <w:sz w:val="22"/>
                <w:szCs w:val="22"/>
                <w:lang w:val="uk-UA"/>
              </w:rPr>
            </w:pPr>
            <w:r w:rsidRPr="007B1550">
              <w:rPr>
                <w:sz w:val="22"/>
                <w:szCs w:val="22"/>
                <w:lang w:val="uk-UA"/>
              </w:rPr>
              <w:t>3</w:t>
            </w:r>
          </w:p>
        </w:tc>
        <w:tc>
          <w:tcPr>
            <w:tcW w:w="344" w:type="pct"/>
            <w:shd w:val="clear" w:color="auto" w:fill="auto"/>
          </w:tcPr>
          <w:p w:rsidR="00E705DC" w:rsidRPr="007B1550" w:rsidRDefault="00E705DC" w:rsidP="00687F13">
            <w:pPr>
              <w:rPr>
                <w:sz w:val="22"/>
                <w:szCs w:val="22"/>
                <w:lang w:val="uk-UA"/>
              </w:rPr>
            </w:pPr>
          </w:p>
        </w:tc>
        <w:tc>
          <w:tcPr>
            <w:tcW w:w="278" w:type="pct"/>
          </w:tcPr>
          <w:p w:rsidR="00E705DC" w:rsidRPr="007B1550" w:rsidRDefault="00E705DC" w:rsidP="00687F13">
            <w:pPr>
              <w:rPr>
                <w:sz w:val="22"/>
                <w:szCs w:val="22"/>
                <w:lang w:val="uk-UA"/>
              </w:rPr>
            </w:pPr>
            <w:r w:rsidRPr="007B1550">
              <w:rPr>
                <w:sz w:val="22"/>
                <w:szCs w:val="22"/>
                <w:lang w:val="uk-UA"/>
              </w:rPr>
              <w:t>2</w:t>
            </w:r>
          </w:p>
        </w:tc>
        <w:tc>
          <w:tcPr>
            <w:tcW w:w="278" w:type="pct"/>
          </w:tcPr>
          <w:p w:rsidR="00E705DC" w:rsidRPr="007B1550" w:rsidRDefault="00E705DC" w:rsidP="00687F13">
            <w:pPr>
              <w:rPr>
                <w:sz w:val="22"/>
                <w:szCs w:val="22"/>
                <w:lang w:val="uk-UA"/>
              </w:rPr>
            </w:pPr>
          </w:p>
        </w:tc>
        <w:tc>
          <w:tcPr>
            <w:tcW w:w="277" w:type="pct"/>
          </w:tcPr>
          <w:p w:rsidR="00E705DC" w:rsidRPr="007B1550" w:rsidRDefault="00E705DC" w:rsidP="00687F13">
            <w:pPr>
              <w:rPr>
                <w:sz w:val="22"/>
                <w:szCs w:val="22"/>
                <w:lang w:val="uk-UA"/>
              </w:rPr>
            </w:pPr>
          </w:p>
        </w:tc>
        <w:tc>
          <w:tcPr>
            <w:tcW w:w="284" w:type="pct"/>
          </w:tcPr>
          <w:p w:rsidR="00E705DC" w:rsidRPr="007B1550" w:rsidRDefault="00E705DC" w:rsidP="00687F13">
            <w:pPr>
              <w:rPr>
                <w:sz w:val="22"/>
                <w:szCs w:val="22"/>
                <w:lang w:val="uk-UA"/>
              </w:rPr>
            </w:pPr>
            <w:r w:rsidRPr="007B1550">
              <w:rPr>
                <w:sz w:val="22"/>
                <w:szCs w:val="22"/>
                <w:lang w:val="uk-UA"/>
              </w:rPr>
              <w:t>1</w:t>
            </w:r>
          </w:p>
        </w:tc>
        <w:tc>
          <w:tcPr>
            <w:tcW w:w="417" w:type="pct"/>
            <w:shd w:val="clear" w:color="auto" w:fill="auto"/>
          </w:tcPr>
          <w:p w:rsidR="00E705DC" w:rsidRPr="007B1550" w:rsidRDefault="00E705DC" w:rsidP="00687F13">
            <w:pPr>
              <w:rPr>
                <w:sz w:val="22"/>
                <w:szCs w:val="22"/>
                <w:lang w:val="uk-UA"/>
              </w:rPr>
            </w:pPr>
          </w:p>
        </w:tc>
        <w:tc>
          <w:tcPr>
            <w:tcW w:w="139" w:type="pct"/>
            <w:shd w:val="clear" w:color="auto" w:fill="auto"/>
          </w:tcPr>
          <w:p w:rsidR="00E705DC" w:rsidRPr="007B1550" w:rsidRDefault="00E705DC" w:rsidP="00687F13">
            <w:pPr>
              <w:rPr>
                <w:sz w:val="22"/>
                <w:szCs w:val="22"/>
                <w:lang w:val="uk-UA"/>
              </w:rPr>
            </w:pPr>
          </w:p>
        </w:tc>
        <w:tc>
          <w:tcPr>
            <w:tcW w:w="279" w:type="pct"/>
          </w:tcPr>
          <w:p w:rsidR="00E705DC" w:rsidRPr="007B1550" w:rsidRDefault="00E705DC" w:rsidP="00687F13">
            <w:pPr>
              <w:rPr>
                <w:sz w:val="22"/>
                <w:szCs w:val="22"/>
                <w:lang w:val="uk-UA"/>
              </w:rPr>
            </w:pPr>
          </w:p>
        </w:tc>
        <w:tc>
          <w:tcPr>
            <w:tcW w:w="278" w:type="pct"/>
          </w:tcPr>
          <w:p w:rsidR="00E705DC" w:rsidRPr="007B1550" w:rsidRDefault="00E705DC" w:rsidP="00687F13">
            <w:pPr>
              <w:rPr>
                <w:sz w:val="22"/>
                <w:szCs w:val="22"/>
                <w:lang w:val="uk-UA"/>
              </w:rPr>
            </w:pPr>
          </w:p>
        </w:tc>
        <w:tc>
          <w:tcPr>
            <w:tcW w:w="275" w:type="pct"/>
          </w:tcPr>
          <w:p w:rsidR="00E705DC" w:rsidRPr="007B1550" w:rsidRDefault="00E705DC" w:rsidP="00687F13">
            <w:pPr>
              <w:rPr>
                <w:sz w:val="22"/>
                <w:szCs w:val="22"/>
                <w:lang w:val="uk-UA"/>
              </w:rPr>
            </w:pPr>
          </w:p>
        </w:tc>
        <w:tc>
          <w:tcPr>
            <w:tcW w:w="278" w:type="pct"/>
          </w:tcPr>
          <w:p w:rsidR="00E705DC" w:rsidRPr="007B1550" w:rsidRDefault="00E705DC" w:rsidP="00687F13">
            <w:pPr>
              <w:rPr>
                <w:sz w:val="22"/>
                <w:szCs w:val="22"/>
                <w:lang w:val="uk-UA"/>
              </w:rPr>
            </w:pPr>
          </w:p>
        </w:tc>
      </w:tr>
      <w:tr w:rsidR="00E705DC" w:rsidRPr="007B1550" w:rsidTr="00687F13">
        <w:tc>
          <w:tcPr>
            <w:tcW w:w="1459" w:type="pct"/>
          </w:tcPr>
          <w:p w:rsidR="00E705DC" w:rsidRPr="007B1550" w:rsidRDefault="00E705DC" w:rsidP="00687F13">
            <w:pPr>
              <w:rPr>
                <w:b/>
                <w:bCs/>
                <w:sz w:val="22"/>
                <w:szCs w:val="22"/>
                <w:lang w:val="uk-UA"/>
              </w:rPr>
            </w:pPr>
            <w:r w:rsidRPr="007B1550">
              <w:rPr>
                <w:b/>
                <w:bCs/>
                <w:sz w:val="22"/>
                <w:szCs w:val="22"/>
                <w:lang w:val="uk-UA"/>
              </w:rPr>
              <w:t xml:space="preserve">Тема 6. </w:t>
            </w:r>
            <w:r w:rsidRPr="007B1550">
              <w:rPr>
                <w:bCs/>
                <w:sz w:val="22"/>
                <w:szCs w:val="22"/>
                <w:lang w:val="uk-UA"/>
              </w:rPr>
              <w:t>Променеві ознаки пухлин легень.</w:t>
            </w:r>
          </w:p>
        </w:tc>
        <w:tc>
          <w:tcPr>
            <w:tcW w:w="413" w:type="pct"/>
            <w:shd w:val="clear" w:color="auto" w:fill="auto"/>
          </w:tcPr>
          <w:p w:rsidR="00E705DC" w:rsidRPr="007B1550" w:rsidRDefault="00E705DC" w:rsidP="00687F13">
            <w:pPr>
              <w:rPr>
                <w:sz w:val="22"/>
                <w:szCs w:val="22"/>
                <w:lang w:val="uk-UA"/>
              </w:rPr>
            </w:pPr>
            <w:r w:rsidRPr="007B1550">
              <w:rPr>
                <w:sz w:val="22"/>
                <w:szCs w:val="22"/>
                <w:lang w:val="uk-UA"/>
              </w:rPr>
              <w:t>3</w:t>
            </w:r>
          </w:p>
        </w:tc>
        <w:tc>
          <w:tcPr>
            <w:tcW w:w="344" w:type="pct"/>
            <w:shd w:val="clear" w:color="auto" w:fill="auto"/>
          </w:tcPr>
          <w:p w:rsidR="00E705DC" w:rsidRPr="007B1550" w:rsidRDefault="00E705DC" w:rsidP="00687F13">
            <w:pPr>
              <w:rPr>
                <w:sz w:val="22"/>
                <w:szCs w:val="22"/>
                <w:lang w:val="uk-UA"/>
              </w:rPr>
            </w:pPr>
          </w:p>
        </w:tc>
        <w:tc>
          <w:tcPr>
            <w:tcW w:w="278" w:type="pct"/>
          </w:tcPr>
          <w:p w:rsidR="00E705DC" w:rsidRPr="007B1550" w:rsidRDefault="00E705DC" w:rsidP="00687F13">
            <w:pPr>
              <w:rPr>
                <w:sz w:val="22"/>
                <w:szCs w:val="22"/>
                <w:lang w:val="uk-UA"/>
              </w:rPr>
            </w:pPr>
            <w:r w:rsidRPr="007B1550">
              <w:rPr>
                <w:sz w:val="22"/>
                <w:szCs w:val="22"/>
                <w:lang w:val="uk-UA"/>
              </w:rPr>
              <w:t>2</w:t>
            </w:r>
          </w:p>
        </w:tc>
        <w:tc>
          <w:tcPr>
            <w:tcW w:w="278" w:type="pct"/>
          </w:tcPr>
          <w:p w:rsidR="00E705DC" w:rsidRPr="007B1550" w:rsidRDefault="00E705DC" w:rsidP="00687F13">
            <w:pPr>
              <w:rPr>
                <w:sz w:val="22"/>
                <w:szCs w:val="22"/>
                <w:lang w:val="uk-UA"/>
              </w:rPr>
            </w:pPr>
          </w:p>
        </w:tc>
        <w:tc>
          <w:tcPr>
            <w:tcW w:w="277" w:type="pct"/>
          </w:tcPr>
          <w:p w:rsidR="00E705DC" w:rsidRPr="007B1550" w:rsidRDefault="00E705DC" w:rsidP="00687F13">
            <w:pPr>
              <w:rPr>
                <w:sz w:val="22"/>
                <w:szCs w:val="22"/>
                <w:lang w:val="uk-UA"/>
              </w:rPr>
            </w:pPr>
          </w:p>
        </w:tc>
        <w:tc>
          <w:tcPr>
            <w:tcW w:w="284" w:type="pct"/>
          </w:tcPr>
          <w:p w:rsidR="00E705DC" w:rsidRPr="007B1550" w:rsidRDefault="00E705DC" w:rsidP="00687F13">
            <w:pPr>
              <w:rPr>
                <w:sz w:val="22"/>
                <w:szCs w:val="22"/>
                <w:lang w:val="uk-UA"/>
              </w:rPr>
            </w:pPr>
            <w:r w:rsidRPr="007B1550">
              <w:rPr>
                <w:sz w:val="22"/>
                <w:szCs w:val="22"/>
                <w:lang w:val="uk-UA"/>
              </w:rPr>
              <w:t>1</w:t>
            </w:r>
          </w:p>
        </w:tc>
        <w:tc>
          <w:tcPr>
            <w:tcW w:w="417" w:type="pct"/>
            <w:shd w:val="clear" w:color="auto" w:fill="auto"/>
          </w:tcPr>
          <w:p w:rsidR="00E705DC" w:rsidRPr="007B1550" w:rsidRDefault="00E705DC" w:rsidP="00687F13">
            <w:pPr>
              <w:rPr>
                <w:sz w:val="22"/>
                <w:szCs w:val="22"/>
                <w:lang w:val="uk-UA"/>
              </w:rPr>
            </w:pPr>
          </w:p>
        </w:tc>
        <w:tc>
          <w:tcPr>
            <w:tcW w:w="139" w:type="pct"/>
            <w:shd w:val="clear" w:color="auto" w:fill="auto"/>
          </w:tcPr>
          <w:p w:rsidR="00E705DC" w:rsidRPr="007B1550" w:rsidRDefault="00E705DC" w:rsidP="00687F13">
            <w:pPr>
              <w:rPr>
                <w:sz w:val="22"/>
                <w:szCs w:val="22"/>
                <w:lang w:val="uk-UA"/>
              </w:rPr>
            </w:pPr>
          </w:p>
        </w:tc>
        <w:tc>
          <w:tcPr>
            <w:tcW w:w="279" w:type="pct"/>
          </w:tcPr>
          <w:p w:rsidR="00E705DC" w:rsidRPr="007B1550" w:rsidRDefault="00E705DC" w:rsidP="00687F13">
            <w:pPr>
              <w:rPr>
                <w:sz w:val="22"/>
                <w:szCs w:val="22"/>
                <w:lang w:val="uk-UA"/>
              </w:rPr>
            </w:pPr>
          </w:p>
        </w:tc>
        <w:tc>
          <w:tcPr>
            <w:tcW w:w="278" w:type="pct"/>
          </w:tcPr>
          <w:p w:rsidR="00E705DC" w:rsidRPr="007B1550" w:rsidRDefault="00E705DC" w:rsidP="00687F13">
            <w:pPr>
              <w:rPr>
                <w:sz w:val="22"/>
                <w:szCs w:val="22"/>
                <w:lang w:val="uk-UA"/>
              </w:rPr>
            </w:pPr>
          </w:p>
        </w:tc>
        <w:tc>
          <w:tcPr>
            <w:tcW w:w="275" w:type="pct"/>
          </w:tcPr>
          <w:p w:rsidR="00E705DC" w:rsidRPr="007B1550" w:rsidRDefault="00E705DC" w:rsidP="00687F13">
            <w:pPr>
              <w:rPr>
                <w:sz w:val="22"/>
                <w:szCs w:val="22"/>
                <w:lang w:val="uk-UA"/>
              </w:rPr>
            </w:pPr>
          </w:p>
        </w:tc>
        <w:tc>
          <w:tcPr>
            <w:tcW w:w="278" w:type="pct"/>
          </w:tcPr>
          <w:p w:rsidR="00E705DC" w:rsidRPr="007B1550" w:rsidRDefault="00E705DC" w:rsidP="00687F13">
            <w:pPr>
              <w:rPr>
                <w:sz w:val="22"/>
                <w:szCs w:val="22"/>
                <w:lang w:val="uk-UA"/>
              </w:rPr>
            </w:pPr>
          </w:p>
        </w:tc>
      </w:tr>
      <w:tr w:rsidR="00E705DC" w:rsidRPr="007B1550" w:rsidTr="00687F13">
        <w:tc>
          <w:tcPr>
            <w:tcW w:w="1459" w:type="pct"/>
          </w:tcPr>
          <w:p w:rsidR="00E705DC" w:rsidRPr="007B1550" w:rsidRDefault="00E705DC" w:rsidP="00687F13">
            <w:pPr>
              <w:rPr>
                <w:b/>
                <w:bCs/>
                <w:sz w:val="22"/>
                <w:szCs w:val="22"/>
                <w:lang w:val="uk-UA"/>
              </w:rPr>
            </w:pPr>
            <w:r w:rsidRPr="007B1550">
              <w:rPr>
                <w:b/>
                <w:bCs/>
                <w:sz w:val="22"/>
                <w:szCs w:val="22"/>
                <w:lang w:val="uk-UA"/>
              </w:rPr>
              <w:t xml:space="preserve">Тема 7. </w:t>
            </w:r>
            <w:r w:rsidRPr="007B1550">
              <w:rPr>
                <w:bCs/>
                <w:sz w:val="22"/>
                <w:szCs w:val="22"/>
                <w:lang w:val="uk-UA"/>
              </w:rPr>
              <w:t>Променеві ознаки захворювань серцево-судинної системи.</w:t>
            </w:r>
          </w:p>
        </w:tc>
        <w:tc>
          <w:tcPr>
            <w:tcW w:w="413" w:type="pct"/>
            <w:shd w:val="clear" w:color="auto" w:fill="auto"/>
          </w:tcPr>
          <w:p w:rsidR="00E705DC" w:rsidRPr="007B1550" w:rsidRDefault="00E705DC" w:rsidP="00687F13">
            <w:pPr>
              <w:rPr>
                <w:sz w:val="22"/>
                <w:szCs w:val="22"/>
                <w:lang w:val="uk-UA"/>
              </w:rPr>
            </w:pPr>
            <w:r w:rsidRPr="007B1550">
              <w:rPr>
                <w:sz w:val="22"/>
                <w:szCs w:val="22"/>
                <w:lang w:val="uk-UA"/>
              </w:rPr>
              <w:t>3</w:t>
            </w:r>
          </w:p>
        </w:tc>
        <w:tc>
          <w:tcPr>
            <w:tcW w:w="344" w:type="pct"/>
            <w:shd w:val="clear" w:color="auto" w:fill="auto"/>
          </w:tcPr>
          <w:p w:rsidR="00E705DC" w:rsidRPr="007B1550" w:rsidRDefault="00E705DC" w:rsidP="00687F13">
            <w:pPr>
              <w:rPr>
                <w:sz w:val="22"/>
                <w:szCs w:val="22"/>
                <w:lang w:val="uk-UA"/>
              </w:rPr>
            </w:pPr>
          </w:p>
        </w:tc>
        <w:tc>
          <w:tcPr>
            <w:tcW w:w="278" w:type="pct"/>
          </w:tcPr>
          <w:p w:rsidR="00E705DC" w:rsidRPr="007B1550" w:rsidRDefault="00E705DC" w:rsidP="00687F13">
            <w:pPr>
              <w:rPr>
                <w:sz w:val="22"/>
                <w:szCs w:val="22"/>
                <w:lang w:val="uk-UA"/>
              </w:rPr>
            </w:pPr>
            <w:r w:rsidRPr="007B1550">
              <w:rPr>
                <w:sz w:val="22"/>
                <w:szCs w:val="22"/>
                <w:lang w:val="uk-UA"/>
              </w:rPr>
              <w:t>2</w:t>
            </w:r>
          </w:p>
        </w:tc>
        <w:tc>
          <w:tcPr>
            <w:tcW w:w="278" w:type="pct"/>
          </w:tcPr>
          <w:p w:rsidR="00E705DC" w:rsidRPr="007B1550" w:rsidRDefault="00E705DC" w:rsidP="00687F13">
            <w:pPr>
              <w:rPr>
                <w:sz w:val="22"/>
                <w:szCs w:val="22"/>
                <w:lang w:val="uk-UA"/>
              </w:rPr>
            </w:pPr>
          </w:p>
        </w:tc>
        <w:tc>
          <w:tcPr>
            <w:tcW w:w="277" w:type="pct"/>
          </w:tcPr>
          <w:p w:rsidR="00E705DC" w:rsidRPr="007B1550" w:rsidRDefault="00E705DC" w:rsidP="00687F13">
            <w:pPr>
              <w:rPr>
                <w:sz w:val="22"/>
                <w:szCs w:val="22"/>
                <w:lang w:val="uk-UA"/>
              </w:rPr>
            </w:pPr>
          </w:p>
        </w:tc>
        <w:tc>
          <w:tcPr>
            <w:tcW w:w="284" w:type="pct"/>
          </w:tcPr>
          <w:p w:rsidR="00E705DC" w:rsidRPr="007B1550" w:rsidRDefault="00E705DC" w:rsidP="00687F13">
            <w:pPr>
              <w:rPr>
                <w:sz w:val="22"/>
                <w:szCs w:val="22"/>
                <w:lang w:val="uk-UA"/>
              </w:rPr>
            </w:pPr>
            <w:r w:rsidRPr="007B1550">
              <w:rPr>
                <w:sz w:val="22"/>
                <w:szCs w:val="22"/>
                <w:lang w:val="uk-UA"/>
              </w:rPr>
              <w:t>1</w:t>
            </w:r>
          </w:p>
        </w:tc>
        <w:tc>
          <w:tcPr>
            <w:tcW w:w="417" w:type="pct"/>
            <w:shd w:val="clear" w:color="auto" w:fill="auto"/>
          </w:tcPr>
          <w:p w:rsidR="00E705DC" w:rsidRPr="007B1550" w:rsidRDefault="00E705DC" w:rsidP="00687F13">
            <w:pPr>
              <w:rPr>
                <w:sz w:val="22"/>
                <w:szCs w:val="22"/>
                <w:lang w:val="uk-UA"/>
              </w:rPr>
            </w:pPr>
          </w:p>
        </w:tc>
        <w:tc>
          <w:tcPr>
            <w:tcW w:w="139" w:type="pct"/>
            <w:shd w:val="clear" w:color="auto" w:fill="auto"/>
          </w:tcPr>
          <w:p w:rsidR="00E705DC" w:rsidRPr="007B1550" w:rsidRDefault="00E705DC" w:rsidP="00687F13">
            <w:pPr>
              <w:rPr>
                <w:sz w:val="22"/>
                <w:szCs w:val="22"/>
                <w:lang w:val="uk-UA"/>
              </w:rPr>
            </w:pPr>
          </w:p>
        </w:tc>
        <w:tc>
          <w:tcPr>
            <w:tcW w:w="279" w:type="pct"/>
          </w:tcPr>
          <w:p w:rsidR="00E705DC" w:rsidRPr="007B1550" w:rsidRDefault="00E705DC" w:rsidP="00687F13">
            <w:pPr>
              <w:rPr>
                <w:sz w:val="22"/>
                <w:szCs w:val="22"/>
                <w:lang w:val="uk-UA"/>
              </w:rPr>
            </w:pPr>
          </w:p>
        </w:tc>
        <w:tc>
          <w:tcPr>
            <w:tcW w:w="278" w:type="pct"/>
          </w:tcPr>
          <w:p w:rsidR="00E705DC" w:rsidRPr="007B1550" w:rsidRDefault="00E705DC" w:rsidP="00687F13">
            <w:pPr>
              <w:rPr>
                <w:sz w:val="22"/>
                <w:szCs w:val="22"/>
                <w:lang w:val="uk-UA"/>
              </w:rPr>
            </w:pPr>
          </w:p>
        </w:tc>
        <w:tc>
          <w:tcPr>
            <w:tcW w:w="275" w:type="pct"/>
          </w:tcPr>
          <w:p w:rsidR="00E705DC" w:rsidRPr="007B1550" w:rsidRDefault="00E705DC" w:rsidP="00687F13">
            <w:pPr>
              <w:rPr>
                <w:sz w:val="22"/>
                <w:szCs w:val="22"/>
                <w:lang w:val="uk-UA"/>
              </w:rPr>
            </w:pPr>
          </w:p>
        </w:tc>
        <w:tc>
          <w:tcPr>
            <w:tcW w:w="278" w:type="pct"/>
          </w:tcPr>
          <w:p w:rsidR="00E705DC" w:rsidRPr="007B1550" w:rsidRDefault="00E705DC" w:rsidP="00687F13">
            <w:pPr>
              <w:rPr>
                <w:sz w:val="22"/>
                <w:szCs w:val="22"/>
                <w:lang w:val="uk-UA"/>
              </w:rPr>
            </w:pPr>
          </w:p>
        </w:tc>
      </w:tr>
      <w:tr w:rsidR="00E705DC" w:rsidRPr="007B1550" w:rsidTr="00687F13">
        <w:tc>
          <w:tcPr>
            <w:tcW w:w="1459" w:type="pct"/>
          </w:tcPr>
          <w:p w:rsidR="00E705DC" w:rsidRPr="007B1550" w:rsidRDefault="00E705DC" w:rsidP="00687F13">
            <w:pPr>
              <w:rPr>
                <w:b/>
                <w:bCs/>
                <w:lang w:val="uk-UA"/>
              </w:rPr>
            </w:pPr>
            <w:r w:rsidRPr="007B1550">
              <w:rPr>
                <w:b/>
                <w:bCs/>
                <w:lang w:val="uk-UA"/>
              </w:rPr>
              <w:t>Разом за змістовим модулем 3</w:t>
            </w:r>
          </w:p>
        </w:tc>
        <w:tc>
          <w:tcPr>
            <w:tcW w:w="413" w:type="pct"/>
            <w:shd w:val="clear" w:color="auto" w:fill="auto"/>
          </w:tcPr>
          <w:p w:rsidR="00E705DC" w:rsidRPr="007B1550" w:rsidRDefault="00E705DC" w:rsidP="00687F13">
            <w:pPr>
              <w:rPr>
                <w:b/>
                <w:lang w:val="uk-UA"/>
              </w:rPr>
            </w:pPr>
            <w:r w:rsidRPr="007B1550">
              <w:rPr>
                <w:b/>
                <w:lang w:val="uk-UA"/>
              </w:rPr>
              <w:t>21</w:t>
            </w:r>
          </w:p>
        </w:tc>
        <w:tc>
          <w:tcPr>
            <w:tcW w:w="344" w:type="pct"/>
            <w:shd w:val="clear" w:color="auto" w:fill="auto"/>
          </w:tcPr>
          <w:p w:rsidR="00E705DC" w:rsidRPr="007B1550" w:rsidRDefault="00E705DC" w:rsidP="00687F13">
            <w:pPr>
              <w:rPr>
                <w:b/>
                <w:lang w:val="uk-UA"/>
              </w:rPr>
            </w:pPr>
            <w:r w:rsidRPr="007B1550">
              <w:rPr>
                <w:b/>
                <w:lang w:val="uk-UA"/>
              </w:rPr>
              <w:t>4</w:t>
            </w:r>
          </w:p>
        </w:tc>
        <w:tc>
          <w:tcPr>
            <w:tcW w:w="278" w:type="pct"/>
          </w:tcPr>
          <w:p w:rsidR="00E705DC" w:rsidRPr="007B1550" w:rsidRDefault="00E705DC" w:rsidP="00687F13">
            <w:pPr>
              <w:rPr>
                <w:b/>
                <w:lang w:val="uk-UA"/>
              </w:rPr>
            </w:pPr>
            <w:r w:rsidRPr="007B1550">
              <w:rPr>
                <w:b/>
                <w:lang w:val="uk-UA"/>
              </w:rPr>
              <w:t>10</w:t>
            </w:r>
          </w:p>
        </w:tc>
        <w:tc>
          <w:tcPr>
            <w:tcW w:w="278" w:type="pct"/>
          </w:tcPr>
          <w:p w:rsidR="00E705DC" w:rsidRPr="007B1550" w:rsidRDefault="00E705DC" w:rsidP="00687F13">
            <w:pPr>
              <w:rPr>
                <w:b/>
                <w:lang w:val="uk-UA"/>
              </w:rPr>
            </w:pPr>
          </w:p>
        </w:tc>
        <w:tc>
          <w:tcPr>
            <w:tcW w:w="277" w:type="pct"/>
          </w:tcPr>
          <w:p w:rsidR="00E705DC" w:rsidRPr="007B1550" w:rsidRDefault="00E705DC" w:rsidP="00687F13">
            <w:pPr>
              <w:rPr>
                <w:b/>
                <w:lang w:val="uk-UA"/>
              </w:rPr>
            </w:pPr>
          </w:p>
        </w:tc>
        <w:tc>
          <w:tcPr>
            <w:tcW w:w="284" w:type="pct"/>
          </w:tcPr>
          <w:p w:rsidR="00E705DC" w:rsidRPr="007B1550" w:rsidRDefault="00E705DC" w:rsidP="00687F13">
            <w:pPr>
              <w:rPr>
                <w:b/>
                <w:lang w:val="uk-UA"/>
              </w:rPr>
            </w:pPr>
            <w:r w:rsidRPr="007B1550">
              <w:rPr>
                <w:b/>
                <w:lang w:val="uk-UA"/>
              </w:rPr>
              <w:t>7</w:t>
            </w:r>
          </w:p>
        </w:tc>
        <w:tc>
          <w:tcPr>
            <w:tcW w:w="417" w:type="pct"/>
            <w:shd w:val="clear" w:color="auto" w:fill="auto"/>
          </w:tcPr>
          <w:p w:rsidR="00E705DC" w:rsidRPr="007B1550" w:rsidRDefault="00E705DC" w:rsidP="00687F13">
            <w:pPr>
              <w:rPr>
                <w:lang w:val="uk-UA"/>
              </w:rPr>
            </w:pPr>
          </w:p>
        </w:tc>
        <w:tc>
          <w:tcPr>
            <w:tcW w:w="139" w:type="pct"/>
            <w:shd w:val="clear" w:color="auto" w:fill="auto"/>
          </w:tcPr>
          <w:p w:rsidR="00E705DC" w:rsidRPr="007B1550" w:rsidRDefault="00E705DC" w:rsidP="00687F13">
            <w:pPr>
              <w:rPr>
                <w:lang w:val="uk-UA"/>
              </w:rPr>
            </w:pPr>
          </w:p>
        </w:tc>
        <w:tc>
          <w:tcPr>
            <w:tcW w:w="279" w:type="pct"/>
          </w:tcPr>
          <w:p w:rsidR="00E705DC" w:rsidRPr="007B1550" w:rsidRDefault="00E705DC" w:rsidP="00687F13">
            <w:pPr>
              <w:rPr>
                <w:lang w:val="uk-UA"/>
              </w:rPr>
            </w:pPr>
          </w:p>
        </w:tc>
        <w:tc>
          <w:tcPr>
            <w:tcW w:w="278" w:type="pct"/>
          </w:tcPr>
          <w:p w:rsidR="00E705DC" w:rsidRPr="007B1550" w:rsidRDefault="00E705DC" w:rsidP="00687F13">
            <w:pPr>
              <w:rPr>
                <w:lang w:val="uk-UA"/>
              </w:rPr>
            </w:pPr>
          </w:p>
        </w:tc>
        <w:tc>
          <w:tcPr>
            <w:tcW w:w="275" w:type="pct"/>
          </w:tcPr>
          <w:p w:rsidR="00E705DC" w:rsidRPr="007B1550" w:rsidRDefault="00E705DC" w:rsidP="00687F13">
            <w:pPr>
              <w:rPr>
                <w:lang w:val="uk-UA"/>
              </w:rPr>
            </w:pPr>
          </w:p>
        </w:tc>
        <w:tc>
          <w:tcPr>
            <w:tcW w:w="278" w:type="pct"/>
          </w:tcPr>
          <w:p w:rsidR="00E705DC" w:rsidRPr="007B1550" w:rsidRDefault="00E705DC" w:rsidP="00687F13">
            <w:pPr>
              <w:rPr>
                <w:lang w:val="uk-UA"/>
              </w:rPr>
            </w:pPr>
          </w:p>
        </w:tc>
      </w:tr>
      <w:tr w:rsidR="00E705DC" w:rsidRPr="007B1550" w:rsidTr="00687F13">
        <w:tc>
          <w:tcPr>
            <w:tcW w:w="5000" w:type="pct"/>
            <w:gridSpan w:val="13"/>
          </w:tcPr>
          <w:p w:rsidR="00E705DC" w:rsidRPr="007B1550" w:rsidRDefault="00E705DC" w:rsidP="00687F13">
            <w:pPr>
              <w:jc w:val="center"/>
              <w:rPr>
                <w:b/>
                <w:sz w:val="22"/>
                <w:szCs w:val="22"/>
                <w:lang w:val="uk-UA"/>
              </w:rPr>
            </w:pPr>
            <w:r w:rsidRPr="007B1550">
              <w:rPr>
                <w:b/>
                <w:sz w:val="22"/>
                <w:szCs w:val="22"/>
                <w:lang w:val="uk-UA"/>
              </w:rPr>
              <w:t>Змістовий модуль 4. Комплексна променева діагностика захворювань органів черевної порожнини.</w:t>
            </w:r>
          </w:p>
        </w:tc>
      </w:tr>
      <w:tr w:rsidR="00E705DC" w:rsidRPr="007B1550" w:rsidTr="00687F13">
        <w:tc>
          <w:tcPr>
            <w:tcW w:w="1459" w:type="pct"/>
          </w:tcPr>
          <w:p w:rsidR="00E705DC" w:rsidRPr="007B1550" w:rsidRDefault="00E705DC" w:rsidP="00687F13">
            <w:pPr>
              <w:rPr>
                <w:b/>
                <w:bCs/>
                <w:sz w:val="22"/>
                <w:szCs w:val="22"/>
                <w:lang w:val="uk-UA"/>
              </w:rPr>
            </w:pPr>
            <w:r w:rsidRPr="007B1550">
              <w:rPr>
                <w:b/>
                <w:bCs/>
                <w:sz w:val="22"/>
                <w:szCs w:val="22"/>
                <w:lang w:val="uk-UA"/>
              </w:rPr>
              <w:t xml:space="preserve">Тема 1. </w:t>
            </w:r>
            <w:r w:rsidRPr="007B1550">
              <w:rPr>
                <w:bCs/>
                <w:sz w:val="22"/>
                <w:szCs w:val="22"/>
                <w:lang w:val="uk-UA"/>
              </w:rPr>
              <w:t>Променеві методи дослідження та променева анатомія органів черевної порожнини.</w:t>
            </w:r>
          </w:p>
        </w:tc>
        <w:tc>
          <w:tcPr>
            <w:tcW w:w="413" w:type="pct"/>
            <w:shd w:val="clear" w:color="auto" w:fill="auto"/>
          </w:tcPr>
          <w:p w:rsidR="00E705DC" w:rsidRPr="007B1550" w:rsidRDefault="00E705DC" w:rsidP="00687F13">
            <w:pPr>
              <w:rPr>
                <w:sz w:val="22"/>
                <w:szCs w:val="22"/>
                <w:lang w:val="uk-UA"/>
              </w:rPr>
            </w:pPr>
            <w:r w:rsidRPr="007B1550">
              <w:rPr>
                <w:sz w:val="22"/>
                <w:szCs w:val="22"/>
                <w:lang w:val="uk-UA"/>
              </w:rPr>
              <w:t>3</w:t>
            </w:r>
          </w:p>
        </w:tc>
        <w:tc>
          <w:tcPr>
            <w:tcW w:w="344" w:type="pct"/>
            <w:shd w:val="clear" w:color="auto" w:fill="auto"/>
          </w:tcPr>
          <w:p w:rsidR="00E705DC" w:rsidRPr="007B1550" w:rsidRDefault="00E705DC" w:rsidP="00687F13">
            <w:pPr>
              <w:rPr>
                <w:sz w:val="22"/>
                <w:szCs w:val="22"/>
                <w:lang w:val="uk-UA"/>
              </w:rPr>
            </w:pPr>
            <w:r w:rsidRPr="007B1550">
              <w:rPr>
                <w:sz w:val="22"/>
                <w:szCs w:val="22"/>
                <w:lang w:val="uk-UA"/>
              </w:rPr>
              <w:t>2</w:t>
            </w:r>
          </w:p>
        </w:tc>
        <w:tc>
          <w:tcPr>
            <w:tcW w:w="278" w:type="pct"/>
          </w:tcPr>
          <w:p w:rsidR="00E705DC" w:rsidRPr="007B1550" w:rsidRDefault="00E705DC" w:rsidP="00687F13">
            <w:pPr>
              <w:rPr>
                <w:sz w:val="22"/>
                <w:szCs w:val="22"/>
                <w:lang w:val="uk-UA"/>
              </w:rPr>
            </w:pPr>
          </w:p>
        </w:tc>
        <w:tc>
          <w:tcPr>
            <w:tcW w:w="278" w:type="pct"/>
          </w:tcPr>
          <w:p w:rsidR="00E705DC" w:rsidRPr="007B1550" w:rsidRDefault="00E705DC" w:rsidP="00687F13">
            <w:pPr>
              <w:rPr>
                <w:sz w:val="22"/>
                <w:szCs w:val="22"/>
                <w:lang w:val="uk-UA"/>
              </w:rPr>
            </w:pPr>
          </w:p>
        </w:tc>
        <w:tc>
          <w:tcPr>
            <w:tcW w:w="277" w:type="pct"/>
          </w:tcPr>
          <w:p w:rsidR="00E705DC" w:rsidRPr="007B1550" w:rsidRDefault="00E705DC" w:rsidP="00687F13">
            <w:pPr>
              <w:rPr>
                <w:sz w:val="22"/>
                <w:szCs w:val="22"/>
                <w:lang w:val="uk-UA"/>
              </w:rPr>
            </w:pPr>
          </w:p>
        </w:tc>
        <w:tc>
          <w:tcPr>
            <w:tcW w:w="284" w:type="pct"/>
          </w:tcPr>
          <w:p w:rsidR="00E705DC" w:rsidRPr="007B1550" w:rsidRDefault="00E705DC" w:rsidP="00687F13">
            <w:pPr>
              <w:rPr>
                <w:sz w:val="22"/>
                <w:szCs w:val="22"/>
                <w:lang w:val="uk-UA"/>
              </w:rPr>
            </w:pPr>
            <w:r w:rsidRPr="007B1550">
              <w:rPr>
                <w:sz w:val="22"/>
                <w:szCs w:val="22"/>
                <w:lang w:val="uk-UA"/>
              </w:rPr>
              <w:t>1</w:t>
            </w:r>
          </w:p>
        </w:tc>
        <w:tc>
          <w:tcPr>
            <w:tcW w:w="417" w:type="pct"/>
            <w:shd w:val="clear" w:color="auto" w:fill="auto"/>
          </w:tcPr>
          <w:p w:rsidR="00E705DC" w:rsidRPr="007B1550" w:rsidRDefault="00E705DC" w:rsidP="00687F13">
            <w:pPr>
              <w:rPr>
                <w:sz w:val="22"/>
                <w:szCs w:val="22"/>
                <w:lang w:val="uk-UA"/>
              </w:rPr>
            </w:pPr>
          </w:p>
        </w:tc>
        <w:tc>
          <w:tcPr>
            <w:tcW w:w="139" w:type="pct"/>
            <w:shd w:val="clear" w:color="auto" w:fill="auto"/>
          </w:tcPr>
          <w:p w:rsidR="00E705DC" w:rsidRPr="007B1550" w:rsidRDefault="00E705DC" w:rsidP="00687F13">
            <w:pPr>
              <w:rPr>
                <w:sz w:val="22"/>
                <w:szCs w:val="22"/>
                <w:lang w:val="uk-UA"/>
              </w:rPr>
            </w:pPr>
          </w:p>
        </w:tc>
        <w:tc>
          <w:tcPr>
            <w:tcW w:w="279" w:type="pct"/>
          </w:tcPr>
          <w:p w:rsidR="00E705DC" w:rsidRPr="007B1550" w:rsidRDefault="00E705DC" w:rsidP="00687F13">
            <w:pPr>
              <w:rPr>
                <w:sz w:val="22"/>
                <w:szCs w:val="22"/>
                <w:lang w:val="uk-UA"/>
              </w:rPr>
            </w:pPr>
          </w:p>
        </w:tc>
        <w:tc>
          <w:tcPr>
            <w:tcW w:w="278" w:type="pct"/>
          </w:tcPr>
          <w:p w:rsidR="00E705DC" w:rsidRPr="007B1550" w:rsidRDefault="00E705DC" w:rsidP="00687F13">
            <w:pPr>
              <w:rPr>
                <w:sz w:val="22"/>
                <w:szCs w:val="22"/>
                <w:lang w:val="uk-UA"/>
              </w:rPr>
            </w:pPr>
          </w:p>
        </w:tc>
        <w:tc>
          <w:tcPr>
            <w:tcW w:w="275" w:type="pct"/>
          </w:tcPr>
          <w:p w:rsidR="00E705DC" w:rsidRPr="007B1550" w:rsidRDefault="00E705DC" w:rsidP="00687F13">
            <w:pPr>
              <w:rPr>
                <w:sz w:val="22"/>
                <w:szCs w:val="22"/>
                <w:lang w:val="uk-UA"/>
              </w:rPr>
            </w:pPr>
          </w:p>
        </w:tc>
        <w:tc>
          <w:tcPr>
            <w:tcW w:w="278" w:type="pct"/>
          </w:tcPr>
          <w:p w:rsidR="00E705DC" w:rsidRPr="007B1550" w:rsidRDefault="00E705DC" w:rsidP="00687F13">
            <w:pPr>
              <w:rPr>
                <w:sz w:val="22"/>
                <w:szCs w:val="22"/>
                <w:lang w:val="uk-UA"/>
              </w:rPr>
            </w:pPr>
          </w:p>
        </w:tc>
      </w:tr>
      <w:tr w:rsidR="00E705DC" w:rsidRPr="007B1550" w:rsidTr="00687F13">
        <w:tc>
          <w:tcPr>
            <w:tcW w:w="1459" w:type="pct"/>
          </w:tcPr>
          <w:p w:rsidR="00E705DC" w:rsidRPr="007B1550" w:rsidRDefault="00E705DC" w:rsidP="00687F13">
            <w:pPr>
              <w:rPr>
                <w:b/>
                <w:bCs/>
                <w:sz w:val="22"/>
                <w:szCs w:val="22"/>
                <w:lang w:val="uk-UA"/>
              </w:rPr>
            </w:pPr>
            <w:r w:rsidRPr="007B1550">
              <w:rPr>
                <w:b/>
                <w:bCs/>
                <w:sz w:val="22"/>
                <w:szCs w:val="22"/>
                <w:lang w:val="uk-UA"/>
              </w:rPr>
              <w:t xml:space="preserve">Тема 2. </w:t>
            </w:r>
            <w:r w:rsidRPr="007B1550">
              <w:rPr>
                <w:bCs/>
                <w:sz w:val="22"/>
                <w:szCs w:val="22"/>
                <w:lang w:val="uk-UA"/>
              </w:rPr>
              <w:t>Основи променевої семіотики патології органів черевної порожнини.</w:t>
            </w:r>
          </w:p>
        </w:tc>
        <w:tc>
          <w:tcPr>
            <w:tcW w:w="413" w:type="pct"/>
            <w:shd w:val="clear" w:color="auto" w:fill="auto"/>
          </w:tcPr>
          <w:p w:rsidR="00E705DC" w:rsidRPr="007B1550" w:rsidRDefault="00E705DC" w:rsidP="00687F13">
            <w:pPr>
              <w:rPr>
                <w:sz w:val="22"/>
                <w:szCs w:val="22"/>
                <w:lang w:val="uk-UA"/>
              </w:rPr>
            </w:pPr>
            <w:r w:rsidRPr="007B1550">
              <w:rPr>
                <w:sz w:val="22"/>
                <w:szCs w:val="22"/>
                <w:lang w:val="uk-UA"/>
              </w:rPr>
              <w:t>3</w:t>
            </w:r>
          </w:p>
        </w:tc>
        <w:tc>
          <w:tcPr>
            <w:tcW w:w="344" w:type="pct"/>
            <w:shd w:val="clear" w:color="auto" w:fill="auto"/>
          </w:tcPr>
          <w:p w:rsidR="00E705DC" w:rsidRPr="007B1550" w:rsidRDefault="00E705DC" w:rsidP="00687F13">
            <w:pPr>
              <w:rPr>
                <w:sz w:val="22"/>
                <w:szCs w:val="22"/>
                <w:lang w:val="uk-UA"/>
              </w:rPr>
            </w:pPr>
            <w:r w:rsidRPr="007B1550">
              <w:rPr>
                <w:sz w:val="22"/>
                <w:szCs w:val="22"/>
                <w:lang w:val="uk-UA"/>
              </w:rPr>
              <w:t>2</w:t>
            </w:r>
          </w:p>
        </w:tc>
        <w:tc>
          <w:tcPr>
            <w:tcW w:w="278" w:type="pct"/>
          </w:tcPr>
          <w:p w:rsidR="00E705DC" w:rsidRPr="007B1550" w:rsidRDefault="00E705DC" w:rsidP="00687F13">
            <w:pPr>
              <w:rPr>
                <w:sz w:val="22"/>
                <w:szCs w:val="22"/>
                <w:lang w:val="uk-UA"/>
              </w:rPr>
            </w:pPr>
          </w:p>
        </w:tc>
        <w:tc>
          <w:tcPr>
            <w:tcW w:w="278" w:type="pct"/>
          </w:tcPr>
          <w:p w:rsidR="00E705DC" w:rsidRPr="007B1550" w:rsidRDefault="00E705DC" w:rsidP="00687F13">
            <w:pPr>
              <w:rPr>
                <w:sz w:val="22"/>
                <w:szCs w:val="22"/>
                <w:lang w:val="uk-UA"/>
              </w:rPr>
            </w:pPr>
          </w:p>
        </w:tc>
        <w:tc>
          <w:tcPr>
            <w:tcW w:w="277" w:type="pct"/>
          </w:tcPr>
          <w:p w:rsidR="00E705DC" w:rsidRPr="007B1550" w:rsidRDefault="00E705DC" w:rsidP="00687F13">
            <w:pPr>
              <w:rPr>
                <w:sz w:val="22"/>
                <w:szCs w:val="22"/>
                <w:lang w:val="uk-UA"/>
              </w:rPr>
            </w:pPr>
          </w:p>
        </w:tc>
        <w:tc>
          <w:tcPr>
            <w:tcW w:w="284" w:type="pct"/>
          </w:tcPr>
          <w:p w:rsidR="00E705DC" w:rsidRPr="007B1550" w:rsidRDefault="00E705DC" w:rsidP="00687F13">
            <w:pPr>
              <w:rPr>
                <w:sz w:val="22"/>
                <w:szCs w:val="22"/>
                <w:lang w:val="uk-UA"/>
              </w:rPr>
            </w:pPr>
            <w:r w:rsidRPr="007B1550">
              <w:rPr>
                <w:sz w:val="22"/>
                <w:szCs w:val="22"/>
                <w:lang w:val="uk-UA"/>
              </w:rPr>
              <w:t>1</w:t>
            </w:r>
          </w:p>
        </w:tc>
        <w:tc>
          <w:tcPr>
            <w:tcW w:w="417" w:type="pct"/>
            <w:shd w:val="clear" w:color="auto" w:fill="auto"/>
          </w:tcPr>
          <w:p w:rsidR="00E705DC" w:rsidRPr="007B1550" w:rsidRDefault="00E705DC" w:rsidP="00687F13">
            <w:pPr>
              <w:rPr>
                <w:sz w:val="22"/>
                <w:szCs w:val="22"/>
                <w:lang w:val="uk-UA"/>
              </w:rPr>
            </w:pPr>
          </w:p>
        </w:tc>
        <w:tc>
          <w:tcPr>
            <w:tcW w:w="139" w:type="pct"/>
            <w:shd w:val="clear" w:color="auto" w:fill="auto"/>
          </w:tcPr>
          <w:p w:rsidR="00E705DC" w:rsidRPr="007B1550" w:rsidRDefault="00E705DC" w:rsidP="00687F13">
            <w:pPr>
              <w:rPr>
                <w:sz w:val="22"/>
                <w:szCs w:val="22"/>
                <w:lang w:val="uk-UA"/>
              </w:rPr>
            </w:pPr>
          </w:p>
        </w:tc>
        <w:tc>
          <w:tcPr>
            <w:tcW w:w="279" w:type="pct"/>
          </w:tcPr>
          <w:p w:rsidR="00E705DC" w:rsidRPr="007B1550" w:rsidRDefault="00E705DC" w:rsidP="00687F13">
            <w:pPr>
              <w:rPr>
                <w:sz w:val="22"/>
                <w:szCs w:val="22"/>
                <w:lang w:val="uk-UA"/>
              </w:rPr>
            </w:pPr>
          </w:p>
        </w:tc>
        <w:tc>
          <w:tcPr>
            <w:tcW w:w="278" w:type="pct"/>
          </w:tcPr>
          <w:p w:rsidR="00E705DC" w:rsidRPr="007B1550" w:rsidRDefault="00E705DC" w:rsidP="00687F13">
            <w:pPr>
              <w:rPr>
                <w:sz w:val="22"/>
                <w:szCs w:val="22"/>
                <w:lang w:val="uk-UA"/>
              </w:rPr>
            </w:pPr>
          </w:p>
        </w:tc>
        <w:tc>
          <w:tcPr>
            <w:tcW w:w="275" w:type="pct"/>
          </w:tcPr>
          <w:p w:rsidR="00E705DC" w:rsidRPr="007B1550" w:rsidRDefault="00E705DC" w:rsidP="00687F13">
            <w:pPr>
              <w:rPr>
                <w:sz w:val="22"/>
                <w:szCs w:val="22"/>
                <w:lang w:val="uk-UA"/>
              </w:rPr>
            </w:pPr>
          </w:p>
        </w:tc>
        <w:tc>
          <w:tcPr>
            <w:tcW w:w="278" w:type="pct"/>
          </w:tcPr>
          <w:p w:rsidR="00E705DC" w:rsidRPr="007B1550" w:rsidRDefault="00E705DC" w:rsidP="00687F13">
            <w:pPr>
              <w:rPr>
                <w:sz w:val="22"/>
                <w:szCs w:val="22"/>
                <w:lang w:val="uk-UA"/>
              </w:rPr>
            </w:pPr>
          </w:p>
        </w:tc>
      </w:tr>
      <w:tr w:rsidR="00E705DC" w:rsidRPr="007B1550" w:rsidTr="00687F13">
        <w:tc>
          <w:tcPr>
            <w:tcW w:w="1459" w:type="pct"/>
          </w:tcPr>
          <w:p w:rsidR="00E705DC" w:rsidRPr="007B1550" w:rsidRDefault="00E705DC" w:rsidP="00687F13">
            <w:pPr>
              <w:rPr>
                <w:b/>
                <w:bCs/>
                <w:sz w:val="22"/>
                <w:szCs w:val="22"/>
                <w:lang w:val="uk-UA"/>
              </w:rPr>
            </w:pPr>
            <w:r w:rsidRPr="007B1550">
              <w:rPr>
                <w:b/>
                <w:bCs/>
                <w:sz w:val="22"/>
                <w:szCs w:val="22"/>
                <w:lang w:val="uk-UA"/>
              </w:rPr>
              <w:t xml:space="preserve">Тема 3. </w:t>
            </w:r>
            <w:r w:rsidRPr="007B1550">
              <w:rPr>
                <w:bCs/>
                <w:sz w:val="22"/>
                <w:szCs w:val="22"/>
                <w:lang w:val="uk-UA"/>
              </w:rPr>
              <w:t>Променеві методи дослідження шлунково-кишкового тракту.</w:t>
            </w:r>
          </w:p>
        </w:tc>
        <w:tc>
          <w:tcPr>
            <w:tcW w:w="413" w:type="pct"/>
            <w:shd w:val="clear" w:color="auto" w:fill="auto"/>
          </w:tcPr>
          <w:p w:rsidR="00E705DC" w:rsidRPr="007B1550" w:rsidRDefault="00E705DC" w:rsidP="00687F13">
            <w:pPr>
              <w:rPr>
                <w:sz w:val="22"/>
                <w:szCs w:val="22"/>
                <w:lang w:val="uk-UA"/>
              </w:rPr>
            </w:pPr>
            <w:r w:rsidRPr="007B1550">
              <w:rPr>
                <w:sz w:val="22"/>
                <w:szCs w:val="22"/>
                <w:lang w:val="uk-UA"/>
              </w:rPr>
              <w:t>3</w:t>
            </w:r>
          </w:p>
        </w:tc>
        <w:tc>
          <w:tcPr>
            <w:tcW w:w="344" w:type="pct"/>
            <w:shd w:val="clear" w:color="auto" w:fill="auto"/>
          </w:tcPr>
          <w:p w:rsidR="00E705DC" w:rsidRPr="007B1550" w:rsidRDefault="00E705DC" w:rsidP="00687F13">
            <w:pPr>
              <w:rPr>
                <w:sz w:val="22"/>
                <w:szCs w:val="22"/>
                <w:lang w:val="uk-UA"/>
              </w:rPr>
            </w:pPr>
          </w:p>
        </w:tc>
        <w:tc>
          <w:tcPr>
            <w:tcW w:w="278" w:type="pct"/>
          </w:tcPr>
          <w:p w:rsidR="00E705DC" w:rsidRPr="007B1550" w:rsidRDefault="00E705DC" w:rsidP="00687F13">
            <w:pPr>
              <w:rPr>
                <w:sz w:val="22"/>
                <w:szCs w:val="22"/>
                <w:lang w:val="uk-UA"/>
              </w:rPr>
            </w:pPr>
            <w:r w:rsidRPr="007B1550">
              <w:rPr>
                <w:sz w:val="22"/>
                <w:szCs w:val="22"/>
                <w:lang w:val="uk-UA"/>
              </w:rPr>
              <w:t>2</w:t>
            </w:r>
          </w:p>
        </w:tc>
        <w:tc>
          <w:tcPr>
            <w:tcW w:w="278" w:type="pct"/>
          </w:tcPr>
          <w:p w:rsidR="00E705DC" w:rsidRPr="007B1550" w:rsidRDefault="00E705DC" w:rsidP="00687F13">
            <w:pPr>
              <w:rPr>
                <w:sz w:val="22"/>
                <w:szCs w:val="22"/>
                <w:lang w:val="uk-UA"/>
              </w:rPr>
            </w:pPr>
          </w:p>
        </w:tc>
        <w:tc>
          <w:tcPr>
            <w:tcW w:w="277" w:type="pct"/>
          </w:tcPr>
          <w:p w:rsidR="00E705DC" w:rsidRPr="007B1550" w:rsidRDefault="00E705DC" w:rsidP="00687F13">
            <w:pPr>
              <w:rPr>
                <w:sz w:val="22"/>
                <w:szCs w:val="22"/>
                <w:lang w:val="uk-UA"/>
              </w:rPr>
            </w:pPr>
          </w:p>
        </w:tc>
        <w:tc>
          <w:tcPr>
            <w:tcW w:w="284" w:type="pct"/>
          </w:tcPr>
          <w:p w:rsidR="00E705DC" w:rsidRPr="007B1550" w:rsidRDefault="00E705DC" w:rsidP="00687F13">
            <w:pPr>
              <w:rPr>
                <w:sz w:val="22"/>
                <w:szCs w:val="22"/>
                <w:lang w:val="uk-UA"/>
              </w:rPr>
            </w:pPr>
            <w:r w:rsidRPr="007B1550">
              <w:rPr>
                <w:sz w:val="22"/>
                <w:szCs w:val="22"/>
                <w:lang w:val="uk-UA"/>
              </w:rPr>
              <w:t>1</w:t>
            </w:r>
          </w:p>
        </w:tc>
        <w:tc>
          <w:tcPr>
            <w:tcW w:w="417" w:type="pct"/>
            <w:shd w:val="clear" w:color="auto" w:fill="auto"/>
          </w:tcPr>
          <w:p w:rsidR="00E705DC" w:rsidRPr="007B1550" w:rsidRDefault="00E705DC" w:rsidP="00687F13">
            <w:pPr>
              <w:rPr>
                <w:sz w:val="22"/>
                <w:szCs w:val="22"/>
                <w:lang w:val="uk-UA"/>
              </w:rPr>
            </w:pPr>
          </w:p>
        </w:tc>
        <w:tc>
          <w:tcPr>
            <w:tcW w:w="139" w:type="pct"/>
            <w:shd w:val="clear" w:color="auto" w:fill="auto"/>
          </w:tcPr>
          <w:p w:rsidR="00E705DC" w:rsidRPr="007B1550" w:rsidRDefault="00E705DC" w:rsidP="00687F13">
            <w:pPr>
              <w:rPr>
                <w:sz w:val="22"/>
                <w:szCs w:val="22"/>
                <w:lang w:val="uk-UA"/>
              </w:rPr>
            </w:pPr>
          </w:p>
        </w:tc>
        <w:tc>
          <w:tcPr>
            <w:tcW w:w="279" w:type="pct"/>
          </w:tcPr>
          <w:p w:rsidR="00E705DC" w:rsidRPr="007B1550" w:rsidRDefault="00E705DC" w:rsidP="00687F13">
            <w:pPr>
              <w:rPr>
                <w:sz w:val="22"/>
                <w:szCs w:val="22"/>
                <w:lang w:val="uk-UA"/>
              </w:rPr>
            </w:pPr>
          </w:p>
        </w:tc>
        <w:tc>
          <w:tcPr>
            <w:tcW w:w="278" w:type="pct"/>
          </w:tcPr>
          <w:p w:rsidR="00E705DC" w:rsidRPr="007B1550" w:rsidRDefault="00E705DC" w:rsidP="00687F13">
            <w:pPr>
              <w:rPr>
                <w:sz w:val="22"/>
                <w:szCs w:val="22"/>
                <w:lang w:val="uk-UA"/>
              </w:rPr>
            </w:pPr>
          </w:p>
        </w:tc>
        <w:tc>
          <w:tcPr>
            <w:tcW w:w="275" w:type="pct"/>
          </w:tcPr>
          <w:p w:rsidR="00E705DC" w:rsidRPr="007B1550" w:rsidRDefault="00E705DC" w:rsidP="00687F13">
            <w:pPr>
              <w:rPr>
                <w:sz w:val="22"/>
                <w:szCs w:val="22"/>
                <w:lang w:val="uk-UA"/>
              </w:rPr>
            </w:pPr>
          </w:p>
        </w:tc>
        <w:tc>
          <w:tcPr>
            <w:tcW w:w="278" w:type="pct"/>
          </w:tcPr>
          <w:p w:rsidR="00E705DC" w:rsidRPr="007B1550" w:rsidRDefault="00E705DC" w:rsidP="00687F13">
            <w:pPr>
              <w:rPr>
                <w:sz w:val="22"/>
                <w:szCs w:val="22"/>
                <w:lang w:val="uk-UA"/>
              </w:rPr>
            </w:pPr>
          </w:p>
        </w:tc>
      </w:tr>
      <w:tr w:rsidR="00E705DC" w:rsidRPr="007B1550" w:rsidTr="00687F13">
        <w:tc>
          <w:tcPr>
            <w:tcW w:w="1459" w:type="pct"/>
          </w:tcPr>
          <w:p w:rsidR="00E705DC" w:rsidRPr="007B1550" w:rsidRDefault="00E705DC" w:rsidP="00687F13">
            <w:pPr>
              <w:rPr>
                <w:b/>
                <w:bCs/>
                <w:sz w:val="22"/>
                <w:szCs w:val="22"/>
                <w:lang w:val="uk-UA"/>
              </w:rPr>
            </w:pPr>
            <w:r w:rsidRPr="007B1550">
              <w:rPr>
                <w:b/>
                <w:bCs/>
                <w:sz w:val="22"/>
                <w:szCs w:val="22"/>
                <w:lang w:val="uk-UA"/>
              </w:rPr>
              <w:t xml:space="preserve">Тема 4. </w:t>
            </w:r>
            <w:r w:rsidRPr="007B1550">
              <w:rPr>
                <w:bCs/>
                <w:sz w:val="22"/>
                <w:szCs w:val="22"/>
                <w:lang w:val="uk-UA"/>
              </w:rPr>
              <w:t>Променеві ознаки захворювань шлунково-кишкового тракту.</w:t>
            </w:r>
          </w:p>
        </w:tc>
        <w:tc>
          <w:tcPr>
            <w:tcW w:w="413" w:type="pct"/>
            <w:shd w:val="clear" w:color="auto" w:fill="auto"/>
          </w:tcPr>
          <w:p w:rsidR="00E705DC" w:rsidRPr="007B1550" w:rsidRDefault="00E705DC" w:rsidP="00687F13">
            <w:pPr>
              <w:rPr>
                <w:sz w:val="22"/>
                <w:szCs w:val="22"/>
                <w:lang w:val="uk-UA"/>
              </w:rPr>
            </w:pPr>
            <w:r w:rsidRPr="007B1550">
              <w:rPr>
                <w:sz w:val="22"/>
                <w:szCs w:val="22"/>
                <w:lang w:val="uk-UA"/>
              </w:rPr>
              <w:t>3</w:t>
            </w:r>
          </w:p>
        </w:tc>
        <w:tc>
          <w:tcPr>
            <w:tcW w:w="344" w:type="pct"/>
            <w:shd w:val="clear" w:color="auto" w:fill="auto"/>
          </w:tcPr>
          <w:p w:rsidR="00E705DC" w:rsidRPr="007B1550" w:rsidRDefault="00E705DC" w:rsidP="00687F13">
            <w:pPr>
              <w:rPr>
                <w:sz w:val="22"/>
                <w:szCs w:val="22"/>
                <w:lang w:val="uk-UA"/>
              </w:rPr>
            </w:pPr>
          </w:p>
        </w:tc>
        <w:tc>
          <w:tcPr>
            <w:tcW w:w="278" w:type="pct"/>
          </w:tcPr>
          <w:p w:rsidR="00E705DC" w:rsidRPr="007B1550" w:rsidRDefault="00E705DC" w:rsidP="00687F13">
            <w:pPr>
              <w:rPr>
                <w:sz w:val="22"/>
                <w:szCs w:val="22"/>
                <w:lang w:val="uk-UA"/>
              </w:rPr>
            </w:pPr>
            <w:r w:rsidRPr="007B1550">
              <w:rPr>
                <w:sz w:val="22"/>
                <w:szCs w:val="22"/>
                <w:lang w:val="uk-UA"/>
              </w:rPr>
              <w:t>2</w:t>
            </w:r>
          </w:p>
        </w:tc>
        <w:tc>
          <w:tcPr>
            <w:tcW w:w="278" w:type="pct"/>
          </w:tcPr>
          <w:p w:rsidR="00E705DC" w:rsidRPr="007B1550" w:rsidRDefault="00E705DC" w:rsidP="00687F13">
            <w:pPr>
              <w:rPr>
                <w:sz w:val="22"/>
                <w:szCs w:val="22"/>
                <w:lang w:val="uk-UA"/>
              </w:rPr>
            </w:pPr>
          </w:p>
        </w:tc>
        <w:tc>
          <w:tcPr>
            <w:tcW w:w="277" w:type="pct"/>
          </w:tcPr>
          <w:p w:rsidR="00E705DC" w:rsidRPr="007B1550" w:rsidRDefault="00E705DC" w:rsidP="00687F13">
            <w:pPr>
              <w:rPr>
                <w:sz w:val="22"/>
                <w:szCs w:val="22"/>
                <w:lang w:val="uk-UA"/>
              </w:rPr>
            </w:pPr>
          </w:p>
        </w:tc>
        <w:tc>
          <w:tcPr>
            <w:tcW w:w="284" w:type="pct"/>
          </w:tcPr>
          <w:p w:rsidR="00E705DC" w:rsidRPr="007B1550" w:rsidRDefault="00E705DC" w:rsidP="00687F13">
            <w:pPr>
              <w:rPr>
                <w:sz w:val="22"/>
                <w:szCs w:val="22"/>
                <w:lang w:val="uk-UA"/>
              </w:rPr>
            </w:pPr>
            <w:r w:rsidRPr="007B1550">
              <w:rPr>
                <w:sz w:val="22"/>
                <w:szCs w:val="22"/>
                <w:lang w:val="uk-UA"/>
              </w:rPr>
              <w:t>1</w:t>
            </w:r>
          </w:p>
        </w:tc>
        <w:tc>
          <w:tcPr>
            <w:tcW w:w="417" w:type="pct"/>
            <w:shd w:val="clear" w:color="auto" w:fill="auto"/>
          </w:tcPr>
          <w:p w:rsidR="00E705DC" w:rsidRPr="007B1550" w:rsidRDefault="00E705DC" w:rsidP="00687F13">
            <w:pPr>
              <w:rPr>
                <w:sz w:val="22"/>
                <w:szCs w:val="22"/>
                <w:lang w:val="uk-UA"/>
              </w:rPr>
            </w:pPr>
          </w:p>
        </w:tc>
        <w:tc>
          <w:tcPr>
            <w:tcW w:w="139" w:type="pct"/>
            <w:shd w:val="clear" w:color="auto" w:fill="auto"/>
          </w:tcPr>
          <w:p w:rsidR="00E705DC" w:rsidRPr="007B1550" w:rsidRDefault="00E705DC" w:rsidP="00687F13">
            <w:pPr>
              <w:rPr>
                <w:sz w:val="22"/>
                <w:szCs w:val="22"/>
                <w:lang w:val="uk-UA"/>
              </w:rPr>
            </w:pPr>
          </w:p>
        </w:tc>
        <w:tc>
          <w:tcPr>
            <w:tcW w:w="279" w:type="pct"/>
          </w:tcPr>
          <w:p w:rsidR="00E705DC" w:rsidRPr="007B1550" w:rsidRDefault="00E705DC" w:rsidP="00687F13">
            <w:pPr>
              <w:rPr>
                <w:sz w:val="22"/>
                <w:szCs w:val="22"/>
                <w:lang w:val="uk-UA"/>
              </w:rPr>
            </w:pPr>
          </w:p>
        </w:tc>
        <w:tc>
          <w:tcPr>
            <w:tcW w:w="278" w:type="pct"/>
          </w:tcPr>
          <w:p w:rsidR="00E705DC" w:rsidRPr="007B1550" w:rsidRDefault="00E705DC" w:rsidP="00687F13">
            <w:pPr>
              <w:rPr>
                <w:sz w:val="22"/>
                <w:szCs w:val="22"/>
                <w:lang w:val="uk-UA"/>
              </w:rPr>
            </w:pPr>
          </w:p>
        </w:tc>
        <w:tc>
          <w:tcPr>
            <w:tcW w:w="275" w:type="pct"/>
          </w:tcPr>
          <w:p w:rsidR="00E705DC" w:rsidRPr="007B1550" w:rsidRDefault="00E705DC" w:rsidP="00687F13">
            <w:pPr>
              <w:rPr>
                <w:sz w:val="22"/>
                <w:szCs w:val="22"/>
                <w:lang w:val="uk-UA"/>
              </w:rPr>
            </w:pPr>
          </w:p>
        </w:tc>
        <w:tc>
          <w:tcPr>
            <w:tcW w:w="278" w:type="pct"/>
          </w:tcPr>
          <w:p w:rsidR="00E705DC" w:rsidRPr="007B1550" w:rsidRDefault="00E705DC" w:rsidP="00687F13">
            <w:pPr>
              <w:rPr>
                <w:sz w:val="22"/>
                <w:szCs w:val="22"/>
                <w:lang w:val="uk-UA"/>
              </w:rPr>
            </w:pPr>
          </w:p>
        </w:tc>
      </w:tr>
      <w:tr w:rsidR="00E705DC" w:rsidRPr="007B1550" w:rsidTr="00687F13">
        <w:tc>
          <w:tcPr>
            <w:tcW w:w="1459" w:type="pct"/>
          </w:tcPr>
          <w:p w:rsidR="00E705DC" w:rsidRPr="007B1550" w:rsidRDefault="00E705DC" w:rsidP="00687F13">
            <w:pPr>
              <w:rPr>
                <w:b/>
                <w:bCs/>
                <w:sz w:val="22"/>
                <w:szCs w:val="22"/>
                <w:lang w:val="uk-UA"/>
              </w:rPr>
            </w:pPr>
            <w:r w:rsidRPr="007B1550">
              <w:rPr>
                <w:b/>
                <w:bCs/>
                <w:sz w:val="22"/>
                <w:szCs w:val="22"/>
                <w:lang w:val="uk-UA"/>
              </w:rPr>
              <w:t xml:space="preserve">Тема 5. </w:t>
            </w:r>
            <w:r w:rsidRPr="007B1550">
              <w:rPr>
                <w:bCs/>
                <w:sz w:val="22"/>
                <w:szCs w:val="22"/>
                <w:lang w:val="uk-UA"/>
              </w:rPr>
              <w:t>Променеві методи дослідження та променева анатомія гепатобіліарної системи.</w:t>
            </w:r>
          </w:p>
        </w:tc>
        <w:tc>
          <w:tcPr>
            <w:tcW w:w="413" w:type="pct"/>
            <w:shd w:val="clear" w:color="auto" w:fill="auto"/>
          </w:tcPr>
          <w:p w:rsidR="00E705DC" w:rsidRPr="007B1550" w:rsidRDefault="00E705DC" w:rsidP="00687F13">
            <w:pPr>
              <w:rPr>
                <w:sz w:val="22"/>
                <w:szCs w:val="22"/>
                <w:lang w:val="uk-UA"/>
              </w:rPr>
            </w:pPr>
            <w:r w:rsidRPr="007B1550">
              <w:rPr>
                <w:sz w:val="22"/>
                <w:szCs w:val="22"/>
                <w:lang w:val="uk-UA"/>
              </w:rPr>
              <w:t>3</w:t>
            </w:r>
          </w:p>
        </w:tc>
        <w:tc>
          <w:tcPr>
            <w:tcW w:w="344" w:type="pct"/>
            <w:shd w:val="clear" w:color="auto" w:fill="auto"/>
          </w:tcPr>
          <w:p w:rsidR="00E705DC" w:rsidRPr="007B1550" w:rsidRDefault="00E705DC" w:rsidP="00687F13">
            <w:pPr>
              <w:rPr>
                <w:sz w:val="22"/>
                <w:szCs w:val="22"/>
                <w:lang w:val="uk-UA"/>
              </w:rPr>
            </w:pPr>
          </w:p>
        </w:tc>
        <w:tc>
          <w:tcPr>
            <w:tcW w:w="278" w:type="pct"/>
          </w:tcPr>
          <w:p w:rsidR="00E705DC" w:rsidRPr="007B1550" w:rsidRDefault="00E705DC" w:rsidP="00687F13">
            <w:pPr>
              <w:rPr>
                <w:sz w:val="22"/>
                <w:szCs w:val="22"/>
                <w:lang w:val="uk-UA"/>
              </w:rPr>
            </w:pPr>
            <w:r w:rsidRPr="007B1550">
              <w:rPr>
                <w:sz w:val="22"/>
                <w:szCs w:val="22"/>
                <w:lang w:val="uk-UA"/>
              </w:rPr>
              <w:t>2</w:t>
            </w:r>
          </w:p>
        </w:tc>
        <w:tc>
          <w:tcPr>
            <w:tcW w:w="278" w:type="pct"/>
          </w:tcPr>
          <w:p w:rsidR="00E705DC" w:rsidRPr="007B1550" w:rsidRDefault="00E705DC" w:rsidP="00687F13">
            <w:pPr>
              <w:rPr>
                <w:sz w:val="22"/>
                <w:szCs w:val="22"/>
                <w:lang w:val="uk-UA"/>
              </w:rPr>
            </w:pPr>
          </w:p>
        </w:tc>
        <w:tc>
          <w:tcPr>
            <w:tcW w:w="277" w:type="pct"/>
          </w:tcPr>
          <w:p w:rsidR="00E705DC" w:rsidRPr="007B1550" w:rsidRDefault="00E705DC" w:rsidP="00687F13">
            <w:pPr>
              <w:rPr>
                <w:sz w:val="22"/>
                <w:szCs w:val="22"/>
                <w:lang w:val="uk-UA"/>
              </w:rPr>
            </w:pPr>
          </w:p>
        </w:tc>
        <w:tc>
          <w:tcPr>
            <w:tcW w:w="284" w:type="pct"/>
          </w:tcPr>
          <w:p w:rsidR="00E705DC" w:rsidRPr="007B1550" w:rsidRDefault="00E705DC" w:rsidP="00687F13">
            <w:pPr>
              <w:rPr>
                <w:sz w:val="22"/>
                <w:szCs w:val="22"/>
                <w:lang w:val="uk-UA"/>
              </w:rPr>
            </w:pPr>
            <w:r w:rsidRPr="007B1550">
              <w:rPr>
                <w:sz w:val="22"/>
                <w:szCs w:val="22"/>
                <w:lang w:val="uk-UA"/>
              </w:rPr>
              <w:t>1</w:t>
            </w:r>
          </w:p>
        </w:tc>
        <w:tc>
          <w:tcPr>
            <w:tcW w:w="417" w:type="pct"/>
            <w:shd w:val="clear" w:color="auto" w:fill="auto"/>
          </w:tcPr>
          <w:p w:rsidR="00E705DC" w:rsidRPr="007B1550" w:rsidRDefault="00E705DC" w:rsidP="00687F13">
            <w:pPr>
              <w:rPr>
                <w:sz w:val="22"/>
                <w:szCs w:val="22"/>
                <w:lang w:val="uk-UA"/>
              </w:rPr>
            </w:pPr>
          </w:p>
        </w:tc>
        <w:tc>
          <w:tcPr>
            <w:tcW w:w="139" w:type="pct"/>
            <w:shd w:val="clear" w:color="auto" w:fill="auto"/>
          </w:tcPr>
          <w:p w:rsidR="00E705DC" w:rsidRPr="007B1550" w:rsidRDefault="00E705DC" w:rsidP="00687F13">
            <w:pPr>
              <w:rPr>
                <w:sz w:val="22"/>
                <w:szCs w:val="22"/>
                <w:lang w:val="uk-UA"/>
              </w:rPr>
            </w:pPr>
          </w:p>
        </w:tc>
        <w:tc>
          <w:tcPr>
            <w:tcW w:w="279" w:type="pct"/>
          </w:tcPr>
          <w:p w:rsidR="00E705DC" w:rsidRPr="007B1550" w:rsidRDefault="00E705DC" w:rsidP="00687F13">
            <w:pPr>
              <w:rPr>
                <w:sz w:val="22"/>
                <w:szCs w:val="22"/>
                <w:lang w:val="uk-UA"/>
              </w:rPr>
            </w:pPr>
          </w:p>
        </w:tc>
        <w:tc>
          <w:tcPr>
            <w:tcW w:w="278" w:type="pct"/>
          </w:tcPr>
          <w:p w:rsidR="00E705DC" w:rsidRPr="007B1550" w:rsidRDefault="00E705DC" w:rsidP="00687F13">
            <w:pPr>
              <w:rPr>
                <w:sz w:val="22"/>
                <w:szCs w:val="22"/>
                <w:lang w:val="uk-UA"/>
              </w:rPr>
            </w:pPr>
          </w:p>
        </w:tc>
        <w:tc>
          <w:tcPr>
            <w:tcW w:w="275" w:type="pct"/>
          </w:tcPr>
          <w:p w:rsidR="00E705DC" w:rsidRPr="007B1550" w:rsidRDefault="00E705DC" w:rsidP="00687F13">
            <w:pPr>
              <w:rPr>
                <w:sz w:val="22"/>
                <w:szCs w:val="22"/>
                <w:lang w:val="uk-UA"/>
              </w:rPr>
            </w:pPr>
          </w:p>
        </w:tc>
        <w:tc>
          <w:tcPr>
            <w:tcW w:w="278" w:type="pct"/>
          </w:tcPr>
          <w:p w:rsidR="00E705DC" w:rsidRPr="007B1550" w:rsidRDefault="00E705DC" w:rsidP="00687F13">
            <w:pPr>
              <w:rPr>
                <w:sz w:val="22"/>
                <w:szCs w:val="22"/>
                <w:lang w:val="uk-UA"/>
              </w:rPr>
            </w:pPr>
          </w:p>
        </w:tc>
      </w:tr>
      <w:tr w:rsidR="00E705DC" w:rsidRPr="007B1550" w:rsidTr="00687F13">
        <w:tc>
          <w:tcPr>
            <w:tcW w:w="1459" w:type="pct"/>
          </w:tcPr>
          <w:p w:rsidR="00E705DC" w:rsidRPr="007B1550" w:rsidRDefault="00E705DC" w:rsidP="00687F13">
            <w:pPr>
              <w:rPr>
                <w:b/>
                <w:bCs/>
                <w:sz w:val="22"/>
                <w:szCs w:val="22"/>
                <w:lang w:val="uk-UA"/>
              </w:rPr>
            </w:pPr>
            <w:r w:rsidRPr="007B1550">
              <w:rPr>
                <w:b/>
                <w:bCs/>
                <w:sz w:val="22"/>
                <w:szCs w:val="22"/>
                <w:lang w:val="uk-UA"/>
              </w:rPr>
              <w:t xml:space="preserve">Тема 6. </w:t>
            </w:r>
            <w:r w:rsidRPr="007B1550">
              <w:rPr>
                <w:bCs/>
                <w:sz w:val="22"/>
                <w:szCs w:val="22"/>
                <w:lang w:val="uk-UA"/>
              </w:rPr>
              <w:t>Променеві ознаки захворювань гепатобіліарної системи.</w:t>
            </w:r>
          </w:p>
        </w:tc>
        <w:tc>
          <w:tcPr>
            <w:tcW w:w="413" w:type="pct"/>
            <w:shd w:val="clear" w:color="auto" w:fill="auto"/>
          </w:tcPr>
          <w:p w:rsidR="00E705DC" w:rsidRPr="007B1550" w:rsidRDefault="00E705DC" w:rsidP="00687F13">
            <w:pPr>
              <w:rPr>
                <w:sz w:val="22"/>
                <w:szCs w:val="22"/>
                <w:lang w:val="uk-UA"/>
              </w:rPr>
            </w:pPr>
            <w:r w:rsidRPr="007B1550">
              <w:rPr>
                <w:sz w:val="22"/>
                <w:szCs w:val="22"/>
                <w:lang w:val="uk-UA"/>
              </w:rPr>
              <w:t>3</w:t>
            </w:r>
          </w:p>
        </w:tc>
        <w:tc>
          <w:tcPr>
            <w:tcW w:w="344" w:type="pct"/>
            <w:shd w:val="clear" w:color="auto" w:fill="auto"/>
          </w:tcPr>
          <w:p w:rsidR="00E705DC" w:rsidRPr="007B1550" w:rsidRDefault="00E705DC" w:rsidP="00687F13">
            <w:pPr>
              <w:rPr>
                <w:sz w:val="22"/>
                <w:szCs w:val="22"/>
                <w:lang w:val="uk-UA"/>
              </w:rPr>
            </w:pPr>
          </w:p>
        </w:tc>
        <w:tc>
          <w:tcPr>
            <w:tcW w:w="278" w:type="pct"/>
          </w:tcPr>
          <w:p w:rsidR="00E705DC" w:rsidRPr="007B1550" w:rsidRDefault="00E705DC" w:rsidP="00687F13">
            <w:pPr>
              <w:rPr>
                <w:sz w:val="22"/>
                <w:szCs w:val="22"/>
                <w:lang w:val="uk-UA"/>
              </w:rPr>
            </w:pPr>
            <w:r w:rsidRPr="007B1550">
              <w:rPr>
                <w:sz w:val="22"/>
                <w:szCs w:val="22"/>
                <w:lang w:val="uk-UA"/>
              </w:rPr>
              <w:t>2</w:t>
            </w:r>
          </w:p>
        </w:tc>
        <w:tc>
          <w:tcPr>
            <w:tcW w:w="278" w:type="pct"/>
          </w:tcPr>
          <w:p w:rsidR="00E705DC" w:rsidRPr="007B1550" w:rsidRDefault="00E705DC" w:rsidP="00687F13">
            <w:pPr>
              <w:rPr>
                <w:sz w:val="22"/>
                <w:szCs w:val="22"/>
                <w:lang w:val="uk-UA"/>
              </w:rPr>
            </w:pPr>
          </w:p>
        </w:tc>
        <w:tc>
          <w:tcPr>
            <w:tcW w:w="277" w:type="pct"/>
          </w:tcPr>
          <w:p w:rsidR="00E705DC" w:rsidRPr="007B1550" w:rsidRDefault="00E705DC" w:rsidP="00687F13">
            <w:pPr>
              <w:rPr>
                <w:sz w:val="22"/>
                <w:szCs w:val="22"/>
                <w:lang w:val="uk-UA"/>
              </w:rPr>
            </w:pPr>
          </w:p>
        </w:tc>
        <w:tc>
          <w:tcPr>
            <w:tcW w:w="284" w:type="pct"/>
          </w:tcPr>
          <w:p w:rsidR="00E705DC" w:rsidRPr="007B1550" w:rsidRDefault="00E705DC" w:rsidP="00687F13">
            <w:pPr>
              <w:rPr>
                <w:sz w:val="22"/>
                <w:szCs w:val="22"/>
                <w:lang w:val="uk-UA"/>
              </w:rPr>
            </w:pPr>
            <w:r w:rsidRPr="007B1550">
              <w:rPr>
                <w:sz w:val="22"/>
                <w:szCs w:val="22"/>
                <w:lang w:val="uk-UA"/>
              </w:rPr>
              <w:t>1</w:t>
            </w:r>
          </w:p>
        </w:tc>
        <w:tc>
          <w:tcPr>
            <w:tcW w:w="417" w:type="pct"/>
            <w:shd w:val="clear" w:color="auto" w:fill="auto"/>
          </w:tcPr>
          <w:p w:rsidR="00E705DC" w:rsidRPr="007B1550" w:rsidRDefault="00E705DC" w:rsidP="00687F13">
            <w:pPr>
              <w:rPr>
                <w:sz w:val="22"/>
                <w:szCs w:val="22"/>
                <w:lang w:val="uk-UA"/>
              </w:rPr>
            </w:pPr>
          </w:p>
        </w:tc>
        <w:tc>
          <w:tcPr>
            <w:tcW w:w="139" w:type="pct"/>
            <w:shd w:val="clear" w:color="auto" w:fill="auto"/>
          </w:tcPr>
          <w:p w:rsidR="00E705DC" w:rsidRPr="007B1550" w:rsidRDefault="00E705DC" w:rsidP="00687F13">
            <w:pPr>
              <w:rPr>
                <w:sz w:val="22"/>
                <w:szCs w:val="22"/>
                <w:lang w:val="uk-UA"/>
              </w:rPr>
            </w:pPr>
          </w:p>
        </w:tc>
        <w:tc>
          <w:tcPr>
            <w:tcW w:w="279" w:type="pct"/>
          </w:tcPr>
          <w:p w:rsidR="00E705DC" w:rsidRPr="007B1550" w:rsidRDefault="00E705DC" w:rsidP="00687F13">
            <w:pPr>
              <w:rPr>
                <w:sz w:val="22"/>
                <w:szCs w:val="22"/>
                <w:lang w:val="uk-UA"/>
              </w:rPr>
            </w:pPr>
          </w:p>
        </w:tc>
        <w:tc>
          <w:tcPr>
            <w:tcW w:w="278" w:type="pct"/>
          </w:tcPr>
          <w:p w:rsidR="00E705DC" w:rsidRPr="007B1550" w:rsidRDefault="00E705DC" w:rsidP="00687F13">
            <w:pPr>
              <w:rPr>
                <w:sz w:val="22"/>
                <w:szCs w:val="22"/>
                <w:lang w:val="uk-UA"/>
              </w:rPr>
            </w:pPr>
          </w:p>
        </w:tc>
        <w:tc>
          <w:tcPr>
            <w:tcW w:w="275" w:type="pct"/>
          </w:tcPr>
          <w:p w:rsidR="00E705DC" w:rsidRPr="007B1550" w:rsidRDefault="00E705DC" w:rsidP="00687F13">
            <w:pPr>
              <w:rPr>
                <w:sz w:val="22"/>
                <w:szCs w:val="22"/>
                <w:lang w:val="uk-UA"/>
              </w:rPr>
            </w:pPr>
          </w:p>
        </w:tc>
        <w:tc>
          <w:tcPr>
            <w:tcW w:w="278" w:type="pct"/>
          </w:tcPr>
          <w:p w:rsidR="00E705DC" w:rsidRPr="007B1550" w:rsidRDefault="00E705DC" w:rsidP="00687F13">
            <w:pPr>
              <w:rPr>
                <w:sz w:val="22"/>
                <w:szCs w:val="22"/>
                <w:lang w:val="uk-UA"/>
              </w:rPr>
            </w:pPr>
          </w:p>
        </w:tc>
      </w:tr>
      <w:tr w:rsidR="00E705DC" w:rsidRPr="007B1550" w:rsidTr="00687F13">
        <w:tc>
          <w:tcPr>
            <w:tcW w:w="1459" w:type="pct"/>
          </w:tcPr>
          <w:p w:rsidR="00E705DC" w:rsidRPr="007B1550" w:rsidRDefault="00E705DC" w:rsidP="00687F13">
            <w:pPr>
              <w:rPr>
                <w:b/>
                <w:bCs/>
                <w:lang w:val="uk-UA"/>
              </w:rPr>
            </w:pPr>
            <w:r w:rsidRPr="007B1550">
              <w:rPr>
                <w:b/>
                <w:bCs/>
                <w:lang w:val="uk-UA"/>
              </w:rPr>
              <w:t>Разом за змістовим модулем 4</w:t>
            </w:r>
          </w:p>
        </w:tc>
        <w:tc>
          <w:tcPr>
            <w:tcW w:w="413" w:type="pct"/>
            <w:shd w:val="clear" w:color="auto" w:fill="auto"/>
          </w:tcPr>
          <w:p w:rsidR="00E705DC" w:rsidRPr="007B1550" w:rsidRDefault="00E705DC" w:rsidP="00687F13">
            <w:pPr>
              <w:rPr>
                <w:b/>
                <w:lang w:val="uk-UA"/>
              </w:rPr>
            </w:pPr>
            <w:r w:rsidRPr="007B1550">
              <w:rPr>
                <w:b/>
                <w:lang w:val="uk-UA"/>
              </w:rPr>
              <w:t>18</w:t>
            </w:r>
          </w:p>
        </w:tc>
        <w:tc>
          <w:tcPr>
            <w:tcW w:w="344" w:type="pct"/>
            <w:shd w:val="clear" w:color="auto" w:fill="auto"/>
          </w:tcPr>
          <w:p w:rsidR="00E705DC" w:rsidRPr="007B1550" w:rsidRDefault="00E705DC" w:rsidP="00687F13">
            <w:pPr>
              <w:rPr>
                <w:b/>
                <w:lang w:val="uk-UA"/>
              </w:rPr>
            </w:pPr>
            <w:r w:rsidRPr="007B1550">
              <w:rPr>
                <w:b/>
                <w:lang w:val="uk-UA"/>
              </w:rPr>
              <w:t>4</w:t>
            </w:r>
          </w:p>
        </w:tc>
        <w:tc>
          <w:tcPr>
            <w:tcW w:w="278" w:type="pct"/>
          </w:tcPr>
          <w:p w:rsidR="00E705DC" w:rsidRPr="007B1550" w:rsidRDefault="00E705DC" w:rsidP="00687F13">
            <w:pPr>
              <w:rPr>
                <w:b/>
                <w:lang w:val="uk-UA"/>
              </w:rPr>
            </w:pPr>
            <w:r w:rsidRPr="007B1550">
              <w:rPr>
                <w:b/>
                <w:lang w:val="uk-UA"/>
              </w:rPr>
              <w:t>8</w:t>
            </w:r>
          </w:p>
        </w:tc>
        <w:tc>
          <w:tcPr>
            <w:tcW w:w="278" w:type="pct"/>
          </w:tcPr>
          <w:p w:rsidR="00E705DC" w:rsidRPr="007B1550" w:rsidRDefault="00E705DC" w:rsidP="00687F13">
            <w:pPr>
              <w:rPr>
                <w:b/>
                <w:lang w:val="uk-UA"/>
              </w:rPr>
            </w:pPr>
          </w:p>
        </w:tc>
        <w:tc>
          <w:tcPr>
            <w:tcW w:w="277" w:type="pct"/>
          </w:tcPr>
          <w:p w:rsidR="00E705DC" w:rsidRPr="007B1550" w:rsidRDefault="00E705DC" w:rsidP="00687F13">
            <w:pPr>
              <w:rPr>
                <w:b/>
                <w:lang w:val="uk-UA"/>
              </w:rPr>
            </w:pPr>
          </w:p>
        </w:tc>
        <w:tc>
          <w:tcPr>
            <w:tcW w:w="284" w:type="pct"/>
          </w:tcPr>
          <w:p w:rsidR="00E705DC" w:rsidRPr="007B1550" w:rsidRDefault="00E705DC" w:rsidP="00687F13">
            <w:pPr>
              <w:rPr>
                <w:b/>
                <w:lang w:val="uk-UA"/>
              </w:rPr>
            </w:pPr>
            <w:r w:rsidRPr="007B1550">
              <w:rPr>
                <w:b/>
                <w:lang w:val="uk-UA"/>
              </w:rPr>
              <w:t>6</w:t>
            </w:r>
          </w:p>
        </w:tc>
        <w:tc>
          <w:tcPr>
            <w:tcW w:w="417" w:type="pct"/>
            <w:shd w:val="clear" w:color="auto" w:fill="auto"/>
          </w:tcPr>
          <w:p w:rsidR="00E705DC" w:rsidRPr="007B1550" w:rsidRDefault="00E705DC" w:rsidP="00687F13">
            <w:pPr>
              <w:rPr>
                <w:lang w:val="uk-UA"/>
              </w:rPr>
            </w:pPr>
          </w:p>
        </w:tc>
        <w:tc>
          <w:tcPr>
            <w:tcW w:w="139" w:type="pct"/>
            <w:shd w:val="clear" w:color="auto" w:fill="auto"/>
          </w:tcPr>
          <w:p w:rsidR="00E705DC" w:rsidRPr="007B1550" w:rsidRDefault="00E705DC" w:rsidP="00687F13">
            <w:pPr>
              <w:rPr>
                <w:lang w:val="uk-UA"/>
              </w:rPr>
            </w:pPr>
          </w:p>
        </w:tc>
        <w:tc>
          <w:tcPr>
            <w:tcW w:w="279" w:type="pct"/>
          </w:tcPr>
          <w:p w:rsidR="00E705DC" w:rsidRPr="007B1550" w:rsidRDefault="00E705DC" w:rsidP="00687F13">
            <w:pPr>
              <w:rPr>
                <w:lang w:val="uk-UA"/>
              </w:rPr>
            </w:pPr>
          </w:p>
        </w:tc>
        <w:tc>
          <w:tcPr>
            <w:tcW w:w="278" w:type="pct"/>
          </w:tcPr>
          <w:p w:rsidR="00E705DC" w:rsidRPr="007B1550" w:rsidRDefault="00E705DC" w:rsidP="00687F13">
            <w:pPr>
              <w:rPr>
                <w:lang w:val="uk-UA"/>
              </w:rPr>
            </w:pPr>
          </w:p>
        </w:tc>
        <w:tc>
          <w:tcPr>
            <w:tcW w:w="275" w:type="pct"/>
          </w:tcPr>
          <w:p w:rsidR="00E705DC" w:rsidRPr="007B1550" w:rsidRDefault="00E705DC" w:rsidP="00687F13">
            <w:pPr>
              <w:rPr>
                <w:lang w:val="uk-UA"/>
              </w:rPr>
            </w:pPr>
          </w:p>
        </w:tc>
        <w:tc>
          <w:tcPr>
            <w:tcW w:w="278" w:type="pct"/>
          </w:tcPr>
          <w:p w:rsidR="00E705DC" w:rsidRPr="007B1550" w:rsidRDefault="00E705DC" w:rsidP="00687F13">
            <w:pPr>
              <w:rPr>
                <w:lang w:val="uk-UA"/>
              </w:rPr>
            </w:pPr>
          </w:p>
        </w:tc>
      </w:tr>
      <w:tr w:rsidR="00E705DC" w:rsidRPr="007B1550" w:rsidTr="00687F13">
        <w:tc>
          <w:tcPr>
            <w:tcW w:w="5000" w:type="pct"/>
            <w:gridSpan w:val="13"/>
          </w:tcPr>
          <w:p w:rsidR="00E705DC" w:rsidRPr="007B1550" w:rsidRDefault="00E705DC" w:rsidP="00687F13">
            <w:pPr>
              <w:jc w:val="center"/>
              <w:rPr>
                <w:b/>
                <w:sz w:val="22"/>
                <w:szCs w:val="22"/>
                <w:lang w:val="uk-UA"/>
              </w:rPr>
            </w:pPr>
            <w:r w:rsidRPr="007B1550">
              <w:rPr>
                <w:b/>
                <w:sz w:val="22"/>
                <w:szCs w:val="22"/>
                <w:lang w:val="uk-UA"/>
              </w:rPr>
              <w:lastRenderedPageBreak/>
              <w:t>Змістовий модуль 5. Комплексна променева діагностика захворювань сечовидільної системи.</w:t>
            </w:r>
          </w:p>
        </w:tc>
      </w:tr>
      <w:tr w:rsidR="00E705DC" w:rsidRPr="007B1550" w:rsidTr="00687F13">
        <w:tc>
          <w:tcPr>
            <w:tcW w:w="1459" w:type="pct"/>
          </w:tcPr>
          <w:p w:rsidR="00E705DC" w:rsidRPr="007B1550" w:rsidRDefault="00E705DC" w:rsidP="00687F13">
            <w:pPr>
              <w:rPr>
                <w:b/>
                <w:bCs/>
                <w:sz w:val="22"/>
                <w:szCs w:val="22"/>
                <w:lang w:val="uk-UA"/>
              </w:rPr>
            </w:pPr>
            <w:r w:rsidRPr="007B1550">
              <w:rPr>
                <w:b/>
                <w:sz w:val="22"/>
                <w:szCs w:val="22"/>
                <w:lang w:val="uk-UA"/>
              </w:rPr>
              <w:t xml:space="preserve">Тема 1. </w:t>
            </w:r>
            <w:r w:rsidRPr="007B1550">
              <w:rPr>
                <w:sz w:val="22"/>
                <w:szCs w:val="22"/>
                <w:lang w:val="uk-UA"/>
              </w:rPr>
              <w:t xml:space="preserve">Променеві методи дослідження та променева анатомія сечовидільної системи. </w:t>
            </w:r>
          </w:p>
        </w:tc>
        <w:tc>
          <w:tcPr>
            <w:tcW w:w="413" w:type="pct"/>
            <w:shd w:val="clear" w:color="auto" w:fill="auto"/>
          </w:tcPr>
          <w:p w:rsidR="00E705DC" w:rsidRPr="007B1550" w:rsidRDefault="00E705DC" w:rsidP="00687F13">
            <w:pPr>
              <w:rPr>
                <w:sz w:val="22"/>
                <w:szCs w:val="22"/>
                <w:lang w:val="uk-UA"/>
              </w:rPr>
            </w:pPr>
            <w:r w:rsidRPr="007B1550">
              <w:rPr>
                <w:sz w:val="22"/>
                <w:szCs w:val="22"/>
                <w:lang w:val="uk-UA"/>
              </w:rPr>
              <w:t>3</w:t>
            </w:r>
          </w:p>
        </w:tc>
        <w:tc>
          <w:tcPr>
            <w:tcW w:w="344" w:type="pct"/>
            <w:shd w:val="clear" w:color="auto" w:fill="auto"/>
          </w:tcPr>
          <w:p w:rsidR="00E705DC" w:rsidRPr="007B1550" w:rsidRDefault="00E705DC" w:rsidP="00687F13">
            <w:pPr>
              <w:rPr>
                <w:sz w:val="22"/>
                <w:szCs w:val="22"/>
                <w:lang w:val="uk-UA"/>
              </w:rPr>
            </w:pPr>
          </w:p>
        </w:tc>
        <w:tc>
          <w:tcPr>
            <w:tcW w:w="278" w:type="pct"/>
          </w:tcPr>
          <w:p w:rsidR="00E705DC" w:rsidRPr="007B1550" w:rsidRDefault="00E705DC" w:rsidP="00687F13">
            <w:pPr>
              <w:rPr>
                <w:sz w:val="22"/>
                <w:szCs w:val="22"/>
                <w:lang w:val="uk-UA"/>
              </w:rPr>
            </w:pPr>
            <w:r w:rsidRPr="007B1550">
              <w:rPr>
                <w:sz w:val="22"/>
                <w:szCs w:val="22"/>
                <w:lang w:val="uk-UA"/>
              </w:rPr>
              <w:t>2</w:t>
            </w:r>
          </w:p>
        </w:tc>
        <w:tc>
          <w:tcPr>
            <w:tcW w:w="278" w:type="pct"/>
          </w:tcPr>
          <w:p w:rsidR="00E705DC" w:rsidRPr="007B1550" w:rsidRDefault="00E705DC" w:rsidP="00687F13">
            <w:pPr>
              <w:rPr>
                <w:sz w:val="22"/>
                <w:szCs w:val="22"/>
                <w:lang w:val="uk-UA"/>
              </w:rPr>
            </w:pPr>
          </w:p>
        </w:tc>
        <w:tc>
          <w:tcPr>
            <w:tcW w:w="277" w:type="pct"/>
          </w:tcPr>
          <w:p w:rsidR="00E705DC" w:rsidRPr="007B1550" w:rsidRDefault="00E705DC" w:rsidP="00687F13">
            <w:pPr>
              <w:rPr>
                <w:sz w:val="22"/>
                <w:szCs w:val="22"/>
                <w:lang w:val="uk-UA"/>
              </w:rPr>
            </w:pPr>
          </w:p>
        </w:tc>
        <w:tc>
          <w:tcPr>
            <w:tcW w:w="284" w:type="pct"/>
          </w:tcPr>
          <w:p w:rsidR="00E705DC" w:rsidRPr="007B1550" w:rsidRDefault="00E705DC" w:rsidP="00687F13">
            <w:pPr>
              <w:rPr>
                <w:sz w:val="22"/>
                <w:szCs w:val="22"/>
                <w:lang w:val="uk-UA"/>
              </w:rPr>
            </w:pPr>
            <w:r w:rsidRPr="007B1550">
              <w:rPr>
                <w:sz w:val="22"/>
                <w:szCs w:val="22"/>
                <w:lang w:val="uk-UA"/>
              </w:rPr>
              <w:t>1</w:t>
            </w:r>
          </w:p>
        </w:tc>
        <w:tc>
          <w:tcPr>
            <w:tcW w:w="417" w:type="pct"/>
            <w:shd w:val="clear" w:color="auto" w:fill="auto"/>
          </w:tcPr>
          <w:p w:rsidR="00E705DC" w:rsidRPr="007B1550" w:rsidRDefault="00E705DC" w:rsidP="00687F13">
            <w:pPr>
              <w:rPr>
                <w:sz w:val="22"/>
                <w:szCs w:val="22"/>
                <w:lang w:val="uk-UA"/>
              </w:rPr>
            </w:pPr>
          </w:p>
        </w:tc>
        <w:tc>
          <w:tcPr>
            <w:tcW w:w="139" w:type="pct"/>
            <w:shd w:val="clear" w:color="auto" w:fill="auto"/>
          </w:tcPr>
          <w:p w:rsidR="00E705DC" w:rsidRPr="007B1550" w:rsidRDefault="00E705DC" w:rsidP="00687F13">
            <w:pPr>
              <w:rPr>
                <w:sz w:val="22"/>
                <w:szCs w:val="22"/>
                <w:lang w:val="uk-UA"/>
              </w:rPr>
            </w:pPr>
          </w:p>
        </w:tc>
        <w:tc>
          <w:tcPr>
            <w:tcW w:w="279" w:type="pct"/>
          </w:tcPr>
          <w:p w:rsidR="00E705DC" w:rsidRPr="007B1550" w:rsidRDefault="00E705DC" w:rsidP="00687F13">
            <w:pPr>
              <w:rPr>
                <w:sz w:val="22"/>
                <w:szCs w:val="22"/>
                <w:lang w:val="uk-UA"/>
              </w:rPr>
            </w:pPr>
          </w:p>
        </w:tc>
        <w:tc>
          <w:tcPr>
            <w:tcW w:w="278" w:type="pct"/>
          </w:tcPr>
          <w:p w:rsidR="00E705DC" w:rsidRPr="007B1550" w:rsidRDefault="00E705DC" w:rsidP="00687F13">
            <w:pPr>
              <w:rPr>
                <w:sz w:val="22"/>
                <w:szCs w:val="22"/>
                <w:lang w:val="uk-UA"/>
              </w:rPr>
            </w:pPr>
          </w:p>
        </w:tc>
        <w:tc>
          <w:tcPr>
            <w:tcW w:w="275" w:type="pct"/>
          </w:tcPr>
          <w:p w:rsidR="00E705DC" w:rsidRPr="007B1550" w:rsidRDefault="00E705DC" w:rsidP="00687F13">
            <w:pPr>
              <w:rPr>
                <w:sz w:val="22"/>
                <w:szCs w:val="22"/>
                <w:lang w:val="uk-UA"/>
              </w:rPr>
            </w:pPr>
          </w:p>
        </w:tc>
        <w:tc>
          <w:tcPr>
            <w:tcW w:w="278" w:type="pct"/>
          </w:tcPr>
          <w:p w:rsidR="00E705DC" w:rsidRPr="007B1550" w:rsidRDefault="00E705DC" w:rsidP="00687F13">
            <w:pPr>
              <w:rPr>
                <w:sz w:val="22"/>
                <w:szCs w:val="22"/>
                <w:lang w:val="uk-UA"/>
              </w:rPr>
            </w:pPr>
          </w:p>
        </w:tc>
      </w:tr>
      <w:tr w:rsidR="00E705DC" w:rsidRPr="007B1550" w:rsidTr="00687F13">
        <w:tc>
          <w:tcPr>
            <w:tcW w:w="1459" w:type="pct"/>
          </w:tcPr>
          <w:p w:rsidR="00E705DC" w:rsidRPr="007B1550" w:rsidRDefault="00E705DC" w:rsidP="00687F13">
            <w:pPr>
              <w:rPr>
                <w:b/>
                <w:sz w:val="22"/>
                <w:szCs w:val="22"/>
                <w:lang w:val="uk-UA"/>
              </w:rPr>
            </w:pPr>
            <w:r w:rsidRPr="007B1550">
              <w:rPr>
                <w:b/>
                <w:sz w:val="22"/>
                <w:szCs w:val="22"/>
                <w:lang w:val="uk-UA"/>
              </w:rPr>
              <w:t xml:space="preserve">Тема 2. </w:t>
            </w:r>
            <w:r w:rsidRPr="007B1550">
              <w:rPr>
                <w:sz w:val="22"/>
                <w:szCs w:val="22"/>
                <w:lang w:val="uk-UA"/>
              </w:rPr>
              <w:t>Променеві ознаки захворювань нирок та сечовивідних шляхів.</w:t>
            </w:r>
          </w:p>
        </w:tc>
        <w:tc>
          <w:tcPr>
            <w:tcW w:w="413" w:type="pct"/>
            <w:shd w:val="clear" w:color="auto" w:fill="auto"/>
          </w:tcPr>
          <w:p w:rsidR="00E705DC" w:rsidRPr="007B1550" w:rsidRDefault="00E705DC" w:rsidP="00687F13">
            <w:pPr>
              <w:rPr>
                <w:sz w:val="22"/>
                <w:szCs w:val="22"/>
                <w:lang w:val="uk-UA"/>
              </w:rPr>
            </w:pPr>
            <w:r w:rsidRPr="007B1550">
              <w:rPr>
                <w:sz w:val="22"/>
                <w:szCs w:val="22"/>
                <w:lang w:val="uk-UA"/>
              </w:rPr>
              <w:t>3</w:t>
            </w:r>
          </w:p>
        </w:tc>
        <w:tc>
          <w:tcPr>
            <w:tcW w:w="344" w:type="pct"/>
            <w:shd w:val="clear" w:color="auto" w:fill="auto"/>
          </w:tcPr>
          <w:p w:rsidR="00E705DC" w:rsidRPr="007B1550" w:rsidRDefault="00E705DC" w:rsidP="00687F13">
            <w:pPr>
              <w:rPr>
                <w:sz w:val="22"/>
                <w:szCs w:val="22"/>
                <w:lang w:val="uk-UA"/>
              </w:rPr>
            </w:pPr>
            <w:r w:rsidRPr="007B1550">
              <w:rPr>
                <w:sz w:val="22"/>
                <w:szCs w:val="22"/>
                <w:lang w:val="uk-UA"/>
              </w:rPr>
              <w:t>2</w:t>
            </w:r>
          </w:p>
        </w:tc>
        <w:tc>
          <w:tcPr>
            <w:tcW w:w="278" w:type="pct"/>
          </w:tcPr>
          <w:p w:rsidR="00E705DC" w:rsidRPr="007B1550" w:rsidRDefault="00E705DC" w:rsidP="00687F13">
            <w:pPr>
              <w:rPr>
                <w:sz w:val="22"/>
                <w:szCs w:val="22"/>
                <w:lang w:val="uk-UA"/>
              </w:rPr>
            </w:pPr>
            <w:r w:rsidRPr="007B1550">
              <w:rPr>
                <w:sz w:val="22"/>
                <w:szCs w:val="22"/>
                <w:lang w:val="uk-UA"/>
              </w:rPr>
              <w:t>1</w:t>
            </w:r>
          </w:p>
        </w:tc>
        <w:tc>
          <w:tcPr>
            <w:tcW w:w="278" w:type="pct"/>
          </w:tcPr>
          <w:p w:rsidR="00E705DC" w:rsidRPr="007B1550" w:rsidRDefault="00E705DC" w:rsidP="00687F13">
            <w:pPr>
              <w:rPr>
                <w:sz w:val="22"/>
                <w:szCs w:val="22"/>
                <w:lang w:val="uk-UA"/>
              </w:rPr>
            </w:pPr>
          </w:p>
        </w:tc>
        <w:tc>
          <w:tcPr>
            <w:tcW w:w="277" w:type="pct"/>
          </w:tcPr>
          <w:p w:rsidR="00E705DC" w:rsidRPr="007B1550" w:rsidRDefault="00E705DC" w:rsidP="00687F13">
            <w:pPr>
              <w:rPr>
                <w:sz w:val="22"/>
                <w:szCs w:val="22"/>
                <w:lang w:val="uk-UA"/>
              </w:rPr>
            </w:pPr>
          </w:p>
        </w:tc>
        <w:tc>
          <w:tcPr>
            <w:tcW w:w="284" w:type="pct"/>
          </w:tcPr>
          <w:p w:rsidR="00E705DC" w:rsidRPr="007B1550" w:rsidRDefault="00E705DC" w:rsidP="00687F13">
            <w:pPr>
              <w:rPr>
                <w:sz w:val="22"/>
                <w:szCs w:val="22"/>
                <w:lang w:val="uk-UA"/>
              </w:rPr>
            </w:pPr>
            <w:r w:rsidRPr="007B1550">
              <w:rPr>
                <w:sz w:val="22"/>
                <w:szCs w:val="22"/>
                <w:lang w:val="uk-UA"/>
              </w:rPr>
              <w:t>1</w:t>
            </w:r>
          </w:p>
        </w:tc>
        <w:tc>
          <w:tcPr>
            <w:tcW w:w="417" w:type="pct"/>
            <w:shd w:val="clear" w:color="auto" w:fill="auto"/>
          </w:tcPr>
          <w:p w:rsidR="00E705DC" w:rsidRPr="007B1550" w:rsidRDefault="00E705DC" w:rsidP="00687F13">
            <w:pPr>
              <w:rPr>
                <w:sz w:val="22"/>
                <w:szCs w:val="22"/>
                <w:lang w:val="uk-UA"/>
              </w:rPr>
            </w:pPr>
          </w:p>
        </w:tc>
        <w:tc>
          <w:tcPr>
            <w:tcW w:w="139" w:type="pct"/>
            <w:shd w:val="clear" w:color="auto" w:fill="auto"/>
          </w:tcPr>
          <w:p w:rsidR="00E705DC" w:rsidRPr="007B1550" w:rsidRDefault="00E705DC" w:rsidP="00687F13">
            <w:pPr>
              <w:rPr>
                <w:sz w:val="22"/>
                <w:szCs w:val="22"/>
                <w:lang w:val="uk-UA"/>
              </w:rPr>
            </w:pPr>
          </w:p>
        </w:tc>
        <w:tc>
          <w:tcPr>
            <w:tcW w:w="279" w:type="pct"/>
          </w:tcPr>
          <w:p w:rsidR="00E705DC" w:rsidRPr="007B1550" w:rsidRDefault="00E705DC" w:rsidP="00687F13">
            <w:pPr>
              <w:rPr>
                <w:sz w:val="22"/>
                <w:szCs w:val="22"/>
                <w:lang w:val="uk-UA"/>
              </w:rPr>
            </w:pPr>
          </w:p>
        </w:tc>
        <w:tc>
          <w:tcPr>
            <w:tcW w:w="278" w:type="pct"/>
          </w:tcPr>
          <w:p w:rsidR="00E705DC" w:rsidRPr="007B1550" w:rsidRDefault="00E705DC" w:rsidP="00687F13">
            <w:pPr>
              <w:rPr>
                <w:sz w:val="22"/>
                <w:szCs w:val="22"/>
                <w:lang w:val="uk-UA"/>
              </w:rPr>
            </w:pPr>
          </w:p>
        </w:tc>
        <w:tc>
          <w:tcPr>
            <w:tcW w:w="275" w:type="pct"/>
          </w:tcPr>
          <w:p w:rsidR="00E705DC" w:rsidRPr="007B1550" w:rsidRDefault="00E705DC" w:rsidP="00687F13">
            <w:pPr>
              <w:rPr>
                <w:sz w:val="22"/>
                <w:szCs w:val="22"/>
                <w:lang w:val="uk-UA"/>
              </w:rPr>
            </w:pPr>
          </w:p>
        </w:tc>
        <w:tc>
          <w:tcPr>
            <w:tcW w:w="278" w:type="pct"/>
          </w:tcPr>
          <w:p w:rsidR="00E705DC" w:rsidRPr="007B1550" w:rsidRDefault="00E705DC" w:rsidP="00687F13">
            <w:pPr>
              <w:rPr>
                <w:sz w:val="22"/>
                <w:szCs w:val="22"/>
                <w:lang w:val="uk-UA"/>
              </w:rPr>
            </w:pPr>
          </w:p>
        </w:tc>
      </w:tr>
      <w:tr w:rsidR="00E705DC" w:rsidRPr="007B1550" w:rsidTr="00687F13">
        <w:tc>
          <w:tcPr>
            <w:tcW w:w="1459" w:type="pct"/>
          </w:tcPr>
          <w:p w:rsidR="00E705DC" w:rsidRPr="007B1550" w:rsidRDefault="00E705DC" w:rsidP="00687F13">
            <w:pPr>
              <w:rPr>
                <w:b/>
                <w:sz w:val="22"/>
                <w:szCs w:val="22"/>
                <w:lang w:val="uk-UA"/>
              </w:rPr>
            </w:pPr>
            <w:r w:rsidRPr="007B1550">
              <w:rPr>
                <w:b/>
                <w:color w:val="000000" w:themeColor="text1"/>
                <w:sz w:val="22"/>
                <w:szCs w:val="22"/>
                <w:lang w:val="uk-UA"/>
              </w:rPr>
              <w:t xml:space="preserve">Тема 3. </w:t>
            </w:r>
            <w:r w:rsidRPr="007B1550">
              <w:rPr>
                <w:color w:val="000000" w:themeColor="text1"/>
                <w:sz w:val="22"/>
                <w:szCs w:val="22"/>
                <w:lang w:val="uk-UA"/>
              </w:rPr>
              <w:t>Променеві ознаки аномалій розвитку та пухлин сечовидільної системи.</w:t>
            </w:r>
          </w:p>
        </w:tc>
        <w:tc>
          <w:tcPr>
            <w:tcW w:w="413" w:type="pct"/>
            <w:shd w:val="clear" w:color="auto" w:fill="auto"/>
          </w:tcPr>
          <w:p w:rsidR="00E705DC" w:rsidRPr="007B1550" w:rsidRDefault="00E705DC" w:rsidP="00687F13">
            <w:pPr>
              <w:rPr>
                <w:sz w:val="22"/>
                <w:szCs w:val="22"/>
                <w:lang w:val="uk-UA"/>
              </w:rPr>
            </w:pPr>
            <w:r w:rsidRPr="007B1550">
              <w:rPr>
                <w:sz w:val="22"/>
                <w:szCs w:val="22"/>
                <w:lang w:val="uk-UA"/>
              </w:rPr>
              <w:t>3</w:t>
            </w:r>
          </w:p>
        </w:tc>
        <w:tc>
          <w:tcPr>
            <w:tcW w:w="344" w:type="pct"/>
            <w:shd w:val="clear" w:color="auto" w:fill="auto"/>
          </w:tcPr>
          <w:p w:rsidR="00E705DC" w:rsidRPr="007B1550" w:rsidRDefault="00E705DC" w:rsidP="00687F13">
            <w:pPr>
              <w:rPr>
                <w:sz w:val="22"/>
                <w:szCs w:val="22"/>
                <w:lang w:val="uk-UA"/>
              </w:rPr>
            </w:pPr>
          </w:p>
        </w:tc>
        <w:tc>
          <w:tcPr>
            <w:tcW w:w="278" w:type="pct"/>
          </w:tcPr>
          <w:p w:rsidR="00E705DC" w:rsidRPr="007B1550" w:rsidRDefault="00E705DC" w:rsidP="00687F13">
            <w:pPr>
              <w:rPr>
                <w:sz w:val="22"/>
                <w:szCs w:val="22"/>
                <w:lang w:val="uk-UA"/>
              </w:rPr>
            </w:pPr>
            <w:r w:rsidRPr="007B1550">
              <w:rPr>
                <w:sz w:val="22"/>
                <w:szCs w:val="22"/>
                <w:lang w:val="uk-UA"/>
              </w:rPr>
              <w:t>1</w:t>
            </w:r>
          </w:p>
        </w:tc>
        <w:tc>
          <w:tcPr>
            <w:tcW w:w="278" w:type="pct"/>
          </w:tcPr>
          <w:p w:rsidR="00E705DC" w:rsidRPr="007B1550" w:rsidRDefault="00E705DC" w:rsidP="00687F13">
            <w:pPr>
              <w:rPr>
                <w:sz w:val="22"/>
                <w:szCs w:val="22"/>
                <w:lang w:val="uk-UA"/>
              </w:rPr>
            </w:pPr>
          </w:p>
        </w:tc>
        <w:tc>
          <w:tcPr>
            <w:tcW w:w="277" w:type="pct"/>
          </w:tcPr>
          <w:p w:rsidR="00E705DC" w:rsidRPr="007B1550" w:rsidRDefault="00E705DC" w:rsidP="00687F13">
            <w:pPr>
              <w:rPr>
                <w:sz w:val="22"/>
                <w:szCs w:val="22"/>
                <w:lang w:val="uk-UA"/>
              </w:rPr>
            </w:pPr>
          </w:p>
        </w:tc>
        <w:tc>
          <w:tcPr>
            <w:tcW w:w="284" w:type="pct"/>
          </w:tcPr>
          <w:p w:rsidR="00E705DC" w:rsidRPr="007B1550" w:rsidRDefault="00E705DC" w:rsidP="00687F13">
            <w:pPr>
              <w:rPr>
                <w:sz w:val="22"/>
                <w:szCs w:val="22"/>
                <w:lang w:val="uk-UA"/>
              </w:rPr>
            </w:pPr>
            <w:r w:rsidRPr="007B1550">
              <w:rPr>
                <w:sz w:val="22"/>
                <w:szCs w:val="22"/>
                <w:lang w:val="uk-UA"/>
              </w:rPr>
              <w:t>1</w:t>
            </w:r>
          </w:p>
        </w:tc>
        <w:tc>
          <w:tcPr>
            <w:tcW w:w="417" w:type="pct"/>
            <w:shd w:val="clear" w:color="auto" w:fill="auto"/>
          </w:tcPr>
          <w:p w:rsidR="00E705DC" w:rsidRPr="007B1550" w:rsidRDefault="00E705DC" w:rsidP="00687F13">
            <w:pPr>
              <w:rPr>
                <w:sz w:val="22"/>
                <w:szCs w:val="22"/>
                <w:lang w:val="uk-UA"/>
              </w:rPr>
            </w:pPr>
          </w:p>
        </w:tc>
        <w:tc>
          <w:tcPr>
            <w:tcW w:w="139" w:type="pct"/>
            <w:shd w:val="clear" w:color="auto" w:fill="auto"/>
          </w:tcPr>
          <w:p w:rsidR="00E705DC" w:rsidRPr="007B1550" w:rsidRDefault="00E705DC" w:rsidP="00687F13">
            <w:pPr>
              <w:rPr>
                <w:sz w:val="22"/>
                <w:szCs w:val="22"/>
                <w:lang w:val="uk-UA"/>
              </w:rPr>
            </w:pPr>
          </w:p>
        </w:tc>
        <w:tc>
          <w:tcPr>
            <w:tcW w:w="279" w:type="pct"/>
          </w:tcPr>
          <w:p w:rsidR="00E705DC" w:rsidRPr="007B1550" w:rsidRDefault="00E705DC" w:rsidP="00687F13">
            <w:pPr>
              <w:rPr>
                <w:sz w:val="22"/>
                <w:szCs w:val="22"/>
                <w:lang w:val="uk-UA"/>
              </w:rPr>
            </w:pPr>
          </w:p>
        </w:tc>
        <w:tc>
          <w:tcPr>
            <w:tcW w:w="278" w:type="pct"/>
          </w:tcPr>
          <w:p w:rsidR="00E705DC" w:rsidRPr="007B1550" w:rsidRDefault="00E705DC" w:rsidP="00687F13">
            <w:pPr>
              <w:rPr>
                <w:sz w:val="22"/>
                <w:szCs w:val="22"/>
                <w:lang w:val="uk-UA"/>
              </w:rPr>
            </w:pPr>
          </w:p>
        </w:tc>
        <w:tc>
          <w:tcPr>
            <w:tcW w:w="275" w:type="pct"/>
          </w:tcPr>
          <w:p w:rsidR="00E705DC" w:rsidRPr="007B1550" w:rsidRDefault="00E705DC" w:rsidP="00687F13">
            <w:pPr>
              <w:rPr>
                <w:sz w:val="22"/>
                <w:szCs w:val="22"/>
                <w:lang w:val="uk-UA"/>
              </w:rPr>
            </w:pPr>
          </w:p>
        </w:tc>
        <w:tc>
          <w:tcPr>
            <w:tcW w:w="278" w:type="pct"/>
          </w:tcPr>
          <w:p w:rsidR="00E705DC" w:rsidRPr="007B1550" w:rsidRDefault="00E705DC" w:rsidP="00687F13">
            <w:pPr>
              <w:rPr>
                <w:sz w:val="22"/>
                <w:szCs w:val="22"/>
                <w:lang w:val="uk-UA"/>
              </w:rPr>
            </w:pPr>
          </w:p>
        </w:tc>
      </w:tr>
      <w:tr w:rsidR="00E705DC" w:rsidRPr="007B1550" w:rsidTr="00687F13">
        <w:tc>
          <w:tcPr>
            <w:tcW w:w="1459" w:type="pct"/>
          </w:tcPr>
          <w:p w:rsidR="00E705DC" w:rsidRPr="007B1550" w:rsidRDefault="00E705DC" w:rsidP="00687F13">
            <w:pPr>
              <w:rPr>
                <w:b/>
                <w:bCs/>
                <w:lang w:val="uk-UA"/>
              </w:rPr>
            </w:pPr>
            <w:r w:rsidRPr="007B1550">
              <w:rPr>
                <w:b/>
                <w:bCs/>
                <w:lang w:val="uk-UA"/>
              </w:rPr>
              <w:t>Разом за змістовим модулем  5</w:t>
            </w:r>
          </w:p>
        </w:tc>
        <w:tc>
          <w:tcPr>
            <w:tcW w:w="413" w:type="pct"/>
            <w:shd w:val="clear" w:color="auto" w:fill="auto"/>
          </w:tcPr>
          <w:p w:rsidR="00E705DC" w:rsidRPr="007B1550" w:rsidRDefault="00E705DC" w:rsidP="00687F13">
            <w:pPr>
              <w:rPr>
                <w:b/>
                <w:lang w:val="uk-UA"/>
              </w:rPr>
            </w:pPr>
            <w:r w:rsidRPr="007B1550">
              <w:rPr>
                <w:b/>
                <w:lang w:val="uk-UA"/>
              </w:rPr>
              <w:t>9</w:t>
            </w:r>
          </w:p>
        </w:tc>
        <w:tc>
          <w:tcPr>
            <w:tcW w:w="344" w:type="pct"/>
            <w:shd w:val="clear" w:color="auto" w:fill="auto"/>
          </w:tcPr>
          <w:p w:rsidR="00E705DC" w:rsidRPr="007B1550" w:rsidRDefault="00E705DC" w:rsidP="00687F13">
            <w:pPr>
              <w:rPr>
                <w:b/>
                <w:lang w:val="uk-UA"/>
              </w:rPr>
            </w:pPr>
            <w:r w:rsidRPr="007B1550">
              <w:rPr>
                <w:b/>
                <w:lang w:val="uk-UA"/>
              </w:rPr>
              <w:t>2</w:t>
            </w:r>
          </w:p>
        </w:tc>
        <w:tc>
          <w:tcPr>
            <w:tcW w:w="278" w:type="pct"/>
          </w:tcPr>
          <w:p w:rsidR="00E705DC" w:rsidRPr="007B1550" w:rsidRDefault="00E705DC" w:rsidP="00687F13">
            <w:pPr>
              <w:rPr>
                <w:b/>
                <w:lang w:val="uk-UA"/>
              </w:rPr>
            </w:pPr>
            <w:r w:rsidRPr="007B1550">
              <w:rPr>
                <w:b/>
                <w:lang w:val="uk-UA"/>
              </w:rPr>
              <w:t>4</w:t>
            </w:r>
          </w:p>
        </w:tc>
        <w:tc>
          <w:tcPr>
            <w:tcW w:w="278" w:type="pct"/>
          </w:tcPr>
          <w:p w:rsidR="00E705DC" w:rsidRPr="007B1550" w:rsidRDefault="00E705DC" w:rsidP="00687F13">
            <w:pPr>
              <w:rPr>
                <w:b/>
                <w:lang w:val="uk-UA"/>
              </w:rPr>
            </w:pPr>
          </w:p>
        </w:tc>
        <w:tc>
          <w:tcPr>
            <w:tcW w:w="277" w:type="pct"/>
          </w:tcPr>
          <w:p w:rsidR="00E705DC" w:rsidRPr="007B1550" w:rsidRDefault="00E705DC" w:rsidP="00687F13">
            <w:pPr>
              <w:rPr>
                <w:b/>
                <w:lang w:val="uk-UA"/>
              </w:rPr>
            </w:pPr>
          </w:p>
        </w:tc>
        <w:tc>
          <w:tcPr>
            <w:tcW w:w="284" w:type="pct"/>
          </w:tcPr>
          <w:p w:rsidR="00E705DC" w:rsidRPr="007B1550" w:rsidRDefault="00E705DC" w:rsidP="00687F13">
            <w:pPr>
              <w:rPr>
                <w:b/>
                <w:lang w:val="uk-UA"/>
              </w:rPr>
            </w:pPr>
            <w:r w:rsidRPr="007B1550">
              <w:rPr>
                <w:b/>
                <w:lang w:val="uk-UA"/>
              </w:rPr>
              <w:t>3</w:t>
            </w:r>
          </w:p>
        </w:tc>
        <w:tc>
          <w:tcPr>
            <w:tcW w:w="417" w:type="pct"/>
            <w:shd w:val="clear" w:color="auto" w:fill="auto"/>
          </w:tcPr>
          <w:p w:rsidR="00E705DC" w:rsidRPr="007B1550" w:rsidRDefault="00E705DC" w:rsidP="00687F13">
            <w:pPr>
              <w:rPr>
                <w:lang w:val="uk-UA"/>
              </w:rPr>
            </w:pPr>
          </w:p>
        </w:tc>
        <w:tc>
          <w:tcPr>
            <w:tcW w:w="139" w:type="pct"/>
            <w:shd w:val="clear" w:color="auto" w:fill="auto"/>
          </w:tcPr>
          <w:p w:rsidR="00E705DC" w:rsidRPr="007B1550" w:rsidRDefault="00E705DC" w:rsidP="00687F13">
            <w:pPr>
              <w:rPr>
                <w:lang w:val="uk-UA"/>
              </w:rPr>
            </w:pPr>
          </w:p>
        </w:tc>
        <w:tc>
          <w:tcPr>
            <w:tcW w:w="279" w:type="pct"/>
          </w:tcPr>
          <w:p w:rsidR="00E705DC" w:rsidRPr="007B1550" w:rsidRDefault="00E705DC" w:rsidP="00687F13">
            <w:pPr>
              <w:rPr>
                <w:lang w:val="uk-UA"/>
              </w:rPr>
            </w:pPr>
          </w:p>
        </w:tc>
        <w:tc>
          <w:tcPr>
            <w:tcW w:w="278" w:type="pct"/>
          </w:tcPr>
          <w:p w:rsidR="00E705DC" w:rsidRPr="007B1550" w:rsidRDefault="00E705DC" w:rsidP="00687F13">
            <w:pPr>
              <w:rPr>
                <w:lang w:val="uk-UA"/>
              </w:rPr>
            </w:pPr>
          </w:p>
        </w:tc>
        <w:tc>
          <w:tcPr>
            <w:tcW w:w="275" w:type="pct"/>
          </w:tcPr>
          <w:p w:rsidR="00E705DC" w:rsidRPr="007B1550" w:rsidRDefault="00E705DC" w:rsidP="00687F13">
            <w:pPr>
              <w:rPr>
                <w:lang w:val="uk-UA"/>
              </w:rPr>
            </w:pPr>
          </w:p>
        </w:tc>
        <w:tc>
          <w:tcPr>
            <w:tcW w:w="278" w:type="pct"/>
          </w:tcPr>
          <w:p w:rsidR="00E705DC" w:rsidRPr="007B1550" w:rsidRDefault="00E705DC" w:rsidP="00687F13">
            <w:pPr>
              <w:rPr>
                <w:lang w:val="uk-UA"/>
              </w:rPr>
            </w:pPr>
          </w:p>
        </w:tc>
      </w:tr>
      <w:tr w:rsidR="00E705DC" w:rsidRPr="007B1550" w:rsidTr="00687F13">
        <w:tc>
          <w:tcPr>
            <w:tcW w:w="5000" w:type="pct"/>
            <w:gridSpan w:val="13"/>
          </w:tcPr>
          <w:p w:rsidR="00E705DC" w:rsidRPr="007B1550" w:rsidRDefault="00E705DC" w:rsidP="00687F13">
            <w:pPr>
              <w:jc w:val="center"/>
              <w:rPr>
                <w:b/>
                <w:sz w:val="22"/>
                <w:szCs w:val="22"/>
                <w:lang w:val="uk-UA"/>
              </w:rPr>
            </w:pPr>
            <w:r w:rsidRPr="007B1550">
              <w:rPr>
                <w:b/>
                <w:sz w:val="22"/>
                <w:szCs w:val="22"/>
                <w:lang w:val="uk-UA"/>
              </w:rPr>
              <w:t>Змістовий модуль 6. Комплексна променева діагностика захворювань опорно-рухової системи.</w:t>
            </w:r>
          </w:p>
        </w:tc>
      </w:tr>
      <w:tr w:rsidR="00E705DC" w:rsidRPr="007B1550" w:rsidTr="00687F13">
        <w:tc>
          <w:tcPr>
            <w:tcW w:w="1459" w:type="pct"/>
          </w:tcPr>
          <w:p w:rsidR="00E705DC" w:rsidRPr="007B1550" w:rsidRDefault="00E705DC" w:rsidP="00687F13">
            <w:pPr>
              <w:rPr>
                <w:b/>
                <w:sz w:val="22"/>
                <w:szCs w:val="22"/>
                <w:lang w:val="uk-UA"/>
              </w:rPr>
            </w:pPr>
            <w:r w:rsidRPr="007B1550">
              <w:rPr>
                <w:b/>
                <w:sz w:val="22"/>
                <w:szCs w:val="22"/>
                <w:lang w:val="uk-UA"/>
              </w:rPr>
              <w:t xml:space="preserve">Тема 1. </w:t>
            </w:r>
            <w:r w:rsidRPr="007B1550">
              <w:rPr>
                <w:sz w:val="22"/>
                <w:szCs w:val="22"/>
                <w:lang w:val="uk-UA"/>
              </w:rPr>
              <w:t>Променеві методи дослідження та променева анатомія опорно-рухової системи.</w:t>
            </w:r>
          </w:p>
        </w:tc>
        <w:tc>
          <w:tcPr>
            <w:tcW w:w="413" w:type="pct"/>
            <w:shd w:val="clear" w:color="auto" w:fill="auto"/>
          </w:tcPr>
          <w:p w:rsidR="00E705DC" w:rsidRPr="007B1550" w:rsidRDefault="00E705DC" w:rsidP="00687F13">
            <w:pPr>
              <w:rPr>
                <w:sz w:val="22"/>
                <w:szCs w:val="22"/>
                <w:lang w:val="uk-UA"/>
              </w:rPr>
            </w:pPr>
            <w:r w:rsidRPr="007B1550">
              <w:rPr>
                <w:sz w:val="22"/>
                <w:szCs w:val="22"/>
                <w:lang w:val="uk-UA"/>
              </w:rPr>
              <w:t>3</w:t>
            </w:r>
          </w:p>
        </w:tc>
        <w:tc>
          <w:tcPr>
            <w:tcW w:w="344" w:type="pct"/>
            <w:shd w:val="clear" w:color="auto" w:fill="auto"/>
          </w:tcPr>
          <w:p w:rsidR="00E705DC" w:rsidRPr="007B1550" w:rsidRDefault="00E705DC" w:rsidP="00687F13">
            <w:pPr>
              <w:rPr>
                <w:sz w:val="22"/>
                <w:szCs w:val="22"/>
                <w:lang w:val="uk-UA"/>
              </w:rPr>
            </w:pPr>
          </w:p>
        </w:tc>
        <w:tc>
          <w:tcPr>
            <w:tcW w:w="278" w:type="pct"/>
          </w:tcPr>
          <w:p w:rsidR="00E705DC" w:rsidRPr="007B1550" w:rsidRDefault="00E705DC" w:rsidP="00687F13">
            <w:pPr>
              <w:rPr>
                <w:sz w:val="22"/>
                <w:szCs w:val="22"/>
                <w:lang w:val="uk-UA"/>
              </w:rPr>
            </w:pPr>
            <w:r w:rsidRPr="007B1550">
              <w:rPr>
                <w:sz w:val="22"/>
                <w:szCs w:val="22"/>
                <w:lang w:val="uk-UA"/>
              </w:rPr>
              <w:t>2</w:t>
            </w:r>
          </w:p>
        </w:tc>
        <w:tc>
          <w:tcPr>
            <w:tcW w:w="278" w:type="pct"/>
          </w:tcPr>
          <w:p w:rsidR="00E705DC" w:rsidRPr="007B1550" w:rsidRDefault="00E705DC" w:rsidP="00687F13">
            <w:pPr>
              <w:rPr>
                <w:sz w:val="22"/>
                <w:szCs w:val="22"/>
                <w:lang w:val="uk-UA"/>
              </w:rPr>
            </w:pPr>
          </w:p>
        </w:tc>
        <w:tc>
          <w:tcPr>
            <w:tcW w:w="277" w:type="pct"/>
          </w:tcPr>
          <w:p w:rsidR="00E705DC" w:rsidRPr="007B1550" w:rsidRDefault="00E705DC" w:rsidP="00687F13">
            <w:pPr>
              <w:rPr>
                <w:sz w:val="22"/>
                <w:szCs w:val="22"/>
                <w:lang w:val="uk-UA"/>
              </w:rPr>
            </w:pPr>
          </w:p>
        </w:tc>
        <w:tc>
          <w:tcPr>
            <w:tcW w:w="284" w:type="pct"/>
          </w:tcPr>
          <w:p w:rsidR="00E705DC" w:rsidRPr="007B1550" w:rsidRDefault="00E705DC" w:rsidP="00687F13">
            <w:pPr>
              <w:rPr>
                <w:sz w:val="22"/>
                <w:szCs w:val="22"/>
                <w:lang w:val="uk-UA"/>
              </w:rPr>
            </w:pPr>
            <w:r w:rsidRPr="007B1550">
              <w:rPr>
                <w:sz w:val="22"/>
                <w:szCs w:val="22"/>
                <w:lang w:val="uk-UA"/>
              </w:rPr>
              <w:t>1</w:t>
            </w:r>
          </w:p>
        </w:tc>
        <w:tc>
          <w:tcPr>
            <w:tcW w:w="417" w:type="pct"/>
            <w:shd w:val="clear" w:color="auto" w:fill="auto"/>
          </w:tcPr>
          <w:p w:rsidR="00E705DC" w:rsidRPr="007B1550" w:rsidRDefault="00E705DC" w:rsidP="00687F13">
            <w:pPr>
              <w:rPr>
                <w:sz w:val="22"/>
                <w:szCs w:val="22"/>
                <w:lang w:val="uk-UA"/>
              </w:rPr>
            </w:pPr>
          </w:p>
        </w:tc>
        <w:tc>
          <w:tcPr>
            <w:tcW w:w="139" w:type="pct"/>
            <w:shd w:val="clear" w:color="auto" w:fill="auto"/>
          </w:tcPr>
          <w:p w:rsidR="00E705DC" w:rsidRPr="007B1550" w:rsidRDefault="00E705DC" w:rsidP="00687F13">
            <w:pPr>
              <w:rPr>
                <w:sz w:val="22"/>
                <w:szCs w:val="22"/>
                <w:lang w:val="uk-UA"/>
              </w:rPr>
            </w:pPr>
          </w:p>
        </w:tc>
        <w:tc>
          <w:tcPr>
            <w:tcW w:w="279" w:type="pct"/>
          </w:tcPr>
          <w:p w:rsidR="00E705DC" w:rsidRPr="007B1550" w:rsidRDefault="00E705DC" w:rsidP="00687F13">
            <w:pPr>
              <w:rPr>
                <w:sz w:val="22"/>
                <w:szCs w:val="22"/>
                <w:lang w:val="uk-UA"/>
              </w:rPr>
            </w:pPr>
          </w:p>
        </w:tc>
        <w:tc>
          <w:tcPr>
            <w:tcW w:w="278" w:type="pct"/>
          </w:tcPr>
          <w:p w:rsidR="00E705DC" w:rsidRPr="007B1550" w:rsidRDefault="00E705DC" w:rsidP="00687F13">
            <w:pPr>
              <w:rPr>
                <w:sz w:val="22"/>
                <w:szCs w:val="22"/>
                <w:lang w:val="uk-UA"/>
              </w:rPr>
            </w:pPr>
          </w:p>
        </w:tc>
        <w:tc>
          <w:tcPr>
            <w:tcW w:w="275" w:type="pct"/>
          </w:tcPr>
          <w:p w:rsidR="00E705DC" w:rsidRPr="007B1550" w:rsidRDefault="00E705DC" w:rsidP="00687F13">
            <w:pPr>
              <w:rPr>
                <w:sz w:val="22"/>
                <w:szCs w:val="22"/>
                <w:lang w:val="uk-UA"/>
              </w:rPr>
            </w:pPr>
          </w:p>
        </w:tc>
        <w:tc>
          <w:tcPr>
            <w:tcW w:w="278" w:type="pct"/>
          </w:tcPr>
          <w:p w:rsidR="00E705DC" w:rsidRPr="007B1550" w:rsidRDefault="00E705DC" w:rsidP="00687F13">
            <w:pPr>
              <w:rPr>
                <w:sz w:val="22"/>
                <w:szCs w:val="22"/>
                <w:lang w:val="uk-UA"/>
              </w:rPr>
            </w:pPr>
          </w:p>
        </w:tc>
      </w:tr>
      <w:tr w:rsidR="00E705DC" w:rsidRPr="007B1550" w:rsidTr="00687F13">
        <w:tc>
          <w:tcPr>
            <w:tcW w:w="1459" w:type="pct"/>
          </w:tcPr>
          <w:p w:rsidR="00E705DC" w:rsidRPr="007B1550" w:rsidRDefault="00E705DC" w:rsidP="00687F13">
            <w:pPr>
              <w:rPr>
                <w:b/>
                <w:color w:val="5B9BD5" w:themeColor="accent1"/>
                <w:sz w:val="22"/>
                <w:szCs w:val="22"/>
                <w:lang w:val="uk-UA"/>
              </w:rPr>
            </w:pPr>
            <w:r w:rsidRPr="007B1550">
              <w:rPr>
                <w:b/>
                <w:color w:val="000000" w:themeColor="text1"/>
                <w:sz w:val="22"/>
                <w:szCs w:val="22"/>
                <w:lang w:val="uk-UA"/>
              </w:rPr>
              <w:t xml:space="preserve">Тема 2. </w:t>
            </w:r>
            <w:r w:rsidRPr="007B1550">
              <w:rPr>
                <w:color w:val="000000" w:themeColor="text1"/>
                <w:sz w:val="22"/>
                <w:szCs w:val="22"/>
                <w:lang w:val="uk-UA"/>
              </w:rPr>
              <w:t>Променеві ознаки захворювань опорно-рухової системи.</w:t>
            </w:r>
          </w:p>
        </w:tc>
        <w:tc>
          <w:tcPr>
            <w:tcW w:w="413" w:type="pct"/>
            <w:shd w:val="clear" w:color="auto" w:fill="auto"/>
          </w:tcPr>
          <w:p w:rsidR="00E705DC" w:rsidRPr="007B1550" w:rsidRDefault="00E705DC" w:rsidP="00687F13">
            <w:pPr>
              <w:rPr>
                <w:sz w:val="22"/>
                <w:szCs w:val="22"/>
                <w:lang w:val="uk-UA"/>
              </w:rPr>
            </w:pPr>
            <w:r w:rsidRPr="007B1550">
              <w:rPr>
                <w:sz w:val="22"/>
                <w:szCs w:val="22"/>
                <w:lang w:val="uk-UA"/>
              </w:rPr>
              <w:t>3</w:t>
            </w:r>
          </w:p>
        </w:tc>
        <w:tc>
          <w:tcPr>
            <w:tcW w:w="344" w:type="pct"/>
            <w:shd w:val="clear" w:color="auto" w:fill="auto"/>
          </w:tcPr>
          <w:p w:rsidR="00E705DC" w:rsidRPr="007B1550" w:rsidRDefault="00E705DC" w:rsidP="00687F13">
            <w:pPr>
              <w:rPr>
                <w:sz w:val="22"/>
                <w:szCs w:val="22"/>
                <w:lang w:val="uk-UA"/>
              </w:rPr>
            </w:pPr>
            <w:r w:rsidRPr="007B1550">
              <w:rPr>
                <w:sz w:val="22"/>
                <w:szCs w:val="22"/>
                <w:lang w:val="uk-UA"/>
              </w:rPr>
              <w:t>2</w:t>
            </w:r>
          </w:p>
        </w:tc>
        <w:tc>
          <w:tcPr>
            <w:tcW w:w="278" w:type="pct"/>
          </w:tcPr>
          <w:p w:rsidR="00E705DC" w:rsidRPr="007B1550" w:rsidRDefault="00E705DC" w:rsidP="00687F13">
            <w:pPr>
              <w:rPr>
                <w:sz w:val="22"/>
                <w:szCs w:val="22"/>
                <w:lang w:val="uk-UA"/>
              </w:rPr>
            </w:pPr>
          </w:p>
        </w:tc>
        <w:tc>
          <w:tcPr>
            <w:tcW w:w="278" w:type="pct"/>
          </w:tcPr>
          <w:p w:rsidR="00E705DC" w:rsidRPr="007B1550" w:rsidRDefault="00E705DC" w:rsidP="00687F13">
            <w:pPr>
              <w:rPr>
                <w:sz w:val="22"/>
                <w:szCs w:val="22"/>
                <w:lang w:val="uk-UA"/>
              </w:rPr>
            </w:pPr>
          </w:p>
        </w:tc>
        <w:tc>
          <w:tcPr>
            <w:tcW w:w="277" w:type="pct"/>
          </w:tcPr>
          <w:p w:rsidR="00E705DC" w:rsidRPr="007B1550" w:rsidRDefault="00E705DC" w:rsidP="00687F13">
            <w:pPr>
              <w:rPr>
                <w:sz w:val="22"/>
                <w:szCs w:val="22"/>
                <w:lang w:val="uk-UA"/>
              </w:rPr>
            </w:pPr>
          </w:p>
        </w:tc>
        <w:tc>
          <w:tcPr>
            <w:tcW w:w="284" w:type="pct"/>
          </w:tcPr>
          <w:p w:rsidR="00E705DC" w:rsidRPr="007B1550" w:rsidRDefault="00E705DC" w:rsidP="00687F13">
            <w:pPr>
              <w:rPr>
                <w:sz w:val="22"/>
                <w:szCs w:val="22"/>
                <w:lang w:val="uk-UA"/>
              </w:rPr>
            </w:pPr>
            <w:r w:rsidRPr="007B1550">
              <w:rPr>
                <w:sz w:val="22"/>
                <w:szCs w:val="22"/>
                <w:lang w:val="uk-UA"/>
              </w:rPr>
              <w:t>1</w:t>
            </w:r>
          </w:p>
        </w:tc>
        <w:tc>
          <w:tcPr>
            <w:tcW w:w="417" w:type="pct"/>
            <w:shd w:val="clear" w:color="auto" w:fill="auto"/>
          </w:tcPr>
          <w:p w:rsidR="00E705DC" w:rsidRPr="007B1550" w:rsidRDefault="00E705DC" w:rsidP="00687F13">
            <w:pPr>
              <w:rPr>
                <w:sz w:val="22"/>
                <w:szCs w:val="22"/>
                <w:lang w:val="uk-UA"/>
              </w:rPr>
            </w:pPr>
          </w:p>
        </w:tc>
        <w:tc>
          <w:tcPr>
            <w:tcW w:w="139" w:type="pct"/>
            <w:shd w:val="clear" w:color="auto" w:fill="auto"/>
          </w:tcPr>
          <w:p w:rsidR="00E705DC" w:rsidRPr="007B1550" w:rsidRDefault="00E705DC" w:rsidP="00687F13">
            <w:pPr>
              <w:rPr>
                <w:sz w:val="22"/>
                <w:szCs w:val="22"/>
                <w:lang w:val="uk-UA"/>
              </w:rPr>
            </w:pPr>
          </w:p>
        </w:tc>
        <w:tc>
          <w:tcPr>
            <w:tcW w:w="279" w:type="pct"/>
          </w:tcPr>
          <w:p w:rsidR="00E705DC" w:rsidRPr="007B1550" w:rsidRDefault="00E705DC" w:rsidP="00687F13">
            <w:pPr>
              <w:rPr>
                <w:sz w:val="22"/>
                <w:szCs w:val="22"/>
                <w:lang w:val="uk-UA"/>
              </w:rPr>
            </w:pPr>
          </w:p>
        </w:tc>
        <w:tc>
          <w:tcPr>
            <w:tcW w:w="278" w:type="pct"/>
          </w:tcPr>
          <w:p w:rsidR="00E705DC" w:rsidRPr="007B1550" w:rsidRDefault="00E705DC" w:rsidP="00687F13">
            <w:pPr>
              <w:rPr>
                <w:sz w:val="22"/>
                <w:szCs w:val="22"/>
                <w:lang w:val="uk-UA"/>
              </w:rPr>
            </w:pPr>
          </w:p>
        </w:tc>
        <w:tc>
          <w:tcPr>
            <w:tcW w:w="275" w:type="pct"/>
          </w:tcPr>
          <w:p w:rsidR="00E705DC" w:rsidRPr="007B1550" w:rsidRDefault="00E705DC" w:rsidP="00687F13">
            <w:pPr>
              <w:rPr>
                <w:sz w:val="22"/>
                <w:szCs w:val="22"/>
                <w:lang w:val="uk-UA"/>
              </w:rPr>
            </w:pPr>
          </w:p>
        </w:tc>
        <w:tc>
          <w:tcPr>
            <w:tcW w:w="278" w:type="pct"/>
          </w:tcPr>
          <w:p w:rsidR="00E705DC" w:rsidRPr="007B1550" w:rsidRDefault="00E705DC" w:rsidP="00687F13">
            <w:pPr>
              <w:rPr>
                <w:sz w:val="22"/>
                <w:szCs w:val="22"/>
                <w:lang w:val="uk-UA"/>
              </w:rPr>
            </w:pPr>
          </w:p>
        </w:tc>
      </w:tr>
      <w:tr w:rsidR="00E705DC" w:rsidRPr="007B1550" w:rsidTr="00687F13">
        <w:tc>
          <w:tcPr>
            <w:tcW w:w="1459" w:type="pct"/>
          </w:tcPr>
          <w:p w:rsidR="00E705DC" w:rsidRPr="007B1550" w:rsidRDefault="00E705DC" w:rsidP="00687F13">
            <w:pPr>
              <w:rPr>
                <w:b/>
                <w:color w:val="000000" w:themeColor="text1"/>
                <w:sz w:val="22"/>
                <w:szCs w:val="22"/>
                <w:lang w:val="uk-UA"/>
              </w:rPr>
            </w:pPr>
            <w:r w:rsidRPr="007B1550">
              <w:rPr>
                <w:b/>
                <w:color w:val="000000" w:themeColor="text1"/>
                <w:sz w:val="22"/>
                <w:szCs w:val="22"/>
                <w:lang w:val="uk-UA"/>
              </w:rPr>
              <w:t xml:space="preserve">Тема 3. </w:t>
            </w:r>
            <w:r w:rsidRPr="007B1550">
              <w:rPr>
                <w:color w:val="000000" w:themeColor="text1"/>
                <w:sz w:val="22"/>
                <w:szCs w:val="22"/>
                <w:lang w:val="uk-UA"/>
              </w:rPr>
              <w:t>Променеві ознаки травматичних пошкоджень опорно-рухової системи.</w:t>
            </w:r>
          </w:p>
        </w:tc>
        <w:tc>
          <w:tcPr>
            <w:tcW w:w="413" w:type="pct"/>
            <w:shd w:val="clear" w:color="auto" w:fill="auto"/>
          </w:tcPr>
          <w:p w:rsidR="00E705DC" w:rsidRPr="007B1550" w:rsidRDefault="00E705DC" w:rsidP="00687F13">
            <w:pPr>
              <w:rPr>
                <w:sz w:val="22"/>
                <w:szCs w:val="22"/>
                <w:lang w:val="uk-UA"/>
              </w:rPr>
            </w:pPr>
            <w:r w:rsidRPr="007B1550">
              <w:rPr>
                <w:sz w:val="22"/>
                <w:szCs w:val="22"/>
                <w:lang w:val="uk-UA"/>
              </w:rPr>
              <w:t>3</w:t>
            </w:r>
          </w:p>
        </w:tc>
        <w:tc>
          <w:tcPr>
            <w:tcW w:w="344" w:type="pct"/>
            <w:shd w:val="clear" w:color="auto" w:fill="auto"/>
          </w:tcPr>
          <w:p w:rsidR="00E705DC" w:rsidRPr="007B1550" w:rsidRDefault="00E705DC" w:rsidP="00687F13">
            <w:pPr>
              <w:rPr>
                <w:sz w:val="22"/>
                <w:szCs w:val="22"/>
                <w:lang w:val="uk-UA"/>
              </w:rPr>
            </w:pPr>
          </w:p>
        </w:tc>
        <w:tc>
          <w:tcPr>
            <w:tcW w:w="278" w:type="pct"/>
          </w:tcPr>
          <w:p w:rsidR="00E705DC" w:rsidRPr="007B1550" w:rsidRDefault="00E705DC" w:rsidP="00687F13">
            <w:pPr>
              <w:rPr>
                <w:sz w:val="22"/>
                <w:szCs w:val="22"/>
                <w:lang w:val="uk-UA"/>
              </w:rPr>
            </w:pPr>
            <w:r w:rsidRPr="007B1550">
              <w:rPr>
                <w:sz w:val="22"/>
                <w:szCs w:val="22"/>
                <w:lang w:val="uk-UA"/>
              </w:rPr>
              <w:t>2</w:t>
            </w:r>
          </w:p>
        </w:tc>
        <w:tc>
          <w:tcPr>
            <w:tcW w:w="278" w:type="pct"/>
          </w:tcPr>
          <w:p w:rsidR="00E705DC" w:rsidRPr="007B1550" w:rsidRDefault="00E705DC" w:rsidP="00687F13">
            <w:pPr>
              <w:rPr>
                <w:sz w:val="22"/>
                <w:szCs w:val="22"/>
                <w:lang w:val="uk-UA"/>
              </w:rPr>
            </w:pPr>
          </w:p>
        </w:tc>
        <w:tc>
          <w:tcPr>
            <w:tcW w:w="277" w:type="pct"/>
          </w:tcPr>
          <w:p w:rsidR="00E705DC" w:rsidRPr="007B1550" w:rsidRDefault="00E705DC" w:rsidP="00687F13">
            <w:pPr>
              <w:rPr>
                <w:sz w:val="22"/>
                <w:szCs w:val="22"/>
                <w:lang w:val="uk-UA"/>
              </w:rPr>
            </w:pPr>
          </w:p>
        </w:tc>
        <w:tc>
          <w:tcPr>
            <w:tcW w:w="284" w:type="pct"/>
          </w:tcPr>
          <w:p w:rsidR="00E705DC" w:rsidRPr="007B1550" w:rsidRDefault="00E705DC" w:rsidP="00687F13">
            <w:pPr>
              <w:rPr>
                <w:sz w:val="22"/>
                <w:szCs w:val="22"/>
                <w:lang w:val="uk-UA"/>
              </w:rPr>
            </w:pPr>
            <w:r w:rsidRPr="007B1550">
              <w:rPr>
                <w:sz w:val="22"/>
                <w:szCs w:val="22"/>
                <w:lang w:val="uk-UA"/>
              </w:rPr>
              <w:t>1</w:t>
            </w:r>
          </w:p>
        </w:tc>
        <w:tc>
          <w:tcPr>
            <w:tcW w:w="417" w:type="pct"/>
            <w:shd w:val="clear" w:color="auto" w:fill="auto"/>
          </w:tcPr>
          <w:p w:rsidR="00E705DC" w:rsidRPr="007B1550" w:rsidRDefault="00E705DC" w:rsidP="00687F13">
            <w:pPr>
              <w:rPr>
                <w:sz w:val="22"/>
                <w:szCs w:val="22"/>
                <w:lang w:val="uk-UA"/>
              </w:rPr>
            </w:pPr>
          </w:p>
        </w:tc>
        <w:tc>
          <w:tcPr>
            <w:tcW w:w="139" w:type="pct"/>
            <w:shd w:val="clear" w:color="auto" w:fill="auto"/>
          </w:tcPr>
          <w:p w:rsidR="00E705DC" w:rsidRPr="007B1550" w:rsidRDefault="00E705DC" w:rsidP="00687F13">
            <w:pPr>
              <w:rPr>
                <w:sz w:val="22"/>
                <w:szCs w:val="22"/>
                <w:lang w:val="uk-UA"/>
              </w:rPr>
            </w:pPr>
          </w:p>
        </w:tc>
        <w:tc>
          <w:tcPr>
            <w:tcW w:w="279" w:type="pct"/>
          </w:tcPr>
          <w:p w:rsidR="00E705DC" w:rsidRPr="007B1550" w:rsidRDefault="00E705DC" w:rsidP="00687F13">
            <w:pPr>
              <w:rPr>
                <w:sz w:val="22"/>
                <w:szCs w:val="22"/>
                <w:lang w:val="uk-UA"/>
              </w:rPr>
            </w:pPr>
          </w:p>
        </w:tc>
        <w:tc>
          <w:tcPr>
            <w:tcW w:w="278" w:type="pct"/>
          </w:tcPr>
          <w:p w:rsidR="00E705DC" w:rsidRPr="007B1550" w:rsidRDefault="00E705DC" w:rsidP="00687F13">
            <w:pPr>
              <w:rPr>
                <w:sz w:val="22"/>
                <w:szCs w:val="22"/>
                <w:lang w:val="uk-UA"/>
              </w:rPr>
            </w:pPr>
          </w:p>
        </w:tc>
        <w:tc>
          <w:tcPr>
            <w:tcW w:w="275" w:type="pct"/>
          </w:tcPr>
          <w:p w:rsidR="00E705DC" w:rsidRPr="007B1550" w:rsidRDefault="00E705DC" w:rsidP="00687F13">
            <w:pPr>
              <w:rPr>
                <w:sz w:val="22"/>
                <w:szCs w:val="22"/>
                <w:lang w:val="uk-UA"/>
              </w:rPr>
            </w:pPr>
          </w:p>
        </w:tc>
        <w:tc>
          <w:tcPr>
            <w:tcW w:w="278" w:type="pct"/>
          </w:tcPr>
          <w:p w:rsidR="00E705DC" w:rsidRPr="007B1550" w:rsidRDefault="00E705DC" w:rsidP="00687F13">
            <w:pPr>
              <w:rPr>
                <w:sz w:val="22"/>
                <w:szCs w:val="22"/>
                <w:lang w:val="uk-UA"/>
              </w:rPr>
            </w:pPr>
          </w:p>
        </w:tc>
      </w:tr>
      <w:tr w:rsidR="00E705DC" w:rsidRPr="007B1550" w:rsidTr="00687F13">
        <w:tc>
          <w:tcPr>
            <w:tcW w:w="1459" w:type="pct"/>
          </w:tcPr>
          <w:p w:rsidR="00E705DC" w:rsidRPr="007B1550" w:rsidRDefault="00E705DC" w:rsidP="00687F13">
            <w:pPr>
              <w:rPr>
                <w:b/>
                <w:color w:val="000000" w:themeColor="text1"/>
                <w:sz w:val="22"/>
                <w:szCs w:val="22"/>
                <w:lang w:val="uk-UA"/>
              </w:rPr>
            </w:pPr>
            <w:r w:rsidRPr="007B1550">
              <w:rPr>
                <w:b/>
                <w:color w:val="000000" w:themeColor="text1"/>
                <w:sz w:val="22"/>
                <w:szCs w:val="22"/>
                <w:lang w:val="uk-UA"/>
              </w:rPr>
              <w:t xml:space="preserve">Тема 4. </w:t>
            </w:r>
            <w:r w:rsidRPr="007B1550">
              <w:rPr>
                <w:color w:val="000000" w:themeColor="text1"/>
                <w:sz w:val="22"/>
                <w:szCs w:val="22"/>
                <w:lang w:val="uk-UA"/>
              </w:rPr>
              <w:t xml:space="preserve">Променеві ознаки запальних захворювань та  пухлин опорно-рухової системи. </w:t>
            </w:r>
          </w:p>
        </w:tc>
        <w:tc>
          <w:tcPr>
            <w:tcW w:w="413" w:type="pct"/>
            <w:shd w:val="clear" w:color="auto" w:fill="auto"/>
          </w:tcPr>
          <w:p w:rsidR="00E705DC" w:rsidRPr="007B1550" w:rsidRDefault="00E705DC" w:rsidP="00687F13">
            <w:pPr>
              <w:rPr>
                <w:sz w:val="22"/>
                <w:szCs w:val="22"/>
                <w:lang w:val="uk-UA"/>
              </w:rPr>
            </w:pPr>
            <w:r w:rsidRPr="007B1550">
              <w:rPr>
                <w:sz w:val="22"/>
                <w:szCs w:val="22"/>
                <w:lang w:val="uk-UA"/>
              </w:rPr>
              <w:t>3</w:t>
            </w:r>
          </w:p>
        </w:tc>
        <w:tc>
          <w:tcPr>
            <w:tcW w:w="344" w:type="pct"/>
            <w:shd w:val="clear" w:color="auto" w:fill="auto"/>
          </w:tcPr>
          <w:p w:rsidR="00E705DC" w:rsidRPr="007B1550" w:rsidRDefault="00E705DC" w:rsidP="00687F13">
            <w:pPr>
              <w:rPr>
                <w:sz w:val="22"/>
                <w:szCs w:val="22"/>
                <w:lang w:val="uk-UA"/>
              </w:rPr>
            </w:pPr>
          </w:p>
        </w:tc>
        <w:tc>
          <w:tcPr>
            <w:tcW w:w="278" w:type="pct"/>
          </w:tcPr>
          <w:p w:rsidR="00E705DC" w:rsidRPr="007B1550" w:rsidRDefault="00E705DC" w:rsidP="00687F13">
            <w:pPr>
              <w:rPr>
                <w:sz w:val="22"/>
                <w:szCs w:val="22"/>
                <w:lang w:val="uk-UA"/>
              </w:rPr>
            </w:pPr>
            <w:r w:rsidRPr="007B1550">
              <w:rPr>
                <w:sz w:val="22"/>
                <w:szCs w:val="22"/>
                <w:lang w:val="uk-UA"/>
              </w:rPr>
              <w:t>2</w:t>
            </w:r>
          </w:p>
        </w:tc>
        <w:tc>
          <w:tcPr>
            <w:tcW w:w="278" w:type="pct"/>
          </w:tcPr>
          <w:p w:rsidR="00E705DC" w:rsidRPr="007B1550" w:rsidRDefault="00E705DC" w:rsidP="00687F13">
            <w:pPr>
              <w:rPr>
                <w:sz w:val="22"/>
                <w:szCs w:val="22"/>
                <w:lang w:val="uk-UA"/>
              </w:rPr>
            </w:pPr>
          </w:p>
        </w:tc>
        <w:tc>
          <w:tcPr>
            <w:tcW w:w="277" w:type="pct"/>
          </w:tcPr>
          <w:p w:rsidR="00E705DC" w:rsidRPr="007B1550" w:rsidRDefault="00E705DC" w:rsidP="00687F13">
            <w:pPr>
              <w:rPr>
                <w:sz w:val="22"/>
                <w:szCs w:val="22"/>
                <w:lang w:val="uk-UA"/>
              </w:rPr>
            </w:pPr>
          </w:p>
        </w:tc>
        <w:tc>
          <w:tcPr>
            <w:tcW w:w="284" w:type="pct"/>
          </w:tcPr>
          <w:p w:rsidR="00E705DC" w:rsidRPr="007B1550" w:rsidRDefault="00E705DC" w:rsidP="00687F13">
            <w:pPr>
              <w:rPr>
                <w:sz w:val="22"/>
                <w:szCs w:val="22"/>
                <w:lang w:val="uk-UA"/>
              </w:rPr>
            </w:pPr>
            <w:r w:rsidRPr="007B1550">
              <w:rPr>
                <w:sz w:val="22"/>
                <w:szCs w:val="22"/>
                <w:lang w:val="uk-UA"/>
              </w:rPr>
              <w:t>1</w:t>
            </w:r>
          </w:p>
        </w:tc>
        <w:tc>
          <w:tcPr>
            <w:tcW w:w="417" w:type="pct"/>
            <w:shd w:val="clear" w:color="auto" w:fill="auto"/>
          </w:tcPr>
          <w:p w:rsidR="00E705DC" w:rsidRPr="007B1550" w:rsidRDefault="00E705DC" w:rsidP="00687F13">
            <w:pPr>
              <w:rPr>
                <w:sz w:val="22"/>
                <w:szCs w:val="22"/>
                <w:lang w:val="uk-UA"/>
              </w:rPr>
            </w:pPr>
          </w:p>
        </w:tc>
        <w:tc>
          <w:tcPr>
            <w:tcW w:w="139" w:type="pct"/>
            <w:shd w:val="clear" w:color="auto" w:fill="auto"/>
          </w:tcPr>
          <w:p w:rsidR="00E705DC" w:rsidRPr="007B1550" w:rsidRDefault="00E705DC" w:rsidP="00687F13">
            <w:pPr>
              <w:rPr>
                <w:sz w:val="22"/>
                <w:szCs w:val="22"/>
                <w:lang w:val="uk-UA"/>
              </w:rPr>
            </w:pPr>
          </w:p>
        </w:tc>
        <w:tc>
          <w:tcPr>
            <w:tcW w:w="279" w:type="pct"/>
          </w:tcPr>
          <w:p w:rsidR="00E705DC" w:rsidRPr="007B1550" w:rsidRDefault="00E705DC" w:rsidP="00687F13">
            <w:pPr>
              <w:rPr>
                <w:sz w:val="22"/>
                <w:szCs w:val="22"/>
                <w:lang w:val="uk-UA"/>
              </w:rPr>
            </w:pPr>
          </w:p>
        </w:tc>
        <w:tc>
          <w:tcPr>
            <w:tcW w:w="278" w:type="pct"/>
          </w:tcPr>
          <w:p w:rsidR="00E705DC" w:rsidRPr="007B1550" w:rsidRDefault="00E705DC" w:rsidP="00687F13">
            <w:pPr>
              <w:rPr>
                <w:sz w:val="22"/>
                <w:szCs w:val="22"/>
                <w:lang w:val="uk-UA"/>
              </w:rPr>
            </w:pPr>
          </w:p>
        </w:tc>
        <w:tc>
          <w:tcPr>
            <w:tcW w:w="275" w:type="pct"/>
          </w:tcPr>
          <w:p w:rsidR="00E705DC" w:rsidRPr="007B1550" w:rsidRDefault="00E705DC" w:rsidP="00687F13">
            <w:pPr>
              <w:rPr>
                <w:sz w:val="22"/>
                <w:szCs w:val="22"/>
                <w:lang w:val="uk-UA"/>
              </w:rPr>
            </w:pPr>
          </w:p>
        </w:tc>
        <w:tc>
          <w:tcPr>
            <w:tcW w:w="278" w:type="pct"/>
          </w:tcPr>
          <w:p w:rsidR="00E705DC" w:rsidRPr="007B1550" w:rsidRDefault="00E705DC" w:rsidP="00687F13">
            <w:pPr>
              <w:rPr>
                <w:sz w:val="22"/>
                <w:szCs w:val="22"/>
                <w:lang w:val="uk-UA"/>
              </w:rPr>
            </w:pPr>
          </w:p>
        </w:tc>
      </w:tr>
      <w:tr w:rsidR="00E705DC" w:rsidRPr="007B1550" w:rsidTr="00687F13">
        <w:tc>
          <w:tcPr>
            <w:tcW w:w="1459" w:type="pct"/>
          </w:tcPr>
          <w:p w:rsidR="00E705DC" w:rsidRPr="007B1550" w:rsidRDefault="00E705DC" w:rsidP="00687F13">
            <w:pPr>
              <w:rPr>
                <w:b/>
                <w:bCs/>
                <w:lang w:val="uk-UA"/>
              </w:rPr>
            </w:pPr>
            <w:r w:rsidRPr="007B1550">
              <w:rPr>
                <w:b/>
                <w:bCs/>
                <w:lang w:val="uk-UA"/>
              </w:rPr>
              <w:t>Разом за змістовим модулем 6</w:t>
            </w:r>
          </w:p>
        </w:tc>
        <w:tc>
          <w:tcPr>
            <w:tcW w:w="413" w:type="pct"/>
            <w:shd w:val="clear" w:color="auto" w:fill="auto"/>
          </w:tcPr>
          <w:p w:rsidR="00E705DC" w:rsidRPr="007B1550" w:rsidRDefault="00E705DC" w:rsidP="00687F13">
            <w:pPr>
              <w:rPr>
                <w:b/>
                <w:lang w:val="uk-UA"/>
              </w:rPr>
            </w:pPr>
            <w:r w:rsidRPr="007B1550">
              <w:rPr>
                <w:b/>
                <w:lang w:val="uk-UA"/>
              </w:rPr>
              <w:t>12</w:t>
            </w:r>
          </w:p>
        </w:tc>
        <w:tc>
          <w:tcPr>
            <w:tcW w:w="344" w:type="pct"/>
            <w:shd w:val="clear" w:color="auto" w:fill="auto"/>
          </w:tcPr>
          <w:p w:rsidR="00E705DC" w:rsidRPr="007B1550" w:rsidRDefault="00E705DC" w:rsidP="00687F13">
            <w:pPr>
              <w:rPr>
                <w:b/>
                <w:lang w:val="uk-UA"/>
              </w:rPr>
            </w:pPr>
            <w:r w:rsidRPr="007B1550">
              <w:rPr>
                <w:b/>
                <w:lang w:val="uk-UA"/>
              </w:rPr>
              <w:t>2</w:t>
            </w:r>
          </w:p>
        </w:tc>
        <w:tc>
          <w:tcPr>
            <w:tcW w:w="278" w:type="pct"/>
          </w:tcPr>
          <w:p w:rsidR="00E705DC" w:rsidRPr="007B1550" w:rsidRDefault="00E705DC" w:rsidP="00687F13">
            <w:pPr>
              <w:rPr>
                <w:b/>
                <w:lang w:val="uk-UA"/>
              </w:rPr>
            </w:pPr>
            <w:r w:rsidRPr="007B1550">
              <w:rPr>
                <w:b/>
                <w:lang w:val="uk-UA"/>
              </w:rPr>
              <w:t>6</w:t>
            </w:r>
          </w:p>
        </w:tc>
        <w:tc>
          <w:tcPr>
            <w:tcW w:w="278" w:type="pct"/>
          </w:tcPr>
          <w:p w:rsidR="00E705DC" w:rsidRPr="007B1550" w:rsidRDefault="00E705DC" w:rsidP="00687F13">
            <w:pPr>
              <w:rPr>
                <w:b/>
                <w:lang w:val="uk-UA"/>
              </w:rPr>
            </w:pPr>
          </w:p>
        </w:tc>
        <w:tc>
          <w:tcPr>
            <w:tcW w:w="277" w:type="pct"/>
          </w:tcPr>
          <w:p w:rsidR="00E705DC" w:rsidRPr="007B1550" w:rsidRDefault="00E705DC" w:rsidP="00687F13">
            <w:pPr>
              <w:rPr>
                <w:b/>
                <w:lang w:val="uk-UA"/>
              </w:rPr>
            </w:pPr>
          </w:p>
        </w:tc>
        <w:tc>
          <w:tcPr>
            <w:tcW w:w="284" w:type="pct"/>
          </w:tcPr>
          <w:p w:rsidR="00E705DC" w:rsidRPr="007B1550" w:rsidRDefault="00E705DC" w:rsidP="00687F13">
            <w:pPr>
              <w:rPr>
                <w:b/>
                <w:lang w:val="uk-UA"/>
              </w:rPr>
            </w:pPr>
            <w:r w:rsidRPr="007B1550">
              <w:rPr>
                <w:b/>
                <w:lang w:val="uk-UA"/>
              </w:rPr>
              <w:t>4</w:t>
            </w:r>
          </w:p>
        </w:tc>
        <w:tc>
          <w:tcPr>
            <w:tcW w:w="417" w:type="pct"/>
            <w:shd w:val="clear" w:color="auto" w:fill="auto"/>
          </w:tcPr>
          <w:p w:rsidR="00E705DC" w:rsidRPr="007B1550" w:rsidRDefault="00E705DC" w:rsidP="00687F13">
            <w:pPr>
              <w:rPr>
                <w:lang w:val="uk-UA"/>
              </w:rPr>
            </w:pPr>
          </w:p>
        </w:tc>
        <w:tc>
          <w:tcPr>
            <w:tcW w:w="139" w:type="pct"/>
            <w:shd w:val="clear" w:color="auto" w:fill="auto"/>
          </w:tcPr>
          <w:p w:rsidR="00E705DC" w:rsidRPr="007B1550" w:rsidRDefault="00E705DC" w:rsidP="00687F13">
            <w:pPr>
              <w:rPr>
                <w:lang w:val="uk-UA"/>
              </w:rPr>
            </w:pPr>
          </w:p>
        </w:tc>
        <w:tc>
          <w:tcPr>
            <w:tcW w:w="279" w:type="pct"/>
          </w:tcPr>
          <w:p w:rsidR="00E705DC" w:rsidRPr="007B1550" w:rsidRDefault="00E705DC" w:rsidP="00687F13">
            <w:pPr>
              <w:rPr>
                <w:lang w:val="uk-UA"/>
              </w:rPr>
            </w:pPr>
          </w:p>
        </w:tc>
        <w:tc>
          <w:tcPr>
            <w:tcW w:w="278" w:type="pct"/>
          </w:tcPr>
          <w:p w:rsidR="00E705DC" w:rsidRPr="007B1550" w:rsidRDefault="00E705DC" w:rsidP="00687F13">
            <w:pPr>
              <w:rPr>
                <w:lang w:val="uk-UA"/>
              </w:rPr>
            </w:pPr>
          </w:p>
        </w:tc>
        <w:tc>
          <w:tcPr>
            <w:tcW w:w="275" w:type="pct"/>
          </w:tcPr>
          <w:p w:rsidR="00E705DC" w:rsidRPr="007B1550" w:rsidRDefault="00E705DC" w:rsidP="00687F13">
            <w:pPr>
              <w:rPr>
                <w:lang w:val="uk-UA"/>
              </w:rPr>
            </w:pPr>
          </w:p>
        </w:tc>
        <w:tc>
          <w:tcPr>
            <w:tcW w:w="278" w:type="pct"/>
          </w:tcPr>
          <w:p w:rsidR="00E705DC" w:rsidRPr="007B1550" w:rsidRDefault="00E705DC" w:rsidP="00687F13">
            <w:pPr>
              <w:rPr>
                <w:lang w:val="uk-UA"/>
              </w:rPr>
            </w:pPr>
          </w:p>
        </w:tc>
      </w:tr>
      <w:tr w:rsidR="00E705DC" w:rsidRPr="007B1550" w:rsidTr="00687F13">
        <w:tc>
          <w:tcPr>
            <w:tcW w:w="5000" w:type="pct"/>
            <w:gridSpan w:val="13"/>
          </w:tcPr>
          <w:p w:rsidR="00E705DC" w:rsidRPr="007B1550" w:rsidRDefault="00E705DC" w:rsidP="00687F13">
            <w:pPr>
              <w:jc w:val="center"/>
              <w:rPr>
                <w:b/>
                <w:sz w:val="22"/>
                <w:szCs w:val="22"/>
                <w:lang w:val="uk-UA"/>
              </w:rPr>
            </w:pPr>
            <w:r w:rsidRPr="007B1550">
              <w:rPr>
                <w:b/>
                <w:sz w:val="22"/>
                <w:szCs w:val="22"/>
                <w:lang w:val="uk-UA"/>
              </w:rPr>
              <w:t>Змістовий модуль 7.  Комплексна променева діагностика захворювань грудної залози, статевої та ендокринної систем.</w:t>
            </w:r>
          </w:p>
        </w:tc>
      </w:tr>
      <w:tr w:rsidR="00E705DC" w:rsidRPr="007B1550" w:rsidTr="00687F13">
        <w:tc>
          <w:tcPr>
            <w:tcW w:w="1459" w:type="pct"/>
          </w:tcPr>
          <w:p w:rsidR="00E705DC" w:rsidRPr="007B1550" w:rsidRDefault="00E705DC" w:rsidP="00687F13">
            <w:pPr>
              <w:rPr>
                <w:b/>
                <w:bCs/>
                <w:sz w:val="22"/>
                <w:szCs w:val="22"/>
                <w:lang w:val="uk-UA"/>
              </w:rPr>
            </w:pPr>
            <w:r w:rsidRPr="007B1550">
              <w:rPr>
                <w:b/>
                <w:bCs/>
                <w:sz w:val="22"/>
                <w:szCs w:val="22"/>
                <w:lang w:val="uk-UA"/>
              </w:rPr>
              <w:t xml:space="preserve">Тема 1. </w:t>
            </w:r>
            <w:r w:rsidRPr="007B1550">
              <w:rPr>
                <w:bCs/>
                <w:sz w:val="22"/>
                <w:szCs w:val="22"/>
                <w:lang w:val="uk-UA"/>
              </w:rPr>
              <w:t>Променеві методи дослідження та променева анатомія грудної залози. Променеві ознаки захворювань грудної залози.</w:t>
            </w:r>
          </w:p>
        </w:tc>
        <w:tc>
          <w:tcPr>
            <w:tcW w:w="413" w:type="pct"/>
            <w:shd w:val="clear" w:color="auto" w:fill="auto"/>
          </w:tcPr>
          <w:p w:rsidR="00E705DC" w:rsidRPr="007B1550" w:rsidRDefault="00E705DC" w:rsidP="00687F13">
            <w:pPr>
              <w:rPr>
                <w:sz w:val="22"/>
                <w:szCs w:val="22"/>
                <w:lang w:val="uk-UA"/>
              </w:rPr>
            </w:pPr>
            <w:r w:rsidRPr="007B1550">
              <w:rPr>
                <w:sz w:val="22"/>
                <w:szCs w:val="22"/>
                <w:lang w:val="uk-UA"/>
              </w:rPr>
              <w:t>3</w:t>
            </w:r>
          </w:p>
        </w:tc>
        <w:tc>
          <w:tcPr>
            <w:tcW w:w="344" w:type="pct"/>
            <w:shd w:val="clear" w:color="auto" w:fill="auto"/>
          </w:tcPr>
          <w:p w:rsidR="00E705DC" w:rsidRPr="007B1550" w:rsidRDefault="00E705DC" w:rsidP="00687F13">
            <w:pPr>
              <w:rPr>
                <w:sz w:val="22"/>
                <w:szCs w:val="22"/>
                <w:lang w:val="uk-UA"/>
              </w:rPr>
            </w:pPr>
          </w:p>
        </w:tc>
        <w:tc>
          <w:tcPr>
            <w:tcW w:w="278" w:type="pct"/>
          </w:tcPr>
          <w:p w:rsidR="00E705DC" w:rsidRPr="007B1550" w:rsidRDefault="00E705DC" w:rsidP="00687F13">
            <w:pPr>
              <w:rPr>
                <w:sz w:val="22"/>
                <w:szCs w:val="22"/>
                <w:lang w:val="uk-UA"/>
              </w:rPr>
            </w:pPr>
            <w:r w:rsidRPr="007B1550">
              <w:rPr>
                <w:sz w:val="22"/>
                <w:szCs w:val="22"/>
                <w:lang w:val="uk-UA"/>
              </w:rPr>
              <w:t>2</w:t>
            </w:r>
          </w:p>
        </w:tc>
        <w:tc>
          <w:tcPr>
            <w:tcW w:w="278" w:type="pct"/>
          </w:tcPr>
          <w:p w:rsidR="00E705DC" w:rsidRPr="007B1550" w:rsidRDefault="00E705DC" w:rsidP="00687F13">
            <w:pPr>
              <w:rPr>
                <w:sz w:val="22"/>
                <w:szCs w:val="22"/>
                <w:lang w:val="uk-UA"/>
              </w:rPr>
            </w:pPr>
          </w:p>
        </w:tc>
        <w:tc>
          <w:tcPr>
            <w:tcW w:w="277" w:type="pct"/>
          </w:tcPr>
          <w:p w:rsidR="00E705DC" w:rsidRPr="007B1550" w:rsidRDefault="00E705DC" w:rsidP="00687F13">
            <w:pPr>
              <w:rPr>
                <w:sz w:val="22"/>
                <w:szCs w:val="22"/>
                <w:lang w:val="uk-UA"/>
              </w:rPr>
            </w:pPr>
          </w:p>
        </w:tc>
        <w:tc>
          <w:tcPr>
            <w:tcW w:w="284" w:type="pct"/>
          </w:tcPr>
          <w:p w:rsidR="00E705DC" w:rsidRPr="007B1550" w:rsidRDefault="00E705DC" w:rsidP="00687F13">
            <w:pPr>
              <w:rPr>
                <w:sz w:val="22"/>
                <w:szCs w:val="22"/>
                <w:lang w:val="uk-UA"/>
              </w:rPr>
            </w:pPr>
            <w:r w:rsidRPr="007B1550">
              <w:rPr>
                <w:sz w:val="22"/>
                <w:szCs w:val="22"/>
                <w:lang w:val="uk-UA"/>
              </w:rPr>
              <w:t>1</w:t>
            </w:r>
          </w:p>
        </w:tc>
        <w:tc>
          <w:tcPr>
            <w:tcW w:w="417" w:type="pct"/>
            <w:shd w:val="clear" w:color="auto" w:fill="auto"/>
          </w:tcPr>
          <w:p w:rsidR="00E705DC" w:rsidRPr="007B1550" w:rsidRDefault="00E705DC" w:rsidP="00687F13">
            <w:pPr>
              <w:rPr>
                <w:sz w:val="22"/>
                <w:szCs w:val="22"/>
                <w:lang w:val="uk-UA"/>
              </w:rPr>
            </w:pPr>
          </w:p>
        </w:tc>
        <w:tc>
          <w:tcPr>
            <w:tcW w:w="139" w:type="pct"/>
            <w:shd w:val="clear" w:color="auto" w:fill="auto"/>
          </w:tcPr>
          <w:p w:rsidR="00E705DC" w:rsidRPr="007B1550" w:rsidRDefault="00E705DC" w:rsidP="00687F13">
            <w:pPr>
              <w:rPr>
                <w:sz w:val="22"/>
                <w:szCs w:val="22"/>
                <w:lang w:val="uk-UA"/>
              </w:rPr>
            </w:pPr>
          </w:p>
        </w:tc>
        <w:tc>
          <w:tcPr>
            <w:tcW w:w="279" w:type="pct"/>
          </w:tcPr>
          <w:p w:rsidR="00E705DC" w:rsidRPr="007B1550" w:rsidRDefault="00E705DC" w:rsidP="00687F13">
            <w:pPr>
              <w:rPr>
                <w:sz w:val="22"/>
                <w:szCs w:val="22"/>
                <w:lang w:val="uk-UA"/>
              </w:rPr>
            </w:pPr>
          </w:p>
        </w:tc>
        <w:tc>
          <w:tcPr>
            <w:tcW w:w="278" w:type="pct"/>
          </w:tcPr>
          <w:p w:rsidR="00E705DC" w:rsidRPr="007B1550" w:rsidRDefault="00E705DC" w:rsidP="00687F13">
            <w:pPr>
              <w:rPr>
                <w:sz w:val="22"/>
                <w:szCs w:val="22"/>
                <w:lang w:val="uk-UA"/>
              </w:rPr>
            </w:pPr>
          </w:p>
        </w:tc>
        <w:tc>
          <w:tcPr>
            <w:tcW w:w="275" w:type="pct"/>
          </w:tcPr>
          <w:p w:rsidR="00E705DC" w:rsidRPr="007B1550" w:rsidRDefault="00E705DC" w:rsidP="00687F13">
            <w:pPr>
              <w:rPr>
                <w:sz w:val="22"/>
                <w:szCs w:val="22"/>
                <w:lang w:val="uk-UA"/>
              </w:rPr>
            </w:pPr>
          </w:p>
        </w:tc>
        <w:tc>
          <w:tcPr>
            <w:tcW w:w="278" w:type="pct"/>
          </w:tcPr>
          <w:p w:rsidR="00E705DC" w:rsidRPr="007B1550" w:rsidRDefault="00E705DC" w:rsidP="00687F13">
            <w:pPr>
              <w:rPr>
                <w:sz w:val="22"/>
                <w:szCs w:val="22"/>
                <w:lang w:val="uk-UA"/>
              </w:rPr>
            </w:pPr>
          </w:p>
        </w:tc>
      </w:tr>
      <w:tr w:rsidR="00E705DC" w:rsidRPr="007B1550" w:rsidTr="00687F13">
        <w:tc>
          <w:tcPr>
            <w:tcW w:w="1459" w:type="pct"/>
          </w:tcPr>
          <w:p w:rsidR="00E705DC" w:rsidRPr="007B1550" w:rsidRDefault="00E705DC" w:rsidP="00687F13">
            <w:pPr>
              <w:rPr>
                <w:b/>
                <w:bCs/>
                <w:sz w:val="22"/>
                <w:szCs w:val="22"/>
                <w:lang w:val="uk-UA"/>
              </w:rPr>
            </w:pPr>
            <w:r w:rsidRPr="007B1550">
              <w:rPr>
                <w:b/>
                <w:bCs/>
                <w:sz w:val="22"/>
                <w:szCs w:val="22"/>
                <w:lang w:val="uk-UA"/>
              </w:rPr>
              <w:t xml:space="preserve">Тема 2. </w:t>
            </w:r>
            <w:r w:rsidRPr="007B1550">
              <w:rPr>
                <w:bCs/>
                <w:sz w:val="22"/>
                <w:szCs w:val="22"/>
                <w:lang w:val="uk-UA"/>
              </w:rPr>
              <w:t>Променеві методи дослідження та променева анатомія статевої системи. Променеві ознаки захворювань статевої системи.</w:t>
            </w:r>
          </w:p>
        </w:tc>
        <w:tc>
          <w:tcPr>
            <w:tcW w:w="413" w:type="pct"/>
            <w:shd w:val="clear" w:color="auto" w:fill="auto"/>
          </w:tcPr>
          <w:p w:rsidR="00E705DC" w:rsidRPr="007B1550" w:rsidRDefault="00E705DC" w:rsidP="00687F13">
            <w:pPr>
              <w:rPr>
                <w:sz w:val="22"/>
                <w:szCs w:val="22"/>
                <w:lang w:val="uk-UA"/>
              </w:rPr>
            </w:pPr>
            <w:r w:rsidRPr="007B1550">
              <w:rPr>
                <w:sz w:val="22"/>
                <w:szCs w:val="22"/>
                <w:lang w:val="uk-UA"/>
              </w:rPr>
              <w:t>3</w:t>
            </w:r>
          </w:p>
        </w:tc>
        <w:tc>
          <w:tcPr>
            <w:tcW w:w="344" w:type="pct"/>
            <w:shd w:val="clear" w:color="auto" w:fill="auto"/>
          </w:tcPr>
          <w:p w:rsidR="00E705DC" w:rsidRPr="007B1550" w:rsidRDefault="00E705DC" w:rsidP="00687F13">
            <w:pPr>
              <w:rPr>
                <w:sz w:val="22"/>
                <w:szCs w:val="22"/>
                <w:lang w:val="uk-UA"/>
              </w:rPr>
            </w:pPr>
          </w:p>
        </w:tc>
        <w:tc>
          <w:tcPr>
            <w:tcW w:w="278" w:type="pct"/>
          </w:tcPr>
          <w:p w:rsidR="00E705DC" w:rsidRPr="007B1550" w:rsidRDefault="00E705DC" w:rsidP="00687F13">
            <w:pPr>
              <w:rPr>
                <w:sz w:val="22"/>
                <w:szCs w:val="22"/>
                <w:lang w:val="uk-UA"/>
              </w:rPr>
            </w:pPr>
            <w:r w:rsidRPr="007B1550">
              <w:rPr>
                <w:sz w:val="22"/>
                <w:szCs w:val="22"/>
                <w:lang w:val="uk-UA"/>
              </w:rPr>
              <w:t>2</w:t>
            </w:r>
          </w:p>
        </w:tc>
        <w:tc>
          <w:tcPr>
            <w:tcW w:w="278" w:type="pct"/>
          </w:tcPr>
          <w:p w:rsidR="00E705DC" w:rsidRPr="007B1550" w:rsidRDefault="00E705DC" w:rsidP="00687F13">
            <w:pPr>
              <w:rPr>
                <w:sz w:val="22"/>
                <w:szCs w:val="22"/>
                <w:lang w:val="uk-UA"/>
              </w:rPr>
            </w:pPr>
          </w:p>
        </w:tc>
        <w:tc>
          <w:tcPr>
            <w:tcW w:w="277" w:type="pct"/>
          </w:tcPr>
          <w:p w:rsidR="00E705DC" w:rsidRPr="007B1550" w:rsidRDefault="00E705DC" w:rsidP="00687F13">
            <w:pPr>
              <w:rPr>
                <w:sz w:val="22"/>
                <w:szCs w:val="22"/>
                <w:lang w:val="uk-UA"/>
              </w:rPr>
            </w:pPr>
          </w:p>
        </w:tc>
        <w:tc>
          <w:tcPr>
            <w:tcW w:w="284" w:type="pct"/>
          </w:tcPr>
          <w:p w:rsidR="00E705DC" w:rsidRPr="007B1550" w:rsidRDefault="00E705DC" w:rsidP="00687F13">
            <w:pPr>
              <w:rPr>
                <w:sz w:val="22"/>
                <w:szCs w:val="22"/>
                <w:lang w:val="uk-UA"/>
              </w:rPr>
            </w:pPr>
            <w:r w:rsidRPr="007B1550">
              <w:rPr>
                <w:sz w:val="22"/>
                <w:szCs w:val="22"/>
                <w:lang w:val="uk-UA"/>
              </w:rPr>
              <w:t>1</w:t>
            </w:r>
          </w:p>
        </w:tc>
        <w:tc>
          <w:tcPr>
            <w:tcW w:w="417" w:type="pct"/>
            <w:shd w:val="clear" w:color="auto" w:fill="auto"/>
          </w:tcPr>
          <w:p w:rsidR="00E705DC" w:rsidRPr="007B1550" w:rsidRDefault="00E705DC" w:rsidP="00687F13">
            <w:pPr>
              <w:rPr>
                <w:sz w:val="22"/>
                <w:szCs w:val="22"/>
                <w:lang w:val="uk-UA"/>
              </w:rPr>
            </w:pPr>
          </w:p>
        </w:tc>
        <w:tc>
          <w:tcPr>
            <w:tcW w:w="139" w:type="pct"/>
            <w:shd w:val="clear" w:color="auto" w:fill="auto"/>
          </w:tcPr>
          <w:p w:rsidR="00E705DC" w:rsidRPr="007B1550" w:rsidRDefault="00E705DC" w:rsidP="00687F13">
            <w:pPr>
              <w:rPr>
                <w:sz w:val="22"/>
                <w:szCs w:val="22"/>
                <w:lang w:val="uk-UA"/>
              </w:rPr>
            </w:pPr>
          </w:p>
        </w:tc>
        <w:tc>
          <w:tcPr>
            <w:tcW w:w="279" w:type="pct"/>
          </w:tcPr>
          <w:p w:rsidR="00E705DC" w:rsidRPr="007B1550" w:rsidRDefault="00E705DC" w:rsidP="00687F13">
            <w:pPr>
              <w:rPr>
                <w:sz w:val="22"/>
                <w:szCs w:val="22"/>
                <w:lang w:val="uk-UA"/>
              </w:rPr>
            </w:pPr>
          </w:p>
        </w:tc>
        <w:tc>
          <w:tcPr>
            <w:tcW w:w="278" w:type="pct"/>
          </w:tcPr>
          <w:p w:rsidR="00E705DC" w:rsidRPr="007B1550" w:rsidRDefault="00E705DC" w:rsidP="00687F13">
            <w:pPr>
              <w:rPr>
                <w:sz w:val="22"/>
                <w:szCs w:val="22"/>
                <w:lang w:val="uk-UA"/>
              </w:rPr>
            </w:pPr>
          </w:p>
        </w:tc>
        <w:tc>
          <w:tcPr>
            <w:tcW w:w="275" w:type="pct"/>
          </w:tcPr>
          <w:p w:rsidR="00E705DC" w:rsidRPr="007B1550" w:rsidRDefault="00E705DC" w:rsidP="00687F13">
            <w:pPr>
              <w:rPr>
                <w:sz w:val="22"/>
                <w:szCs w:val="22"/>
                <w:lang w:val="uk-UA"/>
              </w:rPr>
            </w:pPr>
          </w:p>
        </w:tc>
        <w:tc>
          <w:tcPr>
            <w:tcW w:w="278" w:type="pct"/>
          </w:tcPr>
          <w:p w:rsidR="00E705DC" w:rsidRPr="007B1550" w:rsidRDefault="00E705DC" w:rsidP="00687F13">
            <w:pPr>
              <w:rPr>
                <w:sz w:val="22"/>
                <w:szCs w:val="22"/>
                <w:lang w:val="uk-UA"/>
              </w:rPr>
            </w:pPr>
          </w:p>
        </w:tc>
      </w:tr>
      <w:tr w:rsidR="00E705DC" w:rsidRPr="007B1550" w:rsidTr="00687F13">
        <w:tc>
          <w:tcPr>
            <w:tcW w:w="1459" w:type="pct"/>
          </w:tcPr>
          <w:p w:rsidR="00E705DC" w:rsidRPr="007B1550" w:rsidRDefault="00E705DC" w:rsidP="00687F13">
            <w:pPr>
              <w:rPr>
                <w:b/>
                <w:bCs/>
                <w:sz w:val="22"/>
                <w:szCs w:val="22"/>
                <w:lang w:val="uk-UA"/>
              </w:rPr>
            </w:pPr>
            <w:r w:rsidRPr="007B1550">
              <w:rPr>
                <w:b/>
                <w:bCs/>
                <w:sz w:val="22"/>
                <w:szCs w:val="22"/>
                <w:lang w:val="uk-UA"/>
              </w:rPr>
              <w:t xml:space="preserve">Тема 3. </w:t>
            </w:r>
            <w:r w:rsidRPr="007B1550">
              <w:rPr>
                <w:bCs/>
                <w:sz w:val="22"/>
                <w:szCs w:val="22"/>
                <w:lang w:val="uk-UA"/>
              </w:rPr>
              <w:t>Променеві методи дослідження в ендокринології. Променеві ознаки захворювань щитоподібної залози.</w:t>
            </w:r>
          </w:p>
        </w:tc>
        <w:tc>
          <w:tcPr>
            <w:tcW w:w="413" w:type="pct"/>
            <w:shd w:val="clear" w:color="auto" w:fill="auto"/>
          </w:tcPr>
          <w:p w:rsidR="00E705DC" w:rsidRPr="007B1550" w:rsidRDefault="00E705DC" w:rsidP="00687F13">
            <w:pPr>
              <w:rPr>
                <w:sz w:val="22"/>
                <w:szCs w:val="22"/>
                <w:lang w:val="uk-UA"/>
              </w:rPr>
            </w:pPr>
            <w:r w:rsidRPr="007B1550">
              <w:rPr>
                <w:sz w:val="22"/>
                <w:szCs w:val="22"/>
                <w:lang w:val="uk-UA"/>
              </w:rPr>
              <w:t>3</w:t>
            </w:r>
          </w:p>
        </w:tc>
        <w:tc>
          <w:tcPr>
            <w:tcW w:w="344" w:type="pct"/>
            <w:shd w:val="clear" w:color="auto" w:fill="auto"/>
          </w:tcPr>
          <w:p w:rsidR="00E705DC" w:rsidRPr="007B1550" w:rsidRDefault="00E705DC" w:rsidP="00687F13">
            <w:pPr>
              <w:rPr>
                <w:sz w:val="22"/>
                <w:szCs w:val="22"/>
                <w:lang w:val="uk-UA"/>
              </w:rPr>
            </w:pPr>
          </w:p>
        </w:tc>
        <w:tc>
          <w:tcPr>
            <w:tcW w:w="278" w:type="pct"/>
          </w:tcPr>
          <w:p w:rsidR="00E705DC" w:rsidRPr="007B1550" w:rsidRDefault="00E705DC" w:rsidP="00687F13">
            <w:pPr>
              <w:rPr>
                <w:sz w:val="22"/>
                <w:szCs w:val="22"/>
                <w:lang w:val="uk-UA"/>
              </w:rPr>
            </w:pPr>
            <w:r w:rsidRPr="007B1550">
              <w:rPr>
                <w:sz w:val="22"/>
                <w:szCs w:val="22"/>
                <w:lang w:val="uk-UA"/>
              </w:rPr>
              <w:t>2</w:t>
            </w:r>
          </w:p>
        </w:tc>
        <w:tc>
          <w:tcPr>
            <w:tcW w:w="278" w:type="pct"/>
          </w:tcPr>
          <w:p w:rsidR="00E705DC" w:rsidRPr="007B1550" w:rsidRDefault="00E705DC" w:rsidP="00687F13">
            <w:pPr>
              <w:rPr>
                <w:sz w:val="22"/>
                <w:szCs w:val="22"/>
                <w:lang w:val="uk-UA"/>
              </w:rPr>
            </w:pPr>
          </w:p>
        </w:tc>
        <w:tc>
          <w:tcPr>
            <w:tcW w:w="277" w:type="pct"/>
          </w:tcPr>
          <w:p w:rsidR="00E705DC" w:rsidRPr="007B1550" w:rsidRDefault="00E705DC" w:rsidP="00687F13">
            <w:pPr>
              <w:rPr>
                <w:sz w:val="22"/>
                <w:szCs w:val="22"/>
                <w:lang w:val="uk-UA"/>
              </w:rPr>
            </w:pPr>
          </w:p>
        </w:tc>
        <w:tc>
          <w:tcPr>
            <w:tcW w:w="284" w:type="pct"/>
          </w:tcPr>
          <w:p w:rsidR="00E705DC" w:rsidRPr="007B1550" w:rsidRDefault="00E705DC" w:rsidP="00687F13">
            <w:pPr>
              <w:rPr>
                <w:sz w:val="22"/>
                <w:szCs w:val="22"/>
                <w:lang w:val="uk-UA"/>
              </w:rPr>
            </w:pPr>
            <w:r w:rsidRPr="007B1550">
              <w:rPr>
                <w:sz w:val="22"/>
                <w:szCs w:val="22"/>
                <w:lang w:val="uk-UA"/>
              </w:rPr>
              <w:t>1</w:t>
            </w:r>
          </w:p>
        </w:tc>
        <w:tc>
          <w:tcPr>
            <w:tcW w:w="417" w:type="pct"/>
            <w:shd w:val="clear" w:color="auto" w:fill="auto"/>
          </w:tcPr>
          <w:p w:rsidR="00E705DC" w:rsidRPr="007B1550" w:rsidRDefault="00E705DC" w:rsidP="00687F13">
            <w:pPr>
              <w:rPr>
                <w:sz w:val="22"/>
                <w:szCs w:val="22"/>
                <w:lang w:val="uk-UA"/>
              </w:rPr>
            </w:pPr>
          </w:p>
        </w:tc>
        <w:tc>
          <w:tcPr>
            <w:tcW w:w="139" w:type="pct"/>
            <w:shd w:val="clear" w:color="auto" w:fill="auto"/>
          </w:tcPr>
          <w:p w:rsidR="00E705DC" w:rsidRPr="007B1550" w:rsidRDefault="00E705DC" w:rsidP="00687F13">
            <w:pPr>
              <w:rPr>
                <w:sz w:val="22"/>
                <w:szCs w:val="22"/>
                <w:lang w:val="uk-UA"/>
              </w:rPr>
            </w:pPr>
          </w:p>
        </w:tc>
        <w:tc>
          <w:tcPr>
            <w:tcW w:w="279" w:type="pct"/>
          </w:tcPr>
          <w:p w:rsidR="00E705DC" w:rsidRPr="007B1550" w:rsidRDefault="00E705DC" w:rsidP="00687F13">
            <w:pPr>
              <w:rPr>
                <w:sz w:val="22"/>
                <w:szCs w:val="22"/>
                <w:lang w:val="uk-UA"/>
              </w:rPr>
            </w:pPr>
          </w:p>
        </w:tc>
        <w:tc>
          <w:tcPr>
            <w:tcW w:w="278" w:type="pct"/>
          </w:tcPr>
          <w:p w:rsidR="00E705DC" w:rsidRPr="007B1550" w:rsidRDefault="00E705DC" w:rsidP="00687F13">
            <w:pPr>
              <w:rPr>
                <w:sz w:val="22"/>
                <w:szCs w:val="22"/>
                <w:lang w:val="uk-UA"/>
              </w:rPr>
            </w:pPr>
          </w:p>
        </w:tc>
        <w:tc>
          <w:tcPr>
            <w:tcW w:w="275" w:type="pct"/>
          </w:tcPr>
          <w:p w:rsidR="00E705DC" w:rsidRPr="007B1550" w:rsidRDefault="00E705DC" w:rsidP="00687F13">
            <w:pPr>
              <w:rPr>
                <w:sz w:val="22"/>
                <w:szCs w:val="22"/>
                <w:lang w:val="uk-UA"/>
              </w:rPr>
            </w:pPr>
          </w:p>
        </w:tc>
        <w:tc>
          <w:tcPr>
            <w:tcW w:w="278" w:type="pct"/>
          </w:tcPr>
          <w:p w:rsidR="00E705DC" w:rsidRPr="007B1550" w:rsidRDefault="00E705DC" w:rsidP="00687F13">
            <w:pPr>
              <w:rPr>
                <w:sz w:val="22"/>
                <w:szCs w:val="22"/>
                <w:lang w:val="uk-UA"/>
              </w:rPr>
            </w:pPr>
          </w:p>
        </w:tc>
      </w:tr>
      <w:tr w:rsidR="00E705DC" w:rsidRPr="007B1550" w:rsidTr="00687F13">
        <w:tc>
          <w:tcPr>
            <w:tcW w:w="1459" w:type="pct"/>
          </w:tcPr>
          <w:p w:rsidR="00E705DC" w:rsidRPr="007B1550" w:rsidRDefault="00E705DC" w:rsidP="00687F13">
            <w:pPr>
              <w:rPr>
                <w:b/>
                <w:bCs/>
                <w:lang w:val="uk-UA"/>
              </w:rPr>
            </w:pPr>
            <w:r w:rsidRPr="007B1550">
              <w:rPr>
                <w:b/>
                <w:bCs/>
                <w:lang w:val="uk-UA"/>
              </w:rPr>
              <w:t>Разом за змістовим модулем 7</w:t>
            </w:r>
          </w:p>
        </w:tc>
        <w:tc>
          <w:tcPr>
            <w:tcW w:w="413" w:type="pct"/>
            <w:shd w:val="clear" w:color="auto" w:fill="auto"/>
          </w:tcPr>
          <w:p w:rsidR="00E705DC" w:rsidRPr="007B1550" w:rsidRDefault="00E705DC" w:rsidP="00687F13">
            <w:pPr>
              <w:rPr>
                <w:b/>
                <w:lang w:val="uk-UA"/>
              </w:rPr>
            </w:pPr>
            <w:r w:rsidRPr="007B1550">
              <w:rPr>
                <w:b/>
                <w:lang w:val="uk-UA"/>
              </w:rPr>
              <w:t>9</w:t>
            </w:r>
          </w:p>
        </w:tc>
        <w:tc>
          <w:tcPr>
            <w:tcW w:w="344" w:type="pct"/>
            <w:shd w:val="clear" w:color="auto" w:fill="auto"/>
          </w:tcPr>
          <w:p w:rsidR="00E705DC" w:rsidRPr="007B1550" w:rsidRDefault="00E705DC" w:rsidP="00687F13">
            <w:pPr>
              <w:rPr>
                <w:b/>
                <w:lang w:val="uk-UA"/>
              </w:rPr>
            </w:pPr>
          </w:p>
        </w:tc>
        <w:tc>
          <w:tcPr>
            <w:tcW w:w="278" w:type="pct"/>
          </w:tcPr>
          <w:p w:rsidR="00E705DC" w:rsidRPr="007B1550" w:rsidRDefault="00E705DC" w:rsidP="00687F13">
            <w:pPr>
              <w:rPr>
                <w:b/>
                <w:lang w:val="uk-UA"/>
              </w:rPr>
            </w:pPr>
            <w:r w:rsidRPr="007B1550">
              <w:rPr>
                <w:b/>
                <w:lang w:val="uk-UA"/>
              </w:rPr>
              <w:t>6</w:t>
            </w:r>
          </w:p>
        </w:tc>
        <w:tc>
          <w:tcPr>
            <w:tcW w:w="278" w:type="pct"/>
          </w:tcPr>
          <w:p w:rsidR="00E705DC" w:rsidRPr="007B1550" w:rsidRDefault="00E705DC" w:rsidP="00687F13">
            <w:pPr>
              <w:rPr>
                <w:b/>
                <w:lang w:val="uk-UA"/>
              </w:rPr>
            </w:pPr>
          </w:p>
        </w:tc>
        <w:tc>
          <w:tcPr>
            <w:tcW w:w="277" w:type="pct"/>
          </w:tcPr>
          <w:p w:rsidR="00E705DC" w:rsidRPr="007B1550" w:rsidRDefault="00E705DC" w:rsidP="00687F13">
            <w:pPr>
              <w:rPr>
                <w:b/>
                <w:lang w:val="uk-UA"/>
              </w:rPr>
            </w:pPr>
          </w:p>
        </w:tc>
        <w:tc>
          <w:tcPr>
            <w:tcW w:w="284" w:type="pct"/>
          </w:tcPr>
          <w:p w:rsidR="00E705DC" w:rsidRPr="007B1550" w:rsidRDefault="00E705DC" w:rsidP="00687F13">
            <w:pPr>
              <w:rPr>
                <w:b/>
                <w:lang w:val="uk-UA"/>
              </w:rPr>
            </w:pPr>
            <w:r w:rsidRPr="007B1550">
              <w:rPr>
                <w:b/>
                <w:lang w:val="uk-UA"/>
              </w:rPr>
              <w:t>3</w:t>
            </w:r>
          </w:p>
        </w:tc>
        <w:tc>
          <w:tcPr>
            <w:tcW w:w="417" w:type="pct"/>
            <w:shd w:val="clear" w:color="auto" w:fill="auto"/>
          </w:tcPr>
          <w:p w:rsidR="00E705DC" w:rsidRPr="007B1550" w:rsidRDefault="00E705DC" w:rsidP="00687F13">
            <w:pPr>
              <w:rPr>
                <w:lang w:val="uk-UA"/>
              </w:rPr>
            </w:pPr>
          </w:p>
        </w:tc>
        <w:tc>
          <w:tcPr>
            <w:tcW w:w="139" w:type="pct"/>
            <w:shd w:val="clear" w:color="auto" w:fill="auto"/>
          </w:tcPr>
          <w:p w:rsidR="00E705DC" w:rsidRPr="007B1550" w:rsidRDefault="00E705DC" w:rsidP="00687F13">
            <w:pPr>
              <w:rPr>
                <w:lang w:val="uk-UA"/>
              </w:rPr>
            </w:pPr>
          </w:p>
        </w:tc>
        <w:tc>
          <w:tcPr>
            <w:tcW w:w="279" w:type="pct"/>
          </w:tcPr>
          <w:p w:rsidR="00E705DC" w:rsidRPr="007B1550" w:rsidRDefault="00E705DC" w:rsidP="00687F13">
            <w:pPr>
              <w:rPr>
                <w:lang w:val="uk-UA"/>
              </w:rPr>
            </w:pPr>
          </w:p>
        </w:tc>
        <w:tc>
          <w:tcPr>
            <w:tcW w:w="278" w:type="pct"/>
          </w:tcPr>
          <w:p w:rsidR="00E705DC" w:rsidRPr="007B1550" w:rsidRDefault="00E705DC" w:rsidP="00687F13">
            <w:pPr>
              <w:rPr>
                <w:lang w:val="uk-UA"/>
              </w:rPr>
            </w:pPr>
          </w:p>
        </w:tc>
        <w:tc>
          <w:tcPr>
            <w:tcW w:w="275" w:type="pct"/>
          </w:tcPr>
          <w:p w:rsidR="00E705DC" w:rsidRPr="007B1550" w:rsidRDefault="00E705DC" w:rsidP="00687F13">
            <w:pPr>
              <w:rPr>
                <w:lang w:val="uk-UA"/>
              </w:rPr>
            </w:pPr>
          </w:p>
        </w:tc>
        <w:tc>
          <w:tcPr>
            <w:tcW w:w="278" w:type="pct"/>
          </w:tcPr>
          <w:p w:rsidR="00E705DC" w:rsidRPr="007B1550" w:rsidRDefault="00E705DC" w:rsidP="00687F13">
            <w:pPr>
              <w:rPr>
                <w:lang w:val="uk-UA"/>
              </w:rPr>
            </w:pPr>
          </w:p>
        </w:tc>
      </w:tr>
      <w:tr w:rsidR="00E705DC" w:rsidRPr="007B1550" w:rsidTr="00687F13">
        <w:tc>
          <w:tcPr>
            <w:tcW w:w="5000" w:type="pct"/>
            <w:gridSpan w:val="13"/>
          </w:tcPr>
          <w:p w:rsidR="00E705DC" w:rsidRPr="007B1550" w:rsidRDefault="00E705DC" w:rsidP="00687F13">
            <w:pPr>
              <w:jc w:val="center"/>
              <w:rPr>
                <w:b/>
                <w:sz w:val="22"/>
                <w:szCs w:val="22"/>
                <w:lang w:val="uk-UA"/>
              </w:rPr>
            </w:pPr>
            <w:r w:rsidRPr="007B1550">
              <w:rPr>
                <w:b/>
                <w:sz w:val="22"/>
                <w:szCs w:val="22"/>
                <w:lang w:val="uk-UA"/>
              </w:rPr>
              <w:t>Змістовий модуль 8.  Комплексна променева діагностика захворювань ЦНС, в онкології та невідкладних станів.</w:t>
            </w:r>
          </w:p>
        </w:tc>
      </w:tr>
      <w:tr w:rsidR="00E705DC" w:rsidRPr="007B1550" w:rsidTr="00687F13">
        <w:tc>
          <w:tcPr>
            <w:tcW w:w="1459" w:type="pct"/>
          </w:tcPr>
          <w:p w:rsidR="00E705DC" w:rsidRPr="007B1550" w:rsidRDefault="00E705DC" w:rsidP="00687F13">
            <w:pPr>
              <w:rPr>
                <w:bCs/>
                <w:sz w:val="22"/>
                <w:szCs w:val="22"/>
                <w:lang w:val="uk-UA"/>
              </w:rPr>
            </w:pPr>
            <w:r w:rsidRPr="007B1550">
              <w:rPr>
                <w:b/>
                <w:bCs/>
                <w:sz w:val="22"/>
                <w:szCs w:val="22"/>
                <w:lang w:val="uk-UA"/>
              </w:rPr>
              <w:t xml:space="preserve">Тема 1. </w:t>
            </w:r>
            <w:r w:rsidRPr="007B1550">
              <w:rPr>
                <w:bCs/>
                <w:sz w:val="22"/>
                <w:szCs w:val="22"/>
                <w:lang w:val="uk-UA"/>
              </w:rPr>
              <w:t xml:space="preserve">Променеві методи дослідження та променева анатомія ЦНС. Променеві ознаки захворювань і травм </w:t>
            </w:r>
            <w:r w:rsidRPr="007B1550">
              <w:rPr>
                <w:bCs/>
                <w:sz w:val="22"/>
                <w:szCs w:val="22"/>
                <w:lang w:val="uk-UA"/>
              </w:rPr>
              <w:lastRenderedPageBreak/>
              <w:t>ЦНС.</w:t>
            </w:r>
          </w:p>
        </w:tc>
        <w:tc>
          <w:tcPr>
            <w:tcW w:w="413" w:type="pct"/>
            <w:shd w:val="clear" w:color="auto" w:fill="auto"/>
          </w:tcPr>
          <w:p w:rsidR="00E705DC" w:rsidRPr="007B1550" w:rsidRDefault="00E705DC" w:rsidP="00687F13">
            <w:pPr>
              <w:rPr>
                <w:sz w:val="22"/>
                <w:szCs w:val="22"/>
                <w:lang w:val="uk-UA"/>
              </w:rPr>
            </w:pPr>
            <w:r w:rsidRPr="007B1550">
              <w:rPr>
                <w:sz w:val="22"/>
                <w:szCs w:val="22"/>
                <w:lang w:val="uk-UA"/>
              </w:rPr>
              <w:lastRenderedPageBreak/>
              <w:t>3</w:t>
            </w:r>
          </w:p>
        </w:tc>
        <w:tc>
          <w:tcPr>
            <w:tcW w:w="344" w:type="pct"/>
            <w:shd w:val="clear" w:color="auto" w:fill="auto"/>
          </w:tcPr>
          <w:p w:rsidR="00E705DC" w:rsidRPr="007B1550" w:rsidRDefault="00E705DC" w:rsidP="00687F13">
            <w:pPr>
              <w:rPr>
                <w:sz w:val="22"/>
                <w:szCs w:val="22"/>
                <w:lang w:val="uk-UA"/>
              </w:rPr>
            </w:pPr>
          </w:p>
        </w:tc>
        <w:tc>
          <w:tcPr>
            <w:tcW w:w="278" w:type="pct"/>
          </w:tcPr>
          <w:p w:rsidR="00E705DC" w:rsidRPr="007B1550" w:rsidRDefault="00E705DC" w:rsidP="00687F13">
            <w:pPr>
              <w:rPr>
                <w:sz w:val="22"/>
                <w:szCs w:val="22"/>
                <w:lang w:val="uk-UA"/>
              </w:rPr>
            </w:pPr>
            <w:r w:rsidRPr="007B1550">
              <w:rPr>
                <w:sz w:val="22"/>
                <w:szCs w:val="22"/>
                <w:lang w:val="uk-UA"/>
              </w:rPr>
              <w:t>2</w:t>
            </w:r>
          </w:p>
        </w:tc>
        <w:tc>
          <w:tcPr>
            <w:tcW w:w="278" w:type="pct"/>
          </w:tcPr>
          <w:p w:rsidR="00E705DC" w:rsidRPr="007B1550" w:rsidRDefault="00E705DC" w:rsidP="00687F13">
            <w:pPr>
              <w:rPr>
                <w:sz w:val="22"/>
                <w:szCs w:val="22"/>
                <w:lang w:val="uk-UA"/>
              </w:rPr>
            </w:pPr>
          </w:p>
        </w:tc>
        <w:tc>
          <w:tcPr>
            <w:tcW w:w="277" w:type="pct"/>
          </w:tcPr>
          <w:p w:rsidR="00E705DC" w:rsidRPr="007B1550" w:rsidRDefault="00E705DC" w:rsidP="00687F13">
            <w:pPr>
              <w:rPr>
                <w:sz w:val="22"/>
                <w:szCs w:val="22"/>
                <w:lang w:val="uk-UA"/>
              </w:rPr>
            </w:pPr>
          </w:p>
        </w:tc>
        <w:tc>
          <w:tcPr>
            <w:tcW w:w="284" w:type="pct"/>
          </w:tcPr>
          <w:p w:rsidR="00E705DC" w:rsidRPr="007B1550" w:rsidRDefault="00E705DC" w:rsidP="00687F13">
            <w:pPr>
              <w:rPr>
                <w:sz w:val="22"/>
                <w:szCs w:val="22"/>
                <w:lang w:val="uk-UA"/>
              </w:rPr>
            </w:pPr>
            <w:r w:rsidRPr="007B1550">
              <w:rPr>
                <w:sz w:val="22"/>
                <w:szCs w:val="22"/>
                <w:lang w:val="uk-UA"/>
              </w:rPr>
              <w:t>1</w:t>
            </w:r>
          </w:p>
        </w:tc>
        <w:tc>
          <w:tcPr>
            <w:tcW w:w="417" w:type="pct"/>
            <w:shd w:val="clear" w:color="auto" w:fill="auto"/>
          </w:tcPr>
          <w:p w:rsidR="00E705DC" w:rsidRPr="007B1550" w:rsidRDefault="00E705DC" w:rsidP="00687F13">
            <w:pPr>
              <w:rPr>
                <w:sz w:val="22"/>
                <w:szCs w:val="22"/>
                <w:lang w:val="uk-UA"/>
              </w:rPr>
            </w:pPr>
          </w:p>
        </w:tc>
        <w:tc>
          <w:tcPr>
            <w:tcW w:w="139" w:type="pct"/>
            <w:shd w:val="clear" w:color="auto" w:fill="auto"/>
          </w:tcPr>
          <w:p w:rsidR="00E705DC" w:rsidRPr="007B1550" w:rsidRDefault="00E705DC" w:rsidP="00687F13">
            <w:pPr>
              <w:rPr>
                <w:sz w:val="22"/>
                <w:szCs w:val="22"/>
                <w:lang w:val="uk-UA"/>
              </w:rPr>
            </w:pPr>
          </w:p>
        </w:tc>
        <w:tc>
          <w:tcPr>
            <w:tcW w:w="279" w:type="pct"/>
          </w:tcPr>
          <w:p w:rsidR="00E705DC" w:rsidRPr="007B1550" w:rsidRDefault="00E705DC" w:rsidP="00687F13">
            <w:pPr>
              <w:rPr>
                <w:sz w:val="22"/>
                <w:szCs w:val="22"/>
                <w:lang w:val="uk-UA"/>
              </w:rPr>
            </w:pPr>
          </w:p>
        </w:tc>
        <w:tc>
          <w:tcPr>
            <w:tcW w:w="278" w:type="pct"/>
          </w:tcPr>
          <w:p w:rsidR="00E705DC" w:rsidRPr="007B1550" w:rsidRDefault="00E705DC" w:rsidP="00687F13">
            <w:pPr>
              <w:rPr>
                <w:sz w:val="22"/>
                <w:szCs w:val="22"/>
                <w:lang w:val="uk-UA"/>
              </w:rPr>
            </w:pPr>
          </w:p>
        </w:tc>
        <w:tc>
          <w:tcPr>
            <w:tcW w:w="275" w:type="pct"/>
          </w:tcPr>
          <w:p w:rsidR="00E705DC" w:rsidRPr="007B1550" w:rsidRDefault="00E705DC" w:rsidP="00687F13">
            <w:pPr>
              <w:rPr>
                <w:sz w:val="22"/>
                <w:szCs w:val="22"/>
                <w:lang w:val="uk-UA"/>
              </w:rPr>
            </w:pPr>
          </w:p>
        </w:tc>
        <w:tc>
          <w:tcPr>
            <w:tcW w:w="278" w:type="pct"/>
          </w:tcPr>
          <w:p w:rsidR="00E705DC" w:rsidRPr="007B1550" w:rsidRDefault="00E705DC" w:rsidP="00687F13">
            <w:pPr>
              <w:rPr>
                <w:sz w:val="22"/>
                <w:szCs w:val="22"/>
                <w:lang w:val="uk-UA"/>
              </w:rPr>
            </w:pPr>
          </w:p>
        </w:tc>
      </w:tr>
      <w:tr w:rsidR="00E705DC" w:rsidRPr="007B1550" w:rsidTr="00687F13">
        <w:tc>
          <w:tcPr>
            <w:tcW w:w="1459" w:type="pct"/>
          </w:tcPr>
          <w:p w:rsidR="00E705DC" w:rsidRPr="007B1550" w:rsidRDefault="00E705DC" w:rsidP="00687F13">
            <w:pPr>
              <w:rPr>
                <w:b/>
                <w:bCs/>
                <w:sz w:val="22"/>
                <w:szCs w:val="22"/>
                <w:lang w:val="uk-UA"/>
              </w:rPr>
            </w:pPr>
            <w:r w:rsidRPr="007B1550">
              <w:rPr>
                <w:b/>
                <w:bCs/>
                <w:sz w:val="22"/>
                <w:szCs w:val="22"/>
                <w:lang w:val="uk-UA"/>
              </w:rPr>
              <w:lastRenderedPageBreak/>
              <w:t xml:space="preserve">Тема 2. </w:t>
            </w:r>
            <w:r w:rsidRPr="007B1550">
              <w:rPr>
                <w:bCs/>
                <w:sz w:val="22"/>
                <w:szCs w:val="22"/>
                <w:lang w:val="uk-UA"/>
              </w:rPr>
              <w:t>Променева діагностика в онкології.</w:t>
            </w:r>
          </w:p>
        </w:tc>
        <w:tc>
          <w:tcPr>
            <w:tcW w:w="413" w:type="pct"/>
            <w:shd w:val="clear" w:color="auto" w:fill="auto"/>
          </w:tcPr>
          <w:p w:rsidR="00E705DC" w:rsidRPr="007B1550" w:rsidRDefault="00E705DC" w:rsidP="00687F13">
            <w:pPr>
              <w:rPr>
                <w:sz w:val="22"/>
                <w:szCs w:val="22"/>
                <w:lang w:val="uk-UA"/>
              </w:rPr>
            </w:pPr>
            <w:r w:rsidRPr="007B1550">
              <w:rPr>
                <w:sz w:val="22"/>
                <w:szCs w:val="22"/>
                <w:lang w:val="uk-UA"/>
              </w:rPr>
              <w:t>3</w:t>
            </w:r>
          </w:p>
        </w:tc>
        <w:tc>
          <w:tcPr>
            <w:tcW w:w="344" w:type="pct"/>
            <w:shd w:val="clear" w:color="auto" w:fill="auto"/>
          </w:tcPr>
          <w:p w:rsidR="00E705DC" w:rsidRPr="007B1550" w:rsidRDefault="00E705DC" w:rsidP="00687F13">
            <w:pPr>
              <w:rPr>
                <w:sz w:val="22"/>
                <w:szCs w:val="22"/>
                <w:lang w:val="uk-UA"/>
              </w:rPr>
            </w:pPr>
          </w:p>
        </w:tc>
        <w:tc>
          <w:tcPr>
            <w:tcW w:w="278" w:type="pct"/>
          </w:tcPr>
          <w:p w:rsidR="00E705DC" w:rsidRPr="007B1550" w:rsidRDefault="00E705DC" w:rsidP="00687F13">
            <w:pPr>
              <w:rPr>
                <w:sz w:val="22"/>
                <w:szCs w:val="22"/>
                <w:lang w:val="uk-UA"/>
              </w:rPr>
            </w:pPr>
            <w:r w:rsidRPr="007B1550">
              <w:rPr>
                <w:sz w:val="22"/>
                <w:szCs w:val="22"/>
                <w:lang w:val="uk-UA"/>
              </w:rPr>
              <w:t>2</w:t>
            </w:r>
          </w:p>
        </w:tc>
        <w:tc>
          <w:tcPr>
            <w:tcW w:w="278" w:type="pct"/>
          </w:tcPr>
          <w:p w:rsidR="00E705DC" w:rsidRPr="007B1550" w:rsidRDefault="00E705DC" w:rsidP="00687F13">
            <w:pPr>
              <w:rPr>
                <w:sz w:val="22"/>
                <w:szCs w:val="22"/>
                <w:lang w:val="uk-UA"/>
              </w:rPr>
            </w:pPr>
          </w:p>
        </w:tc>
        <w:tc>
          <w:tcPr>
            <w:tcW w:w="277" w:type="pct"/>
          </w:tcPr>
          <w:p w:rsidR="00E705DC" w:rsidRPr="007B1550" w:rsidRDefault="00E705DC" w:rsidP="00687F13">
            <w:pPr>
              <w:rPr>
                <w:sz w:val="22"/>
                <w:szCs w:val="22"/>
                <w:lang w:val="uk-UA"/>
              </w:rPr>
            </w:pPr>
          </w:p>
        </w:tc>
        <w:tc>
          <w:tcPr>
            <w:tcW w:w="284" w:type="pct"/>
          </w:tcPr>
          <w:p w:rsidR="00E705DC" w:rsidRPr="007B1550" w:rsidRDefault="00E705DC" w:rsidP="00687F13">
            <w:pPr>
              <w:rPr>
                <w:sz w:val="22"/>
                <w:szCs w:val="22"/>
                <w:lang w:val="uk-UA"/>
              </w:rPr>
            </w:pPr>
            <w:r w:rsidRPr="007B1550">
              <w:rPr>
                <w:sz w:val="22"/>
                <w:szCs w:val="22"/>
                <w:lang w:val="uk-UA"/>
              </w:rPr>
              <w:t>1</w:t>
            </w:r>
          </w:p>
        </w:tc>
        <w:tc>
          <w:tcPr>
            <w:tcW w:w="417" w:type="pct"/>
            <w:shd w:val="clear" w:color="auto" w:fill="auto"/>
          </w:tcPr>
          <w:p w:rsidR="00E705DC" w:rsidRPr="007B1550" w:rsidRDefault="00E705DC" w:rsidP="00687F13">
            <w:pPr>
              <w:rPr>
                <w:sz w:val="22"/>
                <w:szCs w:val="22"/>
                <w:lang w:val="uk-UA"/>
              </w:rPr>
            </w:pPr>
          </w:p>
        </w:tc>
        <w:tc>
          <w:tcPr>
            <w:tcW w:w="139" w:type="pct"/>
            <w:shd w:val="clear" w:color="auto" w:fill="auto"/>
          </w:tcPr>
          <w:p w:rsidR="00E705DC" w:rsidRPr="007B1550" w:rsidRDefault="00E705DC" w:rsidP="00687F13">
            <w:pPr>
              <w:rPr>
                <w:sz w:val="22"/>
                <w:szCs w:val="22"/>
                <w:lang w:val="uk-UA"/>
              </w:rPr>
            </w:pPr>
          </w:p>
        </w:tc>
        <w:tc>
          <w:tcPr>
            <w:tcW w:w="279" w:type="pct"/>
          </w:tcPr>
          <w:p w:rsidR="00E705DC" w:rsidRPr="007B1550" w:rsidRDefault="00E705DC" w:rsidP="00687F13">
            <w:pPr>
              <w:rPr>
                <w:sz w:val="22"/>
                <w:szCs w:val="22"/>
                <w:lang w:val="uk-UA"/>
              </w:rPr>
            </w:pPr>
          </w:p>
        </w:tc>
        <w:tc>
          <w:tcPr>
            <w:tcW w:w="278" w:type="pct"/>
          </w:tcPr>
          <w:p w:rsidR="00E705DC" w:rsidRPr="007B1550" w:rsidRDefault="00E705DC" w:rsidP="00687F13">
            <w:pPr>
              <w:rPr>
                <w:sz w:val="22"/>
                <w:szCs w:val="22"/>
                <w:lang w:val="uk-UA"/>
              </w:rPr>
            </w:pPr>
          </w:p>
        </w:tc>
        <w:tc>
          <w:tcPr>
            <w:tcW w:w="275" w:type="pct"/>
          </w:tcPr>
          <w:p w:rsidR="00E705DC" w:rsidRPr="007B1550" w:rsidRDefault="00E705DC" w:rsidP="00687F13">
            <w:pPr>
              <w:rPr>
                <w:sz w:val="22"/>
                <w:szCs w:val="22"/>
                <w:lang w:val="uk-UA"/>
              </w:rPr>
            </w:pPr>
          </w:p>
        </w:tc>
        <w:tc>
          <w:tcPr>
            <w:tcW w:w="278" w:type="pct"/>
          </w:tcPr>
          <w:p w:rsidR="00E705DC" w:rsidRPr="007B1550" w:rsidRDefault="00E705DC" w:rsidP="00687F13">
            <w:pPr>
              <w:rPr>
                <w:sz w:val="22"/>
                <w:szCs w:val="22"/>
                <w:lang w:val="uk-UA"/>
              </w:rPr>
            </w:pPr>
          </w:p>
        </w:tc>
      </w:tr>
      <w:tr w:rsidR="00E705DC" w:rsidRPr="007B1550" w:rsidTr="00687F13">
        <w:tc>
          <w:tcPr>
            <w:tcW w:w="1459" w:type="pct"/>
          </w:tcPr>
          <w:p w:rsidR="00E705DC" w:rsidRPr="007B1550" w:rsidRDefault="00E705DC" w:rsidP="00687F13">
            <w:pPr>
              <w:rPr>
                <w:b/>
                <w:bCs/>
                <w:sz w:val="22"/>
                <w:szCs w:val="22"/>
                <w:lang w:val="uk-UA"/>
              </w:rPr>
            </w:pPr>
            <w:r w:rsidRPr="007B1550">
              <w:rPr>
                <w:b/>
                <w:bCs/>
                <w:sz w:val="22"/>
                <w:szCs w:val="22"/>
                <w:lang w:val="uk-UA"/>
              </w:rPr>
              <w:t xml:space="preserve">Тема 2. </w:t>
            </w:r>
            <w:r w:rsidRPr="007B1550">
              <w:rPr>
                <w:bCs/>
                <w:sz w:val="22"/>
                <w:szCs w:val="22"/>
                <w:lang w:val="uk-UA"/>
              </w:rPr>
              <w:t>Променеві ознаки невідкладних станів.</w:t>
            </w:r>
          </w:p>
        </w:tc>
        <w:tc>
          <w:tcPr>
            <w:tcW w:w="413" w:type="pct"/>
            <w:shd w:val="clear" w:color="auto" w:fill="auto"/>
          </w:tcPr>
          <w:p w:rsidR="00E705DC" w:rsidRPr="007B1550" w:rsidRDefault="00E705DC" w:rsidP="00687F13">
            <w:pPr>
              <w:rPr>
                <w:sz w:val="22"/>
                <w:szCs w:val="22"/>
                <w:lang w:val="uk-UA"/>
              </w:rPr>
            </w:pPr>
            <w:r w:rsidRPr="007B1550">
              <w:rPr>
                <w:sz w:val="22"/>
                <w:szCs w:val="22"/>
                <w:lang w:val="uk-UA"/>
              </w:rPr>
              <w:t>3</w:t>
            </w:r>
          </w:p>
        </w:tc>
        <w:tc>
          <w:tcPr>
            <w:tcW w:w="344" w:type="pct"/>
            <w:shd w:val="clear" w:color="auto" w:fill="auto"/>
          </w:tcPr>
          <w:p w:rsidR="00E705DC" w:rsidRPr="007B1550" w:rsidRDefault="00E705DC" w:rsidP="00687F13">
            <w:pPr>
              <w:rPr>
                <w:sz w:val="22"/>
                <w:szCs w:val="22"/>
                <w:lang w:val="uk-UA"/>
              </w:rPr>
            </w:pPr>
          </w:p>
        </w:tc>
        <w:tc>
          <w:tcPr>
            <w:tcW w:w="278" w:type="pct"/>
          </w:tcPr>
          <w:p w:rsidR="00E705DC" w:rsidRPr="007B1550" w:rsidRDefault="00E705DC" w:rsidP="00687F13">
            <w:pPr>
              <w:rPr>
                <w:sz w:val="22"/>
                <w:szCs w:val="22"/>
                <w:lang w:val="uk-UA"/>
              </w:rPr>
            </w:pPr>
            <w:r w:rsidRPr="007B1550">
              <w:rPr>
                <w:sz w:val="22"/>
                <w:szCs w:val="22"/>
                <w:lang w:val="uk-UA"/>
              </w:rPr>
              <w:t>2</w:t>
            </w:r>
          </w:p>
        </w:tc>
        <w:tc>
          <w:tcPr>
            <w:tcW w:w="278" w:type="pct"/>
          </w:tcPr>
          <w:p w:rsidR="00E705DC" w:rsidRPr="007B1550" w:rsidRDefault="00E705DC" w:rsidP="00687F13">
            <w:pPr>
              <w:rPr>
                <w:sz w:val="22"/>
                <w:szCs w:val="22"/>
                <w:lang w:val="uk-UA"/>
              </w:rPr>
            </w:pPr>
          </w:p>
        </w:tc>
        <w:tc>
          <w:tcPr>
            <w:tcW w:w="277" w:type="pct"/>
          </w:tcPr>
          <w:p w:rsidR="00E705DC" w:rsidRPr="007B1550" w:rsidRDefault="00E705DC" w:rsidP="00687F13">
            <w:pPr>
              <w:rPr>
                <w:sz w:val="22"/>
                <w:szCs w:val="22"/>
                <w:lang w:val="uk-UA"/>
              </w:rPr>
            </w:pPr>
          </w:p>
        </w:tc>
        <w:tc>
          <w:tcPr>
            <w:tcW w:w="284" w:type="pct"/>
          </w:tcPr>
          <w:p w:rsidR="00E705DC" w:rsidRPr="007B1550" w:rsidRDefault="00E705DC" w:rsidP="00687F13">
            <w:pPr>
              <w:rPr>
                <w:sz w:val="22"/>
                <w:szCs w:val="22"/>
                <w:lang w:val="uk-UA"/>
              </w:rPr>
            </w:pPr>
            <w:r w:rsidRPr="007B1550">
              <w:rPr>
                <w:sz w:val="22"/>
                <w:szCs w:val="22"/>
                <w:lang w:val="uk-UA"/>
              </w:rPr>
              <w:t>1</w:t>
            </w:r>
          </w:p>
        </w:tc>
        <w:tc>
          <w:tcPr>
            <w:tcW w:w="417" w:type="pct"/>
            <w:shd w:val="clear" w:color="auto" w:fill="auto"/>
          </w:tcPr>
          <w:p w:rsidR="00E705DC" w:rsidRPr="007B1550" w:rsidRDefault="00E705DC" w:rsidP="00687F13">
            <w:pPr>
              <w:rPr>
                <w:sz w:val="22"/>
                <w:szCs w:val="22"/>
                <w:lang w:val="uk-UA"/>
              </w:rPr>
            </w:pPr>
          </w:p>
        </w:tc>
        <w:tc>
          <w:tcPr>
            <w:tcW w:w="139" w:type="pct"/>
            <w:shd w:val="clear" w:color="auto" w:fill="auto"/>
          </w:tcPr>
          <w:p w:rsidR="00E705DC" w:rsidRPr="007B1550" w:rsidRDefault="00E705DC" w:rsidP="00687F13">
            <w:pPr>
              <w:rPr>
                <w:sz w:val="22"/>
                <w:szCs w:val="22"/>
                <w:lang w:val="uk-UA"/>
              </w:rPr>
            </w:pPr>
          </w:p>
        </w:tc>
        <w:tc>
          <w:tcPr>
            <w:tcW w:w="279" w:type="pct"/>
          </w:tcPr>
          <w:p w:rsidR="00E705DC" w:rsidRPr="007B1550" w:rsidRDefault="00E705DC" w:rsidP="00687F13">
            <w:pPr>
              <w:rPr>
                <w:sz w:val="22"/>
                <w:szCs w:val="22"/>
                <w:lang w:val="uk-UA"/>
              </w:rPr>
            </w:pPr>
          </w:p>
        </w:tc>
        <w:tc>
          <w:tcPr>
            <w:tcW w:w="278" w:type="pct"/>
          </w:tcPr>
          <w:p w:rsidR="00E705DC" w:rsidRPr="007B1550" w:rsidRDefault="00E705DC" w:rsidP="00687F13">
            <w:pPr>
              <w:rPr>
                <w:sz w:val="22"/>
                <w:szCs w:val="22"/>
                <w:lang w:val="uk-UA"/>
              </w:rPr>
            </w:pPr>
          </w:p>
        </w:tc>
        <w:tc>
          <w:tcPr>
            <w:tcW w:w="275" w:type="pct"/>
          </w:tcPr>
          <w:p w:rsidR="00E705DC" w:rsidRPr="007B1550" w:rsidRDefault="00E705DC" w:rsidP="00687F13">
            <w:pPr>
              <w:rPr>
                <w:sz w:val="22"/>
                <w:szCs w:val="22"/>
                <w:lang w:val="uk-UA"/>
              </w:rPr>
            </w:pPr>
          </w:p>
        </w:tc>
        <w:tc>
          <w:tcPr>
            <w:tcW w:w="278" w:type="pct"/>
          </w:tcPr>
          <w:p w:rsidR="00E705DC" w:rsidRPr="007B1550" w:rsidRDefault="00E705DC" w:rsidP="00687F13">
            <w:pPr>
              <w:rPr>
                <w:sz w:val="22"/>
                <w:szCs w:val="22"/>
                <w:lang w:val="uk-UA"/>
              </w:rPr>
            </w:pPr>
          </w:p>
        </w:tc>
      </w:tr>
      <w:tr w:rsidR="00E705DC" w:rsidRPr="007B1550" w:rsidTr="00687F13">
        <w:tc>
          <w:tcPr>
            <w:tcW w:w="1459" w:type="pct"/>
          </w:tcPr>
          <w:p w:rsidR="00E705DC" w:rsidRPr="007B1550" w:rsidRDefault="00E705DC" w:rsidP="00687F13">
            <w:pPr>
              <w:rPr>
                <w:b/>
                <w:bCs/>
                <w:lang w:val="uk-UA"/>
              </w:rPr>
            </w:pPr>
            <w:r w:rsidRPr="007B1550">
              <w:rPr>
                <w:b/>
                <w:bCs/>
                <w:lang w:val="uk-UA"/>
              </w:rPr>
              <w:t>Разом за змістовим модулем 8</w:t>
            </w:r>
          </w:p>
        </w:tc>
        <w:tc>
          <w:tcPr>
            <w:tcW w:w="413" w:type="pct"/>
            <w:shd w:val="clear" w:color="auto" w:fill="auto"/>
          </w:tcPr>
          <w:p w:rsidR="00E705DC" w:rsidRPr="007B1550" w:rsidRDefault="00E705DC" w:rsidP="00687F13">
            <w:pPr>
              <w:rPr>
                <w:b/>
                <w:lang w:val="uk-UA"/>
              </w:rPr>
            </w:pPr>
            <w:r w:rsidRPr="007B1550">
              <w:rPr>
                <w:b/>
                <w:lang w:val="uk-UA"/>
              </w:rPr>
              <w:t>9</w:t>
            </w:r>
          </w:p>
        </w:tc>
        <w:tc>
          <w:tcPr>
            <w:tcW w:w="344" w:type="pct"/>
            <w:shd w:val="clear" w:color="auto" w:fill="auto"/>
          </w:tcPr>
          <w:p w:rsidR="00E705DC" w:rsidRPr="007B1550" w:rsidRDefault="00E705DC" w:rsidP="00687F13">
            <w:pPr>
              <w:rPr>
                <w:b/>
                <w:lang w:val="uk-UA"/>
              </w:rPr>
            </w:pPr>
          </w:p>
        </w:tc>
        <w:tc>
          <w:tcPr>
            <w:tcW w:w="278" w:type="pct"/>
          </w:tcPr>
          <w:p w:rsidR="00E705DC" w:rsidRPr="007B1550" w:rsidRDefault="00E705DC" w:rsidP="00687F13">
            <w:pPr>
              <w:rPr>
                <w:b/>
                <w:lang w:val="uk-UA"/>
              </w:rPr>
            </w:pPr>
            <w:r w:rsidRPr="007B1550">
              <w:rPr>
                <w:b/>
                <w:lang w:val="uk-UA"/>
              </w:rPr>
              <w:t>6</w:t>
            </w:r>
          </w:p>
        </w:tc>
        <w:tc>
          <w:tcPr>
            <w:tcW w:w="278" w:type="pct"/>
          </w:tcPr>
          <w:p w:rsidR="00E705DC" w:rsidRPr="007B1550" w:rsidRDefault="00E705DC" w:rsidP="00687F13">
            <w:pPr>
              <w:rPr>
                <w:b/>
                <w:lang w:val="uk-UA"/>
              </w:rPr>
            </w:pPr>
          </w:p>
        </w:tc>
        <w:tc>
          <w:tcPr>
            <w:tcW w:w="277" w:type="pct"/>
          </w:tcPr>
          <w:p w:rsidR="00E705DC" w:rsidRPr="007B1550" w:rsidRDefault="00E705DC" w:rsidP="00687F13">
            <w:pPr>
              <w:rPr>
                <w:b/>
                <w:lang w:val="uk-UA"/>
              </w:rPr>
            </w:pPr>
          </w:p>
        </w:tc>
        <w:tc>
          <w:tcPr>
            <w:tcW w:w="284" w:type="pct"/>
          </w:tcPr>
          <w:p w:rsidR="00E705DC" w:rsidRPr="007B1550" w:rsidRDefault="00E705DC" w:rsidP="00687F13">
            <w:pPr>
              <w:rPr>
                <w:b/>
                <w:lang w:val="uk-UA"/>
              </w:rPr>
            </w:pPr>
            <w:r w:rsidRPr="007B1550">
              <w:rPr>
                <w:b/>
                <w:lang w:val="uk-UA"/>
              </w:rPr>
              <w:t>3</w:t>
            </w:r>
          </w:p>
        </w:tc>
        <w:tc>
          <w:tcPr>
            <w:tcW w:w="417" w:type="pct"/>
            <w:shd w:val="clear" w:color="auto" w:fill="auto"/>
          </w:tcPr>
          <w:p w:rsidR="00E705DC" w:rsidRPr="007B1550" w:rsidRDefault="00E705DC" w:rsidP="00687F13">
            <w:pPr>
              <w:rPr>
                <w:lang w:val="uk-UA"/>
              </w:rPr>
            </w:pPr>
          </w:p>
        </w:tc>
        <w:tc>
          <w:tcPr>
            <w:tcW w:w="139" w:type="pct"/>
            <w:shd w:val="clear" w:color="auto" w:fill="auto"/>
          </w:tcPr>
          <w:p w:rsidR="00E705DC" w:rsidRPr="007B1550" w:rsidRDefault="00E705DC" w:rsidP="00687F13">
            <w:pPr>
              <w:rPr>
                <w:lang w:val="uk-UA"/>
              </w:rPr>
            </w:pPr>
          </w:p>
        </w:tc>
        <w:tc>
          <w:tcPr>
            <w:tcW w:w="279" w:type="pct"/>
          </w:tcPr>
          <w:p w:rsidR="00E705DC" w:rsidRPr="007B1550" w:rsidRDefault="00E705DC" w:rsidP="00687F13">
            <w:pPr>
              <w:rPr>
                <w:lang w:val="uk-UA"/>
              </w:rPr>
            </w:pPr>
          </w:p>
        </w:tc>
        <w:tc>
          <w:tcPr>
            <w:tcW w:w="278" w:type="pct"/>
          </w:tcPr>
          <w:p w:rsidR="00E705DC" w:rsidRPr="007B1550" w:rsidRDefault="00E705DC" w:rsidP="00687F13">
            <w:pPr>
              <w:rPr>
                <w:lang w:val="uk-UA"/>
              </w:rPr>
            </w:pPr>
          </w:p>
        </w:tc>
        <w:tc>
          <w:tcPr>
            <w:tcW w:w="275" w:type="pct"/>
          </w:tcPr>
          <w:p w:rsidR="00E705DC" w:rsidRPr="007B1550" w:rsidRDefault="00E705DC" w:rsidP="00687F13">
            <w:pPr>
              <w:rPr>
                <w:lang w:val="uk-UA"/>
              </w:rPr>
            </w:pPr>
          </w:p>
        </w:tc>
        <w:tc>
          <w:tcPr>
            <w:tcW w:w="278" w:type="pct"/>
          </w:tcPr>
          <w:p w:rsidR="00E705DC" w:rsidRPr="007B1550" w:rsidRDefault="00E705DC" w:rsidP="00687F13">
            <w:pPr>
              <w:rPr>
                <w:lang w:val="uk-UA"/>
              </w:rPr>
            </w:pPr>
          </w:p>
        </w:tc>
      </w:tr>
      <w:tr w:rsidR="00E705DC" w:rsidRPr="007B1550" w:rsidTr="00687F13">
        <w:trPr>
          <w:cantSplit/>
        </w:trPr>
        <w:tc>
          <w:tcPr>
            <w:tcW w:w="5000" w:type="pct"/>
            <w:gridSpan w:val="13"/>
          </w:tcPr>
          <w:p w:rsidR="00E705DC" w:rsidRPr="007B1550" w:rsidRDefault="00E705DC" w:rsidP="00687F13">
            <w:pPr>
              <w:jc w:val="center"/>
              <w:rPr>
                <w:b/>
                <w:sz w:val="22"/>
                <w:szCs w:val="22"/>
                <w:lang w:val="uk-UA"/>
              </w:rPr>
            </w:pPr>
            <w:r w:rsidRPr="007B1550">
              <w:rPr>
                <w:b/>
                <w:bCs/>
                <w:sz w:val="22"/>
                <w:szCs w:val="22"/>
                <w:lang w:val="uk-UA"/>
              </w:rPr>
              <w:t>Змістовий модуль 9.</w:t>
            </w:r>
            <w:r w:rsidRPr="007B1550">
              <w:rPr>
                <w:b/>
                <w:sz w:val="22"/>
                <w:szCs w:val="22"/>
                <w:lang w:val="uk-UA"/>
              </w:rPr>
              <w:t xml:space="preserve"> Принципи і методи променевої терапії.</w:t>
            </w:r>
          </w:p>
        </w:tc>
      </w:tr>
      <w:tr w:rsidR="00E705DC" w:rsidRPr="007B1550" w:rsidTr="00687F13">
        <w:tc>
          <w:tcPr>
            <w:tcW w:w="1459" w:type="pct"/>
          </w:tcPr>
          <w:p w:rsidR="00E705DC" w:rsidRPr="007B1550" w:rsidRDefault="00E705DC" w:rsidP="00687F13">
            <w:pPr>
              <w:rPr>
                <w:sz w:val="22"/>
                <w:szCs w:val="22"/>
                <w:lang w:val="uk-UA"/>
              </w:rPr>
            </w:pPr>
            <w:r w:rsidRPr="007B1550">
              <w:rPr>
                <w:b/>
                <w:bCs/>
                <w:sz w:val="22"/>
                <w:szCs w:val="22"/>
                <w:lang w:val="uk-UA"/>
              </w:rPr>
              <w:t>Тема</w:t>
            </w:r>
            <w:r w:rsidRPr="007B1550">
              <w:rPr>
                <w:b/>
                <w:sz w:val="22"/>
                <w:szCs w:val="22"/>
                <w:lang w:val="uk-UA"/>
              </w:rPr>
              <w:t xml:space="preserve"> 1.</w:t>
            </w:r>
            <w:r w:rsidRPr="007B1550">
              <w:rPr>
                <w:sz w:val="22"/>
                <w:szCs w:val="22"/>
                <w:lang w:val="uk-UA"/>
              </w:rPr>
              <w:t xml:space="preserve"> Принципи і методи променевої терапії.</w:t>
            </w:r>
          </w:p>
        </w:tc>
        <w:tc>
          <w:tcPr>
            <w:tcW w:w="413" w:type="pct"/>
            <w:shd w:val="clear" w:color="auto" w:fill="auto"/>
          </w:tcPr>
          <w:p w:rsidR="00E705DC" w:rsidRPr="007B1550" w:rsidRDefault="00E705DC" w:rsidP="00687F13">
            <w:pPr>
              <w:rPr>
                <w:sz w:val="22"/>
                <w:szCs w:val="22"/>
                <w:lang w:val="uk-UA"/>
              </w:rPr>
            </w:pPr>
            <w:r w:rsidRPr="007B1550">
              <w:rPr>
                <w:sz w:val="22"/>
                <w:szCs w:val="22"/>
                <w:lang w:val="uk-UA"/>
              </w:rPr>
              <w:t>3</w:t>
            </w:r>
          </w:p>
        </w:tc>
        <w:tc>
          <w:tcPr>
            <w:tcW w:w="344" w:type="pct"/>
            <w:shd w:val="clear" w:color="auto" w:fill="auto"/>
          </w:tcPr>
          <w:p w:rsidR="00E705DC" w:rsidRPr="007B1550" w:rsidRDefault="00E705DC" w:rsidP="00687F13">
            <w:pPr>
              <w:rPr>
                <w:sz w:val="22"/>
                <w:szCs w:val="22"/>
                <w:lang w:val="uk-UA"/>
              </w:rPr>
            </w:pPr>
            <w:r w:rsidRPr="007B1550">
              <w:rPr>
                <w:sz w:val="22"/>
                <w:szCs w:val="22"/>
                <w:lang w:val="uk-UA"/>
              </w:rPr>
              <w:t>2</w:t>
            </w:r>
          </w:p>
        </w:tc>
        <w:tc>
          <w:tcPr>
            <w:tcW w:w="278" w:type="pct"/>
          </w:tcPr>
          <w:p w:rsidR="00E705DC" w:rsidRPr="007B1550" w:rsidRDefault="00E705DC" w:rsidP="00687F13">
            <w:pPr>
              <w:rPr>
                <w:sz w:val="22"/>
                <w:szCs w:val="22"/>
                <w:lang w:val="uk-UA"/>
              </w:rPr>
            </w:pPr>
          </w:p>
        </w:tc>
        <w:tc>
          <w:tcPr>
            <w:tcW w:w="278" w:type="pct"/>
          </w:tcPr>
          <w:p w:rsidR="00E705DC" w:rsidRPr="007B1550" w:rsidRDefault="00E705DC" w:rsidP="00687F13">
            <w:pPr>
              <w:rPr>
                <w:sz w:val="22"/>
                <w:szCs w:val="22"/>
                <w:lang w:val="uk-UA"/>
              </w:rPr>
            </w:pPr>
          </w:p>
        </w:tc>
        <w:tc>
          <w:tcPr>
            <w:tcW w:w="277" w:type="pct"/>
          </w:tcPr>
          <w:p w:rsidR="00E705DC" w:rsidRPr="007B1550" w:rsidRDefault="00E705DC" w:rsidP="00687F13">
            <w:pPr>
              <w:rPr>
                <w:sz w:val="22"/>
                <w:szCs w:val="22"/>
                <w:lang w:val="uk-UA"/>
              </w:rPr>
            </w:pPr>
          </w:p>
        </w:tc>
        <w:tc>
          <w:tcPr>
            <w:tcW w:w="284" w:type="pct"/>
          </w:tcPr>
          <w:p w:rsidR="00E705DC" w:rsidRPr="007B1550" w:rsidRDefault="00E705DC" w:rsidP="00687F13">
            <w:pPr>
              <w:rPr>
                <w:sz w:val="22"/>
                <w:szCs w:val="22"/>
                <w:lang w:val="uk-UA"/>
              </w:rPr>
            </w:pPr>
            <w:r w:rsidRPr="007B1550">
              <w:rPr>
                <w:sz w:val="22"/>
                <w:szCs w:val="22"/>
                <w:lang w:val="uk-UA"/>
              </w:rPr>
              <w:t>1</w:t>
            </w:r>
          </w:p>
        </w:tc>
        <w:tc>
          <w:tcPr>
            <w:tcW w:w="417" w:type="pct"/>
            <w:shd w:val="clear" w:color="auto" w:fill="auto"/>
          </w:tcPr>
          <w:p w:rsidR="00E705DC" w:rsidRPr="007B1550" w:rsidRDefault="00E705DC" w:rsidP="00687F13">
            <w:pPr>
              <w:rPr>
                <w:sz w:val="22"/>
                <w:szCs w:val="22"/>
                <w:lang w:val="uk-UA"/>
              </w:rPr>
            </w:pPr>
          </w:p>
        </w:tc>
        <w:tc>
          <w:tcPr>
            <w:tcW w:w="139" w:type="pct"/>
            <w:shd w:val="clear" w:color="auto" w:fill="auto"/>
          </w:tcPr>
          <w:p w:rsidR="00E705DC" w:rsidRPr="007B1550" w:rsidRDefault="00E705DC" w:rsidP="00687F13">
            <w:pPr>
              <w:rPr>
                <w:sz w:val="22"/>
                <w:szCs w:val="22"/>
                <w:lang w:val="uk-UA"/>
              </w:rPr>
            </w:pPr>
          </w:p>
        </w:tc>
        <w:tc>
          <w:tcPr>
            <w:tcW w:w="279" w:type="pct"/>
          </w:tcPr>
          <w:p w:rsidR="00E705DC" w:rsidRPr="007B1550" w:rsidRDefault="00E705DC" w:rsidP="00687F13">
            <w:pPr>
              <w:rPr>
                <w:sz w:val="22"/>
                <w:szCs w:val="22"/>
                <w:lang w:val="uk-UA"/>
              </w:rPr>
            </w:pPr>
          </w:p>
        </w:tc>
        <w:tc>
          <w:tcPr>
            <w:tcW w:w="278" w:type="pct"/>
          </w:tcPr>
          <w:p w:rsidR="00E705DC" w:rsidRPr="007B1550" w:rsidRDefault="00E705DC" w:rsidP="00687F13">
            <w:pPr>
              <w:rPr>
                <w:sz w:val="22"/>
                <w:szCs w:val="22"/>
                <w:lang w:val="uk-UA"/>
              </w:rPr>
            </w:pPr>
          </w:p>
        </w:tc>
        <w:tc>
          <w:tcPr>
            <w:tcW w:w="275" w:type="pct"/>
          </w:tcPr>
          <w:p w:rsidR="00E705DC" w:rsidRPr="007B1550" w:rsidRDefault="00E705DC" w:rsidP="00687F13">
            <w:pPr>
              <w:rPr>
                <w:sz w:val="22"/>
                <w:szCs w:val="22"/>
                <w:lang w:val="uk-UA"/>
              </w:rPr>
            </w:pPr>
          </w:p>
        </w:tc>
        <w:tc>
          <w:tcPr>
            <w:tcW w:w="278" w:type="pct"/>
          </w:tcPr>
          <w:p w:rsidR="00E705DC" w:rsidRPr="007B1550" w:rsidRDefault="00E705DC" w:rsidP="00687F13">
            <w:pPr>
              <w:rPr>
                <w:sz w:val="22"/>
                <w:szCs w:val="22"/>
                <w:lang w:val="uk-UA"/>
              </w:rPr>
            </w:pPr>
          </w:p>
        </w:tc>
      </w:tr>
      <w:tr w:rsidR="00E705DC" w:rsidRPr="007B1550" w:rsidTr="00687F13">
        <w:tc>
          <w:tcPr>
            <w:tcW w:w="1459" w:type="pct"/>
          </w:tcPr>
          <w:p w:rsidR="00E705DC" w:rsidRPr="007B1550" w:rsidRDefault="00E705DC" w:rsidP="00687F13">
            <w:pPr>
              <w:rPr>
                <w:b/>
                <w:bCs/>
                <w:sz w:val="22"/>
                <w:szCs w:val="22"/>
                <w:lang w:val="uk-UA"/>
              </w:rPr>
            </w:pPr>
            <w:r w:rsidRPr="007B1550">
              <w:rPr>
                <w:b/>
                <w:bCs/>
                <w:sz w:val="22"/>
                <w:szCs w:val="22"/>
                <w:lang w:val="uk-UA"/>
              </w:rPr>
              <w:t xml:space="preserve">Тема 2. </w:t>
            </w:r>
            <w:r w:rsidRPr="007B1550">
              <w:rPr>
                <w:bCs/>
                <w:sz w:val="22"/>
                <w:szCs w:val="22"/>
                <w:lang w:val="uk-UA"/>
              </w:rPr>
              <w:t>Основи променевої терапії пухлинних і непухлинних захворювань.</w:t>
            </w:r>
          </w:p>
        </w:tc>
        <w:tc>
          <w:tcPr>
            <w:tcW w:w="413" w:type="pct"/>
            <w:shd w:val="clear" w:color="auto" w:fill="auto"/>
          </w:tcPr>
          <w:p w:rsidR="00E705DC" w:rsidRPr="007B1550" w:rsidRDefault="00E705DC" w:rsidP="00687F13">
            <w:pPr>
              <w:rPr>
                <w:sz w:val="22"/>
                <w:szCs w:val="22"/>
                <w:lang w:val="uk-UA"/>
              </w:rPr>
            </w:pPr>
            <w:r w:rsidRPr="007B1550">
              <w:rPr>
                <w:sz w:val="22"/>
                <w:szCs w:val="22"/>
                <w:lang w:val="uk-UA"/>
              </w:rPr>
              <w:t>3</w:t>
            </w:r>
          </w:p>
        </w:tc>
        <w:tc>
          <w:tcPr>
            <w:tcW w:w="344" w:type="pct"/>
            <w:shd w:val="clear" w:color="auto" w:fill="auto"/>
          </w:tcPr>
          <w:p w:rsidR="00E705DC" w:rsidRPr="007B1550" w:rsidRDefault="00E705DC" w:rsidP="00687F13">
            <w:pPr>
              <w:rPr>
                <w:sz w:val="22"/>
                <w:szCs w:val="22"/>
                <w:lang w:val="uk-UA"/>
              </w:rPr>
            </w:pPr>
          </w:p>
        </w:tc>
        <w:tc>
          <w:tcPr>
            <w:tcW w:w="278" w:type="pct"/>
          </w:tcPr>
          <w:p w:rsidR="00E705DC" w:rsidRPr="007B1550" w:rsidRDefault="00E705DC" w:rsidP="00687F13">
            <w:pPr>
              <w:rPr>
                <w:sz w:val="22"/>
                <w:szCs w:val="22"/>
                <w:lang w:val="uk-UA"/>
              </w:rPr>
            </w:pPr>
            <w:r w:rsidRPr="007B1550">
              <w:rPr>
                <w:sz w:val="22"/>
                <w:szCs w:val="22"/>
                <w:lang w:val="uk-UA"/>
              </w:rPr>
              <w:t>2</w:t>
            </w:r>
          </w:p>
        </w:tc>
        <w:tc>
          <w:tcPr>
            <w:tcW w:w="278" w:type="pct"/>
          </w:tcPr>
          <w:p w:rsidR="00E705DC" w:rsidRPr="007B1550" w:rsidRDefault="00E705DC" w:rsidP="00687F13">
            <w:pPr>
              <w:rPr>
                <w:sz w:val="22"/>
                <w:szCs w:val="22"/>
                <w:lang w:val="uk-UA"/>
              </w:rPr>
            </w:pPr>
          </w:p>
        </w:tc>
        <w:tc>
          <w:tcPr>
            <w:tcW w:w="277" w:type="pct"/>
          </w:tcPr>
          <w:p w:rsidR="00E705DC" w:rsidRPr="007B1550" w:rsidRDefault="00E705DC" w:rsidP="00687F13">
            <w:pPr>
              <w:rPr>
                <w:sz w:val="22"/>
                <w:szCs w:val="22"/>
                <w:lang w:val="uk-UA"/>
              </w:rPr>
            </w:pPr>
          </w:p>
        </w:tc>
        <w:tc>
          <w:tcPr>
            <w:tcW w:w="284" w:type="pct"/>
          </w:tcPr>
          <w:p w:rsidR="00E705DC" w:rsidRPr="007B1550" w:rsidRDefault="00E705DC" w:rsidP="00687F13">
            <w:pPr>
              <w:rPr>
                <w:sz w:val="22"/>
                <w:szCs w:val="22"/>
                <w:lang w:val="uk-UA"/>
              </w:rPr>
            </w:pPr>
            <w:r w:rsidRPr="007B1550">
              <w:rPr>
                <w:sz w:val="22"/>
                <w:szCs w:val="22"/>
                <w:lang w:val="uk-UA"/>
              </w:rPr>
              <w:t>1</w:t>
            </w:r>
          </w:p>
        </w:tc>
        <w:tc>
          <w:tcPr>
            <w:tcW w:w="417" w:type="pct"/>
            <w:shd w:val="clear" w:color="auto" w:fill="auto"/>
          </w:tcPr>
          <w:p w:rsidR="00E705DC" w:rsidRPr="007B1550" w:rsidRDefault="00E705DC" w:rsidP="00687F13">
            <w:pPr>
              <w:rPr>
                <w:sz w:val="22"/>
                <w:szCs w:val="22"/>
                <w:lang w:val="uk-UA"/>
              </w:rPr>
            </w:pPr>
          </w:p>
        </w:tc>
        <w:tc>
          <w:tcPr>
            <w:tcW w:w="139" w:type="pct"/>
            <w:shd w:val="clear" w:color="auto" w:fill="auto"/>
          </w:tcPr>
          <w:p w:rsidR="00E705DC" w:rsidRPr="007B1550" w:rsidRDefault="00E705DC" w:rsidP="00687F13">
            <w:pPr>
              <w:rPr>
                <w:sz w:val="22"/>
                <w:szCs w:val="22"/>
                <w:lang w:val="uk-UA"/>
              </w:rPr>
            </w:pPr>
          </w:p>
        </w:tc>
        <w:tc>
          <w:tcPr>
            <w:tcW w:w="279" w:type="pct"/>
          </w:tcPr>
          <w:p w:rsidR="00E705DC" w:rsidRPr="007B1550" w:rsidRDefault="00E705DC" w:rsidP="00687F13">
            <w:pPr>
              <w:rPr>
                <w:sz w:val="22"/>
                <w:szCs w:val="22"/>
                <w:lang w:val="uk-UA"/>
              </w:rPr>
            </w:pPr>
          </w:p>
        </w:tc>
        <w:tc>
          <w:tcPr>
            <w:tcW w:w="278" w:type="pct"/>
          </w:tcPr>
          <w:p w:rsidR="00E705DC" w:rsidRPr="007B1550" w:rsidRDefault="00E705DC" w:rsidP="00687F13">
            <w:pPr>
              <w:rPr>
                <w:sz w:val="22"/>
                <w:szCs w:val="22"/>
                <w:lang w:val="uk-UA"/>
              </w:rPr>
            </w:pPr>
          </w:p>
        </w:tc>
        <w:tc>
          <w:tcPr>
            <w:tcW w:w="275" w:type="pct"/>
          </w:tcPr>
          <w:p w:rsidR="00E705DC" w:rsidRPr="007B1550" w:rsidRDefault="00E705DC" w:rsidP="00687F13">
            <w:pPr>
              <w:rPr>
                <w:sz w:val="22"/>
                <w:szCs w:val="22"/>
                <w:lang w:val="uk-UA"/>
              </w:rPr>
            </w:pPr>
          </w:p>
        </w:tc>
        <w:tc>
          <w:tcPr>
            <w:tcW w:w="278" w:type="pct"/>
          </w:tcPr>
          <w:p w:rsidR="00E705DC" w:rsidRPr="007B1550" w:rsidRDefault="00E705DC" w:rsidP="00687F13">
            <w:pPr>
              <w:rPr>
                <w:sz w:val="22"/>
                <w:szCs w:val="22"/>
                <w:lang w:val="uk-UA"/>
              </w:rPr>
            </w:pPr>
          </w:p>
        </w:tc>
      </w:tr>
      <w:tr w:rsidR="00E705DC" w:rsidRPr="007B1550" w:rsidTr="00687F13">
        <w:tc>
          <w:tcPr>
            <w:tcW w:w="1459" w:type="pct"/>
          </w:tcPr>
          <w:p w:rsidR="00E705DC" w:rsidRPr="007B1550" w:rsidRDefault="00E705DC" w:rsidP="00687F13">
            <w:pPr>
              <w:rPr>
                <w:sz w:val="22"/>
                <w:szCs w:val="22"/>
                <w:lang w:val="uk-UA"/>
              </w:rPr>
            </w:pPr>
            <w:r w:rsidRPr="007B1550">
              <w:rPr>
                <w:b/>
                <w:bCs/>
                <w:sz w:val="22"/>
                <w:szCs w:val="22"/>
                <w:lang w:val="uk-UA"/>
              </w:rPr>
              <w:t xml:space="preserve">Тема 3. </w:t>
            </w:r>
            <w:r w:rsidRPr="007B1550">
              <w:rPr>
                <w:bCs/>
                <w:sz w:val="22"/>
                <w:szCs w:val="22"/>
                <w:lang w:val="uk-UA"/>
              </w:rPr>
              <w:t>Методи променевої терапії: рентгенотерапія; контактні методи; далекодистанційна гамма-терапія і променева терапія джерелами високих енергій.</w:t>
            </w:r>
          </w:p>
        </w:tc>
        <w:tc>
          <w:tcPr>
            <w:tcW w:w="413" w:type="pct"/>
            <w:shd w:val="clear" w:color="auto" w:fill="auto"/>
          </w:tcPr>
          <w:p w:rsidR="00E705DC" w:rsidRPr="007B1550" w:rsidRDefault="00E705DC" w:rsidP="00687F13">
            <w:pPr>
              <w:rPr>
                <w:sz w:val="22"/>
                <w:szCs w:val="22"/>
                <w:lang w:val="uk-UA"/>
              </w:rPr>
            </w:pPr>
            <w:r w:rsidRPr="007B1550">
              <w:rPr>
                <w:sz w:val="22"/>
                <w:szCs w:val="22"/>
                <w:lang w:val="uk-UA"/>
              </w:rPr>
              <w:t>4</w:t>
            </w:r>
          </w:p>
        </w:tc>
        <w:tc>
          <w:tcPr>
            <w:tcW w:w="344" w:type="pct"/>
            <w:shd w:val="clear" w:color="auto" w:fill="auto"/>
          </w:tcPr>
          <w:p w:rsidR="00E705DC" w:rsidRPr="007B1550" w:rsidRDefault="00E705DC" w:rsidP="00687F13">
            <w:pPr>
              <w:rPr>
                <w:sz w:val="22"/>
                <w:szCs w:val="22"/>
                <w:lang w:val="uk-UA"/>
              </w:rPr>
            </w:pPr>
          </w:p>
        </w:tc>
        <w:tc>
          <w:tcPr>
            <w:tcW w:w="278" w:type="pct"/>
          </w:tcPr>
          <w:p w:rsidR="00E705DC" w:rsidRPr="007B1550" w:rsidRDefault="00E705DC" w:rsidP="00687F13">
            <w:pPr>
              <w:rPr>
                <w:sz w:val="22"/>
                <w:szCs w:val="22"/>
                <w:lang w:val="uk-UA"/>
              </w:rPr>
            </w:pPr>
            <w:r w:rsidRPr="007B1550">
              <w:rPr>
                <w:sz w:val="22"/>
                <w:szCs w:val="22"/>
                <w:lang w:val="uk-UA"/>
              </w:rPr>
              <w:t>2</w:t>
            </w:r>
          </w:p>
        </w:tc>
        <w:tc>
          <w:tcPr>
            <w:tcW w:w="278" w:type="pct"/>
          </w:tcPr>
          <w:p w:rsidR="00E705DC" w:rsidRPr="007B1550" w:rsidRDefault="00E705DC" w:rsidP="00687F13">
            <w:pPr>
              <w:rPr>
                <w:sz w:val="22"/>
                <w:szCs w:val="22"/>
                <w:lang w:val="uk-UA"/>
              </w:rPr>
            </w:pPr>
          </w:p>
        </w:tc>
        <w:tc>
          <w:tcPr>
            <w:tcW w:w="277" w:type="pct"/>
          </w:tcPr>
          <w:p w:rsidR="00E705DC" w:rsidRPr="007B1550" w:rsidRDefault="00E705DC" w:rsidP="00687F13">
            <w:pPr>
              <w:rPr>
                <w:sz w:val="22"/>
                <w:szCs w:val="22"/>
                <w:lang w:val="uk-UA"/>
              </w:rPr>
            </w:pPr>
          </w:p>
        </w:tc>
        <w:tc>
          <w:tcPr>
            <w:tcW w:w="284" w:type="pct"/>
          </w:tcPr>
          <w:p w:rsidR="00E705DC" w:rsidRPr="007B1550" w:rsidRDefault="00E705DC" w:rsidP="00687F13">
            <w:pPr>
              <w:rPr>
                <w:sz w:val="22"/>
                <w:szCs w:val="22"/>
                <w:lang w:val="uk-UA"/>
              </w:rPr>
            </w:pPr>
            <w:r w:rsidRPr="007B1550">
              <w:rPr>
                <w:sz w:val="22"/>
                <w:szCs w:val="22"/>
                <w:lang w:val="uk-UA"/>
              </w:rPr>
              <w:t>2</w:t>
            </w:r>
          </w:p>
        </w:tc>
        <w:tc>
          <w:tcPr>
            <w:tcW w:w="417" w:type="pct"/>
            <w:shd w:val="clear" w:color="auto" w:fill="auto"/>
          </w:tcPr>
          <w:p w:rsidR="00E705DC" w:rsidRPr="007B1550" w:rsidRDefault="00E705DC" w:rsidP="00687F13">
            <w:pPr>
              <w:rPr>
                <w:sz w:val="22"/>
                <w:szCs w:val="22"/>
                <w:lang w:val="uk-UA"/>
              </w:rPr>
            </w:pPr>
          </w:p>
        </w:tc>
        <w:tc>
          <w:tcPr>
            <w:tcW w:w="139" w:type="pct"/>
            <w:shd w:val="clear" w:color="auto" w:fill="auto"/>
          </w:tcPr>
          <w:p w:rsidR="00E705DC" w:rsidRPr="007B1550" w:rsidRDefault="00E705DC" w:rsidP="00687F13">
            <w:pPr>
              <w:rPr>
                <w:sz w:val="22"/>
                <w:szCs w:val="22"/>
                <w:lang w:val="uk-UA"/>
              </w:rPr>
            </w:pPr>
          </w:p>
        </w:tc>
        <w:tc>
          <w:tcPr>
            <w:tcW w:w="279" w:type="pct"/>
          </w:tcPr>
          <w:p w:rsidR="00E705DC" w:rsidRPr="007B1550" w:rsidRDefault="00E705DC" w:rsidP="00687F13">
            <w:pPr>
              <w:rPr>
                <w:sz w:val="22"/>
                <w:szCs w:val="22"/>
                <w:lang w:val="uk-UA"/>
              </w:rPr>
            </w:pPr>
          </w:p>
        </w:tc>
        <w:tc>
          <w:tcPr>
            <w:tcW w:w="278" w:type="pct"/>
          </w:tcPr>
          <w:p w:rsidR="00E705DC" w:rsidRPr="007B1550" w:rsidRDefault="00E705DC" w:rsidP="00687F13">
            <w:pPr>
              <w:rPr>
                <w:sz w:val="22"/>
                <w:szCs w:val="22"/>
                <w:lang w:val="uk-UA"/>
              </w:rPr>
            </w:pPr>
          </w:p>
        </w:tc>
        <w:tc>
          <w:tcPr>
            <w:tcW w:w="275" w:type="pct"/>
          </w:tcPr>
          <w:p w:rsidR="00E705DC" w:rsidRPr="007B1550" w:rsidRDefault="00E705DC" w:rsidP="00687F13">
            <w:pPr>
              <w:rPr>
                <w:sz w:val="22"/>
                <w:szCs w:val="22"/>
                <w:lang w:val="uk-UA"/>
              </w:rPr>
            </w:pPr>
          </w:p>
        </w:tc>
        <w:tc>
          <w:tcPr>
            <w:tcW w:w="278" w:type="pct"/>
          </w:tcPr>
          <w:p w:rsidR="00E705DC" w:rsidRPr="007B1550" w:rsidRDefault="00E705DC" w:rsidP="00687F13">
            <w:pPr>
              <w:rPr>
                <w:sz w:val="22"/>
                <w:szCs w:val="22"/>
                <w:lang w:val="uk-UA"/>
              </w:rPr>
            </w:pPr>
          </w:p>
        </w:tc>
      </w:tr>
      <w:tr w:rsidR="00E705DC" w:rsidRPr="007B1550" w:rsidTr="00687F13">
        <w:tc>
          <w:tcPr>
            <w:tcW w:w="1459" w:type="pct"/>
          </w:tcPr>
          <w:p w:rsidR="00E705DC" w:rsidRPr="007B1550" w:rsidRDefault="00E705DC" w:rsidP="00687F13">
            <w:pPr>
              <w:rPr>
                <w:b/>
                <w:bCs/>
                <w:lang w:val="uk-UA"/>
              </w:rPr>
            </w:pPr>
            <w:r>
              <w:rPr>
                <w:b/>
                <w:bCs/>
                <w:lang w:val="uk-UA"/>
              </w:rPr>
              <w:t>ПМК</w:t>
            </w:r>
          </w:p>
        </w:tc>
        <w:tc>
          <w:tcPr>
            <w:tcW w:w="413" w:type="pct"/>
            <w:shd w:val="clear" w:color="auto" w:fill="auto"/>
          </w:tcPr>
          <w:p w:rsidR="00E705DC" w:rsidRPr="007B1550" w:rsidRDefault="00E705DC" w:rsidP="00687F13">
            <w:pPr>
              <w:rPr>
                <w:b/>
                <w:lang w:val="uk-UA"/>
              </w:rPr>
            </w:pPr>
            <w:r w:rsidRPr="007B1550">
              <w:rPr>
                <w:b/>
                <w:lang w:val="uk-UA"/>
              </w:rPr>
              <w:t>2</w:t>
            </w:r>
          </w:p>
        </w:tc>
        <w:tc>
          <w:tcPr>
            <w:tcW w:w="344" w:type="pct"/>
            <w:shd w:val="clear" w:color="auto" w:fill="auto"/>
          </w:tcPr>
          <w:p w:rsidR="00E705DC" w:rsidRPr="007B1550" w:rsidRDefault="00E705DC" w:rsidP="00687F13">
            <w:pPr>
              <w:rPr>
                <w:b/>
                <w:lang w:val="uk-UA"/>
              </w:rPr>
            </w:pPr>
          </w:p>
        </w:tc>
        <w:tc>
          <w:tcPr>
            <w:tcW w:w="278" w:type="pct"/>
          </w:tcPr>
          <w:p w:rsidR="00E705DC" w:rsidRPr="007B1550" w:rsidRDefault="00E705DC" w:rsidP="00687F13">
            <w:pPr>
              <w:rPr>
                <w:b/>
                <w:lang w:val="uk-UA"/>
              </w:rPr>
            </w:pPr>
            <w:r w:rsidRPr="007B1550">
              <w:rPr>
                <w:b/>
                <w:lang w:val="uk-UA"/>
              </w:rPr>
              <w:t>2</w:t>
            </w:r>
          </w:p>
        </w:tc>
        <w:tc>
          <w:tcPr>
            <w:tcW w:w="278" w:type="pct"/>
          </w:tcPr>
          <w:p w:rsidR="00E705DC" w:rsidRPr="007B1550" w:rsidRDefault="00E705DC" w:rsidP="00687F13">
            <w:pPr>
              <w:rPr>
                <w:b/>
                <w:lang w:val="uk-UA"/>
              </w:rPr>
            </w:pPr>
          </w:p>
        </w:tc>
        <w:tc>
          <w:tcPr>
            <w:tcW w:w="277" w:type="pct"/>
          </w:tcPr>
          <w:p w:rsidR="00E705DC" w:rsidRPr="007B1550" w:rsidRDefault="00E705DC" w:rsidP="00687F13">
            <w:pPr>
              <w:rPr>
                <w:b/>
                <w:lang w:val="uk-UA"/>
              </w:rPr>
            </w:pPr>
          </w:p>
        </w:tc>
        <w:tc>
          <w:tcPr>
            <w:tcW w:w="284" w:type="pct"/>
          </w:tcPr>
          <w:p w:rsidR="00E705DC" w:rsidRPr="007B1550" w:rsidRDefault="00E705DC" w:rsidP="00687F13">
            <w:pPr>
              <w:rPr>
                <w:b/>
                <w:lang w:val="uk-UA"/>
              </w:rPr>
            </w:pPr>
          </w:p>
        </w:tc>
        <w:tc>
          <w:tcPr>
            <w:tcW w:w="417" w:type="pct"/>
            <w:shd w:val="clear" w:color="auto" w:fill="auto"/>
          </w:tcPr>
          <w:p w:rsidR="00E705DC" w:rsidRPr="007B1550" w:rsidRDefault="00E705DC" w:rsidP="00687F13">
            <w:pPr>
              <w:rPr>
                <w:lang w:val="uk-UA"/>
              </w:rPr>
            </w:pPr>
          </w:p>
        </w:tc>
        <w:tc>
          <w:tcPr>
            <w:tcW w:w="139" w:type="pct"/>
            <w:shd w:val="clear" w:color="auto" w:fill="auto"/>
          </w:tcPr>
          <w:p w:rsidR="00E705DC" w:rsidRPr="007B1550" w:rsidRDefault="00E705DC" w:rsidP="00687F13">
            <w:pPr>
              <w:rPr>
                <w:lang w:val="uk-UA"/>
              </w:rPr>
            </w:pPr>
          </w:p>
        </w:tc>
        <w:tc>
          <w:tcPr>
            <w:tcW w:w="279" w:type="pct"/>
          </w:tcPr>
          <w:p w:rsidR="00E705DC" w:rsidRPr="007B1550" w:rsidRDefault="00E705DC" w:rsidP="00687F13">
            <w:pPr>
              <w:rPr>
                <w:lang w:val="uk-UA"/>
              </w:rPr>
            </w:pPr>
          </w:p>
        </w:tc>
        <w:tc>
          <w:tcPr>
            <w:tcW w:w="278" w:type="pct"/>
          </w:tcPr>
          <w:p w:rsidR="00E705DC" w:rsidRPr="007B1550" w:rsidRDefault="00E705DC" w:rsidP="00687F13">
            <w:pPr>
              <w:rPr>
                <w:lang w:val="uk-UA"/>
              </w:rPr>
            </w:pPr>
          </w:p>
        </w:tc>
        <w:tc>
          <w:tcPr>
            <w:tcW w:w="275" w:type="pct"/>
          </w:tcPr>
          <w:p w:rsidR="00E705DC" w:rsidRPr="007B1550" w:rsidRDefault="00E705DC" w:rsidP="00687F13">
            <w:pPr>
              <w:rPr>
                <w:lang w:val="uk-UA"/>
              </w:rPr>
            </w:pPr>
          </w:p>
        </w:tc>
        <w:tc>
          <w:tcPr>
            <w:tcW w:w="278" w:type="pct"/>
          </w:tcPr>
          <w:p w:rsidR="00E705DC" w:rsidRPr="007B1550" w:rsidRDefault="00E705DC" w:rsidP="00687F13">
            <w:pPr>
              <w:rPr>
                <w:lang w:val="uk-UA"/>
              </w:rPr>
            </w:pPr>
          </w:p>
        </w:tc>
      </w:tr>
      <w:tr w:rsidR="00E705DC" w:rsidRPr="007B1550" w:rsidTr="00687F13">
        <w:tc>
          <w:tcPr>
            <w:tcW w:w="1459" w:type="pct"/>
          </w:tcPr>
          <w:p w:rsidR="00E705DC" w:rsidRPr="007B1550" w:rsidRDefault="00E705DC" w:rsidP="00687F13">
            <w:pPr>
              <w:rPr>
                <w:b/>
                <w:bCs/>
                <w:lang w:val="uk-UA"/>
              </w:rPr>
            </w:pPr>
            <w:r w:rsidRPr="007B1550">
              <w:rPr>
                <w:b/>
                <w:bCs/>
                <w:lang w:val="uk-UA"/>
              </w:rPr>
              <w:t>Разом за змістовим модулем 9</w:t>
            </w:r>
          </w:p>
        </w:tc>
        <w:tc>
          <w:tcPr>
            <w:tcW w:w="413" w:type="pct"/>
            <w:shd w:val="clear" w:color="auto" w:fill="auto"/>
          </w:tcPr>
          <w:p w:rsidR="00E705DC" w:rsidRPr="007B1550" w:rsidRDefault="00E705DC" w:rsidP="00687F13">
            <w:pPr>
              <w:rPr>
                <w:b/>
                <w:lang w:val="uk-UA"/>
              </w:rPr>
            </w:pPr>
            <w:r w:rsidRPr="007B1550">
              <w:rPr>
                <w:b/>
                <w:lang w:val="uk-UA"/>
              </w:rPr>
              <w:t>12</w:t>
            </w:r>
          </w:p>
        </w:tc>
        <w:tc>
          <w:tcPr>
            <w:tcW w:w="344" w:type="pct"/>
            <w:shd w:val="clear" w:color="auto" w:fill="auto"/>
          </w:tcPr>
          <w:p w:rsidR="00E705DC" w:rsidRPr="007B1550" w:rsidRDefault="00E705DC" w:rsidP="00687F13">
            <w:pPr>
              <w:rPr>
                <w:b/>
                <w:lang w:val="uk-UA"/>
              </w:rPr>
            </w:pPr>
            <w:r w:rsidRPr="007B1550">
              <w:rPr>
                <w:b/>
                <w:lang w:val="uk-UA"/>
              </w:rPr>
              <w:t>2</w:t>
            </w:r>
          </w:p>
        </w:tc>
        <w:tc>
          <w:tcPr>
            <w:tcW w:w="278" w:type="pct"/>
          </w:tcPr>
          <w:p w:rsidR="00E705DC" w:rsidRPr="007B1550" w:rsidRDefault="00E705DC" w:rsidP="00687F13">
            <w:pPr>
              <w:rPr>
                <w:b/>
                <w:lang w:val="uk-UA"/>
              </w:rPr>
            </w:pPr>
            <w:r w:rsidRPr="007B1550">
              <w:rPr>
                <w:b/>
                <w:lang w:val="uk-UA"/>
              </w:rPr>
              <w:t>6</w:t>
            </w:r>
          </w:p>
        </w:tc>
        <w:tc>
          <w:tcPr>
            <w:tcW w:w="278" w:type="pct"/>
          </w:tcPr>
          <w:p w:rsidR="00E705DC" w:rsidRPr="007B1550" w:rsidRDefault="00E705DC" w:rsidP="00687F13">
            <w:pPr>
              <w:rPr>
                <w:b/>
                <w:lang w:val="uk-UA"/>
              </w:rPr>
            </w:pPr>
          </w:p>
        </w:tc>
        <w:tc>
          <w:tcPr>
            <w:tcW w:w="277" w:type="pct"/>
          </w:tcPr>
          <w:p w:rsidR="00E705DC" w:rsidRPr="007B1550" w:rsidRDefault="00E705DC" w:rsidP="00687F13">
            <w:pPr>
              <w:rPr>
                <w:b/>
                <w:lang w:val="uk-UA"/>
              </w:rPr>
            </w:pPr>
          </w:p>
        </w:tc>
        <w:tc>
          <w:tcPr>
            <w:tcW w:w="284" w:type="pct"/>
          </w:tcPr>
          <w:p w:rsidR="00E705DC" w:rsidRPr="007B1550" w:rsidRDefault="00E705DC" w:rsidP="00687F13">
            <w:pPr>
              <w:rPr>
                <w:b/>
                <w:lang w:val="uk-UA"/>
              </w:rPr>
            </w:pPr>
            <w:r w:rsidRPr="007B1550">
              <w:rPr>
                <w:b/>
                <w:lang w:val="uk-UA"/>
              </w:rPr>
              <w:t>4</w:t>
            </w:r>
          </w:p>
        </w:tc>
        <w:tc>
          <w:tcPr>
            <w:tcW w:w="417" w:type="pct"/>
            <w:shd w:val="clear" w:color="auto" w:fill="auto"/>
          </w:tcPr>
          <w:p w:rsidR="00E705DC" w:rsidRPr="007B1550" w:rsidRDefault="00E705DC" w:rsidP="00687F13">
            <w:pPr>
              <w:rPr>
                <w:lang w:val="uk-UA"/>
              </w:rPr>
            </w:pPr>
          </w:p>
        </w:tc>
        <w:tc>
          <w:tcPr>
            <w:tcW w:w="139" w:type="pct"/>
            <w:shd w:val="clear" w:color="auto" w:fill="auto"/>
          </w:tcPr>
          <w:p w:rsidR="00E705DC" w:rsidRPr="007B1550" w:rsidRDefault="00E705DC" w:rsidP="00687F13">
            <w:pPr>
              <w:rPr>
                <w:lang w:val="uk-UA"/>
              </w:rPr>
            </w:pPr>
          </w:p>
        </w:tc>
        <w:tc>
          <w:tcPr>
            <w:tcW w:w="279" w:type="pct"/>
          </w:tcPr>
          <w:p w:rsidR="00E705DC" w:rsidRPr="007B1550" w:rsidRDefault="00E705DC" w:rsidP="00687F13">
            <w:pPr>
              <w:rPr>
                <w:lang w:val="uk-UA"/>
              </w:rPr>
            </w:pPr>
          </w:p>
        </w:tc>
        <w:tc>
          <w:tcPr>
            <w:tcW w:w="278" w:type="pct"/>
          </w:tcPr>
          <w:p w:rsidR="00E705DC" w:rsidRPr="007B1550" w:rsidRDefault="00E705DC" w:rsidP="00687F13">
            <w:pPr>
              <w:rPr>
                <w:lang w:val="uk-UA"/>
              </w:rPr>
            </w:pPr>
          </w:p>
        </w:tc>
        <w:tc>
          <w:tcPr>
            <w:tcW w:w="275" w:type="pct"/>
          </w:tcPr>
          <w:p w:rsidR="00E705DC" w:rsidRPr="007B1550" w:rsidRDefault="00E705DC" w:rsidP="00687F13">
            <w:pPr>
              <w:rPr>
                <w:lang w:val="uk-UA"/>
              </w:rPr>
            </w:pPr>
          </w:p>
        </w:tc>
        <w:tc>
          <w:tcPr>
            <w:tcW w:w="278" w:type="pct"/>
          </w:tcPr>
          <w:p w:rsidR="00E705DC" w:rsidRPr="007B1550" w:rsidRDefault="00E705DC" w:rsidP="00687F13">
            <w:pPr>
              <w:rPr>
                <w:lang w:val="uk-UA"/>
              </w:rPr>
            </w:pPr>
          </w:p>
        </w:tc>
      </w:tr>
      <w:tr w:rsidR="00E705DC" w:rsidRPr="007B1550" w:rsidTr="00687F13">
        <w:tc>
          <w:tcPr>
            <w:tcW w:w="1459" w:type="pct"/>
          </w:tcPr>
          <w:p w:rsidR="00E705DC" w:rsidRPr="007B1550" w:rsidRDefault="00E705DC" w:rsidP="00687F13">
            <w:pPr>
              <w:rPr>
                <w:b/>
                <w:bCs/>
                <w:sz w:val="28"/>
                <w:szCs w:val="28"/>
                <w:lang w:val="uk-UA"/>
              </w:rPr>
            </w:pPr>
            <w:r w:rsidRPr="007B1550">
              <w:rPr>
                <w:b/>
                <w:bCs/>
                <w:sz w:val="28"/>
                <w:szCs w:val="28"/>
                <w:lang w:val="uk-UA"/>
              </w:rPr>
              <w:t>Усього годин</w:t>
            </w:r>
          </w:p>
        </w:tc>
        <w:tc>
          <w:tcPr>
            <w:tcW w:w="413" w:type="pct"/>
            <w:shd w:val="clear" w:color="auto" w:fill="auto"/>
          </w:tcPr>
          <w:p w:rsidR="00E705DC" w:rsidRPr="007B1550" w:rsidRDefault="00E705DC" w:rsidP="00687F13">
            <w:pPr>
              <w:rPr>
                <w:b/>
                <w:sz w:val="28"/>
                <w:szCs w:val="28"/>
                <w:lang w:val="uk-UA"/>
              </w:rPr>
            </w:pPr>
            <w:r w:rsidRPr="007B1550">
              <w:rPr>
                <w:b/>
                <w:sz w:val="28"/>
                <w:szCs w:val="28"/>
                <w:lang w:val="uk-UA"/>
              </w:rPr>
              <w:t>120</w:t>
            </w:r>
          </w:p>
        </w:tc>
        <w:tc>
          <w:tcPr>
            <w:tcW w:w="344" w:type="pct"/>
            <w:shd w:val="clear" w:color="auto" w:fill="auto"/>
          </w:tcPr>
          <w:p w:rsidR="00E705DC" w:rsidRPr="007B1550" w:rsidRDefault="00E705DC" w:rsidP="00687F13">
            <w:pPr>
              <w:rPr>
                <w:b/>
                <w:sz w:val="28"/>
                <w:szCs w:val="28"/>
                <w:lang w:val="uk-UA"/>
              </w:rPr>
            </w:pPr>
            <w:r w:rsidRPr="007B1550">
              <w:rPr>
                <w:b/>
                <w:sz w:val="28"/>
                <w:szCs w:val="28"/>
                <w:lang w:val="uk-UA"/>
              </w:rPr>
              <w:t>20</w:t>
            </w:r>
          </w:p>
        </w:tc>
        <w:tc>
          <w:tcPr>
            <w:tcW w:w="278" w:type="pct"/>
          </w:tcPr>
          <w:p w:rsidR="00E705DC" w:rsidRPr="007B1550" w:rsidRDefault="00E705DC" w:rsidP="00687F13">
            <w:pPr>
              <w:rPr>
                <w:b/>
                <w:sz w:val="28"/>
                <w:szCs w:val="28"/>
                <w:lang w:val="uk-UA"/>
              </w:rPr>
            </w:pPr>
            <w:r w:rsidRPr="007B1550">
              <w:rPr>
                <w:b/>
                <w:sz w:val="28"/>
                <w:szCs w:val="28"/>
                <w:lang w:val="uk-UA"/>
              </w:rPr>
              <w:t>60</w:t>
            </w:r>
          </w:p>
        </w:tc>
        <w:tc>
          <w:tcPr>
            <w:tcW w:w="278" w:type="pct"/>
          </w:tcPr>
          <w:p w:rsidR="00E705DC" w:rsidRPr="007B1550" w:rsidRDefault="00E705DC" w:rsidP="00687F13">
            <w:pPr>
              <w:rPr>
                <w:b/>
                <w:sz w:val="28"/>
                <w:szCs w:val="28"/>
                <w:lang w:val="uk-UA"/>
              </w:rPr>
            </w:pPr>
          </w:p>
        </w:tc>
        <w:tc>
          <w:tcPr>
            <w:tcW w:w="277" w:type="pct"/>
          </w:tcPr>
          <w:p w:rsidR="00E705DC" w:rsidRPr="007B1550" w:rsidRDefault="00E705DC" w:rsidP="00687F13">
            <w:pPr>
              <w:rPr>
                <w:b/>
                <w:sz w:val="28"/>
                <w:szCs w:val="28"/>
                <w:lang w:val="uk-UA"/>
              </w:rPr>
            </w:pPr>
          </w:p>
        </w:tc>
        <w:tc>
          <w:tcPr>
            <w:tcW w:w="284" w:type="pct"/>
          </w:tcPr>
          <w:p w:rsidR="00E705DC" w:rsidRPr="007B1550" w:rsidRDefault="00E705DC" w:rsidP="00687F13">
            <w:pPr>
              <w:rPr>
                <w:b/>
                <w:sz w:val="28"/>
                <w:szCs w:val="28"/>
                <w:lang w:val="uk-UA"/>
              </w:rPr>
            </w:pPr>
            <w:r w:rsidRPr="007B1550">
              <w:rPr>
                <w:b/>
                <w:sz w:val="28"/>
                <w:szCs w:val="28"/>
                <w:lang w:val="uk-UA"/>
              </w:rPr>
              <w:t>40</w:t>
            </w:r>
          </w:p>
        </w:tc>
        <w:tc>
          <w:tcPr>
            <w:tcW w:w="417" w:type="pct"/>
            <w:shd w:val="clear" w:color="auto" w:fill="auto"/>
          </w:tcPr>
          <w:p w:rsidR="00E705DC" w:rsidRPr="007B1550" w:rsidRDefault="00E705DC" w:rsidP="00687F13">
            <w:pPr>
              <w:rPr>
                <w:sz w:val="22"/>
                <w:szCs w:val="22"/>
                <w:lang w:val="uk-UA"/>
              </w:rPr>
            </w:pPr>
          </w:p>
        </w:tc>
        <w:tc>
          <w:tcPr>
            <w:tcW w:w="139" w:type="pct"/>
            <w:shd w:val="clear" w:color="auto" w:fill="auto"/>
          </w:tcPr>
          <w:p w:rsidR="00E705DC" w:rsidRPr="007B1550" w:rsidRDefault="00E705DC" w:rsidP="00687F13">
            <w:pPr>
              <w:rPr>
                <w:sz w:val="22"/>
                <w:szCs w:val="22"/>
                <w:lang w:val="uk-UA"/>
              </w:rPr>
            </w:pPr>
          </w:p>
        </w:tc>
        <w:tc>
          <w:tcPr>
            <w:tcW w:w="279" w:type="pct"/>
          </w:tcPr>
          <w:p w:rsidR="00E705DC" w:rsidRPr="007B1550" w:rsidRDefault="00E705DC" w:rsidP="00687F13">
            <w:pPr>
              <w:rPr>
                <w:sz w:val="22"/>
                <w:szCs w:val="22"/>
                <w:lang w:val="uk-UA"/>
              </w:rPr>
            </w:pPr>
          </w:p>
        </w:tc>
        <w:tc>
          <w:tcPr>
            <w:tcW w:w="278" w:type="pct"/>
          </w:tcPr>
          <w:p w:rsidR="00E705DC" w:rsidRPr="007B1550" w:rsidRDefault="00E705DC" w:rsidP="00687F13">
            <w:pPr>
              <w:rPr>
                <w:sz w:val="22"/>
                <w:szCs w:val="22"/>
                <w:lang w:val="uk-UA"/>
              </w:rPr>
            </w:pPr>
          </w:p>
        </w:tc>
        <w:tc>
          <w:tcPr>
            <w:tcW w:w="275" w:type="pct"/>
          </w:tcPr>
          <w:p w:rsidR="00E705DC" w:rsidRPr="007B1550" w:rsidRDefault="00E705DC" w:rsidP="00687F13">
            <w:pPr>
              <w:rPr>
                <w:sz w:val="22"/>
                <w:szCs w:val="22"/>
                <w:lang w:val="uk-UA"/>
              </w:rPr>
            </w:pPr>
          </w:p>
        </w:tc>
        <w:tc>
          <w:tcPr>
            <w:tcW w:w="278" w:type="pct"/>
          </w:tcPr>
          <w:p w:rsidR="00E705DC" w:rsidRPr="007B1550" w:rsidRDefault="00E705DC" w:rsidP="00687F13">
            <w:pPr>
              <w:rPr>
                <w:sz w:val="22"/>
                <w:szCs w:val="22"/>
                <w:lang w:val="uk-UA"/>
              </w:rPr>
            </w:pPr>
          </w:p>
        </w:tc>
      </w:tr>
    </w:tbl>
    <w:p w:rsidR="00E705DC" w:rsidRDefault="00E705DC" w:rsidP="00E705DC">
      <w:pPr>
        <w:tabs>
          <w:tab w:val="right" w:pos="1173"/>
          <w:tab w:val="left" w:pos="1263"/>
          <w:tab w:val="right" w:pos="10193"/>
        </w:tabs>
        <w:spacing w:line="360" w:lineRule="auto"/>
        <w:jc w:val="both"/>
        <w:rPr>
          <w:sz w:val="22"/>
          <w:szCs w:val="22"/>
          <w:lang w:val="uk-UA"/>
        </w:rPr>
      </w:pPr>
    </w:p>
    <w:p w:rsidR="00E705DC" w:rsidRDefault="00E705DC" w:rsidP="00E705DC">
      <w:pPr>
        <w:tabs>
          <w:tab w:val="right" w:pos="1173"/>
          <w:tab w:val="left" w:pos="1263"/>
          <w:tab w:val="right" w:pos="10193"/>
        </w:tabs>
        <w:spacing w:line="360" w:lineRule="auto"/>
        <w:jc w:val="both"/>
        <w:rPr>
          <w:sz w:val="22"/>
          <w:szCs w:val="22"/>
          <w:lang w:val="uk-UA"/>
        </w:rPr>
      </w:pPr>
    </w:p>
    <w:p w:rsidR="00E705DC" w:rsidRPr="00724E06" w:rsidRDefault="00E705DC" w:rsidP="00E705DC">
      <w:pPr>
        <w:tabs>
          <w:tab w:val="left" w:pos="142"/>
        </w:tabs>
        <w:spacing w:after="120" w:line="360" w:lineRule="auto"/>
        <w:ind w:left="1" w:right="198" w:hanging="3"/>
        <w:contextualSpacing/>
        <w:jc w:val="center"/>
        <w:rPr>
          <w:b/>
          <w:sz w:val="28"/>
          <w:szCs w:val="28"/>
        </w:rPr>
      </w:pPr>
      <w:r w:rsidRPr="00724E06">
        <w:rPr>
          <w:b/>
          <w:sz w:val="28"/>
          <w:szCs w:val="28"/>
        </w:rPr>
        <w:t>Тематичний план лекцій по дисципліні «</w:t>
      </w:r>
      <w:r>
        <w:rPr>
          <w:b/>
          <w:sz w:val="28"/>
          <w:szCs w:val="28"/>
          <w:lang w:val="uk-UA"/>
        </w:rPr>
        <w:t>Радіологія та ядерна медицина</w:t>
      </w:r>
      <w:r w:rsidRPr="00724E06">
        <w:rPr>
          <w:b/>
          <w:sz w:val="28"/>
          <w:szCs w:val="28"/>
        </w:rPr>
        <w:t>» із зазначенням основних питань, що розглядаються на лекції</w:t>
      </w:r>
    </w:p>
    <w:tbl>
      <w:tblPr>
        <w:tblW w:w="10207" w:type="dxa"/>
        <w:tblInd w:w="-43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568"/>
        <w:gridCol w:w="8930"/>
        <w:gridCol w:w="709"/>
      </w:tblGrid>
      <w:tr w:rsidR="00E705DC" w:rsidRPr="007B1550" w:rsidTr="00687F13">
        <w:trPr>
          <w:cantSplit/>
        </w:trPr>
        <w:tc>
          <w:tcPr>
            <w:tcW w:w="568" w:type="dxa"/>
          </w:tcPr>
          <w:p w:rsidR="00E705DC" w:rsidRPr="007B1550" w:rsidRDefault="00E705DC" w:rsidP="00687F13">
            <w:pPr>
              <w:jc w:val="center"/>
              <w:rPr>
                <w:sz w:val="28"/>
                <w:szCs w:val="28"/>
                <w:lang w:val="uk-UA"/>
              </w:rPr>
            </w:pPr>
            <w:r w:rsidRPr="007B1550">
              <w:rPr>
                <w:sz w:val="28"/>
                <w:szCs w:val="28"/>
                <w:lang w:val="uk-UA"/>
              </w:rPr>
              <w:t>№</w:t>
            </w:r>
          </w:p>
        </w:tc>
        <w:tc>
          <w:tcPr>
            <w:tcW w:w="8930" w:type="dxa"/>
          </w:tcPr>
          <w:p w:rsidR="00E705DC" w:rsidRPr="007B1550" w:rsidRDefault="00E705DC" w:rsidP="00687F13">
            <w:pPr>
              <w:pStyle w:val="3"/>
              <w:rPr>
                <w:b w:val="0"/>
                <w:szCs w:val="28"/>
              </w:rPr>
            </w:pPr>
            <w:r w:rsidRPr="007B1550">
              <w:rPr>
                <w:b w:val="0"/>
                <w:szCs w:val="28"/>
              </w:rPr>
              <w:t>Назва теми</w:t>
            </w:r>
          </w:p>
        </w:tc>
        <w:tc>
          <w:tcPr>
            <w:tcW w:w="709" w:type="dxa"/>
          </w:tcPr>
          <w:p w:rsidR="00E705DC" w:rsidRPr="008A09B9" w:rsidRDefault="00E705DC" w:rsidP="00687F13">
            <w:pPr>
              <w:jc w:val="center"/>
              <w:rPr>
                <w:sz w:val="18"/>
                <w:szCs w:val="18"/>
                <w:lang w:val="uk-UA"/>
              </w:rPr>
            </w:pPr>
            <w:r w:rsidRPr="008A09B9">
              <w:rPr>
                <w:sz w:val="18"/>
                <w:szCs w:val="18"/>
                <w:lang w:val="uk-UA"/>
              </w:rPr>
              <w:t>К-ть год</w:t>
            </w:r>
            <w:r>
              <w:rPr>
                <w:sz w:val="18"/>
                <w:szCs w:val="18"/>
                <w:lang w:val="uk-UA"/>
              </w:rPr>
              <w:t>ин</w:t>
            </w:r>
          </w:p>
        </w:tc>
      </w:tr>
      <w:tr w:rsidR="00E705DC" w:rsidRPr="007B1550" w:rsidTr="00687F13">
        <w:trPr>
          <w:cantSplit/>
        </w:trPr>
        <w:tc>
          <w:tcPr>
            <w:tcW w:w="568" w:type="dxa"/>
          </w:tcPr>
          <w:p w:rsidR="00E705DC" w:rsidRPr="007B1550" w:rsidRDefault="00E705DC" w:rsidP="00687F13">
            <w:pPr>
              <w:tabs>
                <w:tab w:val="left" w:pos="927"/>
              </w:tabs>
              <w:rPr>
                <w:sz w:val="28"/>
                <w:szCs w:val="28"/>
                <w:lang w:val="uk-UA"/>
              </w:rPr>
            </w:pPr>
            <w:r w:rsidRPr="007B1550">
              <w:rPr>
                <w:sz w:val="28"/>
                <w:szCs w:val="28"/>
                <w:lang w:val="uk-UA"/>
              </w:rPr>
              <w:t>1</w:t>
            </w:r>
          </w:p>
        </w:tc>
        <w:tc>
          <w:tcPr>
            <w:tcW w:w="8930" w:type="dxa"/>
          </w:tcPr>
          <w:p w:rsidR="00E705DC" w:rsidRPr="007B1550" w:rsidRDefault="00E705DC" w:rsidP="00687F13">
            <w:pPr>
              <w:pStyle w:val="210"/>
              <w:widowControl/>
              <w:tabs>
                <w:tab w:val="left" w:pos="942"/>
              </w:tabs>
              <w:rPr>
                <w:b/>
                <w:szCs w:val="28"/>
                <w:lang w:val="uk-UA"/>
              </w:rPr>
            </w:pPr>
            <w:r w:rsidRPr="007B1550">
              <w:rPr>
                <w:szCs w:val="28"/>
                <w:lang w:val="uk-UA"/>
              </w:rPr>
              <w:t>Типи радіологічних відділень. Особливості устрою рентгенологічних та радіологічних відділень. ОСПУ. НРБУ.</w:t>
            </w:r>
          </w:p>
        </w:tc>
        <w:tc>
          <w:tcPr>
            <w:tcW w:w="709" w:type="dxa"/>
          </w:tcPr>
          <w:p w:rsidR="00E705DC" w:rsidRPr="007B1550" w:rsidRDefault="00E705DC" w:rsidP="00687F13">
            <w:pPr>
              <w:jc w:val="center"/>
              <w:rPr>
                <w:sz w:val="28"/>
                <w:szCs w:val="28"/>
                <w:lang w:val="uk-UA"/>
              </w:rPr>
            </w:pPr>
            <w:r w:rsidRPr="007B1550">
              <w:rPr>
                <w:sz w:val="28"/>
                <w:szCs w:val="28"/>
                <w:lang w:val="uk-UA"/>
              </w:rPr>
              <w:t>2</w:t>
            </w:r>
          </w:p>
        </w:tc>
      </w:tr>
      <w:tr w:rsidR="00E705DC" w:rsidRPr="007B1550" w:rsidTr="00687F13">
        <w:trPr>
          <w:cantSplit/>
        </w:trPr>
        <w:tc>
          <w:tcPr>
            <w:tcW w:w="568" w:type="dxa"/>
          </w:tcPr>
          <w:p w:rsidR="00E705DC" w:rsidRPr="007B1550" w:rsidRDefault="00E705DC" w:rsidP="00687F13">
            <w:pPr>
              <w:rPr>
                <w:sz w:val="28"/>
                <w:szCs w:val="28"/>
                <w:lang w:val="uk-UA"/>
              </w:rPr>
            </w:pPr>
            <w:r w:rsidRPr="007B1550">
              <w:rPr>
                <w:sz w:val="28"/>
                <w:szCs w:val="28"/>
                <w:lang w:val="uk-UA"/>
              </w:rPr>
              <w:t>2</w:t>
            </w:r>
          </w:p>
        </w:tc>
        <w:tc>
          <w:tcPr>
            <w:tcW w:w="8930" w:type="dxa"/>
          </w:tcPr>
          <w:p w:rsidR="00E705DC" w:rsidRPr="007B1550" w:rsidRDefault="00E705DC" w:rsidP="00687F13">
            <w:pPr>
              <w:pStyle w:val="210"/>
              <w:widowControl/>
              <w:rPr>
                <w:szCs w:val="28"/>
                <w:lang w:val="uk-UA"/>
              </w:rPr>
            </w:pPr>
            <w:r w:rsidRPr="007B1550">
              <w:rPr>
                <w:szCs w:val="28"/>
                <w:lang w:val="uk-UA"/>
              </w:rPr>
              <w:t xml:space="preserve">Фізико-технічні основи методів візуалізації з використанням рентгенологічних променів. </w:t>
            </w:r>
          </w:p>
        </w:tc>
        <w:tc>
          <w:tcPr>
            <w:tcW w:w="709" w:type="dxa"/>
          </w:tcPr>
          <w:p w:rsidR="00E705DC" w:rsidRPr="007B1550" w:rsidRDefault="00E705DC" w:rsidP="00687F13">
            <w:pPr>
              <w:jc w:val="center"/>
              <w:rPr>
                <w:sz w:val="28"/>
                <w:szCs w:val="28"/>
                <w:lang w:val="uk-UA"/>
              </w:rPr>
            </w:pPr>
            <w:r w:rsidRPr="007B1550">
              <w:rPr>
                <w:sz w:val="28"/>
                <w:szCs w:val="28"/>
                <w:lang w:val="uk-UA"/>
              </w:rPr>
              <w:t>2</w:t>
            </w:r>
          </w:p>
        </w:tc>
      </w:tr>
      <w:tr w:rsidR="00E705DC" w:rsidRPr="007B1550" w:rsidTr="00687F13">
        <w:trPr>
          <w:cantSplit/>
        </w:trPr>
        <w:tc>
          <w:tcPr>
            <w:tcW w:w="568" w:type="dxa"/>
          </w:tcPr>
          <w:p w:rsidR="00E705DC" w:rsidRPr="007B1550" w:rsidRDefault="00E705DC" w:rsidP="00687F13">
            <w:pPr>
              <w:rPr>
                <w:sz w:val="28"/>
                <w:szCs w:val="28"/>
                <w:lang w:val="uk-UA"/>
              </w:rPr>
            </w:pPr>
            <w:r w:rsidRPr="007B1550">
              <w:rPr>
                <w:sz w:val="28"/>
                <w:szCs w:val="28"/>
                <w:lang w:val="uk-UA"/>
              </w:rPr>
              <w:t>3</w:t>
            </w:r>
          </w:p>
        </w:tc>
        <w:tc>
          <w:tcPr>
            <w:tcW w:w="8930" w:type="dxa"/>
          </w:tcPr>
          <w:p w:rsidR="00E705DC" w:rsidRPr="007B1550" w:rsidRDefault="00E705DC" w:rsidP="00687F13">
            <w:pPr>
              <w:pStyle w:val="210"/>
              <w:widowControl/>
              <w:rPr>
                <w:szCs w:val="28"/>
                <w:lang w:val="uk-UA"/>
              </w:rPr>
            </w:pPr>
            <w:r w:rsidRPr="007B1550">
              <w:rPr>
                <w:szCs w:val="28"/>
                <w:lang w:val="uk-UA"/>
              </w:rPr>
              <w:t>Фізико-технічні основи методів візуалізації з використанням ізотопів та магнітного резонансу.</w:t>
            </w:r>
          </w:p>
        </w:tc>
        <w:tc>
          <w:tcPr>
            <w:tcW w:w="709" w:type="dxa"/>
          </w:tcPr>
          <w:p w:rsidR="00E705DC" w:rsidRPr="007B1550" w:rsidRDefault="00E705DC" w:rsidP="00687F13">
            <w:pPr>
              <w:jc w:val="center"/>
              <w:rPr>
                <w:sz w:val="28"/>
                <w:szCs w:val="28"/>
                <w:lang w:val="uk-UA"/>
              </w:rPr>
            </w:pPr>
            <w:r w:rsidRPr="007B1550">
              <w:rPr>
                <w:sz w:val="28"/>
                <w:szCs w:val="28"/>
                <w:lang w:val="uk-UA"/>
              </w:rPr>
              <w:t>2</w:t>
            </w:r>
          </w:p>
        </w:tc>
      </w:tr>
      <w:tr w:rsidR="00E705DC" w:rsidRPr="007B1550" w:rsidTr="00687F13">
        <w:trPr>
          <w:cantSplit/>
        </w:trPr>
        <w:tc>
          <w:tcPr>
            <w:tcW w:w="568" w:type="dxa"/>
          </w:tcPr>
          <w:p w:rsidR="00E705DC" w:rsidRPr="007B1550" w:rsidRDefault="00E705DC" w:rsidP="00687F13">
            <w:pPr>
              <w:rPr>
                <w:sz w:val="28"/>
                <w:szCs w:val="28"/>
                <w:lang w:val="uk-UA"/>
              </w:rPr>
            </w:pPr>
            <w:r w:rsidRPr="007B1550">
              <w:rPr>
                <w:sz w:val="28"/>
                <w:szCs w:val="28"/>
                <w:lang w:val="uk-UA"/>
              </w:rPr>
              <w:t>4</w:t>
            </w:r>
          </w:p>
        </w:tc>
        <w:tc>
          <w:tcPr>
            <w:tcW w:w="8930" w:type="dxa"/>
          </w:tcPr>
          <w:p w:rsidR="00E705DC" w:rsidRPr="007B1550" w:rsidRDefault="00E705DC" w:rsidP="00687F13">
            <w:pPr>
              <w:rPr>
                <w:b/>
                <w:sz w:val="28"/>
                <w:szCs w:val="28"/>
                <w:lang w:val="uk-UA"/>
              </w:rPr>
            </w:pPr>
            <w:r w:rsidRPr="007B1550">
              <w:rPr>
                <w:sz w:val="28"/>
                <w:szCs w:val="28"/>
                <w:lang w:val="uk-UA"/>
              </w:rPr>
              <w:t>Променеві методи дослідження та променева анатомія органів грудної порожнини.</w:t>
            </w:r>
          </w:p>
        </w:tc>
        <w:tc>
          <w:tcPr>
            <w:tcW w:w="709" w:type="dxa"/>
          </w:tcPr>
          <w:p w:rsidR="00E705DC" w:rsidRPr="007B1550" w:rsidRDefault="00E705DC" w:rsidP="00687F13">
            <w:pPr>
              <w:jc w:val="center"/>
              <w:rPr>
                <w:sz w:val="28"/>
                <w:szCs w:val="28"/>
                <w:lang w:val="uk-UA"/>
              </w:rPr>
            </w:pPr>
            <w:r w:rsidRPr="007B1550">
              <w:rPr>
                <w:sz w:val="28"/>
                <w:szCs w:val="28"/>
                <w:lang w:val="uk-UA"/>
              </w:rPr>
              <w:t>2</w:t>
            </w:r>
          </w:p>
        </w:tc>
      </w:tr>
      <w:tr w:rsidR="00E705DC" w:rsidRPr="007B1550" w:rsidTr="00687F13">
        <w:trPr>
          <w:cantSplit/>
        </w:trPr>
        <w:tc>
          <w:tcPr>
            <w:tcW w:w="568" w:type="dxa"/>
          </w:tcPr>
          <w:p w:rsidR="00E705DC" w:rsidRPr="007B1550" w:rsidRDefault="00E705DC" w:rsidP="00687F13">
            <w:pPr>
              <w:rPr>
                <w:sz w:val="28"/>
                <w:szCs w:val="28"/>
                <w:lang w:val="uk-UA"/>
              </w:rPr>
            </w:pPr>
            <w:r w:rsidRPr="007B1550">
              <w:rPr>
                <w:sz w:val="28"/>
                <w:szCs w:val="28"/>
                <w:lang w:val="uk-UA"/>
              </w:rPr>
              <w:t>5</w:t>
            </w:r>
          </w:p>
        </w:tc>
        <w:tc>
          <w:tcPr>
            <w:tcW w:w="8930" w:type="dxa"/>
          </w:tcPr>
          <w:p w:rsidR="00E705DC" w:rsidRPr="007B1550" w:rsidRDefault="00E705DC" w:rsidP="00687F13">
            <w:pPr>
              <w:jc w:val="both"/>
              <w:rPr>
                <w:sz w:val="28"/>
                <w:szCs w:val="28"/>
                <w:lang w:val="uk-UA"/>
              </w:rPr>
            </w:pPr>
            <w:r w:rsidRPr="007B1550">
              <w:rPr>
                <w:sz w:val="28"/>
                <w:szCs w:val="28"/>
                <w:lang w:val="uk-UA"/>
              </w:rPr>
              <w:t>Основи променевої семіотики патології органів грудної порожнини.</w:t>
            </w:r>
          </w:p>
        </w:tc>
        <w:tc>
          <w:tcPr>
            <w:tcW w:w="709" w:type="dxa"/>
          </w:tcPr>
          <w:p w:rsidR="00E705DC" w:rsidRPr="007B1550" w:rsidRDefault="00E705DC" w:rsidP="00687F13">
            <w:pPr>
              <w:jc w:val="center"/>
              <w:rPr>
                <w:sz w:val="28"/>
                <w:szCs w:val="28"/>
                <w:lang w:val="uk-UA"/>
              </w:rPr>
            </w:pPr>
            <w:r w:rsidRPr="007B1550">
              <w:rPr>
                <w:sz w:val="28"/>
                <w:szCs w:val="28"/>
                <w:lang w:val="uk-UA"/>
              </w:rPr>
              <w:t>2</w:t>
            </w:r>
          </w:p>
        </w:tc>
      </w:tr>
      <w:tr w:rsidR="00E705DC" w:rsidRPr="007B1550" w:rsidTr="00687F13">
        <w:trPr>
          <w:cantSplit/>
        </w:trPr>
        <w:tc>
          <w:tcPr>
            <w:tcW w:w="568" w:type="dxa"/>
          </w:tcPr>
          <w:p w:rsidR="00E705DC" w:rsidRPr="007B1550" w:rsidRDefault="00E705DC" w:rsidP="00687F13">
            <w:pPr>
              <w:rPr>
                <w:sz w:val="28"/>
                <w:szCs w:val="28"/>
                <w:lang w:val="uk-UA"/>
              </w:rPr>
            </w:pPr>
            <w:r w:rsidRPr="007B1550">
              <w:rPr>
                <w:sz w:val="28"/>
                <w:szCs w:val="28"/>
                <w:lang w:val="uk-UA"/>
              </w:rPr>
              <w:t>6</w:t>
            </w:r>
          </w:p>
        </w:tc>
        <w:tc>
          <w:tcPr>
            <w:tcW w:w="8930" w:type="dxa"/>
          </w:tcPr>
          <w:p w:rsidR="00E705DC" w:rsidRPr="007B1550" w:rsidRDefault="00E705DC" w:rsidP="00687F13">
            <w:pPr>
              <w:rPr>
                <w:b/>
                <w:sz w:val="28"/>
                <w:szCs w:val="28"/>
                <w:lang w:val="uk-UA"/>
              </w:rPr>
            </w:pPr>
            <w:r w:rsidRPr="007B1550">
              <w:rPr>
                <w:sz w:val="28"/>
                <w:szCs w:val="28"/>
                <w:lang w:val="uk-UA"/>
              </w:rPr>
              <w:t>Променеві методи дослідження та променева анатомія органів черевної порожнини.</w:t>
            </w:r>
          </w:p>
        </w:tc>
        <w:tc>
          <w:tcPr>
            <w:tcW w:w="709" w:type="dxa"/>
          </w:tcPr>
          <w:p w:rsidR="00E705DC" w:rsidRPr="007B1550" w:rsidRDefault="00E705DC" w:rsidP="00687F13">
            <w:pPr>
              <w:jc w:val="center"/>
              <w:rPr>
                <w:sz w:val="28"/>
                <w:szCs w:val="28"/>
                <w:lang w:val="uk-UA"/>
              </w:rPr>
            </w:pPr>
            <w:r w:rsidRPr="007B1550">
              <w:rPr>
                <w:sz w:val="28"/>
                <w:szCs w:val="28"/>
                <w:lang w:val="uk-UA"/>
              </w:rPr>
              <w:t>2</w:t>
            </w:r>
          </w:p>
        </w:tc>
      </w:tr>
      <w:tr w:rsidR="00E705DC" w:rsidRPr="007B1550" w:rsidTr="00687F13">
        <w:trPr>
          <w:cantSplit/>
        </w:trPr>
        <w:tc>
          <w:tcPr>
            <w:tcW w:w="568" w:type="dxa"/>
          </w:tcPr>
          <w:p w:rsidR="00E705DC" w:rsidRPr="007B1550" w:rsidRDefault="00E705DC" w:rsidP="00687F13">
            <w:pPr>
              <w:rPr>
                <w:sz w:val="28"/>
                <w:szCs w:val="28"/>
                <w:lang w:val="uk-UA"/>
              </w:rPr>
            </w:pPr>
            <w:r w:rsidRPr="007B1550">
              <w:rPr>
                <w:sz w:val="28"/>
                <w:szCs w:val="28"/>
                <w:lang w:val="uk-UA"/>
              </w:rPr>
              <w:t>7</w:t>
            </w:r>
          </w:p>
        </w:tc>
        <w:tc>
          <w:tcPr>
            <w:tcW w:w="8930" w:type="dxa"/>
          </w:tcPr>
          <w:p w:rsidR="00E705DC" w:rsidRPr="007B1550" w:rsidRDefault="00E705DC" w:rsidP="00687F13">
            <w:pPr>
              <w:jc w:val="both"/>
              <w:rPr>
                <w:sz w:val="28"/>
                <w:szCs w:val="28"/>
                <w:lang w:val="uk-UA"/>
              </w:rPr>
            </w:pPr>
            <w:r w:rsidRPr="007B1550">
              <w:rPr>
                <w:sz w:val="28"/>
                <w:szCs w:val="28"/>
                <w:lang w:val="uk-UA"/>
              </w:rPr>
              <w:t>Основи променевої семіотики патології органів черевної порожнини.</w:t>
            </w:r>
          </w:p>
        </w:tc>
        <w:tc>
          <w:tcPr>
            <w:tcW w:w="709" w:type="dxa"/>
          </w:tcPr>
          <w:p w:rsidR="00E705DC" w:rsidRPr="007B1550" w:rsidRDefault="00E705DC" w:rsidP="00687F13">
            <w:pPr>
              <w:jc w:val="center"/>
              <w:rPr>
                <w:sz w:val="28"/>
                <w:szCs w:val="28"/>
                <w:lang w:val="uk-UA"/>
              </w:rPr>
            </w:pPr>
            <w:r w:rsidRPr="007B1550">
              <w:rPr>
                <w:sz w:val="28"/>
                <w:szCs w:val="28"/>
                <w:lang w:val="uk-UA"/>
              </w:rPr>
              <w:t>2</w:t>
            </w:r>
          </w:p>
        </w:tc>
      </w:tr>
      <w:tr w:rsidR="00E705DC" w:rsidRPr="007B1550" w:rsidTr="00687F13">
        <w:trPr>
          <w:cantSplit/>
        </w:trPr>
        <w:tc>
          <w:tcPr>
            <w:tcW w:w="568" w:type="dxa"/>
          </w:tcPr>
          <w:p w:rsidR="00E705DC" w:rsidRPr="007B1550" w:rsidRDefault="00E705DC" w:rsidP="00687F13">
            <w:pPr>
              <w:rPr>
                <w:sz w:val="28"/>
                <w:szCs w:val="28"/>
                <w:lang w:val="uk-UA"/>
              </w:rPr>
            </w:pPr>
            <w:r w:rsidRPr="007B1550">
              <w:rPr>
                <w:sz w:val="28"/>
                <w:szCs w:val="28"/>
                <w:lang w:val="uk-UA"/>
              </w:rPr>
              <w:t>8</w:t>
            </w:r>
          </w:p>
        </w:tc>
        <w:tc>
          <w:tcPr>
            <w:tcW w:w="8930" w:type="dxa"/>
          </w:tcPr>
          <w:p w:rsidR="00E705DC" w:rsidRPr="007B1550" w:rsidRDefault="00E705DC" w:rsidP="00687F13">
            <w:pPr>
              <w:rPr>
                <w:sz w:val="28"/>
                <w:szCs w:val="28"/>
                <w:lang w:val="uk-UA"/>
              </w:rPr>
            </w:pPr>
            <w:r w:rsidRPr="007B1550">
              <w:rPr>
                <w:sz w:val="28"/>
                <w:szCs w:val="28"/>
                <w:lang w:val="uk-UA"/>
              </w:rPr>
              <w:t xml:space="preserve"> Променеві ознаки захворювань нирок та сечовивідних шляхів.</w:t>
            </w:r>
          </w:p>
        </w:tc>
        <w:tc>
          <w:tcPr>
            <w:tcW w:w="709" w:type="dxa"/>
          </w:tcPr>
          <w:p w:rsidR="00E705DC" w:rsidRPr="007B1550" w:rsidRDefault="00E705DC" w:rsidP="00687F13">
            <w:pPr>
              <w:jc w:val="center"/>
              <w:rPr>
                <w:sz w:val="28"/>
                <w:szCs w:val="28"/>
                <w:lang w:val="uk-UA"/>
              </w:rPr>
            </w:pPr>
            <w:r w:rsidRPr="007B1550">
              <w:rPr>
                <w:sz w:val="28"/>
                <w:szCs w:val="28"/>
                <w:lang w:val="uk-UA"/>
              </w:rPr>
              <w:t>2</w:t>
            </w:r>
          </w:p>
        </w:tc>
      </w:tr>
      <w:tr w:rsidR="00E705DC" w:rsidRPr="007B1550" w:rsidTr="00687F13">
        <w:trPr>
          <w:cantSplit/>
        </w:trPr>
        <w:tc>
          <w:tcPr>
            <w:tcW w:w="568" w:type="dxa"/>
          </w:tcPr>
          <w:p w:rsidR="00E705DC" w:rsidRPr="007B1550" w:rsidRDefault="00E705DC" w:rsidP="00687F13">
            <w:pPr>
              <w:rPr>
                <w:sz w:val="28"/>
                <w:szCs w:val="28"/>
                <w:lang w:val="uk-UA"/>
              </w:rPr>
            </w:pPr>
            <w:r w:rsidRPr="007B1550">
              <w:rPr>
                <w:sz w:val="28"/>
                <w:szCs w:val="28"/>
                <w:lang w:val="uk-UA"/>
              </w:rPr>
              <w:t>9</w:t>
            </w:r>
          </w:p>
        </w:tc>
        <w:tc>
          <w:tcPr>
            <w:tcW w:w="8930" w:type="dxa"/>
          </w:tcPr>
          <w:p w:rsidR="00E705DC" w:rsidRPr="007B1550" w:rsidRDefault="00E705DC" w:rsidP="00687F13">
            <w:pPr>
              <w:rPr>
                <w:sz w:val="28"/>
                <w:szCs w:val="28"/>
                <w:lang w:val="uk-UA"/>
              </w:rPr>
            </w:pPr>
            <w:r w:rsidRPr="007B1550">
              <w:rPr>
                <w:sz w:val="28"/>
                <w:szCs w:val="28"/>
                <w:lang w:val="uk-UA"/>
              </w:rPr>
              <w:t>Променеві ознаки захворювань опорно-рухової системи.</w:t>
            </w:r>
          </w:p>
        </w:tc>
        <w:tc>
          <w:tcPr>
            <w:tcW w:w="709" w:type="dxa"/>
          </w:tcPr>
          <w:p w:rsidR="00E705DC" w:rsidRPr="007B1550" w:rsidRDefault="00E705DC" w:rsidP="00687F13">
            <w:pPr>
              <w:jc w:val="center"/>
              <w:rPr>
                <w:sz w:val="28"/>
                <w:szCs w:val="28"/>
                <w:lang w:val="uk-UA"/>
              </w:rPr>
            </w:pPr>
            <w:r w:rsidRPr="007B1550">
              <w:rPr>
                <w:sz w:val="28"/>
                <w:szCs w:val="28"/>
                <w:lang w:val="uk-UA"/>
              </w:rPr>
              <w:t>2</w:t>
            </w:r>
          </w:p>
        </w:tc>
      </w:tr>
      <w:tr w:rsidR="00E705DC" w:rsidRPr="007B1550" w:rsidTr="00687F13">
        <w:trPr>
          <w:cantSplit/>
        </w:trPr>
        <w:tc>
          <w:tcPr>
            <w:tcW w:w="568" w:type="dxa"/>
          </w:tcPr>
          <w:p w:rsidR="00E705DC" w:rsidRPr="007B1550" w:rsidRDefault="00E705DC" w:rsidP="00687F13">
            <w:pPr>
              <w:rPr>
                <w:sz w:val="28"/>
                <w:szCs w:val="28"/>
                <w:lang w:val="uk-UA"/>
              </w:rPr>
            </w:pPr>
            <w:r w:rsidRPr="007B1550">
              <w:rPr>
                <w:sz w:val="28"/>
                <w:szCs w:val="28"/>
                <w:lang w:val="uk-UA"/>
              </w:rPr>
              <w:t>10</w:t>
            </w:r>
          </w:p>
        </w:tc>
        <w:tc>
          <w:tcPr>
            <w:tcW w:w="8930" w:type="dxa"/>
          </w:tcPr>
          <w:p w:rsidR="00E705DC" w:rsidRPr="007B1550" w:rsidRDefault="00E705DC" w:rsidP="00687F13">
            <w:pPr>
              <w:pStyle w:val="210"/>
              <w:widowControl/>
              <w:tabs>
                <w:tab w:val="left" w:pos="927"/>
              </w:tabs>
              <w:rPr>
                <w:szCs w:val="28"/>
                <w:lang w:val="uk-UA"/>
              </w:rPr>
            </w:pPr>
            <w:r w:rsidRPr="007B1550">
              <w:rPr>
                <w:szCs w:val="28"/>
                <w:lang w:val="uk-UA"/>
              </w:rPr>
              <w:t xml:space="preserve">    Принципи і методи променевої терапії. </w:t>
            </w:r>
          </w:p>
        </w:tc>
        <w:tc>
          <w:tcPr>
            <w:tcW w:w="709" w:type="dxa"/>
          </w:tcPr>
          <w:p w:rsidR="00E705DC" w:rsidRPr="007B1550" w:rsidRDefault="00E705DC" w:rsidP="00687F13">
            <w:pPr>
              <w:jc w:val="center"/>
              <w:rPr>
                <w:sz w:val="28"/>
                <w:szCs w:val="28"/>
                <w:lang w:val="uk-UA"/>
              </w:rPr>
            </w:pPr>
            <w:r w:rsidRPr="007B1550">
              <w:rPr>
                <w:sz w:val="28"/>
                <w:szCs w:val="28"/>
                <w:lang w:val="uk-UA"/>
              </w:rPr>
              <w:t>2</w:t>
            </w:r>
          </w:p>
        </w:tc>
      </w:tr>
      <w:tr w:rsidR="00E705DC" w:rsidRPr="007B1550" w:rsidTr="00687F13">
        <w:trPr>
          <w:cantSplit/>
        </w:trPr>
        <w:tc>
          <w:tcPr>
            <w:tcW w:w="9498" w:type="dxa"/>
            <w:gridSpan w:val="2"/>
          </w:tcPr>
          <w:p w:rsidR="00E705DC" w:rsidRPr="007B1550" w:rsidRDefault="00E705DC" w:rsidP="00687F13">
            <w:pPr>
              <w:jc w:val="center"/>
              <w:rPr>
                <w:b/>
                <w:sz w:val="28"/>
                <w:szCs w:val="28"/>
                <w:lang w:val="uk-UA"/>
              </w:rPr>
            </w:pPr>
            <w:r w:rsidRPr="007B1550">
              <w:rPr>
                <w:b/>
                <w:sz w:val="28"/>
                <w:szCs w:val="28"/>
                <w:lang w:val="uk-UA"/>
              </w:rPr>
              <w:t>Разом</w:t>
            </w:r>
          </w:p>
        </w:tc>
        <w:tc>
          <w:tcPr>
            <w:tcW w:w="709" w:type="dxa"/>
          </w:tcPr>
          <w:p w:rsidR="00E705DC" w:rsidRPr="007B1550" w:rsidRDefault="00E705DC" w:rsidP="00687F13">
            <w:pPr>
              <w:jc w:val="center"/>
              <w:rPr>
                <w:b/>
                <w:sz w:val="28"/>
                <w:szCs w:val="28"/>
                <w:lang w:val="uk-UA"/>
              </w:rPr>
            </w:pPr>
            <w:r w:rsidRPr="007B1550">
              <w:rPr>
                <w:b/>
                <w:sz w:val="28"/>
                <w:szCs w:val="28"/>
                <w:lang w:val="uk-UA"/>
              </w:rPr>
              <w:t>20</w:t>
            </w:r>
          </w:p>
        </w:tc>
      </w:tr>
    </w:tbl>
    <w:p w:rsidR="00E705DC" w:rsidRPr="008A09B9" w:rsidRDefault="00E705DC" w:rsidP="00E705DC">
      <w:pPr>
        <w:spacing w:line="360" w:lineRule="auto"/>
        <w:ind w:firstLine="709"/>
        <w:jc w:val="center"/>
        <w:rPr>
          <w:b/>
          <w:sz w:val="16"/>
          <w:szCs w:val="16"/>
          <w:lang w:val="uk-UA"/>
        </w:rPr>
      </w:pPr>
    </w:p>
    <w:p w:rsidR="00E705DC" w:rsidRPr="007B1550" w:rsidRDefault="00E705DC" w:rsidP="00E705DC">
      <w:pPr>
        <w:spacing w:line="360" w:lineRule="auto"/>
        <w:ind w:firstLine="709"/>
        <w:jc w:val="center"/>
        <w:rPr>
          <w:b/>
          <w:sz w:val="28"/>
          <w:szCs w:val="28"/>
          <w:lang w:val="uk-UA"/>
        </w:rPr>
      </w:pPr>
      <w:r w:rsidRPr="00724E06">
        <w:rPr>
          <w:b/>
          <w:sz w:val="28"/>
          <w:szCs w:val="28"/>
        </w:rPr>
        <w:lastRenderedPageBreak/>
        <w:t>Тематичний план практичних занять по навчальній дисципліні «</w:t>
      </w:r>
      <w:r>
        <w:rPr>
          <w:b/>
          <w:sz w:val="28"/>
          <w:szCs w:val="28"/>
          <w:lang w:val="uk-UA"/>
        </w:rPr>
        <w:t>Радіологія та ядерна медицина</w:t>
      </w:r>
      <w:r w:rsidRPr="00724E06">
        <w:rPr>
          <w:b/>
          <w:sz w:val="28"/>
          <w:szCs w:val="28"/>
        </w:rPr>
        <w:t>» із зазначенням основних питань, що розглядаються на практичному занятті.</w:t>
      </w:r>
    </w:p>
    <w:tbl>
      <w:tblPr>
        <w:tblW w:w="10207" w:type="dxa"/>
        <w:tblInd w:w="-43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568"/>
        <w:gridCol w:w="8930"/>
        <w:gridCol w:w="709"/>
      </w:tblGrid>
      <w:tr w:rsidR="00E705DC" w:rsidRPr="007B1550" w:rsidTr="00687F13">
        <w:trPr>
          <w:cantSplit/>
          <w:trHeight w:val="469"/>
        </w:trPr>
        <w:tc>
          <w:tcPr>
            <w:tcW w:w="568" w:type="dxa"/>
          </w:tcPr>
          <w:p w:rsidR="00E705DC" w:rsidRPr="007B1550" w:rsidRDefault="00E705DC" w:rsidP="00687F13">
            <w:pPr>
              <w:rPr>
                <w:sz w:val="28"/>
                <w:szCs w:val="28"/>
                <w:lang w:val="uk-UA"/>
              </w:rPr>
            </w:pPr>
            <w:r w:rsidRPr="007B1550">
              <w:rPr>
                <w:sz w:val="28"/>
                <w:szCs w:val="28"/>
                <w:lang w:val="uk-UA"/>
              </w:rPr>
              <w:t>№</w:t>
            </w:r>
          </w:p>
        </w:tc>
        <w:tc>
          <w:tcPr>
            <w:tcW w:w="8930" w:type="dxa"/>
          </w:tcPr>
          <w:p w:rsidR="00E705DC" w:rsidRPr="007B1550" w:rsidRDefault="00E705DC" w:rsidP="00687F13">
            <w:pPr>
              <w:pStyle w:val="6"/>
              <w:spacing w:before="0" w:after="0"/>
              <w:ind w:firstLine="709"/>
              <w:jc w:val="center"/>
              <w:rPr>
                <w:b w:val="0"/>
                <w:sz w:val="28"/>
                <w:szCs w:val="28"/>
                <w:lang w:val="uk-UA"/>
              </w:rPr>
            </w:pPr>
            <w:r w:rsidRPr="007B1550">
              <w:rPr>
                <w:b w:val="0"/>
                <w:sz w:val="28"/>
                <w:szCs w:val="28"/>
                <w:lang w:val="uk-UA"/>
              </w:rPr>
              <w:t>Назва теми</w:t>
            </w:r>
          </w:p>
        </w:tc>
        <w:tc>
          <w:tcPr>
            <w:tcW w:w="709" w:type="dxa"/>
          </w:tcPr>
          <w:p w:rsidR="00E705DC" w:rsidRPr="008A09B9" w:rsidRDefault="00E705DC" w:rsidP="00687F13">
            <w:pPr>
              <w:rPr>
                <w:sz w:val="18"/>
                <w:szCs w:val="18"/>
                <w:lang w:val="uk-UA"/>
              </w:rPr>
            </w:pPr>
            <w:r w:rsidRPr="008A09B9">
              <w:rPr>
                <w:sz w:val="18"/>
                <w:szCs w:val="18"/>
                <w:lang w:val="uk-UA"/>
              </w:rPr>
              <w:t>К-ть годин</w:t>
            </w:r>
          </w:p>
        </w:tc>
      </w:tr>
      <w:tr w:rsidR="00E705DC" w:rsidRPr="007B1550" w:rsidTr="00687F13">
        <w:trPr>
          <w:cantSplit/>
        </w:trPr>
        <w:tc>
          <w:tcPr>
            <w:tcW w:w="568" w:type="dxa"/>
          </w:tcPr>
          <w:p w:rsidR="00E705DC" w:rsidRPr="007B1550" w:rsidRDefault="00E705DC" w:rsidP="00687F13">
            <w:pPr>
              <w:spacing w:line="276" w:lineRule="auto"/>
              <w:rPr>
                <w:sz w:val="28"/>
                <w:szCs w:val="28"/>
                <w:lang w:val="uk-UA"/>
              </w:rPr>
            </w:pPr>
            <w:r w:rsidRPr="007B1550">
              <w:rPr>
                <w:sz w:val="28"/>
                <w:szCs w:val="28"/>
                <w:lang w:val="uk-UA"/>
              </w:rPr>
              <w:t>1</w:t>
            </w:r>
          </w:p>
        </w:tc>
        <w:tc>
          <w:tcPr>
            <w:tcW w:w="8930" w:type="dxa"/>
          </w:tcPr>
          <w:p w:rsidR="00E705DC" w:rsidRPr="007B1550" w:rsidRDefault="00E705DC" w:rsidP="00687F13">
            <w:pPr>
              <w:spacing w:line="276" w:lineRule="auto"/>
              <w:jc w:val="both"/>
              <w:rPr>
                <w:sz w:val="28"/>
                <w:szCs w:val="28"/>
                <w:lang w:val="uk-UA"/>
              </w:rPr>
            </w:pPr>
            <w:r w:rsidRPr="007B1550">
              <w:rPr>
                <w:sz w:val="28"/>
                <w:szCs w:val="28"/>
                <w:lang w:val="uk-UA"/>
              </w:rPr>
              <w:t>Основні властивості іонізуючого випромінювання. Біологічна дія іонізуючого випромінювання на здорову та патологічно змінену клітину.</w:t>
            </w:r>
          </w:p>
        </w:tc>
        <w:tc>
          <w:tcPr>
            <w:tcW w:w="709" w:type="dxa"/>
          </w:tcPr>
          <w:p w:rsidR="00E705DC" w:rsidRPr="007B1550" w:rsidRDefault="00E705DC" w:rsidP="00687F13">
            <w:pPr>
              <w:tabs>
                <w:tab w:val="left" w:pos="927"/>
              </w:tabs>
              <w:spacing w:line="276" w:lineRule="auto"/>
              <w:jc w:val="center"/>
              <w:rPr>
                <w:sz w:val="28"/>
                <w:szCs w:val="28"/>
                <w:lang w:val="uk-UA"/>
              </w:rPr>
            </w:pPr>
            <w:r w:rsidRPr="007B1550">
              <w:rPr>
                <w:sz w:val="28"/>
                <w:szCs w:val="28"/>
                <w:lang w:val="uk-UA"/>
              </w:rPr>
              <w:t>2</w:t>
            </w:r>
          </w:p>
        </w:tc>
      </w:tr>
      <w:tr w:rsidR="00E705DC" w:rsidRPr="007B1550" w:rsidTr="00687F13">
        <w:trPr>
          <w:cantSplit/>
        </w:trPr>
        <w:tc>
          <w:tcPr>
            <w:tcW w:w="568" w:type="dxa"/>
          </w:tcPr>
          <w:p w:rsidR="00E705DC" w:rsidRPr="007B1550" w:rsidRDefault="00E705DC" w:rsidP="00687F13">
            <w:pPr>
              <w:spacing w:line="276" w:lineRule="auto"/>
              <w:rPr>
                <w:sz w:val="28"/>
                <w:szCs w:val="28"/>
                <w:lang w:val="uk-UA"/>
              </w:rPr>
            </w:pPr>
            <w:r w:rsidRPr="007B1550">
              <w:rPr>
                <w:sz w:val="28"/>
                <w:szCs w:val="28"/>
                <w:lang w:val="uk-UA"/>
              </w:rPr>
              <w:t>2</w:t>
            </w:r>
          </w:p>
        </w:tc>
        <w:tc>
          <w:tcPr>
            <w:tcW w:w="8930" w:type="dxa"/>
          </w:tcPr>
          <w:p w:rsidR="00E705DC" w:rsidRPr="007B1550" w:rsidRDefault="00E705DC" w:rsidP="00687F13">
            <w:pPr>
              <w:spacing w:line="276" w:lineRule="auto"/>
              <w:jc w:val="both"/>
              <w:rPr>
                <w:sz w:val="28"/>
                <w:szCs w:val="28"/>
                <w:lang w:val="uk-UA"/>
              </w:rPr>
            </w:pPr>
            <w:r w:rsidRPr="007B1550">
              <w:rPr>
                <w:sz w:val="28"/>
                <w:szCs w:val="28"/>
                <w:lang w:val="uk-UA"/>
              </w:rPr>
              <w:t xml:space="preserve">Радіоактивність і доза. Дозиметрія іонізуючого випромінювання: одиниці й методи визначення радіоактивності та дози опромінення. </w:t>
            </w:r>
          </w:p>
        </w:tc>
        <w:tc>
          <w:tcPr>
            <w:tcW w:w="709" w:type="dxa"/>
          </w:tcPr>
          <w:p w:rsidR="00E705DC" w:rsidRPr="007B1550" w:rsidRDefault="00E705DC" w:rsidP="00687F13">
            <w:pPr>
              <w:tabs>
                <w:tab w:val="left" w:pos="927"/>
              </w:tabs>
              <w:spacing w:line="276" w:lineRule="auto"/>
              <w:jc w:val="center"/>
              <w:rPr>
                <w:sz w:val="28"/>
                <w:szCs w:val="28"/>
                <w:lang w:val="uk-UA"/>
              </w:rPr>
            </w:pPr>
            <w:r w:rsidRPr="007B1550">
              <w:rPr>
                <w:sz w:val="28"/>
                <w:szCs w:val="28"/>
                <w:lang w:val="uk-UA"/>
              </w:rPr>
              <w:t>2</w:t>
            </w:r>
          </w:p>
        </w:tc>
      </w:tr>
      <w:tr w:rsidR="00E705DC" w:rsidRPr="007B1550" w:rsidTr="00687F13">
        <w:trPr>
          <w:cantSplit/>
        </w:trPr>
        <w:tc>
          <w:tcPr>
            <w:tcW w:w="568" w:type="dxa"/>
          </w:tcPr>
          <w:p w:rsidR="00E705DC" w:rsidRPr="007B1550" w:rsidRDefault="00E705DC" w:rsidP="00687F13">
            <w:pPr>
              <w:spacing w:line="276" w:lineRule="auto"/>
              <w:rPr>
                <w:sz w:val="28"/>
                <w:szCs w:val="28"/>
                <w:lang w:val="uk-UA"/>
              </w:rPr>
            </w:pPr>
            <w:r w:rsidRPr="007B1550">
              <w:rPr>
                <w:sz w:val="28"/>
                <w:szCs w:val="28"/>
                <w:lang w:val="uk-UA"/>
              </w:rPr>
              <w:t>3</w:t>
            </w:r>
          </w:p>
        </w:tc>
        <w:tc>
          <w:tcPr>
            <w:tcW w:w="8930" w:type="dxa"/>
          </w:tcPr>
          <w:p w:rsidR="00E705DC" w:rsidRPr="007B1550" w:rsidRDefault="00E705DC" w:rsidP="00687F13">
            <w:pPr>
              <w:tabs>
                <w:tab w:val="left" w:pos="927"/>
              </w:tabs>
              <w:spacing w:line="276" w:lineRule="auto"/>
              <w:rPr>
                <w:sz w:val="28"/>
                <w:szCs w:val="28"/>
                <w:lang w:val="uk-UA"/>
              </w:rPr>
            </w:pPr>
            <w:r w:rsidRPr="007B1550">
              <w:rPr>
                <w:sz w:val="28"/>
                <w:szCs w:val="28"/>
                <w:lang w:val="uk-UA"/>
              </w:rPr>
              <w:t>Фізико-технічні основи рентгенодіагностики.</w:t>
            </w:r>
          </w:p>
        </w:tc>
        <w:tc>
          <w:tcPr>
            <w:tcW w:w="709" w:type="dxa"/>
          </w:tcPr>
          <w:p w:rsidR="00E705DC" w:rsidRPr="007B1550" w:rsidRDefault="00E705DC" w:rsidP="00687F13">
            <w:pPr>
              <w:spacing w:line="276" w:lineRule="auto"/>
              <w:jc w:val="center"/>
              <w:rPr>
                <w:sz w:val="28"/>
                <w:szCs w:val="28"/>
                <w:lang w:val="uk-UA"/>
              </w:rPr>
            </w:pPr>
            <w:r w:rsidRPr="007B1550">
              <w:rPr>
                <w:sz w:val="28"/>
                <w:szCs w:val="28"/>
                <w:lang w:val="uk-UA"/>
              </w:rPr>
              <w:t>2</w:t>
            </w:r>
          </w:p>
        </w:tc>
      </w:tr>
      <w:tr w:rsidR="00E705DC" w:rsidRPr="007B1550" w:rsidTr="00687F13">
        <w:trPr>
          <w:cantSplit/>
        </w:trPr>
        <w:tc>
          <w:tcPr>
            <w:tcW w:w="568" w:type="dxa"/>
          </w:tcPr>
          <w:p w:rsidR="00E705DC" w:rsidRPr="007B1550" w:rsidRDefault="00E705DC" w:rsidP="00687F13">
            <w:pPr>
              <w:spacing w:line="276" w:lineRule="auto"/>
              <w:rPr>
                <w:sz w:val="28"/>
                <w:szCs w:val="28"/>
                <w:lang w:val="uk-UA"/>
              </w:rPr>
            </w:pPr>
            <w:r w:rsidRPr="007B1550">
              <w:rPr>
                <w:sz w:val="28"/>
                <w:szCs w:val="28"/>
                <w:lang w:val="uk-UA"/>
              </w:rPr>
              <w:t>4</w:t>
            </w:r>
          </w:p>
        </w:tc>
        <w:tc>
          <w:tcPr>
            <w:tcW w:w="8930" w:type="dxa"/>
          </w:tcPr>
          <w:p w:rsidR="00E705DC" w:rsidRPr="007B1550" w:rsidRDefault="00E705DC" w:rsidP="00687F13">
            <w:pPr>
              <w:tabs>
                <w:tab w:val="left" w:pos="927"/>
              </w:tabs>
              <w:spacing w:line="276" w:lineRule="auto"/>
              <w:rPr>
                <w:sz w:val="28"/>
                <w:szCs w:val="28"/>
                <w:lang w:val="uk-UA"/>
              </w:rPr>
            </w:pPr>
            <w:r w:rsidRPr="007B1550">
              <w:rPr>
                <w:sz w:val="28"/>
                <w:szCs w:val="28"/>
                <w:lang w:val="uk-UA"/>
              </w:rPr>
              <w:t>Фізико-технічні основи комп’ютерної томографії.</w:t>
            </w:r>
          </w:p>
        </w:tc>
        <w:tc>
          <w:tcPr>
            <w:tcW w:w="709" w:type="dxa"/>
          </w:tcPr>
          <w:p w:rsidR="00E705DC" w:rsidRPr="007B1550" w:rsidRDefault="00E705DC" w:rsidP="00687F13">
            <w:pPr>
              <w:spacing w:line="276" w:lineRule="auto"/>
              <w:jc w:val="center"/>
              <w:rPr>
                <w:sz w:val="28"/>
                <w:szCs w:val="28"/>
                <w:lang w:val="uk-UA"/>
              </w:rPr>
            </w:pPr>
            <w:r w:rsidRPr="007B1550">
              <w:rPr>
                <w:sz w:val="28"/>
                <w:szCs w:val="28"/>
                <w:lang w:val="uk-UA"/>
              </w:rPr>
              <w:t>2</w:t>
            </w:r>
          </w:p>
        </w:tc>
      </w:tr>
      <w:tr w:rsidR="00E705DC" w:rsidRPr="007B1550" w:rsidTr="00687F13">
        <w:trPr>
          <w:cantSplit/>
        </w:trPr>
        <w:tc>
          <w:tcPr>
            <w:tcW w:w="568" w:type="dxa"/>
          </w:tcPr>
          <w:p w:rsidR="00E705DC" w:rsidRPr="007B1550" w:rsidRDefault="00E705DC" w:rsidP="00687F13">
            <w:pPr>
              <w:spacing w:line="276" w:lineRule="auto"/>
              <w:rPr>
                <w:sz w:val="28"/>
                <w:szCs w:val="28"/>
                <w:lang w:val="uk-UA"/>
              </w:rPr>
            </w:pPr>
            <w:r w:rsidRPr="007B1550">
              <w:rPr>
                <w:sz w:val="28"/>
                <w:szCs w:val="28"/>
                <w:lang w:val="uk-UA"/>
              </w:rPr>
              <w:t>5</w:t>
            </w:r>
          </w:p>
        </w:tc>
        <w:tc>
          <w:tcPr>
            <w:tcW w:w="8930" w:type="dxa"/>
          </w:tcPr>
          <w:p w:rsidR="00E705DC" w:rsidRPr="007B1550" w:rsidRDefault="00E705DC" w:rsidP="00687F13">
            <w:pPr>
              <w:tabs>
                <w:tab w:val="left" w:pos="927"/>
              </w:tabs>
              <w:spacing w:line="276" w:lineRule="auto"/>
              <w:rPr>
                <w:sz w:val="28"/>
                <w:szCs w:val="28"/>
                <w:lang w:val="uk-UA"/>
              </w:rPr>
            </w:pPr>
            <w:r w:rsidRPr="007B1550">
              <w:rPr>
                <w:sz w:val="28"/>
                <w:szCs w:val="28"/>
                <w:lang w:val="uk-UA"/>
              </w:rPr>
              <w:t>Фізико-технічні основи радіонуклідного дослідження.</w:t>
            </w:r>
          </w:p>
        </w:tc>
        <w:tc>
          <w:tcPr>
            <w:tcW w:w="709" w:type="dxa"/>
          </w:tcPr>
          <w:p w:rsidR="00E705DC" w:rsidRPr="007B1550" w:rsidRDefault="00E705DC" w:rsidP="00687F13">
            <w:pPr>
              <w:spacing w:line="276" w:lineRule="auto"/>
              <w:jc w:val="center"/>
              <w:rPr>
                <w:sz w:val="28"/>
                <w:szCs w:val="28"/>
                <w:lang w:val="uk-UA"/>
              </w:rPr>
            </w:pPr>
            <w:r w:rsidRPr="007B1550">
              <w:rPr>
                <w:sz w:val="28"/>
                <w:szCs w:val="28"/>
                <w:lang w:val="uk-UA"/>
              </w:rPr>
              <w:t>2</w:t>
            </w:r>
          </w:p>
        </w:tc>
      </w:tr>
      <w:tr w:rsidR="00E705DC" w:rsidRPr="007B1550" w:rsidTr="00687F13">
        <w:trPr>
          <w:cantSplit/>
        </w:trPr>
        <w:tc>
          <w:tcPr>
            <w:tcW w:w="568" w:type="dxa"/>
          </w:tcPr>
          <w:p w:rsidR="00E705DC" w:rsidRPr="007B1550" w:rsidRDefault="00E705DC" w:rsidP="00687F13">
            <w:pPr>
              <w:spacing w:line="276" w:lineRule="auto"/>
              <w:rPr>
                <w:sz w:val="28"/>
                <w:szCs w:val="28"/>
                <w:lang w:val="uk-UA"/>
              </w:rPr>
            </w:pPr>
            <w:r w:rsidRPr="007B1550">
              <w:rPr>
                <w:sz w:val="28"/>
                <w:szCs w:val="28"/>
                <w:lang w:val="uk-UA"/>
              </w:rPr>
              <w:t>6</w:t>
            </w:r>
          </w:p>
        </w:tc>
        <w:tc>
          <w:tcPr>
            <w:tcW w:w="8930" w:type="dxa"/>
          </w:tcPr>
          <w:p w:rsidR="00E705DC" w:rsidRPr="007B1550" w:rsidRDefault="00E705DC" w:rsidP="00687F13">
            <w:pPr>
              <w:spacing w:line="276" w:lineRule="auto"/>
              <w:rPr>
                <w:sz w:val="28"/>
                <w:szCs w:val="28"/>
                <w:lang w:val="uk-UA"/>
              </w:rPr>
            </w:pPr>
            <w:r w:rsidRPr="007B1550">
              <w:rPr>
                <w:sz w:val="28"/>
                <w:szCs w:val="28"/>
                <w:lang w:val="uk-UA"/>
              </w:rPr>
              <w:t>Фізико-технічні основи магнітно-резонансної томографії.</w:t>
            </w:r>
          </w:p>
        </w:tc>
        <w:tc>
          <w:tcPr>
            <w:tcW w:w="709" w:type="dxa"/>
          </w:tcPr>
          <w:p w:rsidR="00E705DC" w:rsidRPr="007B1550" w:rsidRDefault="00E705DC" w:rsidP="00687F13">
            <w:pPr>
              <w:spacing w:line="276" w:lineRule="auto"/>
              <w:jc w:val="center"/>
              <w:rPr>
                <w:sz w:val="28"/>
                <w:szCs w:val="28"/>
                <w:lang w:val="uk-UA"/>
              </w:rPr>
            </w:pPr>
            <w:r w:rsidRPr="007B1550">
              <w:rPr>
                <w:sz w:val="28"/>
                <w:szCs w:val="28"/>
                <w:lang w:val="uk-UA"/>
              </w:rPr>
              <w:t>2</w:t>
            </w:r>
          </w:p>
        </w:tc>
      </w:tr>
      <w:tr w:rsidR="00E705DC" w:rsidRPr="007B1550" w:rsidTr="00687F13">
        <w:trPr>
          <w:cantSplit/>
        </w:trPr>
        <w:tc>
          <w:tcPr>
            <w:tcW w:w="568" w:type="dxa"/>
          </w:tcPr>
          <w:p w:rsidR="00E705DC" w:rsidRPr="007B1550" w:rsidRDefault="00E705DC" w:rsidP="00687F13">
            <w:pPr>
              <w:spacing w:line="276" w:lineRule="auto"/>
              <w:rPr>
                <w:sz w:val="28"/>
                <w:szCs w:val="28"/>
                <w:lang w:val="uk-UA"/>
              </w:rPr>
            </w:pPr>
            <w:r w:rsidRPr="007B1550">
              <w:rPr>
                <w:sz w:val="28"/>
                <w:szCs w:val="28"/>
                <w:lang w:val="uk-UA"/>
              </w:rPr>
              <w:t>7</w:t>
            </w:r>
          </w:p>
        </w:tc>
        <w:tc>
          <w:tcPr>
            <w:tcW w:w="8930" w:type="dxa"/>
          </w:tcPr>
          <w:p w:rsidR="00E705DC" w:rsidRPr="007B1550" w:rsidRDefault="00E705DC" w:rsidP="00687F13">
            <w:pPr>
              <w:spacing w:line="276" w:lineRule="auto"/>
              <w:rPr>
                <w:sz w:val="28"/>
                <w:szCs w:val="28"/>
                <w:lang w:val="uk-UA"/>
              </w:rPr>
            </w:pPr>
            <w:r w:rsidRPr="007B1550">
              <w:rPr>
                <w:sz w:val="28"/>
                <w:szCs w:val="28"/>
                <w:lang w:val="uk-UA"/>
              </w:rPr>
              <w:t>Фізико-технічні основи ультразвукової діагностики.</w:t>
            </w:r>
          </w:p>
        </w:tc>
        <w:tc>
          <w:tcPr>
            <w:tcW w:w="709" w:type="dxa"/>
          </w:tcPr>
          <w:p w:rsidR="00E705DC" w:rsidRPr="007B1550" w:rsidRDefault="00E705DC" w:rsidP="00687F13">
            <w:pPr>
              <w:spacing w:line="276" w:lineRule="auto"/>
              <w:jc w:val="center"/>
              <w:rPr>
                <w:sz w:val="28"/>
                <w:szCs w:val="28"/>
                <w:lang w:val="uk-UA"/>
              </w:rPr>
            </w:pPr>
            <w:r w:rsidRPr="007B1550">
              <w:rPr>
                <w:sz w:val="28"/>
                <w:szCs w:val="28"/>
                <w:lang w:val="uk-UA"/>
              </w:rPr>
              <w:t>2</w:t>
            </w:r>
          </w:p>
        </w:tc>
      </w:tr>
      <w:tr w:rsidR="00E705DC" w:rsidRPr="007B1550" w:rsidTr="00687F13">
        <w:trPr>
          <w:cantSplit/>
        </w:trPr>
        <w:tc>
          <w:tcPr>
            <w:tcW w:w="568" w:type="dxa"/>
          </w:tcPr>
          <w:p w:rsidR="00E705DC" w:rsidRPr="007B1550" w:rsidRDefault="00E705DC" w:rsidP="00687F13">
            <w:pPr>
              <w:spacing w:line="276" w:lineRule="auto"/>
              <w:rPr>
                <w:sz w:val="28"/>
                <w:szCs w:val="28"/>
                <w:lang w:val="uk-UA"/>
              </w:rPr>
            </w:pPr>
            <w:r w:rsidRPr="007B1550">
              <w:rPr>
                <w:sz w:val="28"/>
                <w:szCs w:val="28"/>
                <w:lang w:val="uk-UA"/>
              </w:rPr>
              <w:t>8</w:t>
            </w:r>
          </w:p>
        </w:tc>
        <w:tc>
          <w:tcPr>
            <w:tcW w:w="8930" w:type="dxa"/>
          </w:tcPr>
          <w:p w:rsidR="00E705DC" w:rsidRPr="007B1550" w:rsidRDefault="00E705DC" w:rsidP="00687F13">
            <w:pPr>
              <w:spacing w:line="276" w:lineRule="auto"/>
              <w:rPr>
                <w:sz w:val="28"/>
                <w:szCs w:val="28"/>
                <w:lang w:val="uk-UA"/>
              </w:rPr>
            </w:pPr>
            <w:r w:rsidRPr="007B1550">
              <w:rPr>
                <w:sz w:val="28"/>
                <w:szCs w:val="28"/>
                <w:lang w:val="uk-UA"/>
              </w:rPr>
              <w:t xml:space="preserve">Променеві методи дослідження </w:t>
            </w:r>
            <w:r w:rsidRPr="007B1550">
              <w:rPr>
                <w:color w:val="000000" w:themeColor="text1"/>
                <w:sz w:val="28"/>
                <w:szCs w:val="28"/>
                <w:lang w:val="uk-UA"/>
              </w:rPr>
              <w:t>органів дихання.</w:t>
            </w:r>
          </w:p>
        </w:tc>
        <w:tc>
          <w:tcPr>
            <w:tcW w:w="709" w:type="dxa"/>
          </w:tcPr>
          <w:p w:rsidR="00E705DC" w:rsidRPr="007B1550" w:rsidRDefault="00E705DC" w:rsidP="00687F13">
            <w:pPr>
              <w:spacing w:line="276" w:lineRule="auto"/>
              <w:jc w:val="center"/>
              <w:rPr>
                <w:sz w:val="28"/>
                <w:szCs w:val="28"/>
                <w:lang w:val="uk-UA"/>
              </w:rPr>
            </w:pPr>
            <w:r w:rsidRPr="007B1550">
              <w:rPr>
                <w:sz w:val="28"/>
                <w:szCs w:val="28"/>
                <w:lang w:val="uk-UA"/>
              </w:rPr>
              <w:t>2</w:t>
            </w:r>
          </w:p>
        </w:tc>
      </w:tr>
      <w:tr w:rsidR="00E705DC" w:rsidRPr="007B1550" w:rsidTr="00687F13">
        <w:trPr>
          <w:cantSplit/>
        </w:trPr>
        <w:tc>
          <w:tcPr>
            <w:tcW w:w="568" w:type="dxa"/>
          </w:tcPr>
          <w:p w:rsidR="00E705DC" w:rsidRPr="007B1550" w:rsidRDefault="00E705DC" w:rsidP="00687F13">
            <w:pPr>
              <w:spacing w:line="276" w:lineRule="auto"/>
              <w:rPr>
                <w:sz w:val="28"/>
                <w:szCs w:val="28"/>
                <w:lang w:val="uk-UA"/>
              </w:rPr>
            </w:pPr>
            <w:r w:rsidRPr="007B1550">
              <w:rPr>
                <w:sz w:val="28"/>
                <w:szCs w:val="28"/>
                <w:lang w:val="uk-UA"/>
              </w:rPr>
              <w:t>9</w:t>
            </w:r>
          </w:p>
        </w:tc>
        <w:tc>
          <w:tcPr>
            <w:tcW w:w="8930" w:type="dxa"/>
          </w:tcPr>
          <w:p w:rsidR="00E705DC" w:rsidRPr="007B1550" w:rsidRDefault="00E705DC" w:rsidP="00687F13">
            <w:pPr>
              <w:spacing w:line="276" w:lineRule="auto"/>
              <w:rPr>
                <w:sz w:val="28"/>
                <w:szCs w:val="28"/>
                <w:lang w:val="uk-UA"/>
              </w:rPr>
            </w:pPr>
            <w:r w:rsidRPr="007B1550">
              <w:rPr>
                <w:sz w:val="28"/>
                <w:szCs w:val="28"/>
                <w:lang w:val="uk-UA"/>
              </w:rPr>
              <w:t>Променеві методи дослідження серцево-судинної системи.</w:t>
            </w:r>
          </w:p>
        </w:tc>
        <w:tc>
          <w:tcPr>
            <w:tcW w:w="709" w:type="dxa"/>
          </w:tcPr>
          <w:p w:rsidR="00E705DC" w:rsidRPr="007B1550" w:rsidRDefault="00E705DC" w:rsidP="00687F13">
            <w:pPr>
              <w:spacing w:line="276" w:lineRule="auto"/>
              <w:jc w:val="center"/>
              <w:rPr>
                <w:sz w:val="28"/>
                <w:szCs w:val="28"/>
                <w:lang w:val="uk-UA"/>
              </w:rPr>
            </w:pPr>
            <w:r w:rsidRPr="007B1550">
              <w:rPr>
                <w:sz w:val="28"/>
                <w:szCs w:val="28"/>
                <w:lang w:val="uk-UA"/>
              </w:rPr>
              <w:t>2</w:t>
            </w:r>
          </w:p>
        </w:tc>
      </w:tr>
      <w:tr w:rsidR="00E705DC" w:rsidRPr="007B1550" w:rsidTr="00687F13">
        <w:trPr>
          <w:cantSplit/>
        </w:trPr>
        <w:tc>
          <w:tcPr>
            <w:tcW w:w="568" w:type="dxa"/>
          </w:tcPr>
          <w:p w:rsidR="00E705DC" w:rsidRPr="007B1550" w:rsidRDefault="00E705DC" w:rsidP="00687F13">
            <w:pPr>
              <w:spacing w:line="276" w:lineRule="auto"/>
              <w:rPr>
                <w:sz w:val="28"/>
                <w:szCs w:val="28"/>
                <w:lang w:val="uk-UA"/>
              </w:rPr>
            </w:pPr>
            <w:r w:rsidRPr="007B1550">
              <w:rPr>
                <w:sz w:val="28"/>
                <w:szCs w:val="28"/>
                <w:lang w:val="uk-UA"/>
              </w:rPr>
              <w:t>10</w:t>
            </w:r>
          </w:p>
        </w:tc>
        <w:tc>
          <w:tcPr>
            <w:tcW w:w="8930" w:type="dxa"/>
          </w:tcPr>
          <w:p w:rsidR="00E705DC" w:rsidRPr="007B1550" w:rsidRDefault="00E705DC" w:rsidP="00687F13">
            <w:pPr>
              <w:spacing w:line="276" w:lineRule="auto"/>
              <w:rPr>
                <w:sz w:val="28"/>
                <w:szCs w:val="28"/>
                <w:lang w:val="uk-UA"/>
              </w:rPr>
            </w:pPr>
            <w:r w:rsidRPr="007B1550">
              <w:rPr>
                <w:sz w:val="28"/>
                <w:szCs w:val="28"/>
                <w:lang w:val="uk-UA"/>
              </w:rPr>
              <w:t>Променеві ознаки запальних захворювань органів дихання.</w:t>
            </w:r>
          </w:p>
        </w:tc>
        <w:tc>
          <w:tcPr>
            <w:tcW w:w="709" w:type="dxa"/>
          </w:tcPr>
          <w:p w:rsidR="00E705DC" w:rsidRPr="007B1550" w:rsidRDefault="00E705DC" w:rsidP="00687F13">
            <w:pPr>
              <w:spacing w:line="276" w:lineRule="auto"/>
              <w:jc w:val="center"/>
              <w:rPr>
                <w:sz w:val="28"/>
                <w:szCs w:val="28"/>
                <w:lang w:val="uk-UA"/>
              </w:rPr>
            </w:pPr>
            <w:r w:rsidRPr="007B1550">
              <w:rPr>
                <w:sz w:val="28"/>
                <w:szCs w:val="28"/>
                <w:lang w:val="uk-UA"/>
              </w:rPr>
              <w:t>2</w:t>
            </w:r>
          </w:p>
        </w:tc>
      </w:tr>
      <w:tr w:rsidR="00E705DC" w:rsidRPr="007B1550" w:rsidTr="00687F13">
        <w:trPr>
          <w:cantSplit/>
        </w:trPr>
        <w:tc>
          <w:tcPr>
            <w:tcW w:w="568" w:type="dxa"/>
          </w:tcPr>
          <w:p w:rsidR="00E705DC" w:rsidRPr="007B1550" w:rsidRDefault="00E705DC" w:rsidP="00687F13">
            <w:pPr>
              <w:spacing w:line="276" w:lineRule="auto"/>
              <w:rPr>
                <w:sz w:val="28"/>
                <w:szCs w:val="28"/>
                <w:lang w:val="uk-UA"/>
              </w:rPr>
            </w:pPr>
            <w:r w:rsidRPr="007B1550">
              <w:rPr>
                <w:sz w:val="28"/>
                <w:szCs w:val="28"/>
                <w:lang w:val="uk-UA"/>
              </w:rPr>
              <w:t>11</w:t>
            </w:r>
          </w:p>
        </w:tc>
        <w:tc>
          <w:tcPr>
            <w:tcW w:w="8930" w:type="dxa"/>
          </w:tcPr>
          <w:p w:rsidR="00E705DC" w:rsidRPr="007B1550" w:rsidRDefault="00E705DC" w:rsidP="00687F13">
            <w:pPr>
              <w:spacing w:line="276" w:lineRule="auto"/>
              <w:rPr>
                <w:sz w:val="28"/>
                <w:szCs w:val="28"/>
                <w:lang w:val="uk-UA"/>
              </w:rPr>
            </w:pPr>
            <w:r w:rsidRPr="007B1550">
              <w:rPr>
                <w:sz w:val="28"/>
                <w:szCs w:val="28"/>
                <w:lang w:val="uk-UA"/>
              </w:rPr>
              <w:t>Променеві ознаки пухлин легень.</w:t>
            </w:r>
          </w:p>
        </w:tc>
        <w:tc>
          <w:tcPr>
            <w:tcW w:w="709" w:type="dxa"/>
          </w:tcPr>
          <w:p w:rsidR="00E705DC" w:rsidRPr="007B1550" w:rsidRDefault="00E705DC" w:rsidP="00687F13">
            <w:pPr>
              <w:spacing w:line="276" w:lineRule="auto"/>
              <w:jc w:val="center"/>
              <w:rPr>
                <w:sz w:val="28"/>
                <w:szCs w:val="28"/>
                <w:lang w:val="uk-UA"/>
              </w:rPr>
            </w:pPr>
            <w:r w:rsidRPr="007B1550">
              <w:rPr>
                <w:sz w:val="28"/>
                <w:szCs w:val="28"/>
                <w:lang w:val="uk-UA"/>
              </w:rPr>
              <w:t>2</w:t>
            </w:r>
          </w:p>
        </w:tc>
      </w:tr>
      <w:tr w:rsidR="00E705DC" w:rsidRPr="007B1550" w:rsidTr="00687F13">
        <w:trPr>
          <w:cantSplit/>
        </w:trPr>
        <w:tc>
          <w:tcPr>
            <w:tcW w:w="568" w:type="dxa"/>
          </w:tcPr>
          <w:p w:rsidR="00E705DC" w:rsidRPr="007B1550" w:rsidRDefault="00E705DC" w:rsidP="00687F13">
            <w:pPr>
              <w:spacing w:line="276" w:lineRule="auto"/>
              <w:rPr>
                <w:sz w:val="28"/>
                <w:szCs w:val="28"/>
                <w:lang w:val="uk-UA"/>
              </w:rPr>
            </w:pPr>
            <w:r w:rsidRPr="007B1550">
              <w:rPr>
                <w:sz w:val="28"/>
                <w:szCs w:val="28"/>
                <w:lang w:val="uk-UA"/>
              </w:rPr>
              <w:t>12</w:t>
            </w:r>
          </w:p>
        </w:tc>
        <w:tc>
          <w:tcPr>
            <w:tcW w:w="8930" w:type="dxa"/>
          </w:tcPr>
          <w:p w:rsidR="00E705DC" w:rsidRPr="007B1550" w:rsidRDefault="00E705DC" w:rsidP="00687F13">
            <w:pPr>
              <w:spacing w:line="276" w:lineRule="auto"/>
              <w:rPr>
                <w:sz w:val="28"/>
                <w:szCs w:val="28"/>
                <w:lang w:val="uk-UA"/>
              </w:rPr>
            </w:pPr>
            <w:r w:rsidRPr="007B1550">
              <w:rPr>
                <w:sz w:val="28"/>
                <w:szCs w:val="28"/>
                <w:lang w:val="uk-UA"/>
              </w:rPr>
              <w:t>Променеві ознаки захворювань серцево-судинної системи.</w:t>
            </w:r>
          </w:p>
        </w:tc>
        <w:tc>
          <w:tcPr>
            <w:tcW w:w="709" w:type="dxa"/>
          </w:tcPr>
          <w:p w:rsidR="00E705DC" w:rsidRPr="007B1550" w:rsidRDefault="00E705DC" w:rsidP="00687F13">
            <w:pPr>
              <w:spacing w:line="276" w:lineRule="auto"/>
              <w:jc w:val="center"/>
              <w:rPr>
                <w:sz w:val="28"/>
                <w:szCs w:val="28"/>
                <w:lang w:val="uk-UA"/>
              </w:rPr>
            </w:pPr>
            <w:r w:rsidRPr="007B1550">
              <w:rPr>
                <w:sz w:val="28"/>
                <w:szCs w:val="28"/>
                <w:lang w:val="uk-UA"/>
              </w:rPr>
              <w:t>2</w:t>
            </w:r>
          </w:p>
        </w:tc>
      </w:tr>
      <w:tr w:rsidR="00E705DC" w:rsidRPr="007B1550" w:rsidTr="00687F13">
        <w:trPr>
          <w:cantSplit/>
        </w:trPr>
        <w:tc>
          <w:tcPr>
            <w:tcW w:w="568" w:type="dxa"/>
          </w:tcPr>
          <w:p w:rsidR="00E705DC" w:rsidRPr="007B1550" w:rsidRDefault="00E705DC" w:rsidP="00687F13">
            <w:pPr>
              <w:spacing w:line="276" w:lineRule="auto"/>
              <w:rPr>
                <w:sz w:val="28"/>
                <w:szCs w:val="28"/>
                <w:lang w:val="uk-UA"/>
              </w:rPr>
            </w:pPr>
            <w:r w:rsidRPr="007B1550">
              <w:rPr>
                <w:sz w:val="28"/>
                <w:szCs w:val="28"/>
                <w:lang w:val="uk-UA"/>
              </w:rPr>
              <w:t>13</w:t>
            </w:r>
          </w:p>
        </w:tc>
        <w:tc>
          <w:tcPr>
            <w:tcW w:w="8930" w:type="dxa"/>
          </w:tcPr>
          <w:p w:rsidR="00E705DC" w:rsidRPr="007B1550" w:rsidRDefault="00E705DC" w:rsidP="00687F13">
            <w:pPr>
              <w:pStyle w:val="210"/>
              <w:spacing w:line="276" w:lineRule="auto"/>
              <w:rPr>
                <w:szCs w:val="28"/>
                <w:lang w:val="uk-UA"/>
              </w:rPr>
            </w:pPr>
            <w:r w:rsidRPr="007B1550">
              <w:rPr>
                <w:szCs w:val="28"/>
                <w:lang w:val="uk-UA"/>
              </w:rPr>
              <w:t>Променеві методи дослідження шлунково-кишкового тракту.</w:t>
            </w:r>
          </w:p>
        </w:tc>
        <w:tc>
          <w:tcPr>
            <w:tcW w:w="709" w:type="dxa"/>
          </w:tcPr>
          <w:p w:rsidR="00E705DC" w:rsidRPr="007B1550" w:rsidRDefault="00E705DC" w:rsidP="00687F13">
            <w:pPr>
              <w:spacing w:line="276" w:lineRule="auto"/>
              <w:jc w:val="center"/>
              <w:rPr>
                <w:sz w:val="28"/>
                <w:szCs w:val="28"/>
                <w:lang w:val="uk-UA"/>
              </w:rPr>
            </w:pPr>
            <w:r w:rsidRPr="007B1550">
              <w:rPr>
                <w:sz w:val="28"/>
                <w:szCs w:val="28"/>
                <w:lang w:val="uk-UA"/>
              </w:rPr>
              <w:t>2</w:t>
            </w:r>
          </w:p>
        </w:tc>
      </w:tr>
      <w:tr w:rsidR="00E705DC" w:rsidRPr="007B1550" w:rsidTr="00687F13">
        <w:trPr>
          <w:cantSplit/>
        </w:trPr>
        <w:tc>
          <w:tcPr>
            <w:tcW w:w="568" w:type="dxa"/>
          </w:tcPr>
          <w:p w:rsidR="00E705DC" w:rsidRPr="007B1550" w:rsidRDefault="00E705DC" w:rsidP="00687F13">
            <w:pPr>
              <w:spacing w:line="276" w:lineRule="auto"/>
              <w:rPr>
                <w:sz w:val="28"/>
                <w:szCs w:val="28"/>
                <w:lang w:val="uk-UA"/>
              </w:rPr>
            </w:pPr>
            <w:r w:rsidRPr="007B1550">
              <w:rPr>
                <w:sz w:val="28"/>
                <w:szCs w:val="28"/>
                <w:lang w:val="uk-UA"/>
              </w:rPr>
              <w:t>14</w:t>
            </w:r>
          </w:p>
        </w:tc>
        <w:tc>
          <w:tcPr>
            <w:tcW w:w="8930" w:type="dxa"/>
          </w:tcPr>
          <w:p w:rsidR="00E705DC" w:rsidRPr="007B1550" w:rsidRDefault="00E705DC" w:rsidP="00687F13">
            <w:pPr>
              <w:pStyle w:val="210"/>
              <w:spacing w:line="276" w:lineRule="auto"/>
              <w:rPr>
                <w:szCs w:val="28"/>
                <w:lang w:val="uk-UA"/>
              </w:rPr>
            </w:pPr>
            <w:r w:rsidRPr="007B1550">
              <w:rPr>
                <w:szCs w:val="28"/>
                <w:lang w:val="uk-UA"/>
              </w:rPr>
              <w:t>Променеві ознаки захворювань шлунково-кишкового тракту.</w:t>
            </w:r>
          </w:p>
        </w:tc>
        <w:tc>
          <w:tcPr>
            <w:tcW w:w="709" w:type="dxa"/>
          </w:tcPr>
          <w:p w:rsidR="00E705DC" w:rsidRPr="007B1550" w:rsidRDefault="00E705DC" w:rsidP="00687F13">
            <w:pPr>
              <w:spacing w:line="276" w:lineRule="auto"/>
              <w:jc w:val="center"/>
              <w:rPr>
                <w:sz w:val="28"/>
                <w:szCs w:val="28"/>
                <w:lang w:val="uk-UA"/>
              </w:rPr>
            </w:pPr>
            <w:r w:rsidRPr="007B1550">
              <w:rPr>
                <w:sz w:val="28"/>
                <w:szCs w:val="28"/>
                <w:lang w:val="uk-UA"/>
              </w:rPr>
              <w:t>2</w:t>
            </w:r>
          </w:p>
        </w:tc>
      </w:tr>
      <w:tr w:rsidR="00E705DC" w:rsidRPr="007B1550" w:rsidTr="00687F13">
        <w:trPr>
          <w:cantSplit/>
        </w:trPr>
        <w:tc>
          <w:tcPr>
            <w:tcW w:w="568" w:type="dxa"/>
          </w:tcPr>
          <w:p w:rsidR="00E705DC" w:rsidRPr="007B1550" w:rsidRDefault="00E705DC" w:rsidP="00687F13">
            <w:pPr>
              <w:spacing w:line="276" w:lineRule="auto"/>
              <w:rPr>
                <w:sz w:val="28"/>
                <w:szCs w:val="28"/>
                <w:lang w:val="uk-UA"/>
              </w:rPr>
            </w:pPr>
            <w:r w:rsidRPr="007B1550">
              <w:rPr>
                <w:sz w:val="28"/>
                <w:szCs w:val="28"/>
                <w:lang w:val="uk-UA"/>
              </w:rPr>
              <w:t>15</w:t>
            </w:r>
          </w:p>
        </w:tc>
        <w:tc>
          <w:tcPr>
            <w:tcW w:w="8930" w:type="dxa"/>
          </w:tcPr>
          <w:p w:rsidR="00E705DC" w:rsidRPr="007B1550" w:rsidRDefault="00E705DC" w:rsidP="00687F13">
            <w:pPr>
              <w:pStyle w:val="210"/>
              <w:spacing w:line="276" w:lineRule="auto"/>
              <w:rPr>
                <w:szCs w:val="28"/>
                <w:lang w:val="uk-UA"/>
              </w:rPr>
            </w:pPr>
            <w:r w:rsidRPr="007B1550">
              <w:rPr>
                <w:szCs w:val="28"/>
                <w:lang w:val="uk-UA"/>
              </w:rPr>
              <w:t>Променеві методи дослідження та променева анатомія гепатобіліарної системи.</w:t>
            </w:r>
          </w:p>
        </w:tc>
        <w:tc>
          <w:tcPr>
            <w:tcW w:w="709" w:type="dxa"/>
          </w:tcPr>
          <w:p w:rsidR="00E705DC" w:rsidRPr="007B1550" w:rsidRDefault="00E705DC" w:rsidP="00687F13">
            <w:pPr>
              <w:spacing w:line="276" w:lineRule="auto"/>
              <w:jc w:val="center"/>
              <w:rPr>
                <w:sz w:val="28"/>
                <w:szCs w:val="28"/>
                <w:lang w:val="uk-UA"/>
              </w:rPr>
            </w:pPr>
            <w:r w:rsidRPr="007B1550">
              <w:rPr>
                <w:sz w:val="28"/>
                <w:szCs w:val="28"/>
                <w:lang w:val="uk-UA"/>
              </w:rPr>
              <w:t>2</w:t>
            </w:r>
          </w:p>
        </w:tc>
      </w:tr>
      <w:tr w:rsidR="00E705DC" w:rsidRPr="007B1550" w:rsidTr="00687F13">
        <w:trPr>
          <w:cantSplit/>
        </w:trPr>
        <w:tc>
          <w:tcPr>
            <w:tcW w:w="568" w:type="dxa"/>
          </w:tcPr>
          <w:p w:rsidR="00E705DC" w:rsidRPr="007B1550" w:rsidRDefault="00E705DC" w:rsidP="00687F13">
            <w:pPr>
              <w:spacing w:line="276" w:lineRule="auto"/>
              <w:rPr>
                <w:sz w:val="28"/>
                <w:szCs w:val="28"/>
                <w:lang w:val="uk-UA"/>
              </w:rPr>
            </w:pPr>
            <w:r w:rsidRPr="007B1550">
              <w:rPr>
                <w:sz w:val="28"/>
                <w:szCs w:val="28"/>
                <w:lang w:val="uk-UA"/>
              </w:rPr>
              <w:t>16</w:t>
            </w:r>
          </w:p>
        </w:tc>
        <w:tc>
          <w:tcPr>
            <w:tcW w:w="8930" w:type="dxa"/>
          </w:tcPr>
          <w:p w:rsidR="00E705DC" w:rsidRPr="007B1550" w:rsidRDefault="00E705DC" w:rsidP="00687F13">
            <w:pPr>
              <w:pStyle w:val="210"/>
              <w:spacing w:line="276" w:lineRule="auto"/>
              <w:rPr>
                <w:szCs w:val="28"/>
                <w:lang w:val="uk-UA"/>
              </w:rPr>
            </w:pPr>
            <w:r w:rsidRPr="007B1550">
              <w:rPr>
                <w:szCs w:val="28"/>
                <w:lang w:val="uk-UA"/>
              </w:rPr>
              <w:t>Променеві ознаки захворювань гепатобіліарної системи.</w:t>
            </w:r>
          </w:p>
        </w:tc>
        <w:tc>
          <w:tcPr>
            <w:tcW w:w="709" w:type="dxa"/>
          </w:tcPr>
          <w:p w:rsidR="00E705DC" w:rsidRPr="007B1550" w:rsidRDefault="00E705DC" w:rsidP="00687F13">
            <w:pPr>
              <w:spacing w:line="276" w:lineRule="auto"/>
              <w:jc w:val="center"/>
              <w:rPr>
                <w:sz w:val="28"/>
                <w:szCs w:val="28"/>
                <w:lang w:val="uk-UA"/>
              </w:rPr>
            </w:pPr>
            <w:r w:rsidRPr="007B1550">
              <w:rPr>
                <w:sz w:val="28"/>
                <w:szCs w:val="28"/>
                <w:lang w:val="uk-UA"/>
              </w:rPr>
              <w:t>2</w:t>
            </w:r>
          </w:p>
        </w:tc>
      </w:tr>
      <w:tr w:rsidR="00E705DC" w:rsidRPr="007B1550" w:rsidTr="00687F13">
        <w:trPr>
          <w:cantSplit/>
        </w:trPr>
        <w:tc>
          <w:tcPr>
            <w:tcW w:w="568" w:type="dxa"/>
          </w:tcPr>
          <w:p w:rsidR="00E705DC" w:rsidRPr="007B1550" w:rsidRDefault="00E705DC" w:rsidP="00687F13">
            <w:pPr>
              <w:spacing w:line="276" w:lineRule="auto"/>
              <w:rPr>
                <w:sz w:val="28"/>
                <w:szCs w:val="28"/>
                <w:lang w:val="uk-UA"/>
              </w:rPr>
            </w:pPr>
            <w:r w:rsidRPr="007B1550">
              <w:rPr>
                <w:sz w:val="28"/>
                <w:szCs w:val="28"/>
                <w:lang w:val="uk-UA"/>
              </w:rPr>
              <w:t>17</w:t>
            </w:r>
          </w:p>
        </w:tc>
        <w:tc>
          <w:tcPr>
            <w:tcW w:w="8930" w:type="dxa"/>
          </w:tcPr>
          <w:p w:rsidR="00E705DC" w:rsidRPr="007B1550" w:rsidRDefault="00E705DC" w:rsidP="00687F13">
            <w:pPr>
              <w:spacing w:line="276" w:lineRule="auto"/>
              <w:rPr>
                <w:sz w:val="28"/>
                <w:szCs w:val="28"/>
                <w:lang w:val="uk-UA"/>
              </w:rPr>
            </w:pPr>
            <w:r w:rsidRPr="007B1550">
              <w:rPr>
                <w:sz w:val="28"/>
                <w:szCs w:val="28"/>
                <w:lang w:val="uk-UA"/>
              </w:rPr>
              <w:t xml:space="preserve">Променеві методи дослідження та променева анатомія сечовидільної системи. </w:t>
            </w:r>
          </w:p>
        </w:tc>
        <w:tc>
          <w:tcPr>
            <w:tcW w:w="709" w:type="dxa"/>
          </w:tcPr>
          <w:p w:rsidR="00E705DC" w:rsidRPr="007B1550" w:rsidRDefault="00E705DC" w:rsidP="00687F13">
            <w:pPr>
              <w:spacing w:line="276" w:lineRule="auto"/>
              <w:jc w:val="center"/>
              <w:rPr>
                <w:sz w:val="28"/>
                <w:szCs w:val="28"/>
                <w:lang w:val="uk-UA"/>
              </w:rPr>
            </w:pPr>
            <w:r w:rsidRPr="007B1550">
              <w:rPr>
                <w:sz w:val="28"/>
                <w:szCs w:val="28"/>
                <w:lang w:val="uk-UA"/>
              </w:rPr>
              <w:t>2</w:t>
            </w:r>
          </w:p>
        </w:tc>
      </w:tr>
      <w:tr w:rsidR="00E705DC" w:rsidRPr="007B1550" w:rsidTr="00687F13">
        <w:trPr>
          <w:cantSplit/>
        </w:trPr>
        <w:tc>
          <w:tcPr>
            <w:tcW w:w="568" w:type="dxa"/>
          </w:tcPr>
          <w:p w:rsidR="00E705DC" w:rsidRPr="007B1550" w:rsidRDefault="00E705DC" w:rsidP="00687F13">
            <w:pPr>
              <w:spacing w:line="276" w:lineRule="auto"/>
              <w:rPr>
                <w:sz w:val="28"/>
                <w:szCs w:val="28"/>
                <w:lang w:val="uk-UA"/>
              </w:rPr>
            </w:pPr>
            <w:r w:rsidRPr="007B1550">
              <w:rPr>
                <w:sz w:val="28"/>
                <w:szCs w:val="28"/>
                <w:lang w:val="uk-UA"/>
              </w:rPr>
              <w:t>18</w:t>
            </w:r>
          </w:p>
        </w:tc>
        <w:tc>
          <w:tcPr>
            <w:tcW w:w="8930" w:type="dxa"/>
          </w:tcPr>
          <w:p w:rsidR="00E705DC" w:rsidRPr="007B1550" w:rsidRDefault="00E705DC" w:rsidP="00687F13">
            <w:pPr>
              <w:spacing w:line="276" w:lineRule="auto"/>
              <w:rPr>
                <w:sz w:val="28"/>
                <w:szCs w:val="28"/>
                <w:lang w:val="uk-UA"/>
              </w:rPr>
            </w:pPr>
            <w:r w:rsidRPr="007B1550">
              <w:rPr>
                <w:sz w:val="28"/>
                <w:szCs w:val="28"/>
                <w:lang w:val="uk-UA"/>
              </w:rPr>
              <w:t>Променеві ознаки захворювань нирок та сечовивідних шляхів. Променеві ознаки аномалій розвитку та пухлин сечовидільної системи.</w:t>
            </w:r>
          </w:p>
        </w:tc>
        <w:tc>
          <w:tcPr>
            <w:tcW w:w="709" w:type="dxa"/>
          </w:tcPr>
          <w:p w:rsidR="00E705DC" w:rsidRPr="007B1550" w:rsidRDefault="00E705DC" w:rsidP="00687F13">
            <w:pPr>
              <w:spacing w:line="276" w:lineRule="auto"/>
              <w:jc w:val="center"/>
              <w:rPr>
                <w:sz w:val="28"/>
                <w:szCs w:val="28"/>
                <w:lang w:val="uk-UA"/>
              </w:rPr>
            </w:pPr>
            <w:r w:rsidRPr="007B1550">
              <w:rPr>
                <w:sz w:val="28"/>
                <w:szCs w:val="28"/>
                <w:lang w:val="uk-UA"/>
              </w:rPr>
              <w:t>2</w:t>
            </w:r>
          </w:p>
        </w:tc>
      </w:tr>
      <w:tr w:rsidR="00E705DC" w:rsidRPr="007B1550" w:rsidTr="00687F13">
        <w:trPr>
          <w:cantSplit/>
        </w:trPr>
        <w:tc>
          <w:tcPr>
            <w:tcW w:w="568" w:type="dxa"/>
          </w:tcPr>
          <w:p w:rsidR="00E705DC" w:rsidRPr="007B1550" w:rsidRDefault="00E705DC" w:rsidP="00687F13">
            <w:pPr>
              <w:spacing w:line="276" w:lineRule="auto"/>
              <w:rPr>
                <w:sz w:val="28"/>
                <w:szCs w:val="28"/>
                <w:lang w:val="uk-UA"/>
              </w:rPr>
            </w:pPr>
            <w:r w:rsidRPr="007B1550">
              <w:rPr>
                <w:sz w:val="28"/>
                <w:szCs w:val="28"/>
                <w:lang w:val="uk-UA"/>
              </w:rPr>
              <w:t>19</w:t>
            </w:r>
          </w:p>
        </w:tc>
        <w:tc>
          <w:tcPr>
            <w:tcW w:w="8930" w:type="dxa"/>
          </w:tcPr>
          <w:p w:rsidR="00E705DC" w:rsidRPr="007B1550" w:rsidRDefault="00E705DC" w:rsidP="00687F13">
            <w:pPr>
              <w:pStyle w:val="210"/>
              <w:spacing w:line="276" w:lineRule="auto"/>
              <w:rPr>
                <w:szCs w:val="28"/>
                <w:lang w:val="uk-UA"/>
              </w:rPr>
            </w:pPr>
            <w:r w:rsidRPr="007B1550">
              <w:rPr>
                <w:szCs w:val="28"/>
                <w:lang w:val="uk-UA"/>
              </w:rPr>
              <w:t xml:space="preserve">Променеві методи дослідження та променева анатомія опорно-рухової системи. </w:t>
            </w:r>
          </w:p>
        </w:tc>
        <w:tc>
          <w:tcPr>
            <w:tcW w:w="709" w:type="dxa"/>
          </w:tcPr>
          <w:p w:rsidR="00E705DC" w:rsidRPr="007B1550" w:rsidRDefault="00E705DC" w:rsidP="00687F13">
            <w:pPr>
              <w:spacing w:line="276" w:lineRule="auto"/>
              <w:jc w:val="center"/>
              <w:rPr>
                <w:sz w:val="28"/>
                <w:szCs w:val="28"/>
                <w:lang w:val="uk-UA"/>
              </w:rPr>
            </w:pPr>
            <w:r w:rsidRPr="007B1550">
              <w:rPr>
                <w:sz w:val="28"/>
                <w:szCs w:val="28"/>
                <w:lang w:val="uk-UA"/>
              </w:rPr>
              <w:t>2</w:t>
            </w:r>
          </w:p>
        </w:tc>
      </w:tr>
      <w:tr w:rsidR="00E705DC" w:rsidRPr="007B1550" w:rsidTr="00687F13">
        <w:trPr>
          <w:cantSplit/>
        </w:trPr>
        <w:tc>
          <w:tcPr>
            <w:tcW w:w="568" w:type="dxa"/>
          </w:tcPr>
          <w:p w:rsidR="00E705DC" w:rsidRPr="007B1550" w:rsidRDefault="00E705DC" w:rsidP="00687F13">
            <w:pPr>
              <w:spacing w:line="276" w:lineRule="auto"/>
              <w:rPr>
                <w:sz w:val="28"/>
                <w:szCs w:val="28"/>
                <w:lang w:val="uk-UA"/>
              </w:rPr>
            </w:pPr>
            <w:r w:rsidRPr="007B1550">
              <w:rPr>
                <w:sz w:val="28"/>
                <w:szCs w:val="28"/>
                <w:lang w:val="uk-UA"/>
              </w:rPr>
              <w:t>20</w:t>
            </w:r>
          </w:p>
        </w:tc>
        <w:tc>
          <w:tcPr>
            <w:tcW w:w="8930" w:type="dxa"/>
          </w:tcPr>
          <w:p w:rsidR="00E705DC" w:rsidRPr="007B1550" w:rsidRDefault="00E705DC" w:rsidP="00687F13">
            <w:pPr>
              <w:tabs>
                <w:tab w:val="left" w:pos="927"/>
              </w:tabs>
              <w:spacing w:line="276" w:lineRule="auto"/>
              <w:rPr>
                <w:sz w:val="28"/>
                <w:szCs w:val="28"/>
                <w:lang w:val="uk-UA"/>
              </w:rPr>
            </w:pPr>
            <w:r w:rsidRPr="007B1550">
              <w:rPr>
                <w:sz w:val="28"/>
                <w:szCs w:val="28"/>
                <w:lang w:val="uk-UA"/>
              </w:rPr>
              <w:t>Променеві ознаки травматичних пошкоджень опорно-рухової системи.</w:t>
            </w:r>
          </w:p>
        </w:tc>
        <w:tc>
          <w:tcPr>
            <w:tcW w:w="709" w:type="dxa"/>
          </w:tcPr>
          <w:p w:rsidR="00E705DC" w:rsidRPr="007B1550" w:rsidRDefault="00E705DC" w:rsidP="00687F13">
            <w:pPr>
              <w:spacing w:line="276" w:lineRule="auto"/>
              <w:jc w:val="center"/>
              <w:rPr>
                <w:sz w:val="28"/>
                <w:szCs w:val="28"/>
                <w:lang w:val="uk-UA"/>
              </w:rPr>
            </w:pPr>
            <w:r w:rsidRPr="007B1550">
              <w:rPr>
                <w:sz w:val="28"/>
                <w:szCs w:val="28"/>
                <w:lang w:val="uk-UA"/>
              </w:rPr>
              <w:t>2</w:t>
            </w:r>
          </w:p>
        </w:tc>
      </w:tr>
      <w:tr w:rsidR="00E705DC" w:rsidRPr="007B1550" w:rsidTr="00687F13">
        <w:trPr>
          <w:cantSplit/>
        </w:trPr>
        <w:tc>
          <w:tcPr>
            <w:tcW w:w="568" w:type="dxa"/>
          </w:tcPr>
          <w:p w:rsidR="00E705DC" w:rsidRPr="007B1550" w:rsidRDefault="00E705DC" w:rsidP="00687F13">
            <w:pPr>
              <w:spacing w:line="276" w:lineRule="auto"/>
              <w:rPr>
                <w:sz w:val="28"/>
                <w:szCs w:val="28"/>
                <w:lang w:val="uk-UA"/>
              </w:rPr>
            </w:pPr>
            <w:r w:rsidRPr="007B1550">
              <w:rPr>
                <w:sz w:val="28"/>
                <w:szCs w:val="28"/>
                <w:lang w:val="uk-UA"/>
              </w:rPr>
              <w:t>21</w:t>
            </w:r>
          </w:p>
        </w:tc>
        <w:tc>
          <w:tcPr>
            <w:tcW w:w="8930" w:type="dxa"/>
          </w:tcPr>
          <w:p w:rsidR="00E705DC" w:rsidRPr="007B1550" w:rsidRDefault="00E705DC" w:rsidP="00687F13">
            <w:pPr>
              <w:pStyle w:val="210"/>
              <w:widowControl/>
              <w:spacing w:line="276" w:lineRule="auto"/>
              <w:rPr>
                <w:szCs w:val="28"/>
                <w:lang w:val="uk-UA"/>
              </w:rPr>
            </w:pPr>
            <w:r w:rsidRPr="007B1550">
              <w:rPr>
                <w:szCs w:val="28"/>
                <w:lang w:val="uk-UA"/>
              </w:rPr>
              <w:t>Променеві ознаки запальних захворювань та пухлин опорно-рухової системи.</w:t>
            </w:r>
          </w:p>
        </w:tc>
        <w:tc>
          <w:tcPr>
            <w:tcW w:w="709" w:type="dxa"/>
          </w:tcPr>
          <w:p w:rsidR="00E705DC" w:rsidRPr="007B1550" w:rsidRDefault="00E705DC" w:rsidP="00687F13">
            <w:pPr>
              <w:spacing w:line="276" w:lineRule="auto"/>
              <w:jc w:val="center"/>
              <w:rPr>
                <w:sz w:val="28"/>
                <w:szCs w:val="28"/>
                <w:lang w:val="uk-UA"/>
              </w:rPr>
            </w:pPr>
            <w:r w:rsidRPr="007B1550">
              <w:rPr>
                <w:sz w:val="28"/>
                <w:szCs w:val="28"/>
                <w:lang w:val="uk-UA"/>
              </w:rPr>
              <w:t>2</w:t>
            </w:r>
          </w:p>
        </w:tc>
      </w:tr>
      <w:tr w:rsidR="00E705DC" w:rsidRPr="007B1550" w:rsidTr="00687F13">
        <w:trPr>
          <w:cantSplit/>
        </w:trPr>
        <w:tc>
          <w:tcPr>
            <w:tcW w:w="568" w:type="dxa"/>
          </w:tcPr>
          <w:p w:rsidR="00E705DC" w:rsidRPr="007B1550" w:rsidRDefault="00E705DC" w:rsidP="00687F13">
            <w:pPr>
              <w:spacing w:line="276" w:lineRule="auto"/>
              <w:rPr>
                <w:sz w:val="28"/>
                <w:szCs w:val="28"/>
                <w:lang w:val="uk-UA"/>
              </w:rPr>
            </w:pPr>
            <w:r w:rsidRPr="007B1550">
              <w:rPr>
                <w:sz w:val="28"/>
                <w:szCs w:val="28"/>
                <w:lang w:val="uk-UA"/>
              </w:rPr>
              <w:t>22</w:t>
            </w:r>
          </w:p>
        </w:tc>
        <w:tc>
          <w:tcPr>
            <w:tcW w:w="8930" w:type="dxa"/>
          </w:tcPr>
          <w:p w:rsidR="00E705DC" w:rsidRPr="007B1550" w:rsidRDefault="00E705DC" w:rsidP="00687F13">
            <w:pPr>
              <w:spacing w:line="276" w:lineRule="auto"/>
              <w:rPr>
                <w:sz w:val="28"/>
                <w:szCs w:val="28"/>
                <w:lang w:val="uk-UA"/>
              </w:rPr>
            </w:pPr>
            <w:r w:rsidRPr="007B1550">
              <w:rPr>
                <w:sz w:val="28"/>
                <w:szCs w:val="28"/>
                <w:lang w:val="uk-UA"/>
              </w:rPr>
              <w:t xml:space="preserve">Променеві методи дослідження та променева анатомія грудної залози. Променеві ознаки захворювань грудної залози. </w:t>
            </w:r>
          </w:p>
        </w:tc>
        <w:tc>
          <w:tcPr>
            <w:tcW w:w="709" w:type="dxa"/>
          </w:tcPr>
          <w:p w:rsidR="00E705DC" w:rsidRPr="007B1550" w:rsidRDefault="00E705DC" w:rsidP="00687F13">
            <w:pPr>
              <w:spacing w:line="276" w:lineRule="auto"/>
              <w:jc w:val="center"/>
              <w:rPr>
                <w:sz w:val="28"/>
                <w:szCs w:val="28"/>
                <w:lang w:val="uk-UA"/>
              </w:rPr>
            </w:pPr>
            <w:r w:rsidRPr="007B1550">
              <w:rPr>
                <w:sz w:val="28"/>
                <w:szCs w:val="28"/>
                <w:lang w:val="uk-UA"/>
              </w:rPr>
              <w:t>2</w:t>
            </w:r>
          </w:p>
        </w:tc>
      </w:tr>
      <w:tr w:rsidR="00E705DC" w:rsidRPr="007B1550" w:rsidTr="00687F13">
        <w:trPr>
          <w:cantSplit/>
        </w:trPr>
        <w:tc>
          <w:tcPr>
            <w:tcW w:w="568" w:type="dxa"/>
          </w:tcPr>
          <w:p w:rsidR="00E705DC" w:rsidRPr="007B1550" w:rsidRDefault="00E705DC" w:rsidP="00687F13">
            <w:pPr>
              <w:spacing w:line="276" w:lineRule="auto"/>
              <w:rPr>
                <w:sz w:val="28"/>
                <w:szCs w:val="28"/>
                <w:lang w:val="uk-UA"/>
              </w:rPr>
            </w:pPr>
            <w:r w:rsidRPr="007B1550">
              <w:rPr>
                <w:sz w:val="28"/>
                <w:szCs w:val="28"/>
                <w:lang w:val="uk-UA"/>
              </w:rPr>
              <w:t>23</w:t>
            </w:r>
          </w:p>
        </w:tc>
        <w:tc>
          <w:tcPr>
            <w:tcW w:w="8930" w:type="dxa"/>
          </w:tcPr>
          <w:p w:rsidR="00E705DC" w:rsidRPr="007B1550" w:rsidRDefault="00E705DC" w:rsidP="00687F13">
            <w:pPr>
              <w:spacing w:line="276" w:lineRule="auto"/>
              <w:rPr>
                <w:sz w:val="28"/>
                <w:szCs w:val="28"/>
                <w:lang w:val="uk-UA"/>
              </w:rPr>
            </w:pPr>
            <w:r w:rsidRPr="007B1550">
              <w:rPr>
                <w:sz w:val="28"/>
                <w:szCs w:val="28"/>
                <w:lang w:val="uk-UA"/>
              </w:rPr>
              <w:t>Променеві методи дослідження та променева анатомія статевої системи. Променеві ознаки захворювань статевої системи.</w:t>
            </w:r>
          </w:p>
        </w:tc>
        <w:tc>
          <w:tcPr>
            <w:tcW w:w="709" w:type="dxa"/>
          </w:tcPr>
          <w:p w:rsidR="00E705DC" w:rsidRPr="007B1550" w:rsidRDefault="00E705DC" w:rsidP="00687F13">
            <w:pPr>
              <w:spacing w:line="276" w:lineRule="auto"/>
              <w:jc w:val="center"/>
              <w:rPr>
                <w:sz w:val="28"/>
                <w:szCs w:val="28"/>
                <w:lang w:val="uk-UA"/>
              </w:rPr>
            </w:pPr>
            <w:r w:rsidRPr="007B1550">
              <w:rPr>
                <w:sz w:val="28"/>
                <w:szCs w:val="28"/>
                <w:lang w:val="uk-UA"/>
              </w:rPr>
              <w:t>2</w:t>
            </w:r>
          </w:p>
        </w:tc>
      </w:tr>
      <w:tr w:rsidR="00E705DC" w:rsidRPr="007B1550" w:rsidTr="00687F13">
        <w:trPr>
          <w:cantSplit/>
        </w:trPr>
        <w:tc>
          <w:tcPr>
            <w:tcW w:w="568" w:type="dxa"/>
          </w:tcPr>
          <w:p w:rsidR="00E705DC" w:rsidRPr="007B1550" w:rsidRDefault="00E705DC" w:rsidP="00687F13">
            <w:pPr>
              <w:spacing w:line="276" w:lineRule="auto"/>
              <w:rPr>
                <w:sz w:val="28"/>
                <w:szCs w:val="28"/>
                <w:lang w:val="uk-UA"/>
              </w:rPr>
            </w:pPr>
            <w:r w:rsidRPr="007B1550">
              <w:rPr>
                <w:sz w:val="28"/>
                <w:szCs w:val="28"/>
                <w:lang w:val="uk-UA"/>
              </w:rPr>
              <w:lastRenderedPageBreak/>
              <w:t>24</w:t>
            </w:r>
          </w:p>
        </w:tc>
        <w:tc>
          <w:tcPr>
            <w:tcW w:w="8930" w:type="dxa"/>
          </w:tcPr>
          <w:p w:rsidR="00E705DC" w:rsidRPr="007B1550" w:rsidRDefault="00E705DC" w:rsidP="00687F13">
            <w:pPr>
              <w:spacing w:line="276" w:lineRule="auto"/>
              <w:rPr>
                <w:sz w:val="28"/>
                <w:szCs w:val="28"/>
                <w:lang w:val="uk-UA"/>
              </w:rPr>
            </w:pPr>
            <w:r w:rsidRPr="007B1550">
              <w:rPr>
                <w:sz w:val="28"/>
                <w:szCs w:val="28"/>
                <w:lang w:val="uk-UA"/>
              </w:rPr>
              <w:t>Променеві методи дослідження в ендокринології. Променеві ознаки захворювань щитоподібної залози.</w:t>
            </w:r>
          </w:p>
        </w:tc>
        <w:tc>
          <w:tcPr>
            <w:tcW w:w="709" w:type="dxa"/>
          </w:tcPr>
          <w:p w:rsidR="00E705DC" w:rsidRPr="007B1550" w:rsidRDefault="00E705DC" w:rsidP="00687F13">
            <w:pPr>
              <w:spacing w:line="276" w:lineRule="auto"/>
              <w:jc w:val="center"/>
              <w:rPr>
                <w:sz w:val="28"/>
                <w:szCs w:val="28"/>
                <w:lang w:val="uk-UA"/>
              </w:rPr>
            </w:pPr>
            <w:r w:rsidRPr="007B1550">
              <w:rPr>
                <w:sz w:val="28"/>
                <w:szCs w:val="28"/>
                <w:lang w:val="uk-UA"/>
              </w:rPr>
              <w:t>2</w:t>
            </w:r>
          </w:p>
        </w:tc>
      </w:tr>
      <w:tr w:rsidR="00E705DC" w:rsidRPr="007B1550" w:rsidTr="00687F13">
        <w:trPr>
          <w:cantSplit/>
        </w:trPr>
        <w:tc>
          <w:tcPr>
            <w:tcW w:w="568" w:type="dxa"/>
          </w:tcPr>
          <w:p w:rsidR="00E705DC" w:rsidRPr="007B1550" w:rsidRDefault="00E705DC" w:rsidP="00687F13">
            <w:pPr>
              <w:spacing w:line="276" w:lineRule="auto"/>
              <w:rPr>
                <w:sz w:val="28"/>
                <w:szCs w:val="28"/>
                <w:lang w:val="uk-UA"/>
              </w:rPr>
            </w:pPr>
            <w:r w:rsidRPr="007B1550">
              <w:rPr>
                <w:sz w:val="28"/>
                <w:szCs w:val="28"/>
                <w:lang w:val="uk-UA"/>
              </w:rPr>
              <w:t>25</w:t>
            </w:r>
          </w:p>
        </w:tc>
        <w:tc>
          <w:tcPr>
            <w:tcW w:w="8930" w:type="dxa"/>
          </w:tcPr>
          <w:p w:rsidR="00E705DC" w:rsidRPr="007B1550" w:rsidRDefault="00E705DC" w:rsidP="00687F13">
            <w:pPr>
              <w:spacing w:line="276" w:lineRule="auto"/>
              <w:rPr>
                <w:sz w:val="28"/>
                <w:szCs w:val="28"/>
                <w:lang w:val="uk-UA"/>
              </w:rPr>
            </w:pPr>
            <w:r w:rsidRPr="007B1550">
              <w:rPr>
                <w:sz w:val="28"/>
                <w:szCs w:val="28"/>
                <w:lang w:val="uk-UA"/>
              </w:rPr>
              <w:t>Променеві методи дослідження та променева анатомія ЦНС. Променеві ознаки захворювань і травм ЦНС.</w:t>
            </w:r>
          </w:p>
        </w:tc>
        <w:tc>
          <w:tcPr>
            <w:tcW w:w="709" w:type="dxa"/>
          </w:tcPr>
          <w:p w:rsidR="00E705DC" w:rsidRPr="007B1550" w:rsidRDefault="00E705DC" w:rsidP="00687F13">
            <w:pPr>
              <w:spacing w:line="276" w:lineRule="auto"/>
              <w:jc w:val="center"/>
              <w:rPr>
                <w:sz w:val="28"/>
                <w:szCs w:val="28"/>
                <w:lang w:val="uk-UA"/>
              </w:rPr>
            </w:pPr>
            <w:r w:rsidRPr="007B1550">
              <w:rPr>
                <w:sz w:val="28"/>
                <w:szCs w:val="28"/>
                <w:lang w:val="uk-UA"/>
              </w:rPr>
              <w:t>2</w:t>
            </w:r>
          </w:p>
        </w:tc>
      </w:tr>
      <w:tr w:rsidR="00E705DC" w:rsidRPr="007B1550" w:rsidTr="00687F13">
        <w:trPr>
          <w:cantSplit/>
        </w:trPr>
        <w:tc>
          <w:tcPr>
            <w:tcW w:w="568" w:type="dxa"/>
          </w:tcPr>
          <w:p w:rsidR="00E705DC" w:rsidRPr="007B1550" w:rsidRDefault="00E705DC" w:rsidP="00687F13">
            <w:pPr>
              <w:spacing w:line="276" w:lineRule="auto"/>
              <w:rPr>
                <w:sz w:val="28"/>
                <w:szCs w:val="28"/>
                <w:lang w:val="uk-UA"/>
              </w:rPr>
            </w:pPr>
            <w:r w:rsidRPr="007B1550">
              <w:rPr>
                <w:sz w:val="28"/>
                <w:szCs w:val="28"/>
                <w:lang w:val="uk-UA"/>
              </w:rPr>
              <w:t>26</w:t>
            </w:r>
          </w:p>
        </w:tc>
        <w:tc>
          <w:tcPr>
            <w:tcW w:w="8930" w:type="dxa"/>
          </w:tcPr>
          <w:p w:rsidR="00E705DC" w:rsidRPr="007B1550" w:rsidRDefault="00E705DC" w:rsidP="00687F13">
            <w:pPr>
              <w:spacing w:line="276" w:lineRule="auto"/>
              <w:rPr>
                <w:sz w:val="28"/>
                <w:szCs w:val="28"/>
                <w:lang w:val="uk-UA"/>
              </w:rPr>
            </w:pPr>
            <w:r w:rsidRPr="007B1550">
              <w:rPr>
                <w:sz w:val="28"/>
                <w:szCs w:val="28"/>
                <w:lang w:val="uk-UA"/>
              </w:rPr>
              <w:t>Променева діагностика в онкології.</w:t>
            </w:r>
          </w:p>
        </w:tc>
        <w:tc>
          <w:tcPr>
            <w:tcW w:w="709" w:type="dxa"/>
          </w:tcPr>
          <w:p w:rsidR="00E705DC" w:rsidRPr="007B1550" w:rsidRDefault="00E705DC" w:rsidP="00687F13">
            <w:pPr>
              <w:spacing w:line="276" w:lineRule="auto"/>
              <w:jc w:val="center"/>
              <w:rPr>
                <w:sz w:val="28"/>
                <w:szCs w:val="28"/>
                <w:lang w:val="uk-UA"/>
              </w:rPr>
            </w:pPr>
            <w:r w:rsidRPr="007B1550">
              <w:rPr>
                <w:sz w:val="28"/>
                <w:szCs w:val="28"/>
                <w:lang w:val="uk-UA"/>
              </w:rPr>
              <w:t>2</w:t>
            </w:r>
          </w:p>
        </w:tc>
      </w:tr>
      <w:tr w:rsidR="00E705DC" w:rsidRPr="007B1550" w:rsidTr="00687F13">
        <w:trPr>
          <w:cantSplit/>
        </w:trPr>
        <w:tc>
          <w:tcPr>
            <w:tcW w:w="568" w:type="dxa"/>
          </w:tcPr>
          <w:p w:rsidR="00E705DC" w:rsidRPr="007B1550" w:rsidRDefault="00E705DC" w:rsidP="00687F13">
            <w:pPr>
              <w:spacing w:line="276" w:lineRule="auto"/>
              <w:rPr>
                <w:sz w:val="28"/>
                <w:szCs w:val="28"/>
                <w:lang w:val="uk-UA"/>
              </w:rPr>
            </w:pPr>
            <w:r w:rsidRPr="007B1550">
              <w:rPr>
                <w:sz w:val="28"/>
                <w:szCs w:val="28"/>
                <w:lang w:val="uk-UA"/>
              </w:rPr>
              <w:t>27</w:t>
            </w:r>
          </w:p>
        </w:tc>
        <w:tc>
          <w:tcPr>
            <w:tcW w:w="8930" w:type="dxa"/>
          </w:tcPr>
          <w:p w:rsidR="00E705DC" w:rsidRPr="007B1550" w:rsidRDefault="00E705DC" w:rsidP="00687F13">
            <w:pPr>
              <w:tabs>
                <w:tab w:val="left" w:pos="927"/>
              </w:tabs>
              <w:spacing w:line="276" w:lineRule="auto"/>
              <w:rPr>
                <w:sz w:val="28"/>
                <w:szCs w:val="28"/>
                <w:lang w:val="uk-UA"/>
              </w:rPr>
            </w:pPr>
            <w:r w:rsidRPr="007B1550">
              <w:rPr>
                <w:sz w:val="28"/>
                <w:szCs w:val="28"/>
                <w:lang w:val="uk-UA"/>
              </w:rPr>
              <w:t>Променеві ознаки невідкладних станів.</w:t>
            </w:r>
          </w:p>
        </w:tc>
        <w:tc>
          <w:tcPr>
            <w:tcW w:w="709" w:type="dxa"/>
          </w:tcPr>
          <w:p w:rsidR="00E705DC" w:rsidRPr="007B1550" w:rsidRDefault="00E705DC" w:rsidP="00687F13">
            <w:pPr>
              <w:spacing w:line="276" w:lineRule="auto"/>
              <w:jc w:val="center"/>
              <w:rPr>
                <w:sz w:val="28"/>
                <w:szCs w:val="28"/>
                <w:lang w:val="uk-UA"/>
              </w:rPr>
            </w:pPr>
            <w:r w:rsidRPr="007B1550">
              <w:rPr>
                <w:sz w:val="28"/>
                <w:szCs w:val="28"/>
                <w:lang w:val="uk-UA"/>
              </w:rPr>
              <w:t>2</w:t>
            </w:r>
          </w:p>
        </w:tc>
      </w:tr>
      <w:tr w:rsidR="00E705DC" w:rsidRPr="007B1550" w:rsidTr="00687F13">
        <w:trPr>
          <w:cantSplit/>
        </w:trPr>
        <w:tc>
          <w:tcPr>
            <w:tcW w:w="568" w:type="dxa"/>
          </w:tcPr>
          <w:p w:rsidR="00E705DC" w:rsidRPr="007B1550" w:rsidRDefault="00E705DC" w:rsidP="00687F13">
            <w:pPr>
              <w:spacing w:line="276" w:lineRule="auto"/>
              <w:rPr>
                <w:sz w:val="28"/>
                <w:szCs w:val="28"/>
                <w:lang w:val="uk-UA"/>
              </w:rPr>
            </w:pPr>
            <w:r w:rsidRPr="007B1550">
              <w:rPr>
                <w:sz w:val="28"/>
                <w:szCs w:val="28"/>
                <w:lang w:val="uk-UA"/>
              </w:rPr>
              <w:t>28</w:t>
            </w:r>
          </w:p>
        </w:tc>
        <w:tc>
          <w:tcPr>
            <w:tcW w:w="8930" w:type="dxa"/>
          </w:tcPr>
          <w:p w:rsidR="00E705DC" w:rsidRPr="007B1550" w:rsidRDefault="00E705DC" w:rsidP="00687F13">
            <w:pPr>
              <w:spacing w:line="276" w:lineRule="auto"/>
              <w:rPr>
                <w:sz w:val="28"/>
                <w:szCs w:val="28"/>
                <w:lang w:val="uk-UA"/>
              </w:rPr>
            </w:pPr>
            <w:r w:rsidRPr="007B1550">
              <w:rPr>
                <w:sz w:val="28"/>
                <w:szCs w:val="28"/>
                <w:lang w:val="uk-UA"/>
              </w:rPr>
              <w:t>Основи променевої терапії пухлинних і непухлинних захворювань.</w:t>
            </w:r>
          </w:p>
        </w:tc>
        <w:tc>
          <w:tcPr>
            <w:tcW w:w="709" w:type="dxa"/>
          </w:tcPr>
          <w:p w:rsidR="00E705DC" w:rsidRPr="007B1550" w:rsidRDefault="00E705DC" w:rsidP="00687F13">
            <w:pPr>
              <w:spacing w:line="276" w:lineRule="auto"/>
              <w:jc w:val="center"/>
              <w:rPr>
                <w:sz w:val="28"/>
                <w:szCs w:val="28"/>
                <w:lang w:val="uk-UA"/>
              </w:rPr>
            </w:pPr>
            <w:r w:rsidRPr="007B1550">
              <w:rPr>
                <w:sz w:val="28"/>
                <w:szCs w:val="28"/>
                <w:lang w:val="uk-UA"/>
              </w:rPr>
              <w:t>2</w:t>
            </w:r>
          </w:p>
        </w:tc>
      </w:tr>
      <w:tr w:rsidR="00E705DC" w:rsidRPr="007B1550" w:rsidTr="00687F13">
        <w:trPr>
          <w:cantSplit/>
        </w:trPr>
        <w:tc>
          <w:tcPr>
            <w:tcW w:w="568" w:type="dxa"/>
          </w:tcPr>
          <w:p w:rsidR="00E705DC" w:rsidRPr="007B1550" w:rsidRDefault="00E705DC" w:rsidP="00687F13">
            <w:pPr>
              <w:spacing w:line="276" w:lineRule="auto"/>
              <w:rPr>
                <w:sz w:val="28"/>
                <w:szCs w:val="28"/>
                <w:lang w:val="uk-UA"/>
              </w:rPr>
            </w:pPr>
            <w:r w:rsidRPr="007B1550">
              <w:rPr>
                <w:sz w:val="28"/>
                <w:szCs w:val="28"/>
                <w:lang w:val="uk-UA"/>
              </w:rPr>
              <w:t>29</w:t>
            </w:r>
          </w:p>
        </w:tc>
        <w:tc>
          <w:tcPr>
            <w:tcW w:w="8930" w:type="dxa"/>
          </w:tcPr>
          <w:p w:rsidR="00E705DC" w:rsidRPr="007B1550" w:rsidRDefault="00E705DC" w:rsidP="00687F13">
            <w:pPr>
              <w:spacing w:line="276" w:lineRule="auto"/>
              <w:jc w:val="both"/>
              <w:rPr>
                <w:sz w:val="28"/>
                <w:szCs w:val="28"/>
                <w:lang w:val="uk-UA"/>
              </w:rPr>
            </w:pPr>
            <w:r w:rsidRPr="007B1550">
              <w:rPr>
                <w:sz w:val="28"/>
                <w:szCs w:val="28"/>
                <w:lang w:val="uk-UA"/>
              </w:rPr>
              <w:t>Методи променевої терапії: рентгенотерапія; контактні методи; далекодистанційна гамма-терапія і променева терапія джерелами високих енергій.</w:t>
            </w:r>
          </w:p>
        </w:tc>
        <w:tc>
          <w:tcPr>
            <w:tcW w:w="709" w:type="dxa"/>
          </w:tcPr>
          <w:p w:rsidR="00E705DC" w:rsidRPr="007B1550" w:rsidRDefault="00E705DC" w:rsidP="00687F13">
            <w:pPr>
              <w:spacing w:line="276" w:lineRule="auto"/>
              <w:jc w:val="center"/>
              <w:rPr>
                <w:sz w:val="28"/>
                <w:szCs w:val="28"/>
                <w:lang w:val="uk-UA"/>
              </w:rPr>
            </w:pPr>
            <w:r w:rsidRPr="007B1550">
              <w:rPr>
                <w:sz w:val="28"/>
                <w:szCs w:val="28"/>
                <w:lang w:val="uk-UA"/>
              </w:rPr>
              <w:t>2</w:t>
            </w:r>
          </w:p>
        </w:tc>
      </w:tr>
      <w:tr w:rsidR="00E705DC" w:rsidRPr="007B1550" w:rsidTr="00687F13">
        <w:trPr>
          <w:cantSplit/>
        </w:trPr>
        <w:tc>
          <w:tcPr>
            <w:tcW w:w="568" w:type="dxa"/>
          </w:tcPr>
          <w:p w:rsidR="00E705DC" w:rsidRPr="007B1550" w:rsidRDefault="00E705DC" w:rsidP="00687F13">
            <w:pPr>
              <w:spacing w:line="276" w:lineRule="auto"/>
              <w:rPr>
                <w:sz w:val="28"/>
                <w:szCs w:val="28"/>
                <w:lang w:val="uk-UA"/>
              </w:rPr>
            </w:pPr>
            <w:r w:rsidRPr="007B1550">
              <w:rPr>
                <w:sz w:val="28"/>
                <w:szCs w:val="28"/>
                <w:lang w:val="uk-UA"/>
              </w:rPr>
              <w:t>30</w:t>
            </w:r>
          </w:p>
        </w:tc>
        <w:tc>
          <w:tcPr>
            <w:tcW w:w="8930" w:type="dxa"/>
          </w:tcPr>
          <w:p w:rsidR="00E705DC" w:rsidRPr="007B1550" w:rsidRDefault="00E705DC" w:rsidP="00687F13">
            <w:pPr>
              <w:tabs>
                <w:tab w:val="left" w:pos="927"/>
              </w:tabs>
              <w:spacing w:line="276" w:lineRule="auto"/>
              <w:rPr>
                <w:sz w:val="28"/>
                <w:szCs w:val="28"/>
                <w:lang w:val="uk-UA"/>
              </w:rPr>
            </w:pPr>
            <w:r>
              <w:rPr>
                <w:sz w:val="28"/>
                <w:szCs w:val="28"/>
                <w:lang w:val="uk-UA"/>
              </w:rPr>
              <w:t>ПМК</w:t>
            </w:r>
          </w:p>
        </w:tc>
        <w:tc>
          <w:tcPr>
            <w:tcW w:w="709" w:type="dxa"/>
          </w:tcPr>
          <w:p w:rsidR="00E705DC" w:rsidRPr="007B1550" w:rsidRDefault="00E705DC" w:rsidP="00687F13">
            <w:pPr>
              <w:spacing w:line="276" w:lineRule="auto"/>
              <w:jc w:val="center"/>
              <w:rPr>
                <w:sz w:val="28"/>
                <w:szCs w:val="28"/>
                <w:lang w:val="uk-UA"/>
              </w:rPr>
            </w:pPr>
            <w:r w:rsidRPr="007B1550">
              <w:rPr>
                <w:sz w:val="28"/>
                <w:szCs w:val="28"/>
                <w:lang w:val="uk-UA"/>
              </w:rPr>
              <w:t>2</w:t>
            </w:r>
          </w:p>
        </w:tc>
      </w:tr>
      <w:tr w:rsidR="00E705DC" w:rsidRPr="007B1550" w:rsidTr="00687F13">
        <w:trPr>
          <w:cantSplit/>
        </w:trPr>
        <w:tc>
          <w:tcPr>
            <w:tcW w:w="9498" w:type="dxa"/>
            <w:gridSpan w:val="2"/>
          </w:tcPr>
          <w:p w:rsidR="00E705DC" w:rsidRPr="007B1550" w:rsidRDefault="00E705DC" w:rsidP="00687F13">
            <w:pPr>
              <w:spacing w:line="276" w:lineRule="auto"/>
              <w:ind w:firstLine="709"/>
              <w:jc w:val="center"/>
              <w:rPr>
                <w:b/>
                <w:sz w:val="28"/>
                <w:szCs w:val="28"/>
                <w:lang w:val="uk-UA"/>
              </w:rPr>
            </w:pPr>
            <w:r w:rsidRPr="007B1550">
              <w:rPr>
                <w:b/>
                <w:sz w:val="28"/>
                <w:szCs w:val="28"/>
                <w:lang w:val="uk-UA"/>
              </w:rPr>
              <w:t>Разом</w:t>
            </w:r>
          </w:p>
        </w:tc>
        <w:tc>
          <w:tcPr>
            <w:tcW w:w="709" w:type="dxa"/>
          </w:tcPr>
          <w:p w:rsidR="00E705DC" w:rsidRPr="007B1550" w:rsidRDefault="00E705DC" w:rsidP="00687F13">
            <w:pPr>
              <w:spacing w:line="276" w:lineRule="auto"/>
              <w:jc w:val="center"/>
              <w:rPr>
                <w:b/>
                <w:sz w:val="28"/>
                <w:szCs w:val="28"/>
                <w:lang w:val="uk-UA"/>
              </w:rPr>
            </w:pPr>
            <w:r w:rsidRPr="007B1550">
              <w:rPr>
                <w:b/>
                <w:sz w:val="28"/>
                <w:szCs w:val="28"/>
                <w:lang w:val="uk-UA"/>
              </w:rPr>
              <w:t>60</w:t>
            </w:r>
          </w:p>
        </w:tc>
      </w:tr>
    </w:tbl>
    <w:p w:rsidR="00E705DC" w:rsidRDefault="00E705DC" w:rsidP="00E705DC">
      <w:pPr>
        <w:spacing w:line="360" w:lineRule="auto"/>
        <w:ind w:firstLine="709"/>
        <w:jc w:val="center"/>
        <w:rPr>
          <w:b/>
          <w:sz w:val="28"/>
          <w:szCs w:val="28"/>
          <w:lang w:val="uk-UA"/>
        </w:rPr>
      </w:pPr>
    </w:p>
    <w:p w:rsidR="00E705DC" w:rsidRPr="00724E06" w:rsidRDefault="00E705DC" w:rsidP="00E705DC">
      <w:pPr>
        <w:tabs>
          <w:tab w:val="center" w:pos="4719"/>
          <w:tab w:val="right" w:pos="9439"/>
        </w:tabs>
        <w:spacing w:line="360" w:lineRule="auto"/>
        <w:ind w:left="1" w:right="200" w:hanging="3"/>
        <w:contextualSpacing/>
        <w:jc w:val="center"/>
        <w:rPr>
          <w:b/>
          <w:bCs/>
          <w:sz w:val="28"/>
          <w:szCs w:val="28"/>
        </w:rPr>
      </w:pPr>
      <w:r w:rsidRPr="00724E06">
        <w:rPr>
          <w:b/>
          <w:bCs/>
          <w:sz w:val="28"/>
          <w:szCs w:val="28"/>
        </w:rPr>
        <w:t>Самостійна робота студента під час вивчення навчальної дисципліни «</w:t>
      </w:r>
      <w:r>
        <w:rPr>
          <w:b/>
          <w:bCs/>
          <w:sz w:val="28"/>
          <w:szCs w:val="28"/>
          <w:lang w:val="uk-UA"/>
        </w:rPr>
        <w:t>Радіологія та ядерна медицина</w:t>
      </w:r>
      <w:r w:rsidRPr="00724E06">
        <w:rPr>
          <w:b/>
          <w:bCs/>
          <w:sz w:val="28"/>
          <w:szCs w:val="28"/>
        </w:rPr>
        <w:t>»</w:t>
      </w:r>
    </w:p>
    <w:tbl>
      <w:tblPr>
        <w:tblW w:w="10207"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8"/>
        <w:gridCol w:w="8930"/>
        <w:gridCol w:w="709"/>
      </w:tblGrid>
      <w:tr w:rsidR="00E705DC" w:rsidRPr="007B1550" w:rsidTr="00687F13">
        <w:trPr>
          <w:cantSplit/>
          <w:trHeight w:val="406"/>
        </w:trPr>
        <w:tc>
          <w:tcPr>
            <w:tcW w:w="568" w:type="dxa"/>
          </w:tcPr>
          <w:p w:rsidR="00E705DC" w:rsidRPr="007B1550" w:rsidRDefault="00E705DC" w:rsidP="00687F13">
            <w:pPr>
              <w:pStyle w:val="af1"/>
              <w:spacing w:line="276" w:lineRule="auto"/>
              <w:ind w:firstLine="0"/>
              <w:jc w:val="left"/>
              <w:rPr>
                <w:rFonts w:ascii="Times New Roman" w:hAnsi="Times New Roman"/>
                <w:b w:val="0"/>
                <w:szCs w:val="28"/>
                <w:lang w:val="uk-UA"/>
              </w:rPr>
            </w:pPr>
            <w:r w:rsidRPr="007B1550">
              <w:rPr>
                <w:rFonts w:ascii="Times New Roman" w:hAnsi="Times New Roman"/>
                <w:b w:val="0"/>
                <w:szCs w:val="28"/>
                <w:lang w:val="uk-UA"/>
              </w:rPr>
              <w:t>№</w:t>
            </w:r>
          </w:p>
        </w:tc>
        <w:tc>
          <w:tcPr>
            <w:tcW w:w="8930" w:type="dxa"/>
          </w:tcPr>
          <w:p w:rsidR="00E705DC" w:rsidRPr="007B1550" w:rsidRDefault="00E705DC" w:rsidP="00687F13">
            <w:pPr>
              <w:pStyle w:val="af1"/>
              <w:spacing w:line="276" w:lineRule="auto"/>
              <w:ind w:firstLine="709"/>
              <w:rPr>
                <w:rFonts w:ascii="Times New Roman" w:hAnsi="Times New Roman"/>
                <w:b w:val="0"/>
                <w:szCs w:val="28"/>
                <w:lang w:val="uk-UA"/>
              </w:rPr>
            </w:pPr>
            <w:r w:rsidRPr="007B1550">
              <w:rPr>
                <w:rFonts w:ascii="Times New Roman" w:hAnsi="Times New Roman"/>
                <w:b w:val="0"/>
                <w:szCs w:val="28"/>
                <w:lang w:val="uk-UA"/>
              </w:rPr>
              <w:t>Назва теми</w:t>
            </w:r>
          </w:p>
        </w:tc>
        <w:tc>
          <w:tcPr>
            <w:tcW w:w="709" w:type="dxa"/>
          </w:tcPr>
          <w:p w:rsidR="00E705DC" w:rsidRPr="00ED4E79" w:rsidRDefault="00E705DC" w:rsidP="00687F13">
            <w:pPr>
              <w:pStyle w:val="af1"/>
              <w:spacing w:line="276" w:lineRule="auto"/>
              <w:ind w:firstLine="0"/>
              <w:jc w:val="left"/>
              <w:rPr>
                <w:rFonts w:ascii="Times New Roman" w:hAnsi="Times New Roman"/>
                <w:b w:val="0"/>
                <w:sz w:val="16"/>
                <w:szCs w:val="16"/>
                <w:lang w:val="uk-UA"/>
              </w:rPr>
            </w:pPr>
            <w:r w:rsidRPr="00ED4E79">
              <w:rPr>
                <w:rFonts w:ascii="Times New Roman" w:hAnsi="Times New Roman"/>
                <w:b w:val="0"/>
                <w:sz w:val="16"/>
                <w:szCs w:val="16"/>
                <w:lang w:val="uk-UA"/>
              </w:rPr>
              <w:t>К-ть</w:t>
            </w:r>
          </w:p>
          <w:p w:rsidR="00E705DC" w:rsidRPr="007B1550" w:rsidRDefault="00E705DC" w:rsidP="00687F13">
            <w:pPr>
              <w:pStyle w:val="af1"/>
              <w:spacing w:line="276" w:lineRule="auto"/>
              <w:ind w:firstLine="0"/>
              <w:jc w:val="left"/>
              <w:rPr>
                <w:rFonts w:ascii="Times New Roman" w:hAnsi="Times New Roman"/>
                <w:b w:val="0"/>
                <w:szCs w:val="28"/>
                <w:lang w:val="uk-UA"/>
              </w:rPr>
            </w:pPr>
            <w:r w:rsidRPr="00ED4E79">
              <w:rPr>
                <w:rFonts w:ascii="Times New Roman" w:hAnsi="Times New Roman"/>
                <w:b w:val="0"/>
                <w:sz w:val="16"/>
                <w:szCs w:val="16"/>
                <w:lang w:val="uk-UA"/>
              </w:rPr>
              <w:t>годин</w:t>
            </w:r>
          </w:p>
        </w:tc>
      </w:tr>
      <w:tr w:rsidR="00E705DC" w:rsidRPr="007B1550" w:rsidTr="00687F13">
        <w:trPr>
          <w:cantSplit/>
          <w:trHeight w:val="26"/>
        </w:trPr>
        <w:tc>
          <w:tcPr>
            <w:tcW w:w="568" w:type="dxa"/>
          </w:tcPr>
          <w:p w:rsidR="00E705DC" w:rsidRPr="007B1550" w:rsidRDefault="00E705DC" w:rsidP="00687F13">
            <w:pPr>
              <w:jc w:val="center"/>
              <w:rPr>
                <w:sz w:val="28"/>
                <w:szCs w:val="28"/>
                <w:lang w:val="uk-UA"/>
              </w:rPr>
            </w:pPr>
            <w:r>
              <w:rPr>
                <w:sz w:val="28"/>
                <w:szCs w:val="28"/>
                <w:lang w:val="uk-UA"/>
              </w:rPr>
              <w:t>1</w:t>
            </w:r>
          </w:p>
        </w:tc>
        <w:tc>
          <w:tcPr>
            <w:tcW w:w="8930" w:type="dxa"/>
          </w:tcPr>
          <w:p w:rsidR="00E705DC" w:rsidRPr="007B1550" w:rsidRDefault="00E705DC" w:rsidP="00687F13">
            <w:pPr>
              <w:rPr>
                <w:sz w:val="28"/>
                <w:szCs w:val="28"/>
                <w:lang w:val="uk-UA"/>
              </w:rPr>
            </w:pPr>
            <w:r w:rsidRPr="007B1550">
              <w:rPr>
                <w:color w:val="000000"/>
                <w:sz w:val="28"/>
                <w:szCs w:val="28"/>
                <w:lang w:val="uk-UA"/>
              </w:rPr>
              <w:t xml:space="preserve">Історія розвитку радіології. Рентгенівська фототехніка. </w:t>
            </w:r>
          </w:p>
        </w:tc>
        <w:tc>
          <w:tcPr>
            <w:tcW w:w="709" w:type="dxa"/>
          </w:tcPr>
          <w:p w:rsidR="00E705DC" w:rsidRPr="007B1550" w:rsidRDefault="00E705DC" w:rsidP="00687F13">
            <w:pPr>
              <w:jc w:val="center"/>
              <w:rPr>
                <w:sz w:val="28"/>
                <w:szCs w:val="28"/>
                <w:lang w:val="uk-UA"/>
              </w:rPr>
            </w:pPr>
            <w:r w:rsidRPr="007B1550">
              <w:rPr>
                <w:sz w:val="28"/>
                <w:szCs w:val="28"/>
                <w:lang w:val="uk-UA"/>
              </w:rPr>
              <w:t>2</w:t>
            </w:r>
          </w:p>
        </w:tc>
      </w:tr>
      <w:tr w:rsidR="00E705DC" w:rsidRPr="007B1550" w:rsidTr="00687F13">
        <w:trPr>
          <w:cantSplit/>
          <w:trHeight w:val="26"/>
        </w:trPr>
        <w:tc>
          <w:tcPr>
            <w:tcW w:w="568" w:type="dxa"/>
          </w:tcPr>
          <w:p w:rsidR="00E705DC" w:rsidRPr="007B1550" w:rsidRDefault="00E705DC" w:rsidP="00687F13">
            <w:pPr>
              <w:jc w:val="center"/>
              <w:rPr>
                <w:sz w:val="28"/>
                <w:szCs w:val="28"/>
                <w:lang w:val="uk-UA"/>
              </w:rPr>
            </w:pPr>
            <w:r w:rsidRPr="007B1550">
              <w:rPr>
                <w:sz w:val="28"/>
                <w:szCs w:val="28"/>
                <w:lang w:val="uk-UA"/>
              </w:rPr>
              <w:t>2</w:t>
            </w:r>
          </w:p>
        </w:tc>
        <w:tc>
          <w:tcPr>
            <w:tcW w:w="8930" w:type="dxa"/>
          </w:tcPr>
          <w:p w:rsidR="00E705DC" w:rsidRPr="007B1550" w:rsidRDefault="00E705DC" w:rsidP="00687F13">
            <w:pPr>
              <w:rPr>
                <w:color w:val="000000"/>
                <w:sz w:val="28"/>
                <w:szCs w:val="28"/>
                <w:lang w:val="uk-UA"/>
              </w:rPr>
            </w:pPr>
            <w:r w:rsidRPr="007B1550">
              <w:rPr>
                <w:color w:val="000000"/>
                <w:sz w:val="28"/>
                <w:szCs w:val="28"/>
                <w:lang w:val="uk-UA"/>
              </w:rPr>
              <w:t>Будова радіометрів і дозиметрів.</w:t>
            </w:r>
          </w:p>
        </w:tc>
        <w:tc>
          <w:tcPr>
            <w:tcW w:w="709" w:type="dxa"/>
          </w:tcPr>
          <w:p w:rsidR="00E705DC" w:rsidRPr="007B1550" w:rsidRDefault="00E705DC" w:rsidP="00687F13">
            <w:pPr>
              <w:jc w:val="center"/>
              <w:rPr>
                <w:sz w:val="28"/>
                <w:szCs w:val="28"/>
                <w:lang w:val="uk-UA"/>
              </w:rPr>
            </w:pPr>
            <w:r w:rsidRPr="007B1550">
              <w:rPr>
                <w:sz w:val="28"/>
                <w:szCs w:val="28"/>
                <w:lang w:val="uk-UA"/>
              </w:rPr>
              <w:t>1</w:t>
            </w:r>
          </w:p>
        </w:tc>
      </w:tr>
      <w:tr w:rsidR="00E705DC" w:rsidRPr="007B1550" w:rsidTr="00687F13">
        <w:trPr>
          <w:cantSplit/>
          <w:trHeight w:val="26"/>
        </w:trPr>
        <w:tc>
          <w:tcPr>
            <w:tcW w:w="568" w:type="dxa"/>
          </w:tcPr>
          <w:p w:rsidR="00E705DC" w:rsidRPr="007B1550" w:rsidRDefault="00E705DC" w:rsidP="00687F13">
            <w:pPr>
              <w:jc w:val="center"/>
              <w:rPr>
                <w:sz w:val="28"/>
                <w:szCs w:val="28"/>
                <w:lang w:val="uk-UA"/>
              </w:rPr>
            </w:pPr>
            <w:r>
              <w:rPr>
                <w:sz w:val="28"/>
                <w:szCs w:val="28"/>
                <w:lang w:val="uk-UA"/>
              </w:rPr>
              <w:t>3</w:t>
            </w:r>
          </w:p>
        </w:tc>
        <w:tc>
          <w:tcPr>
            <w:tcW w:w="8930" w:type="dxa"/>
          </w:tcPr>
          <w:p w:rsidR="00E705DC" w:rsidRPr="007B1550" w:rsidRDefault="00E705DC" w:rsidP="00687F13">
            <w:pPr>
              <w:rPr>
                <w:color w:val="000000"/>
                <w:sz w:val="28"/>
                <w:szCs w:val="28"/>
                <w:lang w:val="uk-UA"/>
              </w:rPr>
            </w:pPr>
            <w:r w:rsidRPr="007B1550">
              <w:rPr>
                <w:color w:val="000000"/>
                <w:sz w:val="28"/>
                <w:szCs w:val="28"/>
                <w:lang w:val="uk-UA"/>
              </w:rPr>
              <w:t xml:space="preserve">Закони рентгенологічної скіалогії. </w:t>
            </w:r>
          </w:p>
        </w:tc>
        <w:tc>
          <w:tcPr>
            <w:tcW w:w="709" w:type="dxa"/>
          </w:tcPr>
          <w:p w:rsidR="00E705DC" w:rsidRPr="007B1550" w:rsidRDefault="00E705DC" w:rsidP="00687F13">
            <w:pPr>
              <w:jc w:val="center"/>
              <w:rPr>
                <w:sz w:val="28"/>
                <w:szCs w:val="28"/>
                <w:lang w:val="uk-UA"/>
              </w:rPr>
            </w:pPr>
            <w:r w:rsidRPr="007B1550">
              <w:rPr>
                <w:sz w:val="28"/>
                <w:szCs w:val="28"/>
                <w:lang w:val="uk-UA"/>
              </w:rPr>
              <w:t>2</w:t>
            </w:r>
          </w:p>
        </w:tc>
      </w:tr>
      <w:tr w:rsidR="00E705DC" w:rsidRPr="007B1550" w:rsidTr="00687F13">
        <w:trPr>
          <w:cantSplit/>
          <w:trHeight w:val="26"/>
        </w:trPr>
        <w:tc>
          <w:tcPr>
            <w:tcW w:w="568" w:type="dxa"/>
          </w:tcPr>
          <w:p w:rsidR="00E705DC" w:rsidRPr="007B1550" w:rsidRDefault="00E705DC" w:rsidP="00687F13">
            <w:pPr>
              <w:jc w:val="center"/>
              <w:rPr>
                <w:sz w:val="28"/>
                <w:szCs w:val="28"/>
                <w:lang w:val="uk-UA"/>
              </w:rPr>
            </w:pPr>
            <w:r>
              <w:rPr>
                <w:sz w:val="28"/>
                <w:szCs w:val="28"/>
                <w:lang w:val="uk-UA"/>
              </w:rPr>
              <w:t>4</w:t>
            </w:r>
          </w:p>
        </w:tc>
        <w:tc>
          <w:tcPr>
            <w:tcW w:w="8930" w:type="dxa"/>
          </w:tcPr>
          <w:p w:rsidR="00E705DC" w:rsidRPr="007B1550" w:rsidRDefault="00E705DC" w:rsidP="00687F13">
            <w:pPr>
              <w:rPr>
                <w:color w:val="000000"/>
                <w:sz w:val="28"/>
                <w:szCs w:val="28"/>
                <w:lang w:val="uk-UA"/>
              </w:rPr>
            </w:pPr>
            <w:r w:rsidRPr="007B1550">
              <w:rPr>
                <w:color w:val="000000"/>
                <w:sz w:val="28"/>
                <w:szCs w:val="28"/>
                <w:lang w:val="uk-UA"/>
              </w:rPr>
              <w:t>Інтервенційні методи рентгендіагностики.</w:t>
            </w:r>
          </w:p>
        </w:tc>
        <w:tc>
          <w:tcPr>
            <w:tcW w:w="709" w:type="dxa"/>
          </w:tcPr>
          <w:p w:rsidR="00E705DC" w:rsidRPr="007B1550" w:rsidRDefault="00E705DC" w:rsidP="00687F13">
            <w:pPr>
              <w:jc w:val="center"/>
              <w:rPr>
                <w:sz w:val="28"/>
                <w:szCs w:val="28"/>
                <w:lang w:val="uk-UA"/>
              </w:rPr>
            </w:pPr>
            <w:r w:rsidRPr="007B1550">
              <w:rPr>
                <w:sz w:val="28"/>
                <w:szCs w:val="28"/>
                <w:lang w:val="uk-UA"/>
              </w:rPr>
              <w:t>1</w:t>
            </w:r>
          </w:p>
        </w:tc>
      </w:tr>
      <w:tr w:rsidR="00E705DC" w:rsidRPr="007B1550" w:rsidTr="00687F13">
        <w:trPr>
          <w:cantSplit/>
          <w:trHeight w:val="26"/>
        </w:trPr>
        <w:tc>
          <w:tcPr>
            <w:tcW w:w="568" w:type="dxa"/>
          </w:tcPr>
          <w:p w:rsidR="00E705DC" w:rsidRPr="007B1550" w:rsidRDefault="00E705DC" w:rsidP="00687F13">
            <w:pPr>
              <w:jc w:val="center"/>
              <w:rPr>
                <w:sz w:val="28"/>
                <w:szCs w:val="28"/>
                <w:lang w:val="uk-UA"/>
              </w:rPr>
            </w:pPr>
            <w:r>
              <w:rPr>
                <w:sz w:val="28"/>
                <w:szCs w:val="28"/>
                <w:lang w:val="uk-UA"/>
              </w:rPr>
              <w:t>5</w:t>
            </w:r>
          </w:p>
        </w:tc>
        <w:tc>
          <w:tcPr>
            <w:tcW w:w="8930" w:type="dxa"/>
          </w:tcPr>
          <w:p w:rsidR="00E705DC" w:rsidRPr="007B1550" w:rsidRDefault="00E705DC" w:rsidP="00687F13">
            <w:pPr>
              <w:rPr>
                <w:color w:val="000000"/>
                <w:sz w:val="28"/>
                <w:szCs w:val="28"/>
                <w:lang w:val="uk-UA"/>
              </w:rPr>
            </w:pPr>
            <w:r w:rsidRPr="007B1550">
              <w:rPr>
                <w:color w:val="000000"/>
                <w:sz w:val="28"/>
                <w:szCs w:val="28"/>
                <w:lang w:val="uk-UA"/>
              </w:rPr>
              <w:t>Діагностичні можливості ПЕТ.</w:t>
            </w:r>
          </w:p>
        </w:tc>
        <w:tc>
          <w:tcPr>
            <w:tcW w:w="709" w:type="dxa"/>
          </w:tcPr>
          <w:p w:rsidR="00E705DC" w:rsidRPr="007B1550" w:rsidRDefault="00E705DC" w:rsidP="00687F13">
            <w:pPr>
              <w:jc w:val="center"/>
              <w:rPr>
                <w:sz w:val="28"/>
                <w:szCs w:val="28"/>
                <w:lang w:val="uk-UA"/>
              </w:rPr>
            </w:pPr>
            <w:r w:rsidRPr="007B1550">
              <w:rPr>
                <w:sz w:val="28"/>
                <w:szCs w:val="28"/>
                <w:lang w:val="uk-UA"/>
              </w:rPr>
              <w:t>2</w:t>
            </w:r>
          </w:p>
        </w:tc>
      </w:tr>
      <w:tr w:rsidR="00E705DC" w:rsidRPr="007B1550" w:rsidTr="00687F13">
        <w:trPr>
          <w:cantSplit/>
          <w:trHeight w:val="26"/>
        </w:trPr>
        <w:tc>
          <w:tcPr>
            <w:tcW w:w="568" w:type="dxa"/>
          </w:tcPr>
          <w:p w:rsidR="00E705DC" w:rsidRPr="007B1550" w:rsidRDefault="00E705DC" w:rsidP="00687F13">
            <w:pPr>
              <w:jc w:val="center"/>
              <w:rPr>
                <w:sz w:val="28"/>
                <w:szCs w:val="28"/>
                <w:lang w:val="uk-UA"/>
              </w:rPr>
            </w:pPr>
            <w:r>
              <w:rPr>
                <w:sz w:val="28"/>
                <w:szCs w:val="28"/>
                <w:lang w:val="uk-UA"/>
              </w:rPr>
              <w:t>6</w:t>
            </w:r>
          </w:p>
        </w:tc>
        <w:tc>
          <w:tcPr>
            <w:tcW w:w="8930" w:type="dxa"/>
          </w:tcPr>
          <w:p w:rsidR="00E705DC" w:rsidRPr="007B1550" w:rsidRDefault="00E705DC" w:rsidP="00687F13">
            <w:pPr>
              <w:rPr>
                <w:color w:val="000000"/>
                <w:sz w:val="28"/>
                <w:szCs w:val="28"/>
                <w:lang w:val="uk-UA"/>
              </w:rPr>
            </w:pPr>
            <w:r w:rsidRPr="007B1550">
              <w:rPr>
                <w:color w:val="000000"/>
                <w:sz w:val="28"/>
                <w:szCs w:val="28"/>
                <w:lang w:val="uk-UA"/>
              </w:rPr>
              <w:t>Показання та протипоказання до МРТ.</w:t>
            </w:r>
          </w:p>
        </w:tc>
        <w:tc>
          <w:tcPr>
            <w:tcW w:w="709" w:type="dxa"/>
          </w:tcPr>
          <w:p w:rsidR="00E705DC" w:rsidRPr="007B1550" w:rsidRDefault="00E705DC" w:rsidP="00687F13">
            <w:pPr>
              <w:jc w:val="center"/>
              <w:rPr>
                <w:sz w:val="28"/>
                <w:szCs w:val="28"/>
                <w:lang w:val="uk-UA"/>
              </w:rPr>
            </w:pPr>
            <w:r w:rsidRPr="007B1550">
              <w:rPr>
                <w:sz w:val="28"/>
                <w:szCs w:val="28"/>
                <w:lang w:val="uk-UA"/>
              </w:rPr>
              <w:t>1</w:t>
            </w:r>
          </w:p>
        </w:tc>
      </w:tr>
      <w:tr w:rsidR="00E705DC" w:rsidRPr="007B1550" w:rsidTr="00687F13">
        <w:trPr>
          <w:cantSplit/>
          <w:trHeight w:val="26"/>
        </w:trPr>
        <w:tc>
          <w:tcPr>
            <w:tcW w:w="568" w:type="dxa"/>
          </w:tcPr>
          <w:p w:rsidR="00E705DC" w:rsidRPr="007B1550" w:rsidRDefault="00E705DC" w:rsidP="00687F13">
            <w:pPr>
              <w:jc w:val="center"/>
              <w:rPr>
                <w:sz w:val="28"/>
                <w:szCs w:val="28"/>
                <w:lang w:val="uk-UA"/>
              </w:rPr>
            </w:pPr>
            <w:r>
              <w:rPr>
                <w:sz w:val="28"/>
                <w:szCs w:val="28"/>
                <w:lang w:val="uk-UA"/>
              </w:rPr>
              <w:t>7</w:t>
            </w:r>
          </w:p>
        </w:tc>
        <w:tc>
          <w:tcPr>
            <w:tcW w:w="8930" w:type="dxa"/>
          </w:tcPr>
          <w:p w:rsidR="00E705DC" w:rsidRPr="007B1550" w:rsidRDefault="00E705DC" w:rsidP="00687F13">
            <w:pPr>
              <w:rPr>
                <w:color w:val="000000"/>
                <w:sz w:val="28"/>
                <w:szCs w:val="28"/>
                <w:lang w:val="uk-UA"/>
              </w:rPr>
            </w:pPr>
            <w:r w:rsidRPr="007B1550">
              <w:rPr>
                <w:color w:val="000000"/>
                <w:sz w:val="28"/>
                <w:szCs w:val="28"/>
                <w:lang w:val="uk-UA"/>
              </w:rPr>
              <w:t>Принцип енергетичної доплерографії.</w:t>
            </w:r>
          </w:p>
        </w:tc>
        <w:tc>
          <w:tcPr>
            <w:tcW w:w="709" w:type="dxa"/>
          </w:tcPr>
          <w:p w:rsidR="00E705DC" w:rsidRPr="007B1550" w:rsidRDefault="00E705DC" w:rsidP="00687F13">
            <w:pPr>
              <w:jc w:val="center"/>
              <w:rPr>
                <w:sz w:val="28"/>
                <w:szCs w:val="28"/>
                <w:lang w:val="uk-UA"/>
              </w:rPr>
            </w:pPr>
            <w:r w:rsidRPr="007B1550">
              <w:rPr>
                <w:sz w:val="28"/>
                <w:szCs w:val="28"/>
                <w:lang w:val="uk-UA"/>
              </w:rPr>
              <w:t>1</w:t>
            </w:r>
          </w:p>
        </w:tc>
      </w:tr>
      <w:tr w:rsidR="00E705DC" w:rsidRPr="007B1550" w:rsidTr="00687F13">
        <w:trPr>
          <w:cantSplit/>
          <w:trHeight w:val="26"/>
        </w:trPr>
        <w:tc>
          <w:tcPr>
            <w:tcW w:w="568" w:type="dxa"/>
          </w:tcPr>
          <w:p w:rsidR="00E705DC" w:rsidRPr="007B1550" w:rsidRDefault="00E705DC" w:rsidP="00687F13">
            <w:pPr>
              <w:jc w:val="center"/>
              <w:rPr>
                <w:sz w:val="28"/>
                <w:szCs w:val="28"/>
                <w:lang w:val="uk-UA"/>
              </w:rPr>
            </w:pPr>
            <w:r>
              <w:rPr>
                <w:sz w:val="28"/>
                <w:szCs w:val="28"/>
                <w:lang w:val="uk-UA"/>
              </w:rPr>
              <w:t>8</w:t>
            </w:r>
          </w:p>
        </w:tc>
        <w:tc>
          <w:tcPr>
            <w:tcW w:w="8930" w:type="dxa"/>
          </w:tcPr>
          <w:p w:rsidR="00E705DC" w:rsidRPr="007B1550" w:rsidRDefault="00E705DC" w:rsidP="00687F13">
            <w:pPr>
              <w:rPr>
                <w:color w:val="000000"/>
                <w:sz w:val="28"/>
                <w:szCs w:val="28"/>
                <w:lang w:val="uk-UA"/>
              </w:rPr>
            </w:pPr>
            <w:r w:rsidRPr="007B1550">
              <w:rPr>
                <w:color w:val="000000"/>
                <w:sz w:val="28"/>
                <w:szCs w:val="28"/>
                <w:lang w:val="uk-UA"/>
              </w:rPr>
              <w:t>Променева анатомія органів дихання та серцево-судинної системи.</w:t>
            </w:r>
          </w:p>
        </w:tc>
        <w:tc>
          <w:tcPr>
            <w:tcW w:w="709" w:type="dxa"/>
          </w:tcPr>
          <w:p w:rsidR="00E705DC" w:rsidRPr="007B1550" w:rsidRDefault="00E705DC" w:rsidP="00687F13">
            <w:pPr>
              <w:jc w:val="center"/>
              <w:rPr>
                <w:sz w:val="28"/>
                <w:szCs w:val="28"/>
                <w:lang w:val="uk-UA"/>
              </w:rPr>
            </w:pPr>
            <w:r w:rsidRPr="007B1550">
              <w:rPr>
                <w:sz w:val="28"/>
                <w:szCs w:val="28"/>
                <w:lang w:val="uk-UA"/>
              </w:rPr>
              <w:t>2</w:t>
            </w:r>
          </w:p>
        </w:tc>
      </w:tr>
      <w:tr w:rsidR="00E705DC" w:rsidRPr="007B1550" w:rsidTr="00687F13">
        <w:trPr>
          <w:cantSplit/>
          <w:trHeight w:val="26"/>
        </w:trPr>
        <w:tc>
          <w:tcPr>
            <w:tcW w:w="568" w:type="dxa"/>
          </w:tcPr>
          <w:p w:rsidR="00E705DC" w:rsidRPr="007B1550" w:rsidRDefault="00E705DC" w:rsidP="00687F13">
            <w:pPr>
              <w:jc w:val="center"/>
              <w:rPr>
                <w:sz w:val="28"/>
                <w:szCs w:val="28"/>
                <w:lang w:val="uk-UA"/>
              </w:rPr>
            </w:pPr>
            <w:r>
              <w:rPr>
                <w:sz w:val="28"/>
                <w:szCs w:val="28"/>
                <w:lang w:val="uk-UA"/>
              </w:rPr>
              <w:t>9</w:t>
            </w:r>
          </w:p>
        </w:tc>
        <w:tc>
          <w:tcPr>
            <w:tcW w:w="8930" w:type="dxa"/>
          </w:tcPr>
          <w:p w:rsidR="00E705DC" w:rsidRPr="007B1550" w:rsidRDefault="00E705DC" w:rsidP="00687F13">
            <w:pPr>
              <w:rPr>
                <w:color w:val="000000"/>
                <w:sz w:val="28"/>
                <w:szCs w:val="28"/>
                <w:lang w:val="uk-UA"/>
              </w:rPr>
            </w:pPr>
            <w:r w:rsidRPr="007B1550">
              <w:rPr>
                <w:color w:val="000000"/>
                <w:sz w:val="28"/>
                <w:szCs w:val="28"/>
                <w:lang w:val="uk-UA"/>
              </w:rPr>
              <w:t>Міокардіосцинтиграфія.</w:t>
            </w:r>
          </w:p>
        </w:tc>
        <w:tc>
          <w:tcPr>
            <w:tcW w:w="709" w:type="dxa"/>
          </w:tcPr>
          <w:p w:rsidR="00E705DC" w:rsidRPr="007B1550" w:rsidRDefault="00E705DC" w:rsidP="00687F13">
            <w:pPr>
              <w:jc w:val="center"/>
              <w:rPr>
                <w:sz w:val="28"/>
                <w:szCs w:val="28"/>
                <w:lang w:val="uk-UA"/>
              </w:rPr>
            </w:pPr>
            <w:r w:rsidRPr="007B1550">
              <w:rPr>
                <w:sz w:val="28"/>
                <w:szCs w:val="28"/>
                <w:lang w:val="uk-UA"/>
              </w:rPr>
              <w:t>1</w:t>
            </w:r>
          </w:p>
        </w:tc>
      </w:tr>
      <w:tr w:rsidR="00E705DC" w:rsidRPr="007B1550" w:rsidTr="00687F13">
        <w:trPr>
          <w:cantSplit/>
          <w:trHeight w:val="26"/>
        </w:trPr>
        <w:tc>
          <w:tcPr>
            <w:tcW w:w="568" w:type="dxa"/>
          </w:tcPr>
          <w:p w:rsidR="00E705DC" w:rsidRPr="007B1550" w:rsidRDefault="00E705DC" w:rsidP="00687F13">
            <w:pPr>
              <w:jc w:val="center"/>
              <w:rPr>
                <w:sz w:val="28"/>
                <w:szCs w:val="28"/>
                <w:lang w:val="uk-UA"/>
              </w:rPr>
            </w:pPr>
            <w:r w:rsidRPr="007B1550">
              <w:rPr>
                <w:sz w:val="28"/>
                <w:szCs w:val="28"/>
                <w:lang w:val="uk-UA"/>
              </w:rPr>
              <w:t>8</w:t>
            </w:r>
          </w:p>
        </w:tc>
        <w:tc>
          <w:tcPr>
            <w:tcW w:w="8930" w:type="dxa"/>
          </w:tcPr>
          <w:p w:rsidR="00E705DC" w:rsidRPr="007B1550" w:rsidRDefault="00E705DC" w:rsidP="00687F13">
            <w:pPr>
              <w:rPr>
                <w:color w:val="000000"/>
                <w:sz w:val="28"/>
                <w:szCs w:val="28"/>
                <w:lang w:val="uk-UA"/>
              </w:rPr>
            </w:pPr>
            <w:r w:rsidRPr="007B1550">
              <w:rPr>
                <w:color w:val="000000"/>
                <w:sz w:val="28"/>
                <w:szCs w:val="28"/>
                <w:lang w:val="uk-UA"/>
              </w:rPr>
              <w:t>Променева семіотика туберкульозу легенів.</w:t>
            </w:r>
          </w:p>
        </w:tc>
        <w:tc>
          <w:tcPr>
            <w:tcW w:w="709" w:type="dxa"/>
          </w:tcPr>
          <w:p w:rsidR="00E705DC" w:rsidRPr="007B1550" w:rsidRDefault="00E705DC" w:rsidP="00687F13">
            <w:pPr>
              <w:jc w:val="center"/>
              <w:rPr>
                <w:sz w:val="28"/>
                <w:szCs w:val="28"/>
                <w:lang w:val="uk-UA"/>
              </w:rPr>
            </w:pPr>
            <w:r w:rsidRPr="007B1550">
              <w:rPr>
                <w:sz w:val="28"/>
                <w:szCs w:val="28"/>
                <w:lang w:val="uk-UA"/>
              </w:rPr>
              <w:t>1</w:t>
            </w:r>
          </w:p>
        </w:tc>
      </w:tr>
      <w:tr w:rsidR="00E705DC" w:rsidRPr="007B1550" w:rsidTr="00687F13">
        <w:trPr>
          <w:cantSplit/>
          <w:trHeight w:val="26"/>
        </w:trPr>
        <w:tc>
          <w:tcPr>
            <w:tcW w:w="568" w:type="dxa"/>
          </w:tcPr>
          <w:p w:rsidR="00E705DC" w:rsidRPr="007B1550" w:rsidRDefault="00E705DC" w:rsidP="00687F13">
            <w:pPr>
              <w:jc w:val="center"/>
              <w:rPr>
                <w:sz w:val="28"/>
                <w:szCs w:val="28"/>
                <w:lang w:val="uk-UA"/>
              </w:rPr>
            </w:pPr>
            <w:r>
              <w:rPr>
                <w:sz w:val="28"/>
                <w:szCs w:val="28"/>
                <w:lang w:val="uk-UA"/>
              </w:rPr>
              <w:t>9</w:t>
            </w:r>
          </w:p>
        </w:tc>
        <w:tc>
          <w:tcPr>
            <w:tcW w:w="8930" w:type="dxa"/>
          </w:tcPr>
          <w:p w:rsidR="00E705DC" w:rsidRPr="007B1550" w:rsidRDefault="00E705DC" w:rsidP="00687F13">
            <w:pPr>
              <w:rPr>
                <w:color w:val="000000"/>
                <w:sz w:val="28"/>
                <w:szCs w:val="28"/>
                <w:lang w:val="uk-UA"/>
              </w:rPr>
            </w:pPr>
            <w:r w:rsidRPr="007B1550">
              <w:rPr>
                <w:color w:val="000000"/>
                <w:sz w:val="28"/>
                <w:szCs w:val="28"/>
                <w:lang w:val="uk-UA"/>
              </w:rPr>
              <w:t>Променева діагностика невідкладних станів органів дихання.</w:t>
            </w:r>
          </w:p>
        </w:tc>
        <w:tc>
          <w:tcPr>
            <w:tcW w:w="709" w:type="dxa"/>
          </w:tcPr>
          <w:p w:rsidR="00E705DC" w:rsidRPr="007B1550" w:rsidRDefault="00E705DC" w:rsidP="00687F13">
            <w:pPr>
              <w:jc w:val="center"/>
              <w:rPr>
                <w:sz w:val="28"/>
                <w:szCs w:val="28"/>
                <w:lang w:val="uk-UA"/>
              </w:rPr>
            </w:pPr>
            <w:r w:rsidRPr="007B1550">
              <w:rPr>
                <w:sz w:val="28"/>
                <w:szCs w:val="28"/>
                <w:lang w:val="uk-UA"/>
              </w:rPr>
              <w:t>2</w:t>
            </w:r>
          </w:p>
        </w:tc>
      </w:tr>
      <w:tr w:rsidR="00E705DC" w:rsidRPr="007B1550" w:rsidTr="00687F13">
        <w:trPr>
          <w:cantSplit/>
          <w:trHeight w:val="26"/>
        </w:trPr>
        <w:tc>
          <w:tcPr>
            <w:tcW w:w="568" w:type="dxa"/>
          </w:tcPr>
          <w:p w:rsidR="00E705DC" w:rsidRPr="007B1550" w:rsidRDefault="00E705DC" w:rsidP="00687F13">
            <w:pPr>
              <w:jc w:val="center"/>
              <w:rPr>
                <w:sz w:val="28"/>
                <w:szCs w:val="28"/>
                <w:lang w:val="uk-UA"/>
              </w:rPr>
            </w:pPr>
            <w:r>
              <w:rPr>
                <w:sz w:val="28"/>
                <w:szCs w:val="28"/>
                <w:lang w:val="uk-UA"/>
              </w:rPr>
              <w:t>10</w:t>
            </w:r>
          </w:p>
        </w:tc>
        <w:tc>
          <w:tcPr>
            <w:tcW w:w="8930" w:type="dxa"/>
          </w:tcPr>
          <w:p w:rsidR="00E705DC" w:rsidRPr="007B1550" w:rsidRDefault="00E705DC" w:rsidP="00687F13">
            <w:pPr>
              <w:rPr>
                <w:color w:val="000000"/>
                <w:sz w:val="28"/>
                <w:szCs w:val="28"/>
                <w:lang w:val="uk-UA"/>
              </w:rPr>
            </w:pPr>
            <w:r w:rsidRPr="007B1550">
              <w:rPr>
                <w:color w:val="000000"/>
                <w:sz w:val="28"/>
                <w:szCs w:val="28"/>
                <w:lang w:val="uk-UA"/>
              </w:rPr>
              <w:t>Променева діагностика невідкладних станів серцево-судинної системи.</w:t>
            </w:r>
          </w:p>
        </w:tc>
        <w:tc>
          <w:tcPr>
            <w:tcW w:w="709" w:type="dxa"/>
          </w:tcPr>
          <w:p w:rsidR="00E705DC" w:rsidRPr="007B1550" w:rsidRDefault="00E705DC" w:rsidP="00687F13">
            <w:pPr>
              <w:jc w:val="center"/>
              <w:rPr>
                <w:sz w:val="28"/>
                <w:szCs w:val="28"/>
                <w:lang w:val="uk-UA"/>
              </w:rPr>
            </w:pPr>
            <w:r w:rsidRPr="007B1550">
              <w:rPr>
                <w:sz w:val="28"/>
                <w:szCs w:val="28"/>
                <w:lang w:val="uk-UA"/>
              </w:rPr>
              <w:t>1</w:t>
            </w:r>
          </w:p>
        </w:tc>
      </w:tr>
      <w:tr w:rsidR="00E705DC" w:rsidRPr="007B1550" w:rsidTr="00687F13">
        <w:trPr>
          <w:cantSplit/>
          <w:trHeight w:val="26"/>
        </w:trPr>
        <w:tc>
          <w:tcPr>
            <w:tcW w:w="568" w:type="dxa"/>
          </w:tcPr>
          <w:p w:rsidR="00E705DC" w:rsidRPr="007B1550" w:rsidRDefault="00E705DC" w:rsidP="00687F13">
            <w:pPr>
              <w:jc w:val="center"/>
              <w:rPr>
                <w:sz w:val="28"/>
                <w:szCs w:val="28"/>
                <w:lang w:val="uk-UA"/>
              </w:rPr>
            </w:pPr>
            <w:r>
              <w:rPr>
                <w:sz w:val="28"/>
                <w:szCs w:val="28"/>
                <w:lang w:val="uk-UA"/>
              </w:rPr>
              <w:t>11</w:t>
            </w:r>
          </w:p>
        </w:tc>
        <w:tc>
          <w:tcPr>
            <w:tcW w:w="8930" w:type="dxa"/>
          </w:tcPr>
          <w:p w:rsidR="00E705DC" w:rsidRPr="007B1550" w:rsidRDefault="00E705DC" w:rsidP="00687F13">
            <w:pPr>
              <w:tabs>
                <w:tab w:val="left" w:pos="6271"/>
              </w:tabs>
              <w:rPr>
                <w:sz w:val="28"/>
                <w:szCs w:val="28"/>
                <w:lang w:val="uk-UA"/>
              </w:rPr>
            </w:pPr>
            <w:r w:rsidRPr="007B1550">
              <w:rPr>
                <w:sz w:val="28"/>
                <w:szCs w:val="28"/>
                <w:lang w:val="uk-UA"/>
              </w:rPr>
              <w:t>Радіонуклідна діагностика захворювань шлунково-кишкового тракту.</w:t>
            </w:r>
          </w:p>
        </w:tc>
        <w:tc>
          <w:tcPr>
            <w:tcW w:w="709" w:type="dxa"/>
          </w:tcPr>
          <w:p w:rsidR="00E705DC" w:rsidRPr="007B1550" w:rsidRDefault="00E705DC" w:rsidP="00687F13">
            <w:pPr>
              <w:jc w:val="center"/>
              <w:rPr>
                <w:sz w:val="28"/>
                <w:szCs w:val="28"/>
                <w:lang w:val="uk-UA"/>
              </w:rPr>
            </w:pPr>
            <w:r w:rsidRPr="007B1550">
              <w:rPr>
                <w:sz w:val="28"/>
                <w:szCs w:val="28"/>
                <w:lang w:val="uk-UA"/>
              </w:rPr>
              <w:t>2</w:t>
            </w:r>
          </w:p>
        </w:tc>
      </w:tr>
      <w:tr w:rsidR="00E705DC" w:rsidRPr="007B1550" w:rsidTr="00687F13">
        <w:trPr>
          <w:cantSplit/>
          <w:trHeight w:val="26"/>
        </w:trPr>
        <w:tc>
          <w:tcPr>
            <w:tcW w:w="568" w:type="dxa"/>
          </w:tcPr>
          <w:p w:rsidR="00E705DC" w:rsidRPr="007B1550" w:rsidRDefault="00E705DC" w:rsidP="00687F13">
            <w:pPr>
              <w:jc w:val="center"/>
              <w:rPr>
                <w:sz w:val="28"/>
                <w:szCs w:val="28"/>
                <w:lang w:val="uk-UA"/>
              </w:rPr>
            </w:pPr>
            <w:r>
              <w:rPr>
                <w:sz w:val="28"/>
                <w:szCs w:val="28"/>
                <w:lang w:val="uk-UA"/>
              </w:rPr>
              <w:t>12</w:t>
            </w:r>
          </w:p>
        </w:tc>
        <w:tc>
          <w:tcPr>
            <w:tcW w:w="8930" w:type="dxa"/>
          </w:tcPr>
          <w:p w:rsidR="00E705DC" w:rsidRPr="007B1550" w:rsidRDefault="00E705DC" w:rsidP="00687F13">
            <w:pPr>
              <w:tabs>
                <w:tab w:val="left" w:pos="6271"/>
              </w:tabs>
              <w:rPr>
                <w:sz w:val="28"/>
                <w:szCs w:val="28"/>
                <w:lang w:val="uk-UA"/>
              </w:rPr>
            </w:pPr>
            <w:r w:rsidRPr="007B1550">
              <w:rPr>
                <w:sz w:val="28"/>
                <w:szCs w:val="28"/>
                <w:lang w:val="uk-UA"/>
              </w:rPr>
              <w:t>Променева діагностика ускладнень пептичної виразки.</w:t>
            </w:r>
          </w:p>
        </w:tc>
        <w:tc>
          <w:tcPr>
            <w:tcW w:w="709" w:type="dxa"/>
          </w:tcPr>
          <w:p w:rsidR="00E705DC" w:rsidRPr="007B1550" w:rsidRDefault="00E705DC" w:rsidP="00687F13">
            <w:pPr>
              <w:jc w:val="center"/>
              <w:rPr>
                <w:sz w:val="28"/>
                <w:szCs w:val="28"/>
                <w:lang w:val="uk-UA"/>
              </w:rPr>
            </w:pPr>
            <w:r w:rsidRPr="007B1550">
              <w:rPr>
                <w:sz w:val="28"/>
                <w:szCs w:val="28"/>
                <w:lang w:val="uk-UA"/>
              </w:rPr>
              <w:t>2</w:t>
            </w:r>
          </w:p>
        </w:tc>
      </w:tr>
      <w:tr w:rsidR="00E705DC" w:rsidRPr="007B1550" w:rsidTr="00687F13">
        <w:trPr>
          <w:cantSplit/>
          <w:trHeight w:val="26"/>
        </w:trPr>
        <w:tc>
          <w:tcPr>
            <w:tcW w:w="568" w:type="dxa"/>
          </w:tcPr>
          <w:p w:rsidR="00E705DC" w:rsidRPr="007B1550" w:rsidRDefault="00E705DC" w:rsidP="00687F13">
            <w:pPr>
              <w:jc w:val="center"/>
              <w:rPr>
                <w:sz w:val="28"/>
                <w:szCs w:val="28"/>
                <w:lang w:val="uk-UA"/>
              </w:rPr>
            </w:pPr>
            <w:r>
              <w:rPr>
                <w:sz w:val="28"/>
                <w:szCs w:val="28"/>
                <w:lang w:val="uk-UA"/>
              </w:rPr>
              <w:t>13</w:t>
            </w:r>
          </w:p>
        </w:tc>
        <w:tc>
          <w:tcPr>
            <w:tcW w:w="8930" w:type="dxa"/>
          </w:tcPr>
          <w:p w:rsidR="00E705DC" w:rsidRPr="007B1550" w:rsidRDefault="00E705DC" w:rsidP="00687F13">
            <w:pPr>
              <w:tabs>
                <w:tab w:val="left" w:pos="6271"/>
              </w:tabs>
              <w:rPr>
                <w:sz w:val="28"/>
                <w:szCs w:val="28"/>
                <w:lang w:val="uk-UA"/>
              </w:rPr>
            </w:pPr>
            <w:r w:rsidRPr="007B1550">
              <w:rPr>
                <w:sz w:val="28"/>
                <w:szCs w:val="28"/>
                <w:lang w:val="uk-UA"/>
              </w:rPr>
              <w:t>Тактика променевого обстеження та променева семіотика жовчно-кам’яної хвороби.</w:t>
            </w:r>
          </w:p>
        </w:tc>
        <w:tc>
          <w:tcPr>
            <w:tcW w:w="709" w:type="dxa"/>
          </w:tcPr>
          <w:p w:rsidR="00E705DC" w:rsidRPr="007B1550" w:rsidRDefault="00E705DC" w:rsidP="00687F13">
            <w:pPr>
              <w:jc w:val="center"/>
              <w:rPr>
                <w:sz w:val="28"/>
                <w:szCs w:val="28"/>
                <w:lang w:val="uk-UA"/>
              </w:rPr>
            </w:pPr>
            <w:r w:rsidRPr="007B1550">
              <w:rPr>
                <w:sz w:val="28"/>
                <w:szCs w:val="28"/>
                <w:lang w:val="uk-UA"/>
              </w:rPr>
              <w:t>2</w:t>
            </w:r>
          </w:p>
        </w:tc>
      </w:tr>
      <w:tr w:rsidR="00E705DC" w:rsidRPr="007B1550" w:rsidTr="00687F13">
        <w:trPr>
          <w:cantSplit/>
          <w:trHeight w:val="26"/>
        </w:trPr>
        <w:tc>
          <w:tcPr>
            <w:tcW w:w="568" w:type="dxa"/>
          </w:tcPr>
          <w:p w:rsidR="00E705DC" w:rsidRPr="007B1550" w:rsidRDefault="00E705DC" w:rsidP="00687F13">
            <w:pPr>
              <w:jc w:val="center"/>
              <w:rPr>
                <w:sz w:val="28"/>
                <w:szCs w:val="28"/>
                <w:lang w:val="uk-UA"/>
              </w:rPr>
            </w:pPr>
            <w:r>
              <w:rPr>
                <w:sz w:val="28"/>
                <w:szCs w:val="28"/>
                <w:lang w:val="uk-UA"/>
              </w:rPr>
              <w:t>14</w:t>
            </w:r>
          </w:p>
        </w:tc>
        <w:tc>
          <w:tcPr>
            <w:tcW w:w="8930" w:type="dxa"/>
          </w:tcPr>
          <w:p w:rsidR="00E705DC" w:rsidRPr="007B1550" w:rsidRDefault="00E705DC" w:rsidP="00687F13">
            <w:pPr>
              <w:tabs>
                <w:tab w:val="left" w:pos="6271"/>
              </w:tabs>
              <w:rPr>
                <w:sz w:val="28"/>
                <w:szCs w:val="28"/>
                <w:lang w:val="uk-UA"/>
              </w:rPr>
            </w:pPr>
            <w:r w:rsidRPr="007B1550">
              <w:rPr>
                <w:sz w:val="28"/>
                <w:szCs w:val="28"/>
                <w:lang w:val="uk-UA"/>
              </w:rPr>
              <w:t>Тактика променевого обстеження та променева семіотика сечокам’яної хвороби.</w:t>
            </w:r>
          </w:p>
        </w:tc>
        <w:tc>
          <w:tcPr>
            <w:tcW w:w="709" w:type="dxa"/>
          </w:tcPr>
          <w:p w:rsidR="00E705DC" w:rsidRPr="007B1550" w:rsidRDefault="00E705DC" w:rsidP="00687F13">
            <w:pPr>
              <w:jc w:val="center"/>
              <w:rPr>
                <w:sz w:val="28"/>
                <w:szCs w:val="28"/>
                <w:lang w:val="uk-UA"/>
              </w:rPr>
            </w:pPr>
            <w:r w:rsidRPr="007B1550">
              <w:rPr>
                <w:sz w:val="28"/>
                <w:szCs w:val="28"/>
                <w:lang w:val="uk-UA"/>
              </w:rPr>
              <w:t>3</w:t>
            </w:r>
          </w:p>
        </w:tc>
      </w:tr>
      <w:tr w:rsidR="00E705DC" w:rsidRPr="007B1550" w:rsidTr="00687F13">
        <w:trPr>
          <w:cantSplit/>
          <w:trHeight w:val="26"/>
        </w:trPr>
        <w:tc>
          <w:tcPr>
            <w:tcW w:w="568" w:type="dxa"/>
          </w:tcPr>
          <w:p w:rsidR="00E705DC" w:rsidRPr="007B1550" w:rsidRDefault="00E705DC" w:rsidP="00687F13">
            <w:pPr>
              <w:jc w:val="center"/>
              <w:rPr>
                <w:sz w:val="28"/>
                <w:szCs w:val="28"/>
                <w:lang w:val="uk-UA"/>
              </w:rPr>
            </w:pPr>
            <w:r w:rsidRPr="007B1550">
              <w:rPr>
                <w:sz w:val="28"/>
                <w:szCs w:val="28"/>
                <w:lang w:val="uk-UA"/>
              </w:rPr>
              <w:t>15</w:t>
            </w:r>
          </w:p>
        </w:tc>
        <w:tc>
          <w:tcPr>
            <w:tcW w:w="8930" w:type="dxa"/>
          </w:tcPr>
          <w:p w:rsidR="00E705DC" w:rsidRPr="007B1550" w:rsidRDefault="00E705DC" w:rsidP="00687F13">
            <w:pPr>
              <w:tabs>
                <w:tab w:val="left" w:pos="6271"/>
              </w:tabs>
              <w:rPr>
                <w:sz w:val="28"/>
                <w:szCs w:val="28"/>
                <w:lang w:val="uk-UA"/>
              </w:rPr>
            </w:pPr>
            <w:r w:rsidRPr="007B1550">
              <w:rPr>
                <w:sz w:val="28"/>
                <w:szCs w:val="28"/>
                <w:lang w:val="uk-UA"/>
              </w:rPr>
              <w:t>Значення радіонуклідних методів в диференційній діагностиці первинного та вторинного пухлинного ураження кісток.</w:t>
            </w:r>
          </w:p>
        </w:tc>
        <w:tc>
          <w:tcPr>
            <w:tcW w:w="709" w:type="dxa"/>
          </w:tcPr>
          <w:p w:rsidR="00E705DC" w:rsidRPr="007B1550" w:rsidRDefault="00E705DC" w:rsidP="00687F13">
            <w:pPr>
              <w:jc w:val="center"/>
              <w:rPr>
                <w:sz w:val="28"/>
                <w:szCs w:val="28"/>
                <w:lang w:val="uk-UA"/>
              </w:rPr>
            </w:pPr>
            <w:r w:rsidRPr="007B1550">
              <w:rPr>
                <w:sz w:val="28"/>
                <w:szCs w:val="28"/>
                <w:lang w:val="uk-UA"/>
              </w:rPr>
              <w:t>2</w:t>
            </w:r>
          </w:p>
        </w:tc>
      </w:tr>
      <w:tr w:rsidR="00E705DC" w:rsidRPr="007B1550" w:rsidTr="00687F13">
        <w:trPr>
          <w:cantSplit/>
          <w:trHeight w:val="26"/>
        </w:trPr>
        <w:tc>
          <w:tcPr>
            <w:tcW w:w="568" w:type="dxa"/>
          </w:tcPr>
          <w:p w:rsidR="00E705DC" w:rsidRPr="007B1550" w:rsidRDefault="00E705DC" w:rsidP="00687F13">
            <w:pPr>
              <w:jc w:val="center"/>
              <w:rPr>
                <w:sz w:val="28"/>
                <w:szCs w:val="28"/>
                <w:lang w:val="uk-UA"/>
              </w:rPr>
            </w:pPr>
            <w:r w:rsidRPr="007B1550">
              <w:rPr>
                <w:sz w:val="28"/>
                <w:szCs w:val="28"/>
                <w:lang w:val="uk-UA"/>
              </w:rPr>
              <w:t>16</w:t>
            </w:r>
          </w:p>
        </w:tc>
        <w:tc>
          <w:tcPr>
            <w:tcW w:w="8930" w:type="dxa"/>
          </w:tcPr>
          <w:p w:rsidR="00E705DC" w:rsidRPr="007B1550" w:rsidRDefault="00E705DC" w:rsidP="00687F13">
            <w:pPr>
              <w:tabs>
                <w:tab w:val="left" w:pos="6271"/>
              </w:tabs>
              <w:rPr>
                <w:sz w:val="28"/>
                <w:szCs w:val="28"/>
                <w:lang w:val="uk-UA"/>
              </w:rPr>
            </w:pPr>
            <w:r w:rsidRPr="007B1550">
              <w:rPr>
                <w:sz w:val="28"/>
                <w:szCs w:val="28"/>
                <w:lang w:val="uk-UA"/>
              </w:rPr>
              <w:t>Променева діагностика захворювань опорно-рухової системи (травми, запальні захворювання). Рентгенодіагностика захворювань хребта та ураження суглобів при ревматоїдному артриті, деформуючому остеоартрозі, колагенозах.</w:t>
            </w:r>
          </w:p>
        </w:tc>
        <w:tc>
          <w:tcPr>
            <w:tcW w:w="709" w:type="dxa"/>
          </w:tcPr>
          <w:p w:rsidR="00E705DC" w:rsidRPr="007B1550" w:rsidRDefault="00E705DC" w:rsidP="00687F13">
            <w:pPr>
              <w:jc w:val="center"/>
              <w:rPr>
                <w:sz w:val="28"/>
                <w:szCs w:val="28"/>
                <w:lang w:val="uk-UA"/>
              </w:rPr>
            </w:pPr>
            <w:r w:rsidRPr="007B1550">
              <w:rPr>
                <w:sz w:val="28"/>
                <w:szCs w:val="28"/>
                <w:lang w:val="uk-UA"/>
              </w:rPr>
              <w:t>2</w:t>
            </w:r>
          </w:p>
        </w:tc>
      </w:tr>
      <w:tr w:rsidR="00E705DC" w:rsidRPr="007B1550" w:rsidTr="00687F13">
        <w:trPr>
          <w:cantSplit/>
          <w:trHeight w:val="26"/>
        </w:trPr>
        <w:tc>
          <w:tcPr>
            <w:tcW w:w="568" w:type="dxa"/>
          </w:tcPr>
          <w:p w:rsidR="00E705DC" w:rsidRPr="007B1550" w:rsidRDefault="00E705DC" w:rsidP="00687F13">
            <w:pPr>
              <w:jc w:val="center"/>
              <w:rPr>
                <w:sz w:val="28"/>
                <w:szCs w:val="28"/>
                <w:lang w:val="uk-UA"/>
              </w:rPr>
            </w:pPr>
            <w:r>
              <w:rPr>
                <w:sz w:val="28"/>
                <w:szCs w:val="28"/>
                <w:lang w:val="uk-UA"/>
              </w:rPr>
              <w:lastRenderedPageBreak/>
              <w:t>17</w:t>
            </w:r>
          </w:p>
        </w:tc>
        <w:tc>
          <w:tcPr>
            <w:tcW w:w="8930" w:type="dxa"/>
          </w:tcPr>
          <w:p w:rsidR="00E705DC" w:rsidRPr="007B1550" w:rsidRDefault="00E705DC" w:rsidP="00687F13">
            <w:pPr>
              <w:tabs>
                <w:tab w:val="left" w:pos="6271"/>
              </w:tabs>
              <w:rPr>
                <w:sz w:val="28"/>
                <w:szCs w:val="28"/>
                <w:lang w:val="uk-UA"/>
              </w:rPr>
            </w:pPr>
            <w:r w:rsidRPr="007B1550">
              <w:rPr>
                <w:sz w:val="28"/>
                <w:szCs w:val="28"/>
                <w:lang w:val="uk-UA"/>
              </w:rPr>
              <w:t>Променева діагностика раку грудної залози.</w:t>
            </w:r>
          </w:p>
        </w:tc>
        <w:tc>
          <w:tcPr>
            <w:tcW w:w="709" w:type="dxa"/>
          </w:tcPr>
          <w:p w:rsidR="00E705DC" w:rsidRPr="007B1550" w:rsidRDefault="00E705DC" w:rsidP="00687F13">
            <w:pPr>
              <w:jc w:val="center"/>
              <w:rPr>
                <w:sz w:val="28"/>
                <w:szCs w:val="28"/>
                <w:lang w:val="uk-UA"/>
              </w:rPr>
            </w:pPr>
            <w:r w:rsidRPr="007B1550">
              <w:rPr>
                <w:sz w:val="28"/>
                <w:szCs w:val="28"/>
                <w:lang w:val="uk-UA"/>
              </w:rPr>
              <w:t>1</w:t>
            </w:r>
          </w:p>
        </w:tc>
      </w:tr>
      <w:tr w:rsidR="00E705DC" w:rsidRPr="007B1550" w:rsidTr="00687F13">
        <w:trPr>
          <w:cantSplit/>
          <w:trHeight w:val="26"/>
        </w:trPr>
        <w:tc>
          <w:tcPr>
            <w:tcW w:w="568" w:type="dxa"/>
          </w:tcPr>
          <w:p w:rsidR="00E705DC" w:rsidRPr="007B1550" w:rsidRDefault="00E705DC" w:rsidP="00687F13">
            <w:pPr>
              <w:jc w:val="center"/>
              <w:rPr>
                <w:sz w:val="28"/>
                <w:szCs w:val="28"/>
                <w:lang w:val="uk-UA"/>
              </w:rPr>
            </w:pPr>
            <w:r>
              <w:rPr>
                <w:sz w:val="28"/>
                <w:szCs w:val="28"/>
                <w:lang w:val="uk-UA"/>
              </w:rPr>
              <w:t>18</w:t>
            </w:r>
          </w:p>
        </w:tc>
        <w:tc>
          <w:tcPr>
            <w:tcW w:w="8930" w:type="dxa"/>
          </w:tcPr>
          <w:p w:rsidR="00E705DC" w:rsidRPr="007B1550" w:rsidRDefault="00E705DC" w:rsidP="00687F13">
            <w:pPr>
              <w:tabs>
                <w:tab w:val="left" w:pos="6271"/>
              </w:tabs>
              <w:rPr>
                <w:sz w:val="28"/>
                <w:szCs w:val="28"/>
                <w:lang w:val="uk-UA"/>
              </w:rPr>
            </w:pPr>
            <w:r w:rsidRPr="007B1550">
              <w:rPr>
                <w:sz w:val="28"/>
                <w:szCs w:val="28"/>
                <w:lang w:val="uk-UA"/>
              </w:rPr>
              <w:t>УЗД вагітності.</w:t>
            </w:r>
          </w:p>
        </w:tc>
        <w:tc>
          <w:tcPr>
            <w:tcW w:w="709" w:type="dxa"/>
          </w:tcPr>
          <w:p w:rsidR="00E705DC" w:rsidRPr="007B1550" w:rsidRDefault="00E705DC" w:rsidP="00687F13">
            <w:pPr>
              <w:jc w:val="center"/>
              <w:rPr>
                <w:sz w:val="28"/>
                <w:szCs w:val="28"/>
                <w:lang w:val="uk-UA"/>
              </w:rPr>
            </w:pPr>
            <w:r w:rsidRPr="007B1550">
              <w:rPr>
                <w:sz w:val="28"/>
                <w:szCs w:val="28"/>
                <w:lang w:val="uk-UA"/>
              </w:rPr>
              <w:t>1</w:t>
            </w:r>
          </w:p>
        </w:tc>
      </w:tr>
      <w:tr w:rsidR="00E705DC" w:rsidRPr="007B1550" w:rsidTr="00687F13">
        <w:trPr>
          <w:cantSplit/>
          <w:trHeight w:val="26"/>
        </w:trPr>
        <w:tc>
          <w:tcPr>
            <w:tcW w:w="568" w:type="dxa"/>
          </w:tcPr>
          <w:p w:rsidR="00E705DC" w:rsidRPr="007B1550" w:rsidRDefault="00E705DC" w:rsidP="00687F13">
            <w:pPr>
              <w:jc w:val="center"/>
              <w:rPr>
                <w:sz w:val="28"/>
                <w:szCs w:val="28"/>
                <w:lang w:val="uk-UA"/>
              </w:rPr>
            </w:pPr>
            <w:r>
              <w:rPr>
                <w:sz w:val="28"/>
                <w:szCs w:val="28"/>
                <w:lang w:val="uk-UA"/>
              </w:rPr>
              <w:t>19</w:t>
            </w:r>
          </w:p>
        </w:tc>
        <w:tc>
          <w:tcPr>
            <w:tcW w:w="8930" w:type="dxa"/>
          </w:tcPr>
          <w:p w:rsidR="00E705DC" w:rsidRPr="007B1550" w:rsidRDefault="00E705DC" w:rsidP="00687F13">
            <w:pPr>
              <w:tabs>
                <w:tab w:val="left" w:pos="6271"/>
              </w:tabs>
              <w:rPr>
                <w:sz w:val="28"/>
                <w:szCs w:val="28"/>
                <w:lang w:val="uk-UA"/>
              </w:rPr>
            </w:pPr>
            <w:r w:rsidRPr="007B1550">
              <w:rPr>
                <w:sz w:val="28"/>
                <w:szCs w:val="28"/>
                <w:lang w:val="uk-UA"/>
              </w:rPr>
              <w:t>Променева діагностика раку щитоподібної залози.</w:t>
            </w:r>
            <w:r w:rsidRPr="007B1550">
              <w:rPr>
                <w:sz w:val="28"/>
                <w:szCs w:val="28"/>
                <w:lang w:val="uk-UA"/>
              </w:rPr>
              <w:tab/>
            </w:r>
          </w:p>
        </w:tc>
        <w:tc>
          <w:tcPr>
            <w:tcW w:w="709" w:type="dxa"/>
          </w:tcPr>
          <w:p w:rsidR="00E705DC" w:rsidRPr="007B1550" w:rsidRDefault="00E705DC" w:rsidP="00687F13">
            <w:pPr>
              <w:jc w:val="center"/>
              <w:rPr>
                <w:sz w:val="28"/>
                <w:szCs w:val="28"/>
                <w:lang w:val="uk-UA"/>
              </w:rPr>
            </w:pPr>
            <w:r w:rsidRPr="007B1550">
              <w:rPr>
                <w:sz w:val="28"/>
                <w:szCs w:val="28"/>
                <w:lang w:val="uk-UA"/>
              </w:rPr>
              <w:t>1</w:t>
            </w:r>
          </w:p>
        </w:tc>
      </w:tr>
      <w:tr w:rsidR="00E705DC" w:rsidRPr="007B1550" w:rsidTr="00687F13">
        <w:trPr>
          <w:cantSplit/>
          <w:trHeight w:val="26"/>
        </w:trPr>
        <w:tc>
          <w:tcPr>
            <w:tcW w:w="568" w:type="dxa"/>
          </w:tcPr>
          <w:p w:rsidR="00E705DC" w:rsidRPr="007B1550" w:rsidRDefault="00E705DC" w:rsidP="00687F13">
            <w:pPr>
              <w:jc w:val="center"/>
              <w:rPr>
                <w:sz w:val="28"/>
                <w:szCs w:val="28"/>
                <w:lang w:val="uk-UA"/>
              </w:rPr>
            </w:pPr>
            <w:r>
              <w:rPr>
                <w:sz w:val="28"/>
                <w:szCs w:val="28"/>
                <w:lang w:val="uk-UA"/>
              </w:rPr>
              <w:t>20</w:t>
            </w:r>
          </w:p>
        </w:tc>
        <w:tc>
          <w:tcPr>
            <w:tcW w:w="8930" w:type="dxa"/>
          </w:tcPr>
          <w:p w:rsidR="00E705DC" w:rsidRPr="007B1550" w:rsidRDefault="00E705DC" w:rsidP="00687F13">
            <w:pPr>
              <w:tabs>
                <w:tab w:val="left" w:pos="6271"/>
              </w:tabs>
              <w:rPr>
                <w:sz w:val="28"/>
                <w:szCs w:val="28"/>
                <w:lang w:val="uk-UA"/>
              </w:rPr>
            </w:pPr>
            <w:r w:rsidRPr="007B1550">
              <w:rPr>
                <w:sz w:val="28"/>
                <w:szCs w:val="28"/>
                <w:lang w:val="uk-UA"/>
              </w:rPr>
              <w:t>Променева діагностика інсультів.</w:t>
            </w:r>
          </w:p>
        </w:tc>
        <w:tc>
          <w:tcPr>
            <w:tcW w:w="709" w:type="dxa"/>
          </w:tcPr>
          <w:p w:rsidR="00E705DC" w:rsidRPr="007B1550" w:rsidRDefault="00E705DC" w:rsidP="00687F13">
            <w:pPr>
              <w:jc w:val="center"/>
              <w:rPr>
                <w:sz w:val="28"/>
                <w:szCs w:val="28"/>
                <w:lang w:val="uk-UA"/>
              </w:rPr>
            </w:pPr>
            <w:r w:rsidRPr="007B1550">
              <w:rPr>
                <w:sz w:val="28"/>
                <w:szCs w:val="28"/>
                <w:lang w:val="uk-UA"/>
              </w:rPr>
              <w:t>1</w:t>
            </w:r>
          </w:p>
        </w:tc>
      </w:tr>
      <w:tr w:rsidR="00E705DC" w:rsidRPr="007B1550" w:rsidTr="00687F13">
        <w:trPr>
          <w:cantSplit/>
          <w:trHeight w:val="26"/>
        </w:trPr>
        <w:tc>
          <w:tcPr>
            <w:tcW w:w="568" w:type="dxa"/>
          </w:tcPr>
          <w:p w:rsidR="00E705DC" w:rsidRPr="007B1550" w:rsidRDefault="00E705DC" w:rsidP="00687F13">
            <w:pPr>
              <w:jc w:val="center"/>
              <w:rPr>
                <w:sz w:val="28"/>
                <w:szCs w:val="28"/>
                <w:lang w:val="uk-UA"/>
              </w:rPr>
            </w:pPr>
            <w:r>
              <w:rPr>
                <w:sz w:val="28"/>
                <w:szCs w:val="28"/>
                <w:lang w:val="uk-UA"/>
              </w:rPr>
              <w:t>21</w:t>
            </w:r>
          </w:p>
        </w:tc>
        <w:tc>
          <w:tcPr>
            <w:tcW w:w="8930" w:type="dxa"/>
          </w:tcPr>
          <w:p w:rsidR="00E705DC" w:rsidRPr="007B1550" w:rsidRDefault="00E705DC" w:rsidP="00687F13">
            <w:pPr>
              <w:tabs>
                <w:tab w:val="left" w:pos="6271"/>
              </w:tabs>
              <w:rPr>
                <w:sz w:val="28"/>
                <w:szCs w:val="28"/>
                <w:lang w:val="uk-UA"/>
              </w:rPr>
            </w:pPr>
            <w:r w:rsidRPr="007B1550">
              <w:rPr>
                <w:sz w:val="28"/>
                <w:szCs w:val="28"/>
                <w:lang w:val="uk-UA"/>
              </w:rPr>
              <w:t>Тактика променевого обстеження при синдромі «гострого живота».</w:t>
            </w:r>
          </w:p>
        </w:tc>
        <w:tc>
          <w:tcPr>
            <w:tcW w:w="709" w:type="dxa"/>
          </w:tcPr>
          <w:p w:rsidR="00E705DC" w:rsidRPr="007B1550" w:rsidRDefault="00E705DC" w:rsidP="00687F13">
            <w:pPr>
              <w:jc w:val="center"/>
              <w:rPr>
                <w:sz w:val="28"/>
                <w:szCs w:val="28"/>
                <w:lang w:val="uk-UA"/>
              </w:rPr>
            </w:pPr>
            <w:r w:rsidRPr="007B1550">
              <w:rPr>
                <w:sz w:val="28"/>
                <w:szCs w:val="28"/>
                <w:lang w:val="uk-UA"/>
              </w:rPr>
              <w:t>1</w:t>
            </w:r>
          </w:p>
        </w:tc>
      </w:tr>
      <w:tr w:rsidR="00E705DC" w:rsidRPr="007B1550" w:rsidTr="00687F13">
        <w:trPr>
          <w:cantSplit/>
          <w:trHeight w:val="26"/>
        </w:trPr>
        <w:tc>
          <w:tcPr>
            <w:tcW w:w="568" w:type="dxa"/>
          </w:tcPr>
          <w:p w:rsidR="00E705DC" w:rsidRPr="007B1550" w:rsidRDefault="00E705DC" w:rsidP="00687F13">
            <w:pPr>
              <w:jc w:val="center"/>
              <w:rPr>
                <w:sz w:val="28"/>
                <w:szCs w:val="28"/>
                <w:lang w:val="uk-UA"/>
              </w:rPr>
            </w:pPr>
            <w:r>
              <w:rPr>
                <w:sz w:val="28"/>
                <w:szCs w:val="28"/>
                <w:lang w:val="uk-UA"/>
              </w:rPr>
              <w:t>22</w:t>
            </w:r>
          </w:p>
        </w:tc>
        <w:tc>
          <w:tcPr>
            <w:tcW w:w="8930" w:type="dxa"/>
          </w:tcPr>
          <w:p w:rsidR="00E705DC" w:rsidRPr="007B1550" w:rsidRDefault="00E705DC" w:rsidP="00687F13">
            <w:pPr>
              <w:tabs>
                <w:tab w:val="left" w:pos="6271"/>
              </w:tabs>
              <w:rPr>
                <w:sz w:val="28"/>
                <w:szCs w:val="28"/>
                <w:lang w:val="uk-UA"/>
              </w:rPr>
            </w:pPr>
            <w:r w:rsidRPr="007B1550">
              <w:rPr>
                <w:sz w:val="28"/>
                <w:szCs w:val="28"/>
                <w:lang w:val="uk-UA"/>
              </w:rPr>
              <w:t>Радіоімунологічний аналіз в онкології.</w:t>
            </w:r>
          </w:p>
        </w:tc>
        <w:tc>
          <w:tcPr>
            <w:tcW w:w="709" w:type="dxa"/>
          </w:tcPr>
          <w:p w:rsidR="00E705DC" w:rsidRPr="007B1550" w:rsidRDefault="00E705DC" w:rsidP="00687F13">
            <w:pPr>
              <w:jc w:val="center"/>
              <w:rPr>
                <w:sz w:val="28"/>
                <w:szCs w:val="28"/>
                <w:lang w:val="uk-UA"/>
              </w:rPr>
            </w:pPr>
            <w:r w:rsidRPr="007B1550">
              <w:rPr>
                <w:sz w:val="28"/>
                <w:szCs w:val="28"/>
                <w:lang w:val="uk-UA"/>
              </w:rPr>
              <w:t>1</w:t>
            </w:r>
          </w:p>
        </w:tc>
      </w:tr>
      <w:tr w:rsidR="00E705DC" w:rsidRPr="007B1550" w:rsidTr="00687F13">
        <w:trPr>
          <w:cantSplit/>
          <w:trHeight w:val="26"/>
        </w:trPr>
        <w:tc>
          <w:tcPr>
            <w:tcW w:w="568" w:type="dxa"/>
          </w:tcPr>
          <w:p w:rsidR="00E705DC" w:rsidRPr="007B1550" w:rsidRDefault="00E705DC" w:rsidP="00687F13">
            <w:pPr>
              <w:jc w:val="center"/>
              <w:rPr>
                <w:sz w:val="28"/>
                <w:szCs w:val="28"/>
                <w:lang w:val="uk-UA"/>
              </w:rPr>
            </w:pPr>
            <w:r>
              <w:rPr>
                <w:sz w:val="28"/>
                <w:szCs w:val="28"/>
                <w:lang w:val="uk-UA"/>
              </w:rPr>
              <w:t>23</w:t>
            </w:r>
          </w:p>
        </w:tc>
        <w:tc>
          <w:tcPr>
            <w:tcW w:w="8930" w:type="dxa"/>
          </w:tcPr>
          <w:p w:rsidR="00E705DC" w:rsidRPr="007B1550" w:rsidRDefault="00E705DC" w:rsidP="00687F13">
            <w:pPr>
              <w:tabs>
                <w:tab w:val="left" w:pos="6271"/>
              </w:tabs>
              <w:rPr>
                <w:sz w:val="28"/>
                <w:szCs w:val="28"/>
                <w:lang w:val="uk-UA"/>
              </w:rPr>
            </w:pPr>
            <w:r w:rsidRPr="007B1550">
              <w:rPr>
                <w:sz w:val="28"/>
                <w:szCs w:val="28"/>
                <w:lang w:val="uk-UA"/>
              </w:rPr>
              <w:t>Показання та переваги протонної терапії.</w:t>
            </w:r>
          </w:p>
        </w:tc>
        <w:tc>
          <w:tcPr>
            <w:tcW w:w="709" w:type="dxa"/>
          </w:tcPr>
          <w:p w:rsidR="00E705DC" w:rsidRPr="007B1550" w:rsidRDefault="00E705DC" w:rsidP="00687F13">
            <w:pPr>
              <w:jc w:val="center"/>
              <w:rPr>
                <w:sz w:val="28"/>
                <w:szCs w:val="28"/>
                <w:lang w:val="uk-UA"/>
              </w:rPr>
            </w:pPr>
            <w:r w:rsidRPr="007B1550">
              <w:rPr>
                <w:sz w:val="28"/>
                <w:szCs w:val="28"/>
                <w:lang w:val="uk-UA"/>
              </w:rPr>
              <w:t>1</w:t>
            </w:r>
          </w:p>
        </w:tc>
      </w:tr>
      <w:tr w:rsidR="00E705DC" w:rsidRPr="007B1550" w:rsidTr="00687F13">
        <w:trPr>
          <w:cantSplit/>
          <w:trHeight w:val="26"/>
        </w:trPr>
        <w:tc>
          <w:tcPr>
            <w:tcW w:w="568" w:type="dxa"/>
          </w:tcPr>
          <w:p w:rsidR="00E705DC" w:rsidRPr="007B1550" w:rsidRDefault="00E705DC" w:rsidP="00687F13">
            <w:pPr>
              <w:jc w:val="center"/>
              <w:rPr>
                <w:sz w:val="28"/>
                <w:szCs w:val="28"/>
                <w:lang w:val="uk-UA"/>
              </w:rPr>
            </w:pPr>
            <w:r w:rsidRPr="007B1550">
              <w:rPr>
                <w:sz w:val="28"/>
                <w:szCs w:val="28"/>
                <w:lang w:val="uk-UA"/>
              </w:rPr>
              <w:t>24</w:t>
            </w:r>
          </w:p>
        </w:tc>
        <w:tc>
          <w:tcPr>
            <w:tcW w:w="8930" w:type="dxa"/>
          </w:tcPr>
          <w:p w:rsidR="00E705DC" w:rsidRPr="007B1550" w:rsidRDefault="00E705DC" w:rsidP="00687F13">
            <w:pPr>
              <w:tabs>
                <w:tab w:val="left" w:pos="6271"/>
              </w:tabs>
              <w:rPr>
                <w:sz w:val="28"/>
                <w:szCs w:val="28"/>
                <w:lang w:val="uk-UA"/>
              </w:rPr>
            </w:pPr>
            <w:r w:rsidRPr="007B1550">
              <w:rPr>
                <w:sz w:val="28"/>
                <w:szCs w:val="28"/>
                <w:lang w:val="uk-UA"/>
              </w:rPr>
              <w:t>Показання та протипоказання до променевої терапії інкорпорованими радіонуклідами.</w:t>
            </w:r>
          </w:p>
        </w:tc>
        <w:tc>
          <w:tcPr>
            <w:tcW w:w="709" w:type="dxa"/>
          </w:tcPr>
          <w:p w:rsidR="00E705DC" w:rsidRPr="007B1550" w:rsidRDefault="00E705DC" w:rsidP="00687F13">
            <w:pPr>
              <w:jc w:val="center"/>
              <w:rPr>
                <w:sz w:val="28"/>
                <w:szCs w:val="28"/>
                <w:lang w:val="uk-UA"/>
              </w:rPr>
            </w:pPr>
            <w:r w:rsidRPr="007B1550">
              <w:rPr>
                <w:sz w:val="28"/>
                <w:szCs w:val="28"/>
                <w:lang w:val="uk-UA"/>
              </w:rPr>
              <w:t>2</w:t>
            </w:r>
          </w:p>
        </w:tc>
      </w:tr>
      <w:tr w:rsidR="00E705DC" w:rsidRPr="007B1550" w:rsidTr="00687F13">
        <w:trPr>
          <w:cantSplit/>
          <w:trHeight w:val="26"/>
        </w:trPr>
        <w:tc>
          <w:tcPr>
            <w:tcW w:w="568" w:type="dxa"/>
          </w:tcPr>
          <w:p w:rsidR="00E705DC" w:rsidRPr="007B1550" w:rsidRDefault="00E705DC" w:rsidP="00687F13">
            <w:pPr>
              <w:jc w:val="center"/>
              <w:rPr>
                <w:sz w:val="28"/>
                <w:szCs w:val="28"/>
                <w:lang w:val="uk-UA"/>
              </w:rPr>
            </w:pPr>
            <w:r>
              <w:rPr>
                <w:sz w:val="28"/>
                <w:szCs w:val="28"/>
                <w:lang w:val="uk-UA"/>
              </w:rPr>
              <w:t>25</w:t>
            </w:r>
          </w:p>
        </w:tc>
        <w:tc>
          <w:tcPr>
            <w:tcW w:w="8930" w:type="dxa"/>
          </w:tcPr>
          <w:p w:rsidR="00E705DC" w:rsidRPr="007B1550" w:rsidRDefault="00E705DC" w:rsidP="00687F13">
            <w:pPr>
              <w:tabs>
                <w:tab w:val="left" w:pos="6271"/>
              </w:tabs>
              <w:rPr>
                <w:sz w:val="28"/>
                <w:szCs w:val="28"/>
                <w:lang w:val="uk-UA"/>
              </w:rPr>
            </w:pPr>
            <w:r w:rsidRPr="007B1550">
              <w:rPr>
                <w:sz w:val="28"/>
                <w:szCs w:val="28"/>
                <w:lang w:val="uk-UA"/>
              </w:rPr>
              <w:t>Брахітерапія при раку стравоходу.</w:t>
            </w:r>
          </w:p>
        </w:tc>
        <w:tc>
          <w:tcPr>
            <w:tcW w:w="709" w:type="dxa"/>
          </w:tcPr>
          <w:p w:rsidR="00E705DC" w:rsidRPr="007B1550" w:rsidRDefault="00E705DC" w:rsidP="00687F13">
            <w:pPr>
              <w:jc w:val="center"/>
              <w:rPr>
                <w:sz w:val="28"/>
                <w:szCs w:val="28"/>
                <w:lang w:val="uk-UA"/>
              </w:rPr>
            </w:pPr>
            <w:r w:rsidRPr="007B1550">
              <w:rPr>
                <w:sz w:val="28"/>
                <w:szCs w:val="28"/>
                <w:lang w:val="uk-UA"/>
              </w:rPr>
              <w:t>1</w:t>
            </w:r>
          </w:p>
        </w:tc>
      </w:tr>
      <w:tr w:rsidR="00E705DC" w:rsidRPr="007B1550" w:rsidTr="00687F13">
        <w:trPr>
          <w:cantSplit/>
          <w:trHeight w:val="26"/>
        </w:trPr>
        <w:tc>
          <w:tcPr>
            <w:tcW w:w="9498" w:type="dxa"/>
            <w:gridSpan w:val="2"/>
          </w:tcPr>
          <w:p w:rsidR="00E705DC" w:rsidRPr="007B1550" w:rsidRDefault="00E705DC" w:rsidP="00687F13">
            <w:pPr>
              <w:tabs>
                <w:tab w:val="left" w:pos="6271"/>
              </w:tabs>
              <w:ind w:firstLine="709"/>
              <w:jc w:val="center"/>
              <w:rPr>
                <w:b/>
                <w:sz w:val="28"/>
                <w:szCs w:val="28"/>
                <w:lang w:val="uk-UA"/>
              </w:rPr>
            </w:pPr>
            <w:r w:rsidRPr="007B1550">
              <w:rPr>
                <w:b/>
                <w:sz w:val="28"/>
                <w:szCs w:val="28"/>
                <w:lang w:val="uk-UA"/>
              </w:rPr>
              <w:t>Разом</w:t>
            </w:r>
          </w:p>
        </w:tc>
        <w:tc>
          <w:tcPr>
            <w:tcW w:w="709" w:type="dxa"/>
          </w:tcPr>
          <w:p w:rsidR="00E705DC" w:rsidRPr="007B1550" w:rsidRDefault="00E705DC" w:rsidP="00687F13">
            <w:pPr>
              <w:jc w:val="center"/>
              <w:rPr>
                <w:b/>
                <w:sz w:val="28"/>
                <w:szCs w:val="28"/>
                <w:lang w:val="uk-UA"/>
              </w:rPr>
            </w:pPr>
            <w:r w:rsidRPr="007B1550">
              <w:rPr>
                <w:b/>
                <w:sz w:val="28"/>
                <w:szCs w:val="28"/>
                <w:lang w:val="uk-UA"/>
              </w:rPr>
              <w:t>40</w:t>
            </w:r>
          </w:p>
        </w:tc>
      </w:tr>
    </w:tbl>
    <w:p w:rsidR="00E705DC" w:rsidRPr="007B1550" w:rsidRDefault="00E705DC" w:rsidP="00E705DC">
      <w:pPr>
        <w:pStyle w:val="23"/>
        <w:spacing w:after="0" w:line="360" w:lineRule="auto"/>
        <w:ind w:firstLine="709"/>
        <w:rPr>
          <w:sz w:val="28"/>
          <w:szCs w:val="28"/>
          <w:lang w:val="uk-UA"/>
        </w:rPr>
      </w:pPr>
    </w:p>
    <w:p w:rsidR="006075C7" w:rsidRPr="00724E06" w:rsidRDefault="006075C7" w:rsidP="006075C7">
      <w:pPr>
        <w:pStyle w:val="af6"/>
        <w:spacing w:line="360" w:lineRule="auto"/>
        <w:contextualSpacing/>
        <w:jc w:val="both"/>
        <w:rPr>
          <w:b/>
          <w:sz w:val="28"/>
          <w:szCs w:val="28"/>
          <w:lang w:val="uk-UA"/>
        </w:rPr>
      </w:pPr>
      <w:r w:rsidRPr="00724E06">
        <w:rPr>
          <w:b/>
          <w:sz w:val="28"/>
          <w:szCs w:val="28"/>
          <w:lang w:val="uk-UA"/>
        </w:rPr>
        <w:t>Методи навчання студентів</w:t>
      </w:r>
    </w:p>
    <w:p w:rsidR="006075C7" w:rsidRPr="00724E06" w:rsidRDefault="006075C7" w:rsidP="006075C7">
      <w:pPr>
        <w:pStyle w:val="af6"/>
        <w:spacing w:line="360" w:lineRule="auto"/>
        <w:contextualSpacing/>
        <w:jc w:val="both"/>
        <w:rPr>
          <w:sz w:val="28"/>
          <w:szCs w:val="28"/>
          <w:lang w:val="uk-UA"/>
        </w:rPr>
      </w:pPr>
      <w:r w:rsidRPr="00724E06">
        <w:rPr>
          <w:sz w:val="28"/>
          <w:szCs w:val="28"/>
          <w:lang w:val="uk-UA"/>
        </w:rPr>
        <w:t>Під час вивчення дисципліни «</w:t>
      </w:r>
      <w:r>
        <w:rPr>
          <w:sz w:val="28"/>
          <w:szCs w:val="28"/>
          <w:lang w:val="uk-UA"/>
        </w:rPr>
        <w:t>Радіологія та ядерна медицина</w:t>
      </w:r>
      <w:r w:rsidRPr="00724E06">
        <w:rPr>
          <w:sz w:val="28"/>
          <w:szCs w:val="28"/>
          <w:lang w:val="uk-UA"/>
        </w:rPr>
        <w:t>» використовуються традиційні та сучасні методи навчання, спрямовані на формування теоретичних знань, клінічного мислення та практичних професійних компетентностей здобувачів вищої освіти.</w:t>
      </w:r>
    </w:p>
    <w:p w:rsidR="006075C7" w:rsidRPr="00724E06" w:rsidRDefault="006075C7" w:rsidP="006075C7">
      <w:pPr>
        <w:pStyle w:val="af6"/>
        <w:spacing w:line="360" w:lineRule="auto"/>
        <w:contextualSpacing/>
        <w:jc w:val="both"/>
        <w:rPr>
          <w:sz w:val="28"/>
          <w:szCs w:val="28"/>
          <w:lang w:val="uk-UA"/>
        </w:rPr>
      </w:pPr>
    </w:p>
    <w:p w:rsidR="006075C7" w:rsidRPr="00724E06" w:rsidRDefault="006075C7" w:rsidP="006075C7">
      <w:pPr>
        <w:pStyle w:val="af6"/>
        <w:spacing w:line="360" w:lineRule="auto"/>
        <w:contextualSpacing/>
        <w:jc w:val="both"/>
        <w:rPr>
          <w:b/>
          <w:sz w:val="28"/>
          <w:szCs w:val="28"/>
          <w:lang w:val="uk-UA"/>
        </w:rPr>
      </w:pPr>
      <w:r w:rsidRPr="00724E06">
        <w:rPr>
          <w:b/>
          <w:sz w:val="28"/>
          <w:szCs w:val="28"/>
          <w:lang w:val="uk-UA"/>
        </w:rPr>
        <w:t>Основними методами навчання є:</w:t>
      </w:r>
    </w:p>
    <w:p w:rsidR="006075C7" w:rsidRPr="00724E06" w:rsidRDefault="006075C7" w:rsidP="00F24610">
      <w:pPr>
        <w:pStyle w:val="af6"/>
        <w:numPr>
          <w:ilvl w:val="0"/>
          <w:numId w:val="29"/>
        </w:numPr>
        <w:tabs>
          <w:tab w:val="clear" w:pos="720"/>
        </w:tabs>
        <w:spacing w:line="360" w:lineRule="auto"/>
        <w:ind w:left="426" w:hanging="426"/>
        <w:contextualSpacing/>
        <w:jc w:val="both"/>
        <w:rPr>
          <w:sz w:val="28"/>
          <w:szCs w:val="28"/>
          <w:lang w:val="uk-UA"/>
        </w:rPr>
      </w:pPr>
      <w:r w:rsidRPr="00724E06">
        <w:rPr>
          <w:sz w:val="28"/>
          <w:szCs w:val="28"/>
          <w:lang w:val="uk-UA"/>
        </w:rPr>
        <w:t>словесні методи: лекція, пояснення, бесіда, дискусія;</w:t>
      </w:r>
    </w:p>
    <w:p w:rsidR="006075C7" w:rsidRPr="00724E06" w:rsidRDefault="006075C7" w:rsidP="00F24610">
      <w:pPr>
        <w:pStyle w:val="af6"/>
        <w:numPr>
          <w:ilvl w:val="0"/>
          <w:numId w:val="29"/>
        </w:numPr>
        <w:tabs>
          <w:tab w:val="clear" w:pos="720"/>
        </w:tabs>
        <w:spacing w:line="360" w:lineRule="auto"/>
        <w:ind w:left="426" w:hanging="426"/>
        <w:contextualSpacing/>
        <w:jc w:val="both"/>
        <w:rPr>
          <w:sz w:val="28"/>
          <w:szCs w:val="28"/>
          <w:lang w:val="uk-UA"/>
        </w:rPr>
      </w:pPr>
      <w:r w:rsidRPr="00724E06">
        <w:rPr>
          <w:sz w:val="28"/>
          <w:szCs w:val="28"/>
          <w:lang w:val="uk-UA"/>
        </w:rPr>
        <w:t>наочні методи: демонстрація клінічних випадків, мультимедійних матеріалів, результатів інструментальних</w:t>
      </w:r>
      <w:r>
        <w:rPr>
          <w:sz w:val="28"/>
          <w:szCs w:val="28"/>
          <w:lang w:val="uk-UA"/>
        </w:rPr>
        <w:t xml:space="preserve"> (рентгенологічні, РКТ, МРТ, УЗД, радіонуклідні)</w:t>
      </w:r>
      <w:r w:rsidRPr="00724E06">
        <w:rPr>
          <w:sz w:val="28"/>
          <w:szCs w:val="28"/>
          <w:lang w:val="uk-UA"/>
        </w:rPr>
        <w:t xml:space="preserve"> та морфологічних досліджень;</w:t>
      </w:r>
    </w:p>
    <w:p w:rsidR="006075C7" w:rsidRPr="00724E06" w:rsidRDefault="006075C7" w:rsidP="00F24610">
      <w:pPr>
        <w:pStyle w:val="af6"/>
        <w:numPr>
          <w:ilvl w:val="0"/>
          <w:numId w:val="29"/>
        </w:numPr>
        <w:tabs>
          <w:tab w:val="clear" w:pos="720"/>
        </w:tabs>
        <w:spacing w:line="360" w:lineRule="auto"/>
        <w:ind w:left="426" w:hanging="426"/>
        <w:contextualSpacing/>
        <w:jc w:val="both"/>
        <w:rPr>
          <w:sz w:val="28"/>
          <w:szCs w:val="28"/>
          <w:lang w:val="uk-UA"/>
        </w:rPr>
      </w:pPr>
      <w:r w:rsidRPr="00724E06">
        <w:rPr>
          <w:sz w:val="28"/>
          <w:szCs w:val="28"/>
          <w:lang w:val="uk-UA"/>
        </w:rPr>
        <w:t>практичні методи: клінічний розбір пацієнтів, аналіз медичної документації, відпрацювання практичних навичок;</w:t>
      </w:r>
    </w:p>
    <w:p w:rsidR="006075C7" w:rsidRPr="00724E06" w:rsidRDefault="006075C7" w:rsidP="00F24610">
      <w:pPr>
        <w:pStyle w:val="af6"/>
        <w:numPr>
          <w:ilvl w:val="0"/>
          <w:numId w:val="29"/>
        </w:numPr>
        <w:tabs>
          <w:tab w:val="clear" w:pos="720"/>
        </w:tabs>
        <w:spacing w:line="360" w:lineRule="auto"/>
        <w:ind w:left="426" w:hanging="426"/>
        <w:contextualSpacing/>
        <w:jc w:val="both"/>
        <w:rPr>
          <w:sz w:val="28"/>
          <w:szCs w:val="28"/>
          <w:lang w:val="uk-UA"/>
        </w:rPr>
      </w:pPr>
      <w:r w:rsidRPr="00724E06">
        <w:rPr>
          <w:sz w:val="28"/>
          <w:szCs w:val="28"/>
          <w:lang w:val="uk-UA"/>
        </w:rPr>
        <w:t>проблемно-орієнтоване навчання (Problem-Based Learning);</w:t>
      </w:r>
    </w:p>
    <w:p w:rsidR="006075C7" w:rsidRPr="00724E06" w:rsidRDefault="006075C7" w:rsidP="00F24610">
      <w:pPr>
        <w:pStyle w:val="af6"/>
        <w:numPr>
          <w:ilvl w:val="0"/>
          <w:numId w:val="29"/>
        </w:numPr>
        <w:tabs>
          <w:tab w:val="clear" w:pos="720"/>
        </w:tabs>
        <w:spacing w:line="360" w:lineRule="auto"/>
        <w:ind w:left="426" w:hanging="426"/>
        <w:contextualSpacing/>
        <w:jc w:val="both"/>
        <w:rPr>
          <w:sz w:val="28"/>
          <w:szCs w:val="28"/>
          <w:lang w:val="uk-UA"/>
        </w:rPr>
      </w:pPr>
      <w:r w:rsidRPr="00724E06">
        <w:rPr>
          <w:sz w:val="28"/>
          <w:szCs w:val="28"/>
          <w:lang w:val="uk-UA"/>
        </w:rPr>
        <w:t>кейс-метод із моделюванням клінічних ситуацій;</w:t>
      </w:r>
    </w:p>
    <w:p w:rsidR="006075C7" w:rsidRPr="00724E06" w:rsidRDefault="006075C7" w:rsidP="00F24610">
      <w:pPr>
        <w:pStyle w:val="af6"/>
        <w:numPr>
          <w:ilvl w:val="0"/>
          <w:numId w:val="29"/>
        </w:numPr>
        <w:tabs>
          <w:tab w:val="clear" w:pos="720"/>
        </w:tabs>
        <w:spacing w:line="360" w:lineRule="auto"/>
        <w:ind w:left="426" w:hanging="426"/>
        <w:contextualSpacing/>
        <w:jc w:val="both"/>
        <w:rPr>
          <w:sz w:val="28"/>
          <w:szCs w:val="28"/>
          <w:lang w:val="uk-UA"/>
        </w:rPr>
      </w:pPr>
      <w:r w:rsidRPr="00724E06">
        <w:rPr>
          <w:sz w:val="28"/>
          <w:szCs w:val="28"/>
          <w:lang w:val="uk-UA"/>
        </w:rPr>
        <w:t>самостійна робота здобувачів із навчальною, науковою та клінічною літературою;</w:t>
      </w:r>
    </w:p>
    <w:p w:rsidR="006075C7" w:rsidRPr="00724E06" w:rsidRDefault="006075C7" w:rsidP="00F24610">
      <w:pPr>
        <w:pStyle w:val="af6"/>
        <w:numPr>
          <w:ilvl w:val="0"/>
          <w:numId w:val="29"/>
        </w:numPr>
        <w:tabs>
          <w:tab w:val="clear" w:pos="720"/>
        </w:tabs>
        <w:spacing w:line="360" w:lineRule="auto"/>
        <w:ind w:left="426" w:hanging="426"/>
        <w:contextualSpacing/>
        <w:jc w:val="both"/>
        <w:rPr>
          <w:sz w:val="28"/>
          <w:szCs w:val="28"/>
          <w:lang w:val="uk-UA"/>
        </w:rPr>
      </w:pPr>
      <w:r w:rsidRPr="00724E06">
        <w:rPr>
          <w:sz w:val="28"/>
          <w:szCs w:val="28"/>
          <w:lang w:val="uk-UA"/>
        </w:rPr>
        <w:t>інтерактивні методи навчання: робота в малих групах, презентації, фахові дискусії;</w:t>
      </w:r>
    </w:p>
    <w:p w:rsidR="006075C7" w:rsidRPr="00724E06" w:rsidRDefault="006075C7" w:rsidP="00F24610">
      <w:pPr>
        <w:pStyle w:val="af6"/>
        <w:numPr>
          <w:ilvl w:val="0"/>
          <w:numId w:val="29"/>
        </w:numPr>
        <w:tabs>
          <w:tab w:val="clear" w:pos="720"/>
        </w:tabs>
        <w:spacing w:line="360" w:lineRule="auto"/>
        <w:ind w:left="426" w:hanging="426"/>
        <w:contextualSpacing/>
        <w:jc w:val="both"/>
        <w:rPr>
          <w:sz w:val="28"/>
          <w:szCs w:val="28"/>
          <w:lang w:val="uk-UA"/>
        </w:rPr>
      </w:pPr>
      <w:r w:rsidRPr="00724E06">
        <w:rPr>
          <w:sz w:val="28"/>
          <w:szCs w:val="28"/>
          <w:lang w:val="uk-UA"/>
        </w:rPr>
        <w:t>елементи доказово-орієнтованого навчання з аналізом сучасних клінічних рекомендацій та наукових публікацій;</w:t>
      </w:r>
    </w:p>
    <w:p w:rsidR="006075C7" w:rsidRPr="00724E06" w:rsidRDefault="006075C7" w:rsidP="00F24610">
      <w:pPr>
        <w:pStyle w:val="af6"/>
        <w:numPr>
          <w:ilvl w:val="0"/>
          <w:numId w:val="29"/>
        </w:numPr>
        <w:tabs>
          <w:tab w:val="clear" w:pos="720"/>
        </w:tabs>
        <w:spacing w:line="360" w:lineRule="auto"/>
        <w:ind w:left="426" w:hanging="426"/>
        <w:contextualSpacing/>
        <w:jc w:val="both"/>
        <w:rPr>
          <w:sz w:val="28"/>
          <w:szCs w:val="28"/>
          <w:lang w:val="uk-UA"/>
        </w:rPr>
      </w:pPr>
      <w:r w:rsidRPr="00724E06">
        <w:rPr>
          <w:sz w:val="28"/>
          <w:szCs w:val="28"/>
          <w:lang w:val="uk-UA"/>
        </w:rPr>
        <w:lastRenderedPageBreak/>
        <w:t>використання інформаційно-комунікаційних технологій та електронних освітніх ресурсів, робота на платформі LIKAR NMU.</w:t>
      </w:r>
    </w:p>
    <w:p w:rsidR="006075C7" w:rsidRPr="00724E06" w:rsidRDefault="006075C7" w:rsidP="006075C7">
      <w:pPr>
        <w:pStyle w:val="af6"/>
        <w:spacing w:line="360" w:lineRule="auto"/>
        <w:contextualSpacing/>
        <w:jc w:val="both"/>
        <w:rPr>
          <w:sz w:val="28"/>
          <w:szCs w:val="28"/>
          <w:lang w:val="uk-UA"/>
        </w:rPr>
      </w:pPr>
      <w:r w:rsidRPr="00724E06">
        <w:rPr>
          <w:sz w:val="28"/>
          <w:szCs w:val="28"/>
          <w:lang w:val="uk-UA"/>
        </w:rPr>
        <w:t xml:space="preserve">Практична підготовка здобувачів передбачає участь у клінічних обходах, розборах тематичних пацієнтів, ознайомлення з принципами роботи мультидисциплінарної </w:t>
      </w:r>
      <w:r>
        <w:rPr>
          <w:sz w:val="28"/>
          <w:szCs w:val="28"/>
          <w:lang w:val="uk-UA"/>
        </w:rPr>
        <w:t>радіологічної</w:t>
      </w:r>
      <w:r w:rsidRPr="00724E06">
        <w:rPr>
          <w:sz w:val="28"/>
          <w:szCs w:val="28"/>
          <w:lang w:val="uk-UA"/>
        </w:rPr>
        <w:t xml:space="preserve"> команди та формування навичок професійної комунікації з пацієнтами.</w:t>
      </w:r>
    </w:p>
    <w:p w:rsidR="00F81A69" w:rsidRDefault="00122C70" w:rsidP="00B82F29">
      <w:pPr>
        <w:spacing w:line="360" w:lineRule="auto"/>
        <w:ind w:left="709"/>
        <w:rPr>
          <w:b/>
          <w:sz w:val="28"/>
          <w:szCs w:val="28"/>
          <w:lang w:val="uk-UA"/>
        </w:rPr>
      </w:pPr>
      <w:r w:rsidRPr="007B1550">
        <w:rPr>
          <w:b/>
          <w:sz w:val="28"/>
          <w:szCs w:val="28"/>
          <w:lang w:val="uk-UA"/>
        </w:rPr>
        <w:t>Критерії оцінювання результатів навчання.</w:t>
      </w:r>
    </w:p>
    <w:p w:rsidR="007330EA" w:rsidRPr="00724E06" w:rsidRDefault="007330EA" w:rsidP="007330EA">
      <w:pPr>
        <w:pStyle w:val="ae"/>
        <w:spacing w:line="360" w:lineRule="auto"/>
        <w:ind w:left="1" w:right="14" w:hanging="3"/>
        <w:contextualSpacing/>
        <w:jc w:val="both"/>
        <w:rPr>
          <w:color w:val="000000" w:themeColor="text1"/>
          <w:sz w:val="28"/>
          <w:szCs w:val="28"/>
          <w:lang w:val="uk-UA"/>
        </w:rPr>
      </w:pPr>
      <w:r w:rsidRPr="00724E06">
        <w:rPr>
          <w:color w:val="000000" w:themeColor="text1"/>
          <w:sz w:val="28"/>
          <w:szCs w:val="28"/>
          <w:lang w:val="uk-UA"/>
        </w:rPr>
        <w:t xml:space="preserve">           Оцінювання навчальної діяльності студентів регламентовано Положенням про «</w:t>
      </w:r>
      <w:hyperlink r:id="rId8" w:history="1">
        <w:r w:rsidRPr="00724E06">
          <w:rPr>
            <w:color w:val="000000" w:themeColor="text1"/>
            <w:sz w:val="28"/>
            <w:szCs w:val="28"/>
            <w:lang w:val="uk-UA"/>
          </w:rPr>
          <w:t>Порядок оцінювання знань студентів під час поточного та кінцевого контролю з дисципліни в НМУ імені О.О. Богомольця</w:t>
        </w:r>
      </w:hyperlink>
      <w:r w:rsidRPr="00724E06">
        <w:rPr>
          <w:color w:val="000000" w:themeColor="text1"/>
          <w:sz w:val="28"/>
          <w:szCs w:val="28"/>
          <w:lang w:val="uk-UA"/>
        </w:rPr>
        <w:t>» (протокол засідання Вченої ради НМУ імені О.О. Богомольця № 4 від 28.11.2023 р. зі змінами та доповненнями, затвердженими Вченою радою 28.11.2024 р. протокол №4).</w:t>
      </w:r>
    </w:p>
    <w:p w:rsidR="007330EA" w:rsidRPr="00724E06" w:rsidRDefault="007330EA" w:rsidP="007330EA">
      <w:pPr>
        <w:pStyle w:val="ae"/>
        <w:spacing w:line="360" w:lineRule="auto"/>
        <w:ind w:left="1" w:right="14" w:hanging="3"/>
        <w:contextualSpacing/>
        <w:jc w:val="both"/>
        <w:rPr>
          <w:color w:val="000000" w:themeColor="text1"/>
          <w:sz w:val="28"/>
          <w:szCs w:val="28"/>
          <w:lang w:val="uk-UA"/>
        </w:rPr>
      </w:pPr>
      <w:r w:rsidRPr="00724E06">
        <w:rPr>
          <w:color w:val="000000" w:themeColor="text1"/>
          <w:sz w:val="28"/>
          <w:szCs w:val="28"/>
          <w:lang w:val="uk-UA"/>
        </w:rPr>
        <w:t>Положення передбачає наступні види контролю:</w:t>
      </w:r>
    </w:p>
    <w:p w:rsidR="007330EA" w:rsidRPr="00724E06" w:rsidRDefault="007330EA" w:rsidP="007330EA">
      <w:pPr>
        <w:pStyle w:val="ae"/>
        <w:spacing w:line="360" w:lineRule="auto"/>
        <w:ind w:left="1" w:right="14" w:hanging="3"/>
        <w:contextualSpacing/>
        <w:jc w:val="both"/>
        <w:rPr>
          <w:color w:val="000000" w:themeColor="text1"/>
          <w:sz w:val="28"/>
          <w:szCs w:val="28"/>
          <w:lang w:val="uk-UA"/>
        </w:rPr>
      </w:pPr>
      <w:r w:rsidRPr="00724E06">
        <w:rPr>
          <w:b/>
          <w:i/>
          <w:color w:val="000000" w:themeColor="text1"/>
          <w:sz w:val="28"/>
          <w:szCs w:val="28"/>
          <w:lang w:val="uk-UA"/>
        </w:rPr>
        <w:t xml:space="preserve">           </w:t>
      </w:r>
      <w:r w:rsidRPr="00724E06">
        <w:rPr>
          <w:b/>
          <w:color w:val="000000" w:themeColor="text1"/>
          <w:sz w:val="28"/>
          <w:szCs w:val="28"/>
          <w:lang w:val="uk-UA"/>
        </w:rPr>
        <w:t>Вихідний контроль</w:t>
      </w:r>
      <w:r w:rsidRPr="00724E06">
        <w:rPr>
          <w:color w:val="000000" w:themeColor="text1"/>
          <w:sz w:val="28"/>
          <w:szCs w:val="28"/>
          <w:lang w:val="uk-UA"/>
        </w:rPr>
        <w:t xml:space="preserve"> знань передбачає визначення початкового рівня знань студентів з суміжних дисциплін, який необхідний для опанування дисципліни, яку вивчає студент. Результати вихідного контролю знань не враховують у поточному навчанні студента, оскільки вони мають тільки ознайомчий і діагностичний характер для викладача. Вихідний контроль може проводиться у вигляді письмової роботи, тестового контролю або усного опитування.</w:t>
      </w:r>
    </w:p>
    <w:p w:rsidR="007330EA" w:rsidRPr="00724E06" w:rsidRDefault="007330EA" w:rsidP="007330EA">
      <w:pPr>
        <w:pStyle w:val="Default"/>
        <w:spacing w:line="360" w:lineRule="auto"/>
        <w:ind w:firstLine="851"/>
        <w:contextualSpacing/>
        <w:jc w:val="both"/>
        <w:rPr>
          <w:sz w:val="28"/>
          <w:szCs w:val="28"/>
          <w:lang w:val="uk-UA"/>
        </w:rPr>
      </w:pPr>
      <w:r w:rsidRPr="00724E06">
        <w:rPr>
          <w:b/>
          <w:bCs/>
          <w:iCs/>
          <w:sz w:val="28"/>
          <w:szCs w:val="28"/>
          <w:lang w:val="uk-UA"/>
        </w:rPr>
        <w:t>Поточний контроль</w:t>
      </w:r>
      <w:r w:rsidRPr="00724E06">
        <w:rPr>
          <w:b/>
          <w:bCs/>
          <w:i/>
          <w:iCs/>
          <w:sz w:val="28"/>
          <w:szCs w:val="28"/>
          <w:lang w:val="uk-UA"/>
        </w:rPr>
        <w:t xml:space="preserve"> </w:t>
      </w:r>
      <w:r w:rsidRPr="00724E06">
        <w:rPr>
          <w:sz w:val="28"/>
          <w:szCs w:val="28"/>
          <w:lang w:val="uk-UA"/>
        </w:rPr>
        <w:t xml:space="preserve">передбачає 100 % опитування студентів групи на практичному занятті з обов'язковим оцінюванням всіх складових елементів заняття – тестового контролю, усного опитування  з вирішенням ситуаційних задач, контроля практичних навичок. </w:t>
      </w:r>
    </w:p>
    <w:p w:rsidR="007330EA" w:rsidRPr="00724E06" w:rsidRDefault="007330EA" w:rsidP="007330EA">
      <w:pPr>
        <w:pStyle w:val="Default"/>
        <w:spacing w:line="360" w:lineRule="auto"/>
        <w:contextualSpacing/>
        <w:jc w:val="both"/>
        <w:rPr>
          <w:b/>
          <w:bCs/>
          <w:i/>
          <w:iCs/>
          <w:sz w:val="28"/>
          <w:szCs w:val="28"/>
          <w:lang w:val="uk-UA"/>
        </w:rPr>
      </w:pPr>
      <w:r w:rsidRPr="00724E06">
        <w:rPr>
          <w:sz w:val="28"/>
          <w:szCs w:val="28"/>
          <w:lang w:val="uk-UA"/>
        </w:rPr>
        <w:t xml:space="preserve">           За кожний етап заняття і елемент поточного контролю студент отримує традиційну оцінку «5», «4», «3», «2», із яких викладач формує середню арифметичну оцінку за заняття, ця оцінка конвертується у бали </w:t>
      </w:r>
      <w:r w:rsidRPr="00724E06">
        <w:rPr>
          <w:sz w:val="28"/>
          <w:szCs w:val="28"/>
          <w:lang w:val="uk-UA"/>
        </w:rPr>
        <w:lastRenderedPageBreak/>
        <w:t>згідно зі шкалою розподілу, що передбачена робочою навчальною програмою</w:t>
      </w:r>
      <w:r w:rsidRPr="00724E06">
        <w:rPr>
          <w:b/>
          <w:bCs/>
          <w:i/>
          <w:iCs/>
          <w:sz w:val="28"/>
          <w:szCs w:val="28"/>
          <w:lang w:val="uk-UA"/>
        </w:rPr>
        <w:t xml:space="preserve">. </w:t>
      </w:r>
    </w:p>
    <w:p w:rsidR="002249AF" w:rsidRPr="00D1365C" w:rsidRDefault="002249AF" w:rsidP="002249AF">
      <w:pPr>
        <w:spacing w:line="360" w:lineRule="auto"/>
        <w:ind w:left="360"/>
        <w:jc w:val="both"/>
        <w:rPr>
          <w:b/>
          <w:bCs/>
          <w:sz w:val="28"/>
          <w:szCs w:val="28"/>
        </w:rPr>
      </w:pPr>
      <w:r w:rsidRPr="00D1365C">
        <w:rPr>
          <w:b/>
          <w:bCs/>
          <w:sz w:val="28"/>
          <w:szCs w:val="28"/>
        </w:rPr>
        <w:t xml:space="preserve">Оцінювання результатів тестового контролю за кількістю правильних відповідей: </w:t>
      </w:r>
    </w:p>
    <w:p w:rsidR="002249AF" w:rsidRPr="00D1365C" w:rsidRDefault="002249AF" w:rsidP="002249AF">
      <w:pPr>
        <w:pStyle w:val="af3"/>
        <w:spacing w:line="360" w:lineRule="auto"/>
        <w:jc w:val="both"/>
        <w:rPr>
          <w:bCs/>
          <w:sz w:val="28"/>
          <w:szCs w:val="28"/>
        </w:rPr>
      </w:pPr>
      <w:r w:rsidRPr="00D1365C">
        <w:rPr>
          <w:bCs/>
          <w:sz w:val="28"/>
          <w:szCs w:val="28"/>
        </w:rPr>
        <w:t xml:space="preserve">20-17 – 85-100% - «5»; </w:t>
      </w:r>
    </w:p>
    <w:p w:rsidR="002249AF" w:rsidRPr="00D1365C" w:rsidRDefault="002249AF" w:rsidP="002249AF">
      <w:pPr>
        <w:pStyle w:val="af3"/>
        <w:spacing w:line="360" w:lineRule="auto"/>
        <w:jc w:val="both"/>
        <w:rPr>
          <w:bCs/>
          <w:sz w:val="28"/>
          <w:szCs w:val="28"/>
        </w:rPr>
      </w:pPr>
      <w:r w:rsidRPr="00D1365C">
        <w:rPr>
          <w:bCs/>
          <w:sz w:val="28"/>
          <w:szCs w:val="28"/>
        </w:rPr>
        <w:t xml:space="preserve">14-16 – 70-80% - «4»; </w:t>
      </w:r>
    </w:p>
    <w:p w:rsidR="002249AF" w:rsidRPr="00D1365C" w:rsidRDefault="002249AF" w:rsidP="002249AF">
      <w:pPr>
        <w:pStyle w:val="af3"/>
        <w:spacing w:line="360" w:lineRule="auto"/>
        <w:jc w:val="both"/>
        <w:rPr>
          <w:bCs/>
          <w:sz w:val="28"/>
          <w:szCs w:val="28"/>
        </w:rPr>
      </w:pPr>
      <w:r w:rsidRPr="00D1365C">
        <w:rPr>
          <w:bCs/>
          <w:sz w:val="28"/>
          <w:szCs w:val="28"/>
        </w:rPr>
        <w:t xml:space="preserve">11-13 – 55-65% - «3»; </w:t>
      </w:r>
    </w:p>
    <w:p w:rsidR="002249AF" w:rsidRPr="00D1365C" w:rsidRDefault="002249AF" w:rsidP="002249AF">
      <w:pPr>
        <w:pStyle w:val="af3"/>
        <w:spacing w:line="360" w:lineRule="auto"/>
        <w:jc w:val="both"/>
        <w:rPr>
          <w:bCs/>
          <w:sz w:val="28"/>
          <w:szCs w:val="28"/>
        </w:rPr>
      </w:pPr>
      <w:r w:rsidRPr="00D1365C">
        <w:rPr>
          <w:bCs/>
          <w:sz w:val="28"/>
          <w:szCs w:val="28"/>
        </w:rPr>
        <w:t>≤10 – 50% - «2».</w:t>
      </w:r>
    </w:p>
    <w:p w:rsidR="00CA191D" w:rsidRPr="007B1550" w:rsidRDefault="00CA191D" w:rsidP="00CA191D">
      <w:pPr>
        <w:shd w:val="clear" w:color="auto" w:fill="FFFFFF"/>
        <w:spacing w:line="360" w:lineRule="auto"/>
        <w:jc w:val="both"/>
        <w:rPr>
          <w:sz w:val="28"/>
          <w:szCs w:val="28"/>
          <w:lang w:val="uk-UA"/>
        </w:rPr>
      </w:pPr>
      <w:r w:rsidRPr="007B1550">
        <w:rPr>
          <w:sz w:val="28"/>
          <w:szCs w:val="28"/>
          <w:lang w:val="uk-UA"/>
        </w:rPr>
        <w:t>2.</w:t>
      </w:r>
      <w:r w:rsidRPr="007B1550">
        <w:rPr>
          <w:sz w:val="28"/>
          <w:szCs w:val="28"/>
          <w:lang w:val="uk-UA"/>
        </w:rPr>
        <w:tab/>
        <w:t>На основному етапі практичного заняття оцінюється:</w:t>
      </w:r>
    </w:p>
    <w:p w:rsidR="00CA191D" w:rsidRPr="007B1550" w:rsidRDefault="00CA191D" w:rsidP="00CA191D">
      <w:pPr>
        <w:shd w:val="clear" w:color="auto" w:fill="FFFFFF"/>
        <w:spacing w:line="360" w:lineRule="auto"/>
        <w:jc w:val="both"/>
        <w:rPr>
          <w:sz w:val="28"/>
          <w:szCs w:val="28"/>
          <w:lang w:val="uk-UA"/>
        </w:rPr>
      </w:pPr>
      <w:r w:rsidRPr="007B1550">
        <w:rPr>
          <w:sz w:val="28"/>
          <w:szCs w:val="28"/>
          <w:lang w:val="uk-UA"/>
        </w:rPr>
        <w:t>2.1.</w:t>
      </w:r>
      <w:r w:rsidRPr="007B1550">
        <w:rPr>
          <w:sz w:val="28"/>
          <w:szCs w:val="28"/>
          <w:lang w:val="uk-UA"/>
        </w:rPr>
        <w:tab/>
        <w:t>Складання плану променевого лікування або променевої діагностики при різних захворюваннях.</w:t>
      </w:r>
    </w:p>
    <w:p w:rsidR="002249AF" w:rsidRDefault="00CA191D" w:rsidP="00CA191D">
      <w:pPr>
        <w:shd w:val="clear" w:color="auto" w:fill="FFFFFF"/>
        <w:spacing w:line="360" w:lineRule="auto"/>
        <w:jc w:val="both"/>
        <w:rPr>
          <w:sz w:val="28"/>
          <w:szCs w:val="28"/>
          <w:lang w:val="uk-UA"/>
        </w:rPr>
      </w:pPr>
      <w:r w:rsidRPr="007B1550">
        <w:rPr>
          <w:sz w:val="28"/>
          <w:szCs w:val="28"/>
          <w:lang w:val="uk-UA"/>
        </w:rPr>
        <w:t>2.2.</w:t>
      </w:r>
      <w:r w:rsidRPr="007B1550">
        <w:rPr>
          <w:sz w:val="28"/>
          <w:szCs w:val="28"/>
          <w:lang w:val="uk-UA"/>
        </w:rPr>
        <w:tab/>
        <w:t xml:space="preserve">Уміння аналізувати й інтерпретувати результати променевих досліджень. Знати порядок проведення того чи іншого променевого дослідження. </w:t>
      </w:r>
    </w:p>
    <w:p w:rsidR="00CA191D" w:rsidRPr="007B1550" w:rsidRDefault="00CA191D" w:rsidP="00CA191D">
      <w:pPr>
        <w:shd w:val="clear" w:color="auto" w:fill="FFFFFF"/>
        <w:spacing w:line="360" w:lineRule="auto"/>
        <w:jc w:val="both"/>
        <w:rPr>
          <w:b/>
          <w:sz w:val="28"/>
          <w:szCs w:val="28"/>
          <w:lang w:val="uk-UA"/>
        </w:rPr>
      </w:pPr>
      <w:r w:rsidRPr="007B1550">
        <w:rPr>
          <w:sz w:val="28"/>
          <w:szCs w:val="28"/>
          <w:lang w:val="uk-UA"/>
        </w:rPr>
        <w:t xml:space="preserve">3. На кінцевому етапі практичного заняття оцінюється практична підготовка вирішенням комплексних ситуаційних задач. </w:t>
      </w:r>
    </w:p>
    <w:p w:rsidR="002249AF" w:rsidRPr="002249AF" w:rsidRDefault="002249AF" w:rsidP="002249AF">
      <w:pPr>
        <w:shd w:val="clear" w:color="auto" w:fill="FFFFFF"/>
        <w:spacing w:line="360" w:lineRule="auto"/>
        <w:ind w:firstLine="709"/>
        <w:jc w:val="both"/>
        <w:rPr>
          <w:sz w:val="28"/>
          <w:szCs w:val="28"/>
          <w:lang w:val="uk-UA"/>
        </w:rPr>
      </w:pPr>
      <w:r w:rsidRPr="002249AF">
        <w:rPr>
          <w:sz w:val="28"/>
          <w:szCs w:val="28"/>
          <w:lang w:val="uk-UA"/>
        </w:rPr>
        <w:t>Традиційні оцінки, які конвертуються в бали, студент отримує на практичних заняттях за таких умов:</w:t>
      </w:r>
    </w:p>
    <w:p w:rsidR="002249AF" w:rsidRPr="002249AF" w:rsidRDefault="002249AF" w:rsidP="002249AF">
      <w:pPr>
        <w:shd w:val="clear" w:color="auto" w:fill="FFFFFF"/>
        <w:spacing w:line="360" w:lineRule="auto"/>
        <w:ind w:firstLine="709"/>
        <w:jc w:val="both"/>
        <w:rPr>
          <w:sz w:val="28"/>
          <w:szCs w:val="28"/>
          <w:lang w:val="uk-UA"/>
        </w:rPr>
      </w:pPr>
      <w:r w:rsidRPr="002249AF">
        <w:rPr>
          <w:sz w:val="28"/>
          <w:szCs w:val="28"/>
          <w:lang w:val="uk-UA"/>
        </w:rPr>
        <w:t>оцінку «5» - якщо написав на «5» тести, відповів на всі запитання і   правильно інтерпретував результати променевого дослідження і правильно вирішив ситуаційну задачу;</w:t>
      </w:r>
    </w:p>
    <w:p w:rsidR="002249AF" w:rsidRPr="002249AF" w:rsidRDefault="002249AF" w:rsidP="002249AF">
      <w:pPr>
        <w:shd w:val="clear" w:color="auto" w:fill="FFFFFF"/>
        <w:spacing w:line="360" w:lineRule="auto"/>
        <w:ind w:firstLine="709"/>
        <w:jc w:val="both"/>
        <w:rPr>
          <w:sz w:val="28"/>
          <w:szCs w:val="28"/>
          <w:lang w:val="uk-UA"/>
        </w:rPr>
      </w:pPr>
      <w:r w:rsidRPr="002249AF">
        <w:rPr>
          <w:sz w:val="28"/>
          <w:szCs w:val="28"/>
          <w:lang w:val="uk-UA"/>
        </w:rPr>
        <w:t>оцінку «4» - якщо написав на «4» тести, відповів майже на всі запитання і   допустив незначні помилки в інтерпретуванні результатів променевого дослідження і вирішенні ситуаційної задачі;</w:t>
      </w:r>
    </w:p>
    <w:p w:rsidR="002249AF" w:rsidRPr="002249AF" w:rsidRDefault="002249AF" w:rsidP="002249AF">
      <w:pPr>
        <w:shd w:val="clear" w:color="auto" w:fill="FFFFFF"/>
        <w:spacing w:line="360" w:lineRule="auto"/>
        <w:ind w:firstLine="709"/>
        <w:jc w:val="both"/>
        <w:rPr>
          <w:sz w:val="28"/>
          <w:szCs w:val="28"/>
          <w:lang w:val="uk-UA"/>
        </w:rPr>
      </w:pPr>
      <w:r w:rsidRPr="002249AF">
        <w:rPr>
          <w:sz w:val="28"/>
          <w:szCs w:val="28"/>
          <w:lang w:val="uk-UA"/>
        </w:rPr>
        <w:t>оцінку «3» - якщо написав на «3» тести, дав правильну відповідь на половину запитань і допустив значні помилки в інтерпретуванні результатів променевого дослідження і вирішенні ситуаційної задачі;</w:t>
      </w:r>
    </w:p>
    <w:p w:rsidR="002249AF" w:rsidRDefault="002249AF" w:rsidP="002249AF">
      <w:pPr>
        <w:shd w:val="clear" w:color="auto" w:fill="FFFFFF"/>
        <w:spacing w:line="360" w:lineRule="auto"/>
        <w:ind w:firstLine="709"/>
        <w:jc w:val="both"/>
        <w:rPr>
          <w:sz w:val="28"/>
          <w:szCs w:val="28"/>
          <w:lang w:val="uk-UA"/>
        </w:rPr>
      </w:pPr>
      <w:r w:rsidRPr="002249AF">
        <w:rPr>
          <w:sz w:val="28"/>
          <w:szCs w:val="28"/>
          <w:lang w:val="uk-UA"/>
        </w:rPr>
        <w:t>оцінку «2» - якщо написав на «2» тести, не дав правильної відповіді на  запитання і не зміг інтерпретувати результати променевого дослідження і вирішити ситуаційну задачу.</w:t>
      </w:r>
    </w:p>
    <w:p w:rsidR="002249AF" w:rsidRPr="002249AF" w:rsidRDefault="002249AF" w:rsidP="002249AF">
      <w:pPr>
        <w:shd w:val="clear" w:color="auto" w:fill="FFFFFF"/>
        <w:spacing w:line="360" w:lineRule="auto"/>
        <w:ind w:firstLine="709"/>
        <w:jc w:val="both"/>
        <w:rPr>
          <w:b/>
          <w:sz w:val="28"/>
          <w:szCs w:val="28"/>
          <w:lang w:val="uk-UA"/>
        </w:rPr>
      </w:pPr>
      <w:r w:rsidRPr="002249AF">
        <w:rPr>
          <w:b/>
          <w:sz w:val="28"/>
          <w:szCs w:val="28"/>
          <w:lang w:val="uk-UA"/>
        </w:rPr>
        <w:lastRenderedPageBreak/>
        <w:t xml:space="preserve">Традиційні оцінки конвертуються в наступні бали: </w:t>
      </w: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268"/>
        <w:gridCol w:w="1560"/>
        <w:gridCol w:w="1842"/>
        <w:gridCol w:w="567"/>
        <w:gridCol w:w="567"/>
        <w:gridCol w:w="567"/>
        <w:gridCol w:w="851"/>
        <w:gridCol w:w="1417"/>
      </w:tblGrid>
      <w:tr w:rsidR="002249AF" w:rsidRPr="002249AF" w:rsidTr="00DE00E8">
        <w:trPr>
          <w:cantSplit/>
        </w:trPr>
        <w:tc>
          <w:tcPr>
            <w:tcW w:w="2268" w:type="dxa"/>
            <w:vMerge w:val="restart"/>
          </w:tcPr>
          <w:p w:rsidR="002249AF" w:rsidRPr="002249AF" w:rsidRDefault="002249AF" w:rsidP="002249AF">
            <w:pPr>
              <w:jc w:val="center"/>
              <w:rPr>
                <w:lang w:val="uk-UA"/>
              </w:rPr>
            </w:pPr>
            <w:r w:rsidRPr="002249AF">
              <w:rPr>
                <w:lang w:val="uk-UA"/>
              </w:rPr>
              <w:t>Номер змістового модуля, кількість навчальних годин /кількість кредитів</w:t>
            </w:r>
          </w:p>
        </w:tc>
        <w:tc>
          <w:tcPr>
            <w:tcW w:w="1560" w:type="dxa"/>
            <w:vMerge w:val="restart"/>
          </w:tcPr>
          <w:p w:rsidR="002249AF" w:rsidRPr="002249AF" w:rsidRDefault="002249AF" w:rsidP="002249AF">
            <w:pPr>
              <w:jc w:val="center"/>
              <w:rPr>
                <w:lang w:val="uk-UA"/>
              </w:rPr>
            </w:pPr>
            <w:r w:rsidRPr="002249AF">
              <w:rPr>
                <w:lang w:val="uk-UA"/>
              </w:rPr>
              <w:t>Кількість тем,</w:t>
            </w:r>
          </w:p>
          <w:p w:rsidR="002249AF" w:rsidRPr="002249AF" w:rsidRDefault="002249AF" w:rsidP="002249AF">
            <w:pPr>
              <w:jc w:val="center"/>
              <w:rPr>
                <w:lang w:val="uk-UA"/>
              </w:rPr>
            </w:pPr>
            <w:r w:rsidRPr="002249AF">
              <w:rPr>
                <w:lang w:val="uk-UA"/>
              </w:rPr>
              <w:t>їх номери</w:t>
            </w:r>
          </w:p>
        </w:tc>
        <w:tc>
          <w:tcPr>
            <w:tcW w:w="1842" w:type="dxa"/>
            <w:vMerge w:val="restart"/>
          </w:tcPr>
          <w:p w:rsidR="002249AF" w:rsidRPr="002249AF" w:rsidRDefault="002249AF" w:rsidP="002249AF">
            <w:pPr>
              <w:jc w:val="center"/>
              <w:rPr>
                <w:lang w:val="uk-UA"/>
              </w:rPr>
            </w:pPr>
            <w:r w:rsidRPr="002249AF">
              <w:rPr>
                <w:lang w:val="uk-UA"/>
              </w:rPr>
              <w:t>Кількість практичних</w:t>
            </w:r>
          </w:p>
          <w:p w:rsidR="002249AF" w:rsidRPr="002249AF" w:rsidRDefault="002249AF" w:rsidP="002249AF">
            <w:pPr>
              <w:jc w:val="center"/>
              <w:rPr>
                <w:lang w:val="uk-UA"/>
              </w:rPr>
            </w:pPr>
            <w:r w:rsidRPr="002249AF">
              <w:rPr>
                <w:lang w:val="uk-UA"/>
              </w:rPr>
              <w:t>занять</w:t>
            </w:r>
          </w:p>
        </w:tc>
        <w:tc>
          <w:tcPr>
            <w:tcW w:w="3969" w:type="dxa"/>
            <w:gridSpan w:val="5"/>
          </w:tcPr>
          <w:p w:rsidR="002249AF" w:rsidRPr="002249AF" w:rsidRDefault="002249AF" w:rsidP="002249AF">
            <w:pPr>
              <w:jc w:val="center"/>
              <w:rPr>
                <w:lang w:val="uk-UA"/>
              </w:rPr>
            </w:pPr>
            <w:r w:rsidRPr="002249AF">
              <w:rPr>
                <w:lang w:val="uk-UA"/>
              </w:rPr>
              <w:t>Бали, які нараховуються студентам.</w:t>
            </w:r>
          </w:p>
        </w:tc>
      </w:tr>
      <w:tr w:rsidR="002249AF" w:rsidRPr="002249AF" w:rsidTr="00DE00E8">
        <w:trPr>
          <w:cantSplit/>
        </w:trPr>
        <w:tc>
          <w:tcPr>
            <w:tcW w:w="2268" w:type="dxa"/>
            <w:vMerge/>
          </w:tcPr>
          <w:p w:rsidR="002249AF" w:rsidRPr="002249AF" w:rsidRDefault="002249AF" w:rsidP="002249AF">
            <w:pPr>
              <w:jc w:val="center"/>
              <w:rPr>
                <w:b/>
                <w:lang w:val="uk-UA"/>
              </w:rPr>
            </w:pPr>
          </w:p>
        </w:tc>
        <w:tc>
          <w:tcPr>
            <w:tcW w:w="1560" w:type="dxa"/>
            <w:vMerge/>
          </w:tcPr>
          <w:p w:rsidR="002249AF" w:rsidRPr="002249AF" w:rsidRDefault="002249AF" w:rsidP="002249AF">
            <w:pPr>
              <w:jc w:val="center"/>
              <w:rPr>
                <w:lang w:val="uk-UA"/>
              </w:rPr>
            </w:pPr>
          </w:p>
        </w:tc>
        <w:tc>
          <w:tcPr>
            <w:tcW w:w="1842" w:type="dxa"/>
            <w:vMerge/>
          </w:tcPr>
          <w:p w:rsidR="002249AF" w:rsidRPr="002249AF" w:rsidRDefault="002249AF" w:rsidP="002249AF">
            <w:pPr>
              <w:jc w:val="center"/>
              <w:rPr>
                <w:lang w:val="uk-UA"/>
              </w:rPr>
            </w:pPr>
          </w:p>
        </w:tc>
        <w:tc>
          <w:tcPr>
            <w:tcW w:w="2552" w:type="dxa"/>
            <w:gridSpan w:val="4"/>
          </w:tcPr>
          <w:p w:rsidR="002249AF" w:rsidRPr="002249AF" w:rsidRDefault="002249AF" w:rsidP="002249AF">
            <w:pPr>
              <w:jc w:val="center"/>
              <w:rPr>
                <w:lang w:val="uk-UA"/>
              </w:rPr>
            </w:pPr>
            <w:r w:rsidRPr="002249AF">
              <w:rPr>
                <w:lang w:val="uk-UA"/>
              </w:rPr>
              <w:t>За оцінки на заняттях.</w:t>
            </w:r>
          </w:p>
        </w:tc>
        <w:tc>
          <w:tcPr>
            <w:tcW w:w="1417" w:type="dxa"/>
            <w:vMerge w:val="restart"/>
          </w:tcPr>
          <w:p w:rsidR="002249AF" w:rsidRPr="002249AF" w:rsidRDefault="002249AF" w:rsidP="002249AF">
            <w:pPr>
              <w:jc w:val="center"/>
              <w:rPr>
                <w:sz w:val="20"/>
                <w:szCs w:val="20"/>
                <w:lang w:val="uk-UA"/>
              </w:rPr>
            </w:pPr>
            <w:r w:rsidRPr="002249AF">
              <w:rPr>
                <w:sz w:val="20"/>
                <w:szCs w:val="20"/>
                <w:lang w:val="uk-UA"/>
              </w:rPr>
              <w:t xml:space="preserve">При </w:t>
            </w:r>
          </w:p>
          <w:p w:rsidR="002249AF" w:rsidRPr="002249AF" w:rsidRDefault="002249AF" w:rsidP="002249AF">
            <w:pPr>
              <w:jc w:val="center"/>
              <w:rPr>
                <w:sz w:val="20"/>
                <w:szCs w:val="20"/>
                <w:lang w:val="uk-UA"/>
              </w:rPr>
            </w:pPr>
            <w:r w:rsidRPr="002249AF">
              <w:rPr>
                <w:sz w:val="20"/>
                <w:szCs w:val="20"/>
                <w:lang w:val="uk-UA"/>
              </w:rPr>
              <w:t>виконанні індив.</w:t>
            </w:r>
          </w:p>
          <w:p w:rsidR="002249AF" w:rsidRPr="002249AF" w:rsidRDefault="002249AF" w:rsidP="002249AF">
            <w:pPr>
              <w:jc w:val="center"/>
              <w:rPr>
                <w:lang w:val="uk-UA"/>
              </w:rPr>
            </w:pPr>
            <w:r w:rsidRPr="002249AF">
              <w:rPr>
                <w:sz w:val="20"/>
                <w:szCs w:val="20"/>
                <w:lang w:val="uk-UA"/>
              </w:rPr>
              <w:t>завдання</w:t>
            </w:r>
          </w:p>
        </w:tc>
      </w:tr>
      <w:tr w:rsidR="002249AF" w:rsidRPr="002249AF" w:rsidTr="00DE00E8">
        <w:trPr>
          <w:cantSplit/>
        </w:trPr>
        <w:tc>
          <w:tcPr>
            <w:tcW w:w="2268" w:type="dxa"/>
            <w:vMerge/>
          </w:tcPr>
          <w:p w:rsidR="002249AF" w:rsidRPr="002249AF" w:rsidRDefault="002249AF" w:rsidP="002249AF">
            <w:pPr>
              <w:jc w:val="center"/>
              <w:rPr>
                <w:b/>
                <w:lang w:val="uk-UA"/>
              </w:rPr>
            </w:pPr>
          </w:p>
        </w:tc>
        <w:tc>
          <w:tcPr>
            <w:tcW w:w="1560" w:type="dxa"/>
            <w:vMerge/>
          </w:tcPr>
          <w:p w:rsidR="002249AF" w:rsidRPr="002249AF" w:rsidRDefault="002249AF" w:rsidP="002249AF">
            <w:pPr>
              <w:jc w:val="center"/>
              <w:rPr>
                <w:lang w:val="uk-UA"/>
              </w:rPr>
            </w:pPr>
          </w:p>
        </w:tc>
        <w:tc>
          <w:tcPr>
            <w:tcW w:w="1842" w:type="dxa"/>
            <w:vMerge/>
          </w:tcPr>
          <w:p w:rsidR="002249AF" w:rsidRPr="002249AF" w:rsidRDefault="002249AF" w:rsidP="002249AF">
            <w:pPr>
              <w:jc w:val="center"/>
              <w:rPr>
                <w:lang w:val="uk-UA"/>
              </w:rPr>
            </w:pPr>
          </w:p>
        </w:tc>
        <w:tc>
          <w:tcPr>
            <w:tcW w:w="567" w:type="dxa"/>
          </w:tcPr>
          <w:p w:rsidR="002249AF" w:rsidRPr="002249AF" w:rsidRDefault="002249AF" w:rsidP="002249AF">
            <w:pPr>
              <w:jc w:val="center"/>
              <w:rPr>
                <w:lang w:val="uk-UA"/>
              </w:rPr>
            </w:pPr>
            <w:r w:rsidRPr="002249AF">
              <w:rPr>
                <w:lang w:val="uk-UA"/>
              </w:rPr>
              <w:t>„5”</w:t>
            </w:r>
          </w:p>
        </w:tc>
        <w:tc>
          <w:tcPr>
            <w:tcW w:w="567" w:type="dxa"/>
          </w:tcPr>
          <w:p w:rsidR="002249AF" w:rsidRPr="002249AF" w:rsidRDefault="002249AF" w:rsidP="002249AF">
            <w:pPr>
              <w:jc w:val="center"/>
              <w:rPr>
                <w:lang w:val="uk-UA"/>
              </w:rPr>
            </w:pPr>
            <w:r w:rsidRPr="002249AF">
              <w:rPr>
                <w:lang w:val="uk-UA"/>
              </w:rPr>
              <w:t>„4”</w:t>
            </w:r>
          </w:p>
        </w:tc>
        <w:tc>
          <w:tcPr>
            <w:tcW w:w="567" w:type="dxa"/>
          </w:tcPr>
          <w:p w:rsidR="002249AF" w:rsidRPr="002249AF" w:rsidRDefault="002249AF" w:rsidP="002249AF">
            <w:pPr>
              <w:jc w:val="center"/>
              <w:rPr>
                <w:lang w:val="uk-UA"/>
              </w:rPr>
            </w:pPr>
            <w:r w:rsidRPr="002249AF">
              <w:rPr>
                <w:lang w:val="uk-UA"/>
              </w:rPr>
              <w:t>„3”</w:t>
            </w:r>
          </w:p>
        </w:tc>
        <w:tc>
          <w:tcPr>
            <w:tcW w:w="851" w:type="dxa"/>
          </w:tcPr>
          <w:p w:rsidR="002249AF" w:rsidRPr="002249AF" w:rsidRDefault="002249AF" w:rsidP="002249AF">
            <w:pPr>
              <w:jc w:val="center"/>
              <w:rPr>
                <w:lang w:val="uk-UA"/>
              </w:rPr>
            </w:pPr>
            <w:r w:rsidRPr="002249AF">
              <w:rPr>
                <w:lang w:val="uk-UA"/>
              </w:rPr>
              <w:t>„2”</w:t>
            </w:r>
          </w:p>
        </w:tc>
        <w:tc>
          <w:tcPr>
            <w:tcW w:w="1417" w:type="dxa"/>
            <w:vMerge/>
          </w:tcPr>
          <w:p w:rsidR="002249AF" w:rsidRPr="002249AF" w:rsidRDefault="002249AF" w:rsidP="002249AF">
            <w:pPr>
              <w:jc w:val="center"/>
              <w:rPr>
                <w:lang w:val="uk-UA"/>
              </w:rPr>
            </w:pPr>
          </w:p>
        </w:tc>
      </w:tr>
      <w:tr w:rsidR="002249AF" w:rsidRPr="002249AF" w:rsidTr="00DE00E8">
        <w:tc>
          <w:tcPr>
            <w:tcW w:w="2268" w:type="dxa"/>
          </w:tcPr>
          <w:p w:rsidR="002249AF" w:rsidRPr="002249AF" w:rsidRDefault="002249AF" w:rsidP="002249AF">
            <w:pPr>
              <w:jc w:val="center"/>
              <w:rPr>
                <w:sz w:val="28"/>
                <w:szCs w:val="28"/>
                <w:lang w:val="uk-UA"/>
              </w:rPr>
            </w:pPr>
            <w:r w:rsidRPr="002249AF">
              <w:rPr>
                <w:sz w:val="28"/>
                <w:szCs w:val="28"/>
                <w:lang w:val="uk-UA"/>
              </w:rPr>
              <w:t>Змістові модулі</w:t>
            </w:r>
          </w:p>
          <w:p w:rsidR="002249AF" w:rsidRPr="002249AF" w:rsidRDefault="002249AF" w:rsidP="002249AF">
            <w:pPr>
              <w:jc w:val="center"/>
              <w:rPr>
                <w:sz w:val="28"/>
                <w:szCs w:val="28"/>
                <w:lang w:val="uk-UA"/>
              </w:rPr>
            </w:pPr>
            <w:r w:rsidRPr="002249AF">
              <w:rPr>
                <w:sz w:val="28"/>
                <w:szCs w:val="28"/>
                <w:lang w:val="uk-UA"/>
              </w:rPr>
              <w:t>1-9. 120/4</w:t>
            </w:r>
          </w:p>
        </w:tc>
        <w:tc>
          <w:tcPr>
            <w:tcW w:w="1560" w:type="dxa"/>
          </w:tcPr>
          <w:p w:rsidR="002249AF" w:rsidRPr="002249AF" w:rsidRDefault="002249AF" w:rsidP="002249AF">
            <w:pPr>
              <w:jc w:val="center"/>
              <w:rPr>
                <w:sz w:val="28"/>
                <w:szCs w:val="28"/>
                <w:lang w:val="uk-UA"/>
              </w:rPr>
            </w:pPr>
            <w:r w:rsidRPr="002249AF">
              <w:rPr>
                <w:sz w:val="28"/>
                <w:szCs w:val="28"/>
                <w:lang w:val="uk-UA"/>
              </w:rPr>
              <w:t xml:space="preserve">39 </w:t>
            </w:r>
          </w:p>
          <w:p w:rsidR="002249AF" w:rsidRPr="002249AF" w:rsidRDefault="002249AF" w:rsidP="002249AF">
            <w:pPr>
              <w:jc w:val="center"/>
              <w:rPr>
                <w:sz w:val="28"/>
                <w:szCs w:val="28"/>
                <w:lang w:val="uk-UA"/>
              </w:rPr>
            </w:pPr>
            <w:r w:rsidRPr="002249AF">
              <w:rPr>
                <w:sz w:val="28"/>
                <w:szCs w:val="28"/>
                <w:lang w:val="uk-UA"/>
              </w:rPr>
              <w:t>(№№ 1-39)</w:t>
            </w:r>
          </w:p>
        </w:tc>
        <w:tc>
          <w:tcPr>
            <w:tcW w:w="1842" w:type="dxa"/>
          </w:tcPr>
          <w:p w:rsidR="002249AF" w:rsidRPr="002249AF" w:rsidRDefault="002249AF" w:rsidP="002249AF">
            <w:pPr>
              <w:jc w:val="center"/>
              <w:rPr>
                <w:sz w:val="28"/>
                <w:szCs w:val="28"/>
                <w:lang w:val="uk-UA"/>
              </w:rPr>
            </w:pPr>
            <w:r w:rsidRPr="002249AF">
              <w:rPr>
                <w:sz w:val="28"/>
                <w:szCs w:val="28"/>
                <w:lang w:val="uk-UA"/>
              </w:rPr>
              <w:t xml:space="preserve">29, </w:t>
            </w:r>
          </w:p>
          <w:p w:rsidR="002249AF" w:rsidRPr="002249AF" w:rsidRDefault="002249AF" w:rsidP="00566674">
            <w:pPr>
              <w:jc w:val="center"/>
              <w:rPr>
                <w:sz w:val="28"/>
                <w:szCs w:val="28"/>
                <w:lang w:val="uk-UA"/>
              </w:rPr>
            </w:pPr>
            <w:r w:rsidRPr="002249AF">
              <w:rPr>
                <w:sz w:val="28"/>
                <w:szCs w:val="28"/>
                <w:lang w:val="uk-UA"/>
              </w:rPr>
              <w:t xml:space="preserve">30 - </w:t>
            </w:r>
            <w:r w:rsidR="00566674">
              <w:rPr>
                <w:sz w:val="28"/>
                <w:szCs w:val="28"/>
                <w:lang w:val="uk-UA"/>
              </w:rPr>
              <w:t>ПМК</w:t>
            </w:r>
          </w:p>
        </w:tc>
        <w:tc>
          <w:tcPr>
            <w:tcW w:w="567" w:type="dxa"/>
          </w:tcPr>
          <w:p w:rsidR="002249AF" w:rsidRPr="002249AF" w:rsidRDefault="002249AF" w:rsidP="002249AF">
            <w:pPr>
              <w:jc w:val="center"/>
              <w:rPr>
                <w:sz w:val="28"/>
                <w:szCs w:val="28"/>
                <w:lang w:val="uk-UA"/>
              </w:rPr>
            </w:pPr>
            <w:r w:rsidRPr="002249AF">
              <w:rPr>
                <w:sz w:val="28"/>
                <w:szCs w:val="28"/>
                <w:lang w:val="uk-UA"/>
              </w:rPr>
              <w:t>2,5</w:t>
            </w:r>
          </w:p>
        </w:tc>
        <w:tc>
          <w:tcPr>
            <w:tcW w:w="567" w:type="dxa"/>
          </w:tcPr>
          <w:p w:rsidR="002249AF" w:rsidRPr="002249AF" w:rsidRDefault="002249AF" w:rsidP="002249AF">
            <w:pPr>
              <w:jc w:val="center"/>
              <w:rPr>
                <w:sz w:val="28"/>
                <w:szCs w:val="28"/>
                <w:lang w:val="uk-UA"/>
              </w:rPr>
            </w:pPr>
            <w:r w:rsidRPr="002249AF">
              <w:rPr>
                <w:sz w:val="28"/>
                <w:szCs w:val="28"/>
                <w:lang w:val="uk-UA"/>
              </w:rPr>
              <w:t>2</w:t>
            </w:r>
          </w:p>
        </w:tc>
        <w:tc>
          <w:tcPr>
            <w:tcW w:w="567" w:type="dxa"/>
          </w:tcPr>
          <w:p w:rsidR="002249AF" w:rsidRPr="002249AF" w:rsidRDefault="002249AF" w:rsidP="002249AF">
            <w:pPr>
              <w:jc w:val="center"/>
              <w:rPr>
                <w:sz w:val="28"/>
                <w:szCs w:val="28"/>
                <w:lang w:val="uk-UA"/>
              </w:rPr>
            </w:pPr>
            <w:r w:rsidRPr="002249AF">
              <w:rPr>
                <w:sz w:val="28"/>
                <w:szCs w:val="28"/>
                <w:lang w:val="uk-UA"/>
              </w:rPr>
              <w:t>1,5</w:t>
            </w:r>
          </w:p>
        </w:tc>
        <w:tc>
          <w:tcPr>
            <w:tcW w:w="851" w:type="dxa"/>
          </w:tcPr>
          <w:p w:rsidR="002249AF" w:rsidRPr="002249AF" w:rsidRDefault="002249AF" w:rsidP="002249AF">
            <w:pPr>
              <w:jc w:val="center"/>
              <w:rPr>
                <w:sz w:val="28"/>
                <w:szCs w:val="28"/>
                <w:lang w:val="uk-UA"/>
              </w:rPr>
            </w:pPr>
            <w:r w:rsidRPr="002249AF">
              <w:rPr>
                <w:sz w:val="28"/>
                <w:szCs w:val="28"/>
                <w:lang w:val="uk-UA"/>
              </w:rPr>
              <w:t>0</w:t>
            </w:r>
          </w:p>
        </w:tc>
        <w:tc>
          <w:tcPr>
            <w:tcW w:w="1417" w:type="dxa"/>
          </w:tcPr>
          <w:p w:rsidR="002249AF" w:rsidRPr="002249AF" w:rsidRDefault="002249AF" w:rsidP="002249AF">
            <w:pPr>
              <w:jc w:val="center"/>
              <w:rPr>
                <w:sz w:val="28"/>
                <w:szCs w:val="28"/>
                <w:lang w:val="uk-UA"/>
              </w:rPr>
            </w:pPr>
            <w:r w:rsidRPr="002249AF">
              <w:rPr>
                <w:sz w:val="28"/>
                <w:szCs w:val="28"/>
                <w:lang w:val="uk-UA"/>
              </w:rPr>
              <w:t>7,5</w:t>
            </w:r>
          </w:p>
        </w:tc>
      </w:tr>
    </w:tbl>
    <w:p w:rsidR="002249AF" w:rsidRPr="002249AF" w:rsidRDefault="002249AF" w:rsidP="002249AF">
      <w:pPr>
        <w:shd w:val="clear" w:color="auto" w:fill="FFFFFF"/>
        <w:ind w:firstLine="709"/>
        <w:jc w:val="both"/>
        <w:rPr>
          <w:sz w:val="28"/>
          <w:szCs w:val="28"/>
          <w:lang w:val="uk-UA"/>
        </w:rPr>
      </w:pPr>
      <w:r w:rsidRPr="002249AF">
        <w:rPr>
          <w:sz w:val="28"/>
          <w:szCs w:val="28"/>
          <w:lang w:val="uk-UA"/>
        </w:rPr>
        <w:t xml:space="preserve">           </w:t>
      </w:r>
    </w:p>
    <w:p w:rsidR="00CA191D" w:rsidRPr="007B1550" w:rsidRDefault="00CA191D" w:rsidP="00CA191D">
      <w:pPr>
        <w:shd w:val="clear" w:color="auto" w:fill="FFFFFF"/>
        <w:spacing w:line="360" w:lineRule="auto"/>
        <w:ind w:firstLine="709"/>
        <w:jc w:val="both"/>
        <w:rPr>
          <w:b/>
          <w:sz w:val="28"/>
          <w:szCs w:val="28"/>
          <w:lang w:val="uk-UA"/>
        </w:rPr>
      </w:pPr>
      <w:r w:rsidRPr="007B1550">
        <w:rPr>
          <w:b/>
          <w:sz w:val="28"/>
          <w:szCs w:val="28"/>
          <w:lang w:val="uk-UA"/>
        </w:rPr>
        <w:t>Максимальна кількість балів, яку може набрати студент за поточну навчальну діяльність при вивченні дисципліни – 80 (29 х 2,5 = 72,5 та ще 7,5 балів за виконання індивідуального завдання як виду СРС).</w:t>
      </w:r>
    </w:p>
    <w:p w:rsidR="001B1F35" w:rsidRPr="007B1550" w:rsidRDefault="00B82F29" w:rsidP="00B82F29">
      <w:pPr>
        <w:shd w:val="clear" w:color="auto" w:fill="FFFFFF"/>
        <w:spacing w:line="360" w:lineRule="auto"/>
        <w:ind w:firstLine="709"/>
        <w:jc w:val="both"/>
        <w:rPr>
          <w:sz w:val="28"/>
          <w:szCs w:val="28"/>
          <w:lang w:val="uk-UA"/>
        </w:rPr>
      </w:pPr>
      <w:r w:rsidRPr="007B1550">
        <w:rPr>
          <w:sz w:val="28"/>
          <w:szCs w:val="28"/>
          <w:lang w:val="uk-UA"/>
        </w:rPr>
        <w:t xml:space="preserve">Максимальна кількість балів, яку може </w:t>
      </w:r>
      <w:r w:rsidR="000F06DA" w:rsidRPr="007B1550">
        <w:rPr>
          <w:sz w:val="28"/>
          <w:szCs w:val="28"/>
          <w:lang w:val="uk-UA"/>
        </w:rPr>
        <w:t>отримати</w:t>
      </w:r>
      <w:r w:rsidRPr="007B1550">
        <w:rPr>
          <w:sz w:val="28"/>
          <w:szCs w:val="28"/>
          <w:lang w:val="uk-UA"/>
        </w:rPr>
        <w:t xml:space="preserve"> студент </w:t>
      </w:r>
      <w:r w:rsidR="00301F1D" w:rsidRPr="007B1550">
        <w:rPr>
          <w:sz w:val="28"/>
          <w:szCs w:val="28"/>
          <w:lang w:val="uk-UA"/>
        </w:rPr>
        <w:t>н</w:t>
      </w:r>
      <w:r w:rsidRPr="007B1550">
        <w:rPr>
          <w:sz w:val="28"/>
          <w:szCs w:val="28"/>
          <w:lang w:val="uk-UA"/>
        </w:rPr>
        <w:t xml:space="preserve">а </w:t>
      </w:r>
      <w:r w:rsidR="00301F1D" w:rsidRPr="007B1550">
        <w:rPr>
          <w:sz w:val="28"/>
          <w:szCs w:val="28"/>
          <w:lang w:val="uk-UA"/>
        </w:rPr>
        <w:t>диференційному заліку</w:t>
      </w:r>
      <w:r w:rsidR="00086032" w:rsidRPr="007B1550">
        <w:rPr>
          <w:sz w:val="28"/>
          <w:szCs w:val="28"/>
          <w:lang w:val="uk-UA"/>
        </w:rPr>
        <w:t xml:space="preserve"> </w:t>
      </w:r>
      <w:r w:rsidRPr="007B1550">
        <w:rPr>
          <w:sz w:val="28"/>
          <w:szCs w:val="28"/>
          <w:lang w:val="uk-UA"/>
        </w:rPr>
        <w:t xml:space="preserve">– </w:t>
      </w:r>
      <w:r w:rsidR="000F06DA" w:rsidRPr="007B1550">
        <w:rPr>
          <w:b/>
          <w:sz w:val="28"/>
          <w:szCs w:val="28"/>
          <w:lang w:val="uk-UA"/>
        </w:rPr>
        <w:t>12</w:t>
      </w:r>
      <w:r w:rsidRPr="007B1550">
        <w:rPr>
          <w:b/>
          <w:sz w:val="28"/>
          <w:szCs w:val="28"/>
          <w:lang w:val="uk-UA"/>
        </w:rPr>
        <w:t>0.</w:t>
      </w:r>
      <w:r w:rsidR="00C0755D" w:rsidRPr="007B1550">
        <w:rPr>
          <w:b/>
          <w:sz w:val="28"/>
          <w:szCs w:val="28"/>
          <w:lang w:val="uk-UA"/>
        </w:rPr>
        <w:t xml:space="preserve"> </w:t>
      </w:r>
      <w:r w:rsidR="00301F1D" w:rsidRPr="007B1550">
        <w:rPr>
          <w:sz w:val="28"/>
          <w:szCs w:val="28"/>
          <w:lang w:val="uk-UA"/>
        </w:rPr>
        <w:t>Він</w:t>
      </w:r>
      <w:r w:rsidR="001B1F35" w:rsidRPr="007B1550">
        <w:rPr>
          <w:sz w:val="28"/>
          <w:szCs w:val="28"/>
          <w:lang w:val="uk-UA"/>
        </w:rPr>
        <w:t xml:space="preserve"> здійснюється по завершенню вивчення усіх тем на останньому практичному занятті. До </w:t>
      </w:r>
      <w:r w:rsidR="009C78CC">
        <w:rPr>
          <w:sz w:val="28"/>
          <w:szCs w:val="28"/>
          <w:lang w:val="uk-UA"/>
        </w:rPr>
        <w:t xml:space="preserve">підсумкового модульного контролю </w:t>
      </w:r>
      <w:r w:rsidR="001B1F35" w:rsidRPr="007B1550">
        <w:rPr>
          <w:sz w:val="28"/>
          <w:szCs w:val="28"/>
          <w:lang w:val="uk-UA"/>
        </w:rPr>
        <w:t>допускаються студенти, які виконали всі види робіт, передбачені начальною програмою, відвідали не менше 75% практичних занять та лекцій.</w:t>
      </w:r>
    </w:p>
    <w:p w:rsidR="00633BAB" w:rsidRPr="007B1550" w:rsidRDefault="009C78CC" w:rsidP="009C78CC">
      <w:pPr>
        <w:shd w:val="clear" w:color="auto" w:fill="FFFFFF"/>
        <w:spacing w:line="360" w:lineRule="auto"/>
        <w:jc w:val="both"/>
        <w:rPr>
          <w:sz w:val="28"/>
          <w:szCs w:val="28"/>
          <w:lang w:val="uk-UA"/>
        </w:rPr>
      </w:pPr>
      <w:r>
        <w:rPr>
          <w:sz w:val="28"/>
          <w:szCs w:val="28"/>
          <w:lang w:val="uk-UA"/>
        </w:rPr>
        <w:t>Підсумковий модульний контроль</w:t>
      </w:r>
      <w:r w:rsidRPr="007B1550">
        <w:rPr>
          <w:sz w:val="28"/>
          <w:szCs w:val="28"/>
          <w:lang w:val="uk-UA"/>
        </w:rPr>
        <w:t xml:space="preserve"> </w:t>
      </w:r>
      <w:r w:rsidR="00463F32" w:rsidRPr="007B1550">
        <w:rPr>
          <w:sz w:val="28"/>
          <w:szCs w:val="28"/>
          <w:lang w:val="uk-UA"/>
        </w:rPr>
        <w:t>зарахов</w:t>
      </w:r>
      <w:r w:rsidR="00633BAB" w:rsidRPr="007B1550">
        <w:rPr>
          <w:sz w:val="28"/>
          <w:szCs w:val="28"/>
          <w:lang w:val="uk-UA"/>
        </w:rPr>
        <w:t xml:space="preserve">ано якщо студент набрав </w:t>
      </w:r>
      <w:r w:rsidR="00F210DC" w:rsidRPr="007B1550">
        <w:rPr>
          <w:sz w:val="28"/>
          <w:szCs w:val="28"/>
          <w:lang w:val="uk-UA"/>
        </w:rPr>
        <w:t>1</w:t>
      </w:r>
      <w:r w:rsidR="00633BAB" w:rsidRPr="007B1550">
        <w:rPr>
          <w:sz w:val="28"/>
          <w:szCs w:val="28"/>
          <w:lang w:val="uk-UA"/>
        </w:rPr>
        <w:t>11 балів.</w:t>
      </w:r>
    </w:p>
    <w:p w:rsidR="00633BAB" w:rsidRPr="007B1550" w:rsidRDefault="009C78CC" w:rsidP="009C78CC">
      <w:pPr>
        <w:shd w:val="clear" w:color="auto" w:fill="FFFFFF"/>
        <w:spacing w:line="360" w:lineRule="auto"/>
        <w:jc w:val="both"/>
        <w:rPr>
          <w:sz w:val="28"/>
          <w:szCs w:val="28"/>
          <w:lang w:val="uk-UA"/>
        </w:rPr>
      </w:pPr>
      <w:r>
        <w:rPr>
          <w:sz w:val="28"/>
          <w:szCs w:val="28"/>
          <w:lang w:val="uk-UA"/>
        </w:rPr>
        <w:t>Підсумковий модульний контроль</w:t>
      </w:r>
      <w:r w:rsidR="00463F32" w:rsidRPr="007B1550">
        <w:rPr>
          <w:sz w:val="28"/>
          <w:szCs w:val="28"/>
          <w:lang w:val="uk-UA"/>
        </w:rPr>
        <w:t xml:space="preserve"> н</w:t>
      </w:r>
      <w:r w:rsidR="00633BAB" w:rsidRPr="007B1550">
        <w:rPr>
          <w:sz w:val="28"/>
          <w:szCs w:val="28"/>
          <w:lang w:val="uk-UA"/>
        </w:rPr>
        <w:t>е зараховано якщо студент набрав ≤110 балів.</w:t>
      </w:r>
    </w:p>
    <w:p w:rsidR="009D283F" w:rsidRPr="007B1550" w:rsidRDefault="009C78CC" w:rsidP="002D3081">
      <w:pPr>
        <w:spacing w:line="360" w:lineRule="auto"/>
        <w:rPr>
          <w:b/>
          <w:sz w:val="28"/>
          <w:szCs w:val="28"/>
          <w:u w:val="single"/>
          <w:lang w:val="uk-UA"/>
        </w:rPr>
      </w:pPr>
      <w:r>
        <w:rPr>
          <w:sz w:val="28"/>
          <w:szCs w:val="28"/>
          <w:lang w:val="uk-UA"/>
        </w:rPr>
        <w:t>Підсумковий модульний контроль</w:t>
      </w:r>
      <w:r w:rsidRPr="007B1550">
        <w:rPr>
          <w:sz w:val="28"/>
          <w:szCs w:val="28"/>
          <w:lang w:val="uk-UA"/>
        </w:rPr>
        <w:t xml:space="preserve"> </w:t>
      </w:r>
      <w:r w:rsidR="009D283F" w:rsidRPr="007B1550">
        <w:rPr>
          <w:sz w:val="28"/>
          <w:szCs w:val="28"/>
          <w:lang w:val="uk-UA"/>
        </w:rPr>
        <w:t>складається з 3 етапів</w:t>
      </w:r>
      <w:r w:rsidR="00497878" w:rsidRPr="007B1550">
        <w:rPr>
          <w:sz w:val="28"/>
          <w:szCs w:val="28"/>
          <w:lang w:val="uk-UA"/>
        </w:rPr>
        <w:t xml:space="preserve"> і триває 90 хвилин</w:t>
      </w:r>
      <w:r w:rsidR="009D283F" w:rsidRPr="007B1550">
        <w:rPr>
          <w:sz w:val="28"/>
          <w:szCs w:val="28"/>
          <w:lang w:val="uk-UA"/>
        </w:rPr>
        <w:t>.</w:t>
      </w:r>
    </w:p>
    <w:p w:rsidR="00422304" w:rsidRDefault="009D283F" w:rsidP="002D3081">
      <w:pPr>
        <w:spacing w:line="360" w:lineRule="auto"/>
        <w:jc w:val="both"/>
        <w:rPr>
          <w:sz w:val="28"/>
          <w:szCs w:val="28"/>
          <w:lang w:val="uk-UA"/>
        </w:rPr>
      </w:pPr>
      <w:r w:rsidRPr="007B1550">
        <w:rPr>
          <w:b/>
          <w:sz w:val="28"/>
          <w:szCs w:val="28"/>
          <w:lang w:val="uk-UA"/>
        </w:rPr>
        <w:t>I-й етап</w:t>
      </w:r>
      <w:r w:rsidRPr="007B1550">
        <w:rPr>
          <w:sz w:val="28"/>
          <w:szCs w:val="28"/>
          <w:lang w:val="uk-UA"/>
        </w:rPr>
        <w:t xml:space="preserve"> (тестовий контроль) 20 хвилин</w:t>
      </w:r>
      <w:r w:rsidRPr="007B1550">
        <w:rPr>
          <w:b/>
          <w:i/>
          <w:sz w:val="28"/>
          <w:szCs w:val="28"/>
          <w:lang w:val="uk-UA"/>
        </w:rPr>
        <w:t xml:space="preserve"> </w:t>
      </w:r>
      <w:r w:rsidRPr="007B1550">
        <w:rPr>
          <w:sz w:val="28"/>
          <w:szCs w:val="28"/>
          <w:lang w:val="uk-UA"/>
        </w:rPr>
        <w:t xml:space="preserve">– письмова відповідь на 20 тестових завдань формату А по темах практичних занять. </w:t>
      </w:r>
    </w:p>
    <w:p w:rsidR="009D283F" w:rsidRPr="00422304" w:rsidRDefault="009D283F" w:rsidP="002D3081">
      <w:pPr>
        <w:spacing w:line="360" w:lineRule="auto"/>
        <w:jc w:val="both"/>
        <w:rPr>
          <w:b/>
          <w:bCs/>
          <w:sz w:val="28"/>
          <w:szCs w:val="28"/>
          <w:lang w:val="uk-UA"/>
        </w:rPr>
      </w:pPr>
      <w:r w:rsidRPr="00422304">
        <w:rPr>
          <w:b/>
          <w:bCs/>
          <w:sz w:val="28"/>
          <w:szCs w:val="28"/>
          <w:lang w:val="uk-UA"/>
        </w:rPr>
        <w:t xml:space="preserve">Оцінювання результатів тестового контролю за кількістю правильних відповідей: </w:t>
      </w:r>
    </w:p>
    <w:p w:rsidR="00422304" w:rsidRPr="00422304" w:rsidRDefault="00422304" w:rsidP="00422304">
      <w:pPr>
        <w:spacing w:line="360" w:lineRule="auto"/>
        <w:jc w:val="both"/>
        <w:rPr>
          <w:bCs/>
          <w:sz w:val="28"/>
          <w:szCs w:val="28"/>
          <w:lang w:val="uk-UA"/>
        </w:rPr>
      </w:pPr>
      <w:r w:rsidRPr="00422304">
        <w:rPr>
          <w:bCs/>
          <w:sz w:val="28"/>
          <w:szCs w:val="28"/>
          <w:lang w:val="uk-UA"/>
        </w:rPr>
        <w:t xml:space="preserve">20-17 – 85-100% - «5»; </w:t>
      </w:r>
    </w:p>
    <w:p w:rsidR="00422304" w:rsidRPr="00422304" w:rsidRDefault="00422304" w:rsidP="00422304">
      <w:pPr>
        <w:spacing w:line="360" w:lineRule="auto"/>
        <w:jc w:val="both"/>
        <w:rPr>
          <w:bCs/>
          <w:sz w:val="28"/>
          <w:szCs w:val="28"/>
          <w:lang w:val="uk-UA"/>
        </w:rPr>
      </w:pPr>
      <w:r w:rsidRPr="00422304">
        <w:rPr>
          <w:bCs/>
          <w:sz w:val="28"/>
          <w:szCs w:val="28"/>
          <w:lang w:val="uk-UA"/>
        </w:rPr>
        <w:t xml:space="preserve">14-16 – 70-80% - «4»; </w:t>
      </w:r>
    </w:p>
    <w:p w:rsidR="00422304" w:rsidRPr="00422304" w:rsidRDefault="00422304" w:rsidP="00422304">
      <w:pPr>
        <w:spacing w:line="360" w:lineRule="auto"/>
        <w:jc w:val="both"/>
        <w:rPr>
          <w:bCs/>
          <w:sz w:val="28"/>
          <w:szCs w:val="28"/>
          <w:lang w:val="uk-UA"/>
        </w:rPr>
      </w:pPr>
      <w:r w:rsidRPr="00422304">
        <w:rPr>
          <w:bCs/>
          <w:sz w:val="28"/>
          <w:szCs w:val="28"/>
          <w:lang w:val="uk-UA"/>
        </w:rPr>
        <w:t xml:space="preserve">11-13 – 55-65% - «3»; </w:t>
      </w:r>
    </w:p>
    <w:p w:rsidR="00422304" w:rsidRPr="00422304" w:rsidRDefault="00422304" w:rsidP="00422304">
      <w:pPr>
        <w:spacing w:line="360" w:lineRule="auto"/>
        <w:jc w:val="both"/>
        <w:rPr>
          <w:bCs/>
          <w:sz w:val="28"/>
          <w:szCs w:val="28"/>
          <w:lang w:val="uk-UA"/>
        </w:rPr>
      </w:pPr>
      <w:r>
        <w:rPr>
          <w:bCs/>
          <w:sz w:val="28"/>
          <w:szCs w:val="28"/>
          <w:lang w:val="uk-UA"/>
        </w:rPr>
        <w:t>≤</w:t>
      </w:r>
      <w:r w:rsidRPr="00422304">
        <w:rPr>
          <w:bCs/>
          <w:sz w:val="28"/>
          <w:szCs w:val="28"/>
          <w:lang w:val="uk-UA"/>
        </w:rPr>
        <w:t>10 – 50% - «2».</w:t>
      </w:r>
    </w:p>
    <w:p w:rsidR="009D283F" w:rsidRPr="007B1550" w:rsidRDefault="009D283F" w:rsidP="00F210DC">
      <w:pPr>
        <w:spacing w:line="360" w:lineRule="auto"/>
        <w:rPr>
          <w:b/>
          <w:sz w:val="28"/>
          <w:szCs w:val="28"/>
          <w:lang w:val="uk-UA"/>
        </w:rPr>
      </w:pPr>
      <w:r w:rsidRPr="007B1550">
        <w:rPr>
          <w:b/>
          <w:sz w:val="28"/>
          <w:szCs w:val="28"/>
          <w:lang w:val="uk-UA"/>
        </w:rPr>
        <w:t>II-й етап</w:t>
      </w:r>
      <w:r w:rsidRPr="007B1550">
        <w:rPr>
          <w:sz w:val="28"/>
          <w:szCs w:val="28"/>
          <w:lang w:val="uk-UA"/>
        </w:rPr>
        <w:t xml:space="preserve"> (практичні знання) 10 хвилин</w:t>
      </w:r>
      <w:r w:rsidRPr="007B1550">
        <w:rPr>
          <w:b/>
          <w:i/>
          <w:sz w:val="28"/>
          <w:szCs w:val="28"/>
          <w:lang w:val="uk-UA"/>
        </w:rPr>
        <w:t xml:space="preserve"> </w:t>
      </w:r>
      <w:r w:rsidRPr="007B1550">
        <w:rPr>
          <w:sz w:val="28"/>
          <w:szCs w:val="28"/>
          <w:lang w:val="uk-UA"/>
        </w:rPr>
        <w:t xml:space="preserve">- письмове розв'язування задачі. </w:t>
      </w:r>
    </w:p>
    <w:p w:rsidR="009D283F" w:rsidRPr="007B1550" w:rsidRDefault="009D283F" w:rsidP="00F210DC">
      <w:pPr>
        <w:spacing w:line="360" w:lineRule="auto"/>
        <w:rPr>
          <w:sz w:val="28"/>
          <w:szCs w:val="28"/>
          <w:lang w:val="uk-UA"/>
        </w:rPr>
      </w:pPr>
      <w:r w:rsidRPr="007B1550">
        <w:rPr>
          <w:b/>
          <w:sz w:val="28"/>
          <w:szCs w:val="28"/>
          <w:lang w:val="uk-UA"/>
        </w:rPr>
        <w:t xml:space="preserve">III-й етап </w:t>
      </w:r>
      <w:r w:rsidRPr="007B1550">
        <w:rPr>
          <w:sz w:val="28"/>
          <w:szCs w:val="28"/>
          <w:lang w:val="uk-UA"/>
        </w:rPr>
        <w:t>(орієнтація в матеріалі дисципліни) 30 хвилин</w:t>
      </w:r>
      <w:r w:rsidRPr="007B1550">
        <w:rPr>
          <w:b/>
          <w:i/>
          <w:sz w:val="28"/>
          <w:szCs w:val="28"/>
          <w:lang w:val="uk-UA"/>
        </w:rPr>
        <w:t xml:space="preserve"> </w:t>
      </w:r>
      <w:r w:rsidRPr="007B1550">
        <w:rPr>
          <w:sz w:val="28"/>
          <w:szCs w:val="28"/>
          <w:lang w:val="uk-UA"/>
        </w:rPr>
        <w:t xml:space="preserve">– усна відповідь на питання. </w:t>
      </w:r>
    </w:p>
    <w:p w:rsidR="009D283F" w:rsidRPr="007B1550" w:rsidRDefault="009D283F" w:rsidP="00F210DC">
      <w:pPr>
        <w:spacing w:line="360" w:lineRule="auto"/>
        <w:jc w:val="both"/>
        <w:rPr>
          <w:sz w:val="28"/>
          <w:szCs w:val="28"/>
          <w:lang w:val="uk-UA"/>
        </w:rPr>
      </w:pPr>
      <w:r w:rsidRPr="007B1550">
        <w:rPr>
          <w:b/>
          <w:sz w:val="28"/>
          <w:szCs w:val="28"/>
          <w:lang w:val="uk-UA"/>
        </w:rPr>
        <w:lastRenderedPageBreak/>
        <w:t>IV-й етап</w:t>
      </w:r>
      <w:r w:rsidRPr="007B1550">
        <w:rPr>
          <w:sz w:val="28"/>
          <w:szCs w:val="28"/>
          <w:lang w:val="uk-UA"/>
        </w:rPr>
        <w:t xml:space="preserve"> (практичне використання знань) 30 хвилин</w:t>
      </w:r>
      <w:r w:rsidRPr="007B1550">
        <w:rPr>
          <w:b/>
          <w:i/>
          <w:sz w:val="28"/>
          <w:szCs w:val="28"/>
          <w:lang w:val="uk-UA"/>
        </w:rPr>
        <w:t xml:space="preserve"> </w:t>
      </w:r>
      <w:r w:rsidRPr="007B1550">
        <w:rPr>
          <w:sz w:val="28"/>
          <w:szCs w:val="28"/>
          <w:lang w:val="uk-UA"/>
        </w:rPr>
        <w:t xml:space="preserve">– перевірка знань практичних навичок. Студенти на демонстраційному матеріалі (рентгенограмах, РКТ, МРТ, сонограмах, сцинтиграмах) повинні </w:t>
      </w:r>
      <w:r w:rsidR="00F210DC" w:rsidRPr="007B1550">
        <w:rPr>
          <w:sz w:val="28"/>
          <w:szCs w:val="28"/>
          <w:lang w:val="uk-UA"/>
        </w:rPr>
        <w:t>в</w:t>
      </w:r>
      <w:r w:rsidRPr="007B1550">
        <w:rPr>
          <w:sz w:val="28"/>
          <w:szCs w:val="28"/>
          <w:lang w:val="uk-UA"/>
        </w:rPr>
        <w:t xml:space="preserve">иявити патологічні зміни в </w:t>
      </w:r>
      <w:r w:rsidR="00F210DC" w:rsidRPr="007B1550">
        <w:rPr>
          <w:sz w:val="28"/>
          <w:szCs w:val="28"/>
          <w:lang w:val="uk-UA"/>
        </w:rPr>
        <w:t>досліджуваних органах та системах</w:t>
      </w:r>
      <w:r w:rsidRPr="007B1550">
        <w:rPr>
          <w:sz w:val="28"/>
          <w:szCs w:val="28"/>
          <w:lang w:val="uk-UA"/>
        </w:rPr>
        <w:t xml:space="preserve">. </w:t>
      </w:r>
    </w:p>
    <w:p w:rsidR="00F210DC" w:rsidRDefault="009D283F" w:rsidP="009D283F">
      <w:pPr>
        <w:ind w:left="-540"/>
        <w:jc w:val="center"/>
        <w:rPr>
          <w:b/>
          <w:sz w:val="28"/>
          <w:szCs w:val="28"/>
          <w:lang w:val="uk-UA"/>
        </w:rPr>
      </w:pPr>
      <w:r w:rsidRPr="007B1550">
        <w:rPr>
          <w:b/>
          <w:sz w:val="28"/>
          <w:szCs w:val="28"/>
          <w:lang w:val="uk-UA"/>
        </w:rPr>
        <w:t xml:space="preserve">ТАБЛИЦЯ ОЦІНЮВАННЯ </w:t>
      </w:r>
      <w:r w:rsidR="009C78CC">
        <w:rPr>
          <w:b/>
          <w:sz w:val="28"/>
          <w:szCs w:val="28"/>
          <w:lang w:val="uk-UA"/>
        </w:rPr>
        <w:t>ПМК</w:t>
      </w:r>
      <w:r w:rsidRPr="007B1550">
        <w:rPr>
          <w:b/>
          <w:sz w:val="28"/>
          <w:szCs w:val="28"/>
          <w:lang w:val="uk-UA"/>
        </w:rPr>
        <w:t xml:space="preserve">    </w:t>
      </w:r>
    </w:p>
    <w:tbl>
      <w:tblPr>
        <w:tblW w:w="935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6"/>
        <w:gridCol w:w="1843"/>
        <w:gridCol w:w="2410"/>
        <w:gridCol w:w="1984"/>
        <w:gridCol w:w="1843"/>
      </w:tblGrid>
      <w:tr w:rsidR="004B7283" w:rsidRPr="004B7283" w:rsidTr="00DE00E8">
        <w:trPr>
          <w:trHeight w:val="284"/>
        </w:trPr>
        <w:tc>
          <w:tcPr>
            <w:tcW w:w="1276" w:type="dxa"/>
            <w:shd w:val="clear" w:color="auto" w:fill="auto"/>
          </w:tcPr>
          <w:p w:rsidR="004B7283" w:rsidRPr="004B7283" w:rsidRDefault="004B7283" w:rsidP="004B7283">
            <w:pPr>
              <w:jc w:val="center"/>
              <w:rPr>
                <w:b/>
                <w:bCs/>
                <w:lang w:val="uk-UA"/>
              </w:rPr>
            </w:pPr>
            <w:r w:rsidRPr="004B7283">
              <w:rPr>
                <w:b/>
                <w:bCs/>
                <w:lang w:val="uk-UA"/>
              </w:rPr>
              <w:t>Тестовий контроль</w:t>
            </w:r>
          </w:p>
          <w:p w:rsidR="004B7283" w:rsidRPr="004B7283" w:rsidRDefault="004B7283" w:rsidP="004B7283">
            <w:pPr>
              <w:jc w:val="center"/>
              <w:rPr>
                <w:b/>
                <w:bCs/>
                <w:lang w:val="uk-UA"/>
              </w:rPr>
            </w:pPr>
          </w:p>
        </w:tc>
        <w:tc>
          <w:tcPr>
            <w:tcW w:w="1843" w:type="dxa"/>
            <w:shd w:val="clear" w:color="auto" w:fill="auto"/>
          </w:tcPr>
          <w:p w:rsidR="004B7283" w:rsidRPr="004B7283" w:rsidRDefault="004B7283" w:rsidP="004B7283">
            <w:pPr>
              <w:jc w:val="center"/>
              <w:rPr>
                <w:b/>
                <w:bCs/>
                <w:lang w:val="uk-UA"/>
              </w:rPr>
            </w:pPr>
            <w:r w:rsidRPr="004B7283">
              <w:rPr>
                <w:b/>
                <w:bCs/>
                <w:lang w:val="uk-UA"/>
              </w:rPr>
              <w:t>Письмовий контроль (задача)</w:t>
            </w:r>
          </w:p>
        </w:tc>
        <w:tc>
          <w:tcPr>
            <w:tcW w:w="2410" w:type="dxa"/>
            <w:shd w:val="clear" w:color="auto" w:fill="auto"/>
          </w:tcPr>
          <w:p w:rsidR="004B7283" w:rsidRPr="004B7283" w:rsidRDefault="004B7283" w:rsidP="004B7283">
            <w:pPr>
              <w:jc w:val="center"/>
              <w:rPr>
                <w:b/>
                <w:bCs/>
                <w:lang w:val="uk-UA"/>
              </w:rPr>
            </w:pPr>
            <w:r w:rsidRPr="004B7283">
              <w:rPr>
                <w:b/>
                <w:bCs/>
                <w:lang w:val="uk-UA"/>
              </w:rPr>
              <w:t>Усна</w:t>
            </w:r>
          </w:p>
          <w:p w:rsidR="004B7283" w:rsidRPr="004B7283" w:rsidRDefault="004B7283" w:rsidP="004B7283">
            <w:pPr>
              <w:jc w:val="center"/>
              <w:rPr>
                <w:b/>
                <w:bCs/>
                <w:lang w:val="uk-UA"/>
              </w:rPr>
            </w:pPr>
            <w:r w:rsidRPr="004B7283">
              <w:rPr>
                <w:b/>
                <w:bCs/>
                <w:lang w:val="uk-UA"/>
              </w:rPr>
              <w:t>відповідь</w:t>
            </w:r>
          </w:p>
          <w:p w:rsidR="004B7283" w:rsidRPr="004B7283" w:rsidRDefault="004B7283" w:rsidP="004B7283">
            <w:pPr>
              <w:jc w:val="center"/>
              <w:rPr>
                <w:bCs/>
                <w:lang w:val="uk-UA"/>
              </w:rPr>
            </w:pPr>
          </w:p>
        </w:tc>
        <w:tc>
          <w:tcPr>
            <w:tcW w:w="1984" w:type="dxa"/>
            <w:shd w:val="clear" w:color="auto" w:fill="auto"/>
          </w:tcPr>
          <w:p w:rsidR="004B7283" w:rsidRPr="004B7283" w:rsidRDefault="004B7283" w:rsidP="004B7283">
            <w:pPr>
              <w:jc w:val="center"/>
              <w:rPr>
                <w:bCs/>
                <w:lang w:val="uk-UA"/>
              </w:rPr>
            </w:pPr>
            <w:r w:rsidRPr="004B7283">
              <w:rPr>
                <w:b/>
                <w:bCs/>
                <w:lang w:val="uk-UA"/>
              </w:rPr>
              <w:t>Практичні навички</w:t>
            </w:r>
          </w:p>
        </w:tc>
        <w:tc>
          <w:tcPr>
            <w:tcW w:w="1843" w:type="dxa"/>
            <w:shd w:val="clear" w:color="auto" w:fill="auto"/>
          </w:tcPr>
          <w:p w:rsidR="004B7283" w:rsidRPr="004B7283" w:rsidRDefault="004B7283" w:rsidP="00B753FC">
            <w:pPr>
              <w:jc w:val="center"/>
              <w:rPr>
                <w:b/>
                <w:lang w:val="uk-UA"/>
              </w:rPr>
            </w:pPr>
            <w:r w:rsidRPr="004B7283">
              <w:rPr>
                <w:b/>
                <w:lang w:val="uk-UA"/>
              </w:rPr>
              <w:t xml:space="preserve">Загальна кількість балів за </w:t>
            </w:r>
            <w:r w:rsidR="00B753FC">
              <w:rPr>
                <w:b/>
                <w:lang w:val="uk-UA"/>
              </w:rPr>
              <w:t>ПМК</w:t>
            </w:r>
          </w:p>
        </w:tc>
      </w:tr>
      <w:tr w:rsidR="004B7283" w:rsidRPr="004B7283" w:rsidTr="00DE00E8">
        <w:tc>
          <w:tcPr>
            <w:tcW w:w="1276" w:type="dxa"/>
            <w:shd w:val="clear" w:color="auto" w:fill="auto"/>
          </w:tcPr>
          <w:p w:rsidR="004B7283" w:rsidRPr="004B7283" w:rsidRDefault="004B7283" w:rsidP="004B7283">
            <w:pPr>
              <w:jc w:val="center"/>
              <w:rPr>
                <w:b/>
                <w:bCs/>
                <w:lang w:val="uk-UA"/>
              </w:rPr>
            </w:pPr>
            <w:r w:rsidRPr="004B7283">
              <w:rPr>
                <w:b/>
                <w:bCs/>
                <w:lang w:val="uk-UA"/>
              </w:rPr>
              <w:t>«5»</w:t>
            </w:r>
          </w:p>
          <w:p w:rsidR="004B7283" w:rsidRPr="004B7283" w:rsidRDefault="004B7283" w:rsidP="004B7283">
            <w:pPr>
              <w:jc w:val="center"/>
              <w:rPr>
                <w:b/>
                <w:bCs/>
                <w:lang w:val="uk-UA"/>
              </w:rPr>
            </w:pPr>
            <w:r w:rsidRPr="004B7283">
              <w:rPr>
                <w:b/>
                <w:bCs/>
                <w:lang w:val="uk-UA"/>
              </w:rPr>
              <w:t>25-30 балів</w:t>
            </w:r>
          </w:p>
          <w:p w:rsidR="004B7283" w:rsidRPr="004B7283" w:rsidRDefault="004B7283" w:rsidP="004B7283">
            <w:pPr>
              <w:jc w:val="center"/>
              <w:rPr>
                <w:bCs/>
                <w:sz w:val="16"/>
                <w:szCs w:val="16"/>
                <w:lang w:val="uk-UA"/>
              </w:rPr>
            </w:pPr>
            <w:r w:rsidRPr="004B7283">
              <w:rPr>
                <w:bCs/>
                <w:sz w:val="16"/>
                <w:szCs w:val="16"/>
                <w:lang w:val="uk-UA"/>
              </w:rPr>
              <w:t>(85-100% вірних</w:t>
            </w:r>
          </w:p>
          <w:p w:rsidR="004B7283" w:rsidRPr="004B7283" w:rsidRDefault="004B7283" w:rsidP="004B7283">
            <w:pPr>
              <w:jc w:val="center"/>
              <w:rPr>
                <w:bCs/>
                <w:lang w:val="uk-UA"/>
              </w:rPr>
            </w:pPr>
            <w:r w:rsidRPr="004B7283">
              <w:rPr>
                <w:bCs/>
                <w:sz w:val="16"/>
                <w:szCs w:val="16"/>
                <w:lang w:val="uk-UA"/>
              </w:rPr>
              <w:t>відповідей)</w:t>
            </w:r>
          </w:p>
        </w:tc>
        <w:tc>
          <w:tcPr>
            <w:tcW w:w="1843" w:type="dxa"/>
            <w:shd w:val="clear" w:color="auto" w:fill="auto"/>
          </w:tcPr>
          <w:p w:rsidR="004B7283" w:rsidRPr="004B7283" w:rsidRDefault="004B7283" w:rsidP="004B7283">
            <w:pPr>
              <w:jc w:val="center"/>
              <w:rPr>
                <w:b/>
                <w:bCs/>
                <w:lang w:val="uk-UA"/>
              </w:rPr>
            </w:pPr>
            <w:r w:rsidRPr="004B7283">
              <w:rPr>
                <w:b/>
                <w:bCs/>
                <w:lang w:val="uk-UA"/>
              </w:rPr>
              <w:t>«5»</w:t>
            </w:r>
          </w:p>
          <w:p w:rsidR="004B7283" w:rsidRPr="004B7283" w:rsidRDefault="004B7283" w:rsidP="004B7283">
            <w:pPr>
              <w:jc w:val="center"/>
              <w:rPr>
                <w:b/>
                <w:bCs/>
                <w:lang w:val="uk-UA"/>
              </w:rPr>
            </w:pPr>
            <w:r w:rsidRPr="004B7283">
              <w:rPr>
                <w:b/>
                <w:bCs/>
                <w:lang w:val="uk-UA"/>
              </w:rPr>
              <w:t>25-30 балів</w:t>
            </w:r>
          </w:p>
          <w:p w:rsidR="004B7283" w:rsidRPr="004B7283" w:rsidRDefault="004B7283" w:rsidP="004B7283">
            <w:pPr>
              <w:jc w:val="center"/>
              <w:rPr>
                <w:b/>
                <w:bCs/>
                <w:sz w:val="18"/>
                <w:szCs w:val="18"/>
                <w:lang w:val="uk-UA"/>
              </w:rPr>
            </w:pPr>
            <w:r w:rsidRPr="004B7283">
              <w:rPr>
                <w:sz w:val="18"/>
                <w:szCs w:val="18"/>
                <w:lang w:val="uk-UA"/>
              </w:rPr>
              <w:t>Правильно використовує знання в вирішенні практичної задачі</w:t>
            </w:r>
          </w:p>
        </w:tc>
        <w:tc>
          <w:tcPr>
            <w:tcW w:w="2410" w:type="dxa"/>
            <w:shd w:val="clear" w:color="auto" w:fill="auto"/>
          </w:tcPr>
          <w:p w:rsidR="004B7283" w:rsidRPr="004B7283" w:rsidRDefault="004B7283" w:rsidP="004B7283">
            <w:pPr>
              <w:jc w:val="center"/>
              <w:rPr>
                <w:b/>
                <w:bCs/>
                <w:lang w:val="uk-UA"/>
              </w:rPr>
            </w:pPr>
            <w:r w:rsidRPr="004B7283">
              <w:rPr>
                <w:b/>
                <w:bCs/>
                <w:lang w:val="uk-UA"/>
              </w:rPr>
              <w:t>«5»</w:t>
            </w:r>
          </w:p>
          <w:p w:rsidR="004B7283" w:rsidRPr="004B7283" w:rsidRDefault="004B7283" w:rsidP="004B7283">
            <w:pPr>
              <w:jc w:val="center"/>
              <w:rPr>
                <w:lang w:val="uk-UA"/>
              </w:rPr>
            </w:pPr>
            <w:r w:rsidRPr="004B7283">
              <w:rPr>
                <w:b/>
                <w:bCs/>
                <w:lang w:val="uk-UA"/>
              </w:rPr>
              <w:t>25-30 балів</w:t>
            </w:r>
            <w:r w:rsidRPr="004B7283">
              <w:rPr>
                <w:lang w:val="uk-UA"/>
              </w:rPr>
              <w:t xml:space="preserve"> </w:t>
            </w:r>
          </w:p>
          <w:p w:rsidR="004B7283" w:rsidRPr="004B7283" w:rsidRDefault="004B7283" w:rsidP="004B7283">
            <w:pPr>
              <w:jc w:val="center"/>
              <w:rPr>
                <w:b/>
                <w:bCs/>
                <w:sz w:val="28"/>
                <w:szCs w:val="28"/>
                <w:lang w:val="uk-UA"/>
              </w:rPr>
            </w:pPr>
            <w:r w:rsidRPr="004B7283">
              <w:rPr>
                <w:sz w:val="18"/>
                <w:szCs w:val="18"/>
                <w:lang w:val="uk-UA"/>
              </w:rPr>
              <w:t>Правильно, чітко, логічно і повно відповідає на всі стандартизовані питання</w:t>
            </w:r>
          </w:p>
        </w:tc>
        <w:tc>
          <w:tcPr>
            <w:tcW w:w="1984" w:type="dxa"/>
            <w:shd w:val="clear" w:color="auto" w:fill="auto"/>
          </w:tcPr>
          <w:p w:rsidR="004B7283" w:rsidRPr="004B7283" w:rsidRDefault="004B7283" w:rsidP="004B7283">
            <w:pPr>
              <w:jc w:val="center"/>
              <w:rPr>
                <w:b/>
                <w:bCs/>
                <w:lang w:val="uk-UA"/>
              </w:rPr>
            </w:pPr>
            <w:r w:rsidRPr="004B7283">
              <w:rPr>
                <w:b/>
                <w:bCs/>
                <w:lang w:val="uk-UA"/>
              </w:rPr>
              <w:t>«5»</w:t>
            </w:r>
          </w:p>
          <w:p w:rsidR="004B7283" w:rsidRPr="004B7283" w:rsidRDefault="004B7283" w:rsidP="004B7283">
            <w:pPr>
              <w:jc w:val="center"/>
              <w:rPr>
                <w:b/>
                <w:bCs/>
                <w:lang w:val="uk-UA"/>
              </w:rPr>
            </w:pPr>
            <w:r w:rsidRPr="004B7283">
              <w:rPr>
                <w:b/>
                <w:bCs/>
                <w:lang w:val="uk-UA"/>
              </w:rPr>
              <w:t>25-30 балів</w:t>
            </w:r>
          </w:p>
          <w:p w:rsidR="004B7283" w:rsidRPr="004B7283" w:rsidRDefault="004B7283" w:rsidP="004B7283">
            <w:pPr>
              <w:jc w:val="center"/>
              <w:rPr>
                <w:b/>
                <w:bCs/>
                <w:sz w:val="18"/>
                <w:szCs w:val="18"/>
                <w:lang w:val="uk-UA"/>
              </w:rPr>
            </w:pPr>
            <w:r w:rsidRPr="004B7283">
              <w:rPr>
                <w:sz w:val="18"/>
                <w:szCs w:val="18"/>
                <w:lang w:val="uk-UA"/>
              </w:rPr>
              <w:t>Правильно демонструє знання практичних навичок, правильно вживає латинські терміни</w:t>
            </w:r>
          </w:p>
        </w:tc>
        <w:tc>
          <w:tcPr>
            <w:tcW w:w="1843" w:type="dxa"/>
            <w:shd w:val="clear" w:color="auto" w:fill="auto"/>
          </w:tcPr>
          <w:p w:rsidR="004B7283" w:rsidRPr="004B7283" w:rsidRDefault="004B7283" w:rsidP="004B7283">
            <w:pPr>
              <w:jc w:val="center"/>
              <w:rPr>
                <w:b/>
                <w:sz w:val="28"/>
                <w:szCs w:val="28"/>
                <w:lang w:val="uk-UA"/>
              </w:rPr>
            </w:pPr>
            <w:r w:rsidRPr="004B7283">
              <w:rPr>
                <w:b/>
                <w:sz w:val="28"/>
                <w:szCs w:val="28"/>
                <w:lang w:val="uk-UA"/>
              </w:rPr>
              <w:t xml:space="preserve">«5» </w:t>
            </w:r>
          </w:p>
          <w:p w:rsidR="004B7283" w:rsidRPr="004B7283" w:rsidRDefault="004B7283" w:rsidP="004B7283">
            <w:pPr>
              <w:jc w:val="center"/>
              <w:rPr>
                <w:b/>
                <w:sz w:val="36"/>
                <w:szCs w:val="36"/>
                <w:lang w:val="uk-UA"/>
              </w:rPr>
            </w:pPr>
            <w:r w:rsidRPr="004B7283">
              <w:rPr>
                <w:b/>
                <w:sz w:val="28"/>
                <w:szCs w:val="28"/>
                <w:lang w:val="uk-UA"/>
              </w:rPr>
              <w:t>100-120</w:t>
            </w:r>
          </w:p>
        </w:tc>
      </w:tr>
      <w:tr w:rsidR="004B7283" w:rsidRPr="004B7283" w:rsidTr="00DE00E8">
        <w:tc>
          <w:tcPr>
            <w:tcW w:w="1276" w:type="dxa"/>
            <w:shd w:val="clear" w:color="auto" w:fill="auto"/>
          </w:tcPr>
          <w:p w:rsidR="004B7283" w:rsidRPr="004B7283" w:rsidRDefault="004B7283" w:rsidP="004B7283">
            <w:pPr>
              <w:jc w:val="center"/>
              <w:rPr>
                <w:b/>
                <w:bCs/>
                <w:lang w:val="uk-UA"/>
              </w:rPr>
            </w:pPr>
            <w:r w:rsidRPr="004B7283">
              <w:rPr>
                <w:b/>
                <w:bCs/>
                <w:lang w:val="uk-UA"/>
              </w:rPr>
              <w:t xml:space="preserve">«4» </w:t>
            </w:r>
          </w:p>
          <w:p w:rsidR="004B7283" w:rsidRPr="004B7283" w:rsidRDefault="004B7283" w:rsidP="004B7283">
            <w:pPr>
              <w:jc w:val="center"/>
              <w:rPr>
                <w:b/>
                <w:bCs/>
                <w:lang w:val="uk-UA"/>
              </w:rPr>
            </w:pPr>
            <w:r w:rsidRPr="004B7283">
              <w:rPr>
                <w:b/>
                <w:bCs/>
                <w:lang w:val="uk-UA"/>
              </w:rPr>
              <w:t>20-25 балів</w:t>
            </w:r>
          </w:p>
          <w:p w:rsidR="004B7283" w:rsidRPr="004B7283" w:rsidRDefault="004B7283" w:rsidP="004B7283">
            <w:pPr>
              <w:jc w:val="center"/>
              <w:rPr>
                <w:bCs/>
                <w:sz w:val="16"/>
                <w:szCs w:val="16"/>
                <w:lang w:val="uk-UA"/>
              </w:rPr>
            </w:pPr>
            <w:r w:rsidRPr="004B7283">
              <w:rPr>
                <w:bCs/>
                <w:sz w:val="16"/>
                <w:szCs w:val="16"/>
                <w:lang w:val="uk-UA"/>
              </w:rPr>
              <w:t>(70-80% вірних</w:t>
            </w:r>
          </w:p>
          <w:p w:rsidR="004B7283" w:rsidRPr="004B7283" w:rsidRDefault="004B7283" w:rsidP="004B7283">
            <w:pPr>
              <w:jc w:val="center"/>
              <w:rPr>
                <w:bCs/>
                <w:lang w:val="uk-UA"/>
              </w:rPr>
            </w:pPr>
            <w:r w:rsidRPr="004B7283">
              <w:rPr>
                <w:bCs/>
                <w:sz w:val="16"/>
                <w:szCs w:val="16"/>
                <w:lang w:val="uk-UA"/>
              </w:rPr>
              <w:t>відповідей)</w:t>
            </w:r>
          </w:p>
        </w:tc>
        <w:tc>
          <w:tcPr>
            <w:tcW w:w="1843" w:type="dxa"/>
            <w:shd w:val="clear" w:color="auto" w:fill="auto"/>
          </w:tcPr>
          <w:p w:rsidR="004B7283" w:rsidRPr="004B7283" w:rsidRDefault="004B7283" w:rsidP="004B7283">
            <w:pPr>
              <w:jc w:val="center"/>
              <w:rPr>
                <w:b/>
                <w:bCs/>
                <w:lang w:val="uk-UA"/>
              </w:rPr>
            </w:pPr>
            <w:r w:rsidRPr="004B7283">
              <w:rPr>
                <w:b/>
                <w:bCs/>
                <w:lang w:val="uk-UA"/>
              </w:rPr>
              <w:t>«4»</w:t>
            </w:r>
          </w:p>
          <w:p w:rsidR="004B7283" w:rsidRPr="004B7283" w:rsidRDefault="004B7283" w:rsidP="004B7283">
            <w:pPr>
              <w:jc w:val="center"/>
              <w:rPr>
                <w:b/>
                <w:bCs/>
                <w:lang w:val="uk-UA"/>
              </w:rPr>
            </w:pPr>
            <w:r w:rsidRPr="004B7283">
              <w:rPr>
                <w:b/>
                <w:bCs/>
                <w:lang w:val="uk-UA"/>
              </w:rPr>
              <w:t>20-25 балів</w:t>
            </w:r>
          </w:p>
          <w:p w:rsidR="004B7283" w:rsidRPr="004B7283" w:rsidRDefault="004B7283" w:rsidP="004B7283">
            <w:pPr>
              <w:jc w:val="center"/>
              <w:rPr>
                <w:b/>
                <w:bCs/>
                <w:sz w:val="18"/>
                <w:szCs w:val="18"/>
                <w:lang w:val="uk-UA"/>
              </w:rPr>
            </w:pPr>
            <w:r w:rsidRPr="004B7283">
              <w:rPr>
                <w:sz w:val="18"/>
                <w:szCs w:val="18"/>
                <w:lang w:val="uk-UA"/>
              </w:rPr>
              <w:t>Правильно використовує знання в вирішенні практичної задачі.</w:t>
            </w:r>
          </w:p>
          <w:p w:rsidR="004B7283" w:rsidRPr="004B7283" w:rsidRDefault="004B7283" w:rsidP="004B7283">
            <w:pPr>
              <w:jc w:val="center"/>
              <w:rPr>
                <w:b/>
                <w:bCs/>
                <w:sz w:val="28"/>
                <w:szCs w:val="28"/>
                <w:lang w:val="uk-UA"/>
              </w:rPr>
            </w:pPr>
          </w:p>
        </w:tc>
        <w:tc>
          <w:tcPr>
            <w:tcW w:w="2410" w:type="dxa"/>
            <w:shd w:val="clear" w:color="auto" w:fill="auto"/>
          </w:tcPr>
          <w:p w:rsidR="004B7283" w:rsidRPr="004B7283" w:rsidRDefault="004B7283" w:rsidP="004B7283">
            <w:pPr>
              <w:jc w:val="center"/>
              <w:rPr>
                <w:b/>
                <w:bCs/>
                <w:lang w:val="uk-UA"/>
              </w:rPr>
            </w:pPr>
            <w:r w:rsidRPr="004B7283">
              <w:rPr>
                <w:b/>
                <w:bCs/>
                <w:lang w:val="uk-UA"/>
              </w:rPr>
              <w:t>«4»</w:t>
            </w:r>
          </w:p>
          <w:p w:rsidR="004B7283" w:rsidRPr="004B7283" w:rsidRDefault="004B7283" w:rsidP="004B7283">
            <w:pPr>
              <w:jc w:val="center"/>
              <w:rPr>
                <w:lang w:val="uk-UA"/>
              </w:rPr>
            </w:pPr>
            <w:r w:rsidRPr="004B7283">
              <w:rPr>
                <w:b/>
                <w:bCs/>
                <w:lang w:val="uk-UA"/>
              </w:rPr>
              <w:t>20-25 балів</w:t>
            </w:r>
            <w:r w:rsidRPr="004B7283">
              <w:rPr>
                <w:lang w:val="uk-UA"/>
              </w:rPr>
              <w:t xml:space="preserve"> </w:t>
            </w:r>
          </w:p>
          <w:p w:rsidR="004B7283" w:rsidRPr="004B7283" w:rsidRDefault="004B7283" w:rsidP="004B7283">
            <w:pPr>
              <w:jc w:val="center"/>
              <w:rPr>
                <w:b/>
                <w:bCs/>
                <w:sz w:val="28"/>
                <w:szCs w:val="28"/>
                <w:lang w:val="uk-UA"/>
              </w:rPr>
            </w:pPr>
            <w:r w:rsidRPr="004B7283">
              <w:rPr>
                <w:lang w:val="uk-UA"/>
              </w:rPr>
              <w:t>П</w:t>
            </w:r>
            <w:r w:rsidRPr="004B7283">
              <w:rPr>
                <w:sz w:val="18"/>
                <w:szCs w:val="18"/>
                <w:lang w:val="uk-UA"/>
              </w:rPr>
              <w:t>равильно, інколи за допомогою пояснювальних питань, відповідає на стандартизовані питання, знає матеріал попередніх тем , відповідає на питання лекційного курсу і питання з самостійної роботи.</w:t>
            </w:r>
          </w:p>
        </w:tc>
        <w:tc>
          <w:tcPr>
            <w:tcW w:w="1984" w:type="dxa"/>
            <w:shd w:val="clear" w:color="auto" w:fill="auto"/>
          </w:tcPr>
          <w:p w:rsidR="004B7283" w:rsidRPr="004B7283" w:rsidRDefault="004B7283" w:rsidP="004B7283">
            <w:pPr>
              <w:jc w:val="center"/>
              <w:rPr>
                <w:b/>
                <w:bCs/>
                <w:lang w:val="uk-UA"/>
              </w:rPr>
            </w:pPr>
            <w:r w:rsidRPr="004B7283">
              <w:rPr>
                <w:b/>
                <w:bCs/>
                <w:lang w:val="uk-UA"/>
              </w:rPr>
              <w:t>«4»</w:t>
            </w:r>
          </w:p>
          <w:p w:rsidR="004B7283" w:rsidRPr="004B7283" w:rsidRDefault="004B7283" w:rsidP="004B7283">
            <w:pPr>
              <w:jc w:val="center"/>
              <w:rPr>
                <w:b/>
                <w:bCs/>
                <w:lang w:val="uk-UA"/>
              </w:rPr>
            </w:pPr>
            <w:r w:rsidRPr="004B7283">
              <w:rPr>
                <w:b/>
                <w:bCs/>
                <w:lang w:val="uk-UA"/>
              </w:rPr>
              <w:t>20-25 балів</w:t>
            </w:r>
          </w:p>
          <w:p w:rsidR="004B7283" w:rsidRPr="004B7283" w:rsidRDefault="004B7283" w:rsidP="004B7283">
            <w:pPr>
              <w:jc w:val="center"/>
              <w:rPr>
                <w:sz w:val="18"/>
                <w:szCs w:val="18"/>
                <w:lang w:val="uk-UA"/>
              </w:rPr>
            </w:pPr>
            <w:r w:rsidRPr="004B7283">
              <w:rPr>
                <w:sz w:val="18"/>
                <w:szCs w:val="18"/>
                <w:lang w:val="uk-UA"/>
              </w:rPr>
              <w:t>Правильно демонструє знання практичних навичок,</w:t>
            </w:r>
          </w:p>
          <w:p w:rsidR="004B7283" w:rsidRPr="004B7283" w:rsidRDefault="004B7283" w:rsidP="004B7283">
            <w:pPr>
              <w:jc w:val="center"/>
              <w:rPr>
                <w:b/>
                <w:bCs/>
                <w:sz w:val="18"/>
                <w:szCs w:val="18"/>
                <w:lang w:val="uk-UA"/>
              </w:rPr>
            </w:pPr>
            <w:r w:rsidRPr="004B7283">
              <w:rPr>
                <w:sz w:val="18"/>
                <w:szCs w:val="18"/>
                <w:lang w:val="uk-UA"/>
              </w:rPr>
              <w:t>правильно вживає латинські терміни.</w:t>
            </w:r>
          </w:p>
        </w:tc>
        <w:tc>
          <w:tcPr>
            <w:tcW w:w="1843" w:type="dxa"/>
            <w:shd w:val="clear" w:color="auto" w:fill="auto"/>
          </w:tcPr>
          <w:p w:rsidR="004B7283" w:rsidRPr="004B7283" w:rsidRDefault="004B7283" w:rsidP="004B7283">
            <w:pPr>
              <w:jc w:val="center"/>
              <w:rPr>
                <w:b/>
                <w:sz w:val="28"/>
                <w:szCs w:val="28"/>
                <w:lang w:val="uk-UA"/>
              </w:rPr>
            </w:pPr>
            <w:r w:rsidRPr="004B7283">
              <w:rPr>
                <w:b/>
                <w:sz w:val="28"/>
                <w:szCs w:val="28"/>
                <w:lang w:val="uk-UA"/>
              </w:rPr>
              <w:t>«4»</w:t>
            </w:r>
          </w:p>
          <w:p w:rsidR="004B7283" w:rsidRPr="004B7283" w:rsidRDefault="004B7283" w:rsidP="004B7283">
            <w:pPr>
              <w:jc w:val="center"/>
              <w:rPr>
                <w:b/>
                <w:sz w:val="28"/>
                <w:szCs w:val="28"/>
                <w:lang w:val="uk-UA"/>
              </w:rPr>
            </w:pPr>
            <w:r w:rsidRPr="004B7283">
              <w:rPr>
                <w:b/>
                <w:sz w:val="28"/>
                <w:szCs w:val="28"/>
                <w:lang w:val="uk-UA"/>
              </w:rPr>
              <w:t>80-100</w:t>
            </w:r>
          </w:p>
        </w:tc>
      </w:tr>
      <w:tr w:rsidR="004B7283" w:rsidRPr="004B7283" w:rsidTr="00DE00E8">
        <w:tc>
          <w:tcPr>
            <w:tcW w:w="1276" w:type="dxa"/>
            <w:shd w:val="clear" w:color="auto" w:fill="auto"/>
          </w:tcPr>
          <w:p w:rsidR="004B7283" w:rsidRPr="004B7283" w:rsidRDefault="004B7283" w:rsidP="004B7283">
            <w:pPr>
              <w:jc w:val="center"/>
              <w:rPr>
                <w:b/>
                <w:bCs/>
                <w:lang w:val="uk-UA"/>
              </w:rPr>
            </w:pPr>
            <w:r w:rsidRPr="004B7283">
              <w:rPr>
                <w:b/>
                <w:bCs/>
                <w:lang w:val="uk-UA"/>
              </w:rPr>
              <w:t xml:space="preserve">«3» </w:t>
            </w:r>
          </w:p>
          <w:p w:rsidR="004B7283" w:rsidRPr="004B7283" w:rsidRDefault="004B7283" w:rsidP="004B7283">
            <w:pPr>
              <w:jc w:val="center"/>
              <w:rPr>
                <w:b/>
                <w:bCs/>
                <w:lang w:val="uk-UA"/>
              </w:rPr>
            </w:pPr>
            <w:r w:rsidRPr="004B7283">
              <w:rPr>
                <w:b/>
                <w:bCs/>
                <w:lang w:val="uk-UA"/>
              </w:rPr>
              <w:t>15-20 балів</w:t>
            </w:r>
          </w:p>
          <w:p w:rsidR="004B7283" w:rsidRPr="004B7283" w:rsidRDefault="004B7283" w:rsidP="004B7283">
            <w:pPr>
              <w:jc w:val="center"/>
              <w:rPr>
                <w:bCs/>
                <w:sz w:val="16"/>
                <w:szCs w:val="16"/>
                <w:lang w:val="uk-UA"/>
              </w:rPr>
            </w:pPr>
            <w:r w:rsidRPr="004B7283">
              <w:rPr>
                <w:bCs/>
                <w:sz w:val="16"/>
                <w:szCs w:val="16"/>
                <w:lang w:val="uk-UA"/>
              </w:rPr>
              <w:t>(55-65% вірних</w:t>
            </w:r>
          </w:p>
          <w:p w:rsidR="004B7283" w:rsidRPr="004B7283" w:rsidRDefault="004B7283" w:rsidP="004B7283">
            <w:pPr>
              <w:jc w:val="center"/>
              <w:rPr>
                <w:bCs/>
                <w:lang w:val="uk-UA"/>
              </w:rPr>
            </w:pPr>
            <w:r w:rsidRPr="004B7283">
              <w:rPr>
                <w:bCs/>
                <w:sz w:val="16"/>
                <w:szCs w:val="16"/>
                <w:lang w:val="uk-UA"/>
              </w:rPr>
              <w:t>Відповідей)</w:t>
            </w:r>
          </w:p>
        </w:tc>
        <w:tc>
          <w:tcPr>
            <w:tcW w:w="1843" w:type="dxa"/>
            <w:shd w:val="clear" w:color="auto" w:fill="auto"/>
          </w:tcPr>
          <w:p w:rsidR="004B7283" w:rsidRPr="004B7283" w:rsidRDefault="004B7283" w:rsidP="004B7283">
            <w:pPr>
              <w:jc w:val="center"/>
              <w:rPr>
                <w:b/>
                <w:bCs/>
                <w:lang w:val="uk-UA"/>
              </w:rPr>
            </w:pPr>
            <w:r w:rsidRPr="004B7283">
              <w:rPr>
                <w:b/>
                <w:bCs/>
                <w:lang w:val="uk-UA"/>
              </w:rPr>
              <w:t>«3»</w:t>
            </w:r>
          </w:p>
          <w:p w:rsidR="004B7283" w:rsidRPr="004B7283" w:rsidRDefault="004B7283" w:rsidP="004B7283">
            <w:pPr>
              <w:jc w:val="center"/>
              <w:rPr>
                <w:b/>
                <w:bCs/>
                <w:lang w:val="uk-UA"/>
              </w:rPr>
            </w:pPr>
            <w:r w:rsidRPr="004B7283">
              <w:rPr>
                <w:b/>
                <w:bCs/>
                <w:lang w:val="uk-UA"/>
              </w:rPr>
              <w:t>15-20 балів</w:t>
            </w:r>
          </w:p>
          <w:p w:rsidR="004B7283" w:rsidRPr="004B7283" w:rsidRDefault="004B7283" w:rsidP="004B7283">
            <w:pPr>
              <w:jc w:val="center"/>
              <w:rPr>
                <w:b/>
                <w:bCs/>
                <w:sz w:val="18"/>
                <w:szCs w:val="18"/>
                <w:lang w:val="uk-UA"/>
              </w:rPr>
            </w:pPr>
            <w:r w:rsidRPr="004B7283">
              <w:rPr>
                <w:sz w:val="18"/>
                <w:szCs w:val="18"/>
                <w:lang w:val="uk-UA"/>
              </w:rPr>
              <w:t>Не здатний правильно використовувати знання в вирішенні практичної задачі.</w:t>
            </w:r>
          </w:p>
          <w:p w:rsidR="004B7283" w:rsidRPr="004B7283" w:rsidRDefault="004B7283" w:rsidP="004B7283">
            <w:pPr>
              <w:jc w:val="center"/>
              <w:rPr>
                <w:b/>
                <w:bCs/>
                <w:sz w:val="28"/>
                <w:szCs w:val="28"/>
                <w:lang w:val="uk-UA"/>
              </w:rPr>
            </w:pPr>
          </w:p>
        </w:tc>
        <w:tc>
          <w:tcPr>
            <w:tcW w:w="2410" w:type="dxa"/>
            <w:shd w:val="clear" w:color="auto" w:fill="auto"/>
          </w:tcPr>
          <w:p w:rsidR="004B7283" w:rsidRPr="004B7283" w:rsidRDefault="004B7283" w:rsidP="004B7283">
            <w:pPr>
              <w:jc w:val="center"/>
              <w:rPr>
                <w:b/>
                <w:bCs/>
                <w:lang w:val="uk-UA"/>
              </w:rPr>
            </w:pPr>
            <w:r w:rsidRPr="004B7283">
              <w:rPr>
                <w:b/>
                <w:bCs/>
                <w:lang w:val="uk-UA"/>
              </w:rPr>
              <w:t>«3»</w:t>
            </w:r>
          </w:p>
          <w:p w:rsidR="004B7283" w:rsidRPr="004B7283" w:rsidRDefault="004B7283" w:rsidP="004B7283">
            <w:pPr>
              <w:jc w:val="center"/>
              <w:rPr>
                <w:b/>
                <w:bCs/>
                <w:lang w:val="uk-UA"/>
              </w:rPr>
            </w:pPr>
            <w:r w:rsidRPr="004B7283">
              <w:rPr>
                <w:b/>
                <w:bCs/>
                <w:lang w:val="uk-UA"/>
              </w:rPr>
              <w:t>15-20 балів</w:t>
            </w:r>
          </w:p>
          <w:p w:rsidR="004B7283" w:rsidRPr="004B7283" w:rsidRDefault="004B7283" w:rsidP="004B7283">
            <w:pPr>
              <w:jc w:val="center"/>
              <w:rPr>
                <w:b/>
                <w:bCs/>
                <w:sz w:val="18"/>
                <w:szCs w:val="18"/>
                <w:lang w:val="uk-UA"/>
              </w:rPr>
            </w:pPr>
            <w:r w:rsidRPr="004B7283">
              <w:rPr>
                <w:sz w:val="18"/>
                <w:szCs w:val="18"/>
                <w:lang w:val="uk-UA"/>
              </w:rPr>
              <w:t>За допомогою пояснювальних питань відповідає на стандартизовані питання, неточно і неповно відповідає на питання лекційного курсу і питання  з самостійної роботи.</w:t>
            </w:r>
            <w:r w:rsidRPr="004B7283">
              <w:rPr>
                <w:lang w:val="uk-UA"/>
              </w:rPr>
              <w:t xml:space="preserve"> </w:t>
            </w:r>
            <w:r w:rsidRPr="004B7283">
              <w:rPr>
                <w:sz w:val="18"/>
                <w:szCs w:val="18"/>
                <w:lang w:val="uk-UA"/>
              </w:rPr>
              <w:t xml:space="preserve">Не може  самостійно побудувати чітку, логічну відповідь.  </w:t>
            </w:r>
          </w:p>
        </w:tc>
        <w:tc>
          <w:tcPr>
            <w:tcW w:w="1984" w:type="dxa"/>
            <w:shd w:val="clear" w:color="auto" w:fill="auto"/>
          </w:tcPr>
          <w:p w:rsidR="004B7283" w:rsidRPr="004B7283" w:rsidRDefault="004B7283" w:rsidP="004B7283">
            <w:pPr>
              <w:jc w:val="center"/>
              <w:rPr>
                <w:b/>
                <w:bCs/>
                <w:lang w:val="uk-UA"/>
              </w:rPr>
            </w:pPr>
            <w:r w:rsidRPr="004B7283">
              <w:rPr>
                <w:b/>
                <w:bCs/>
                <w:lang w:val="uk-UA"/>
              </w:rPr>
              <w:t>«3»</w:t>
            </w:r>
          </w:p>
          <w:p w:rsidR="004B7283" w:rsidRPr="004B7283" w:rsidRDefault="004B7283" w:rsidP="004B7283">
            <w:pPr>
              <w:jc w:val="center"/>
              <w:rPr>
                <w:b/>
                <w:bCs/>
                <w:lang w:val="uk-UA"/>
              </w:rPr>
            </w:pPr>
            <w:r w:rsidRPr="004B7283">
              <w:rPr>
                <w:b/>
                <w:bCs/>
                <w:lang w:val="uk-UA"/>
              </w:rPr>
              <w:t>15-20 балів</w:t>
            </w:r>
          </w:p>
          <w:p w:rsidR="004B7283" w:rsidRPr="004B7283" w:rsidRDefault="004B7283" w:rsidP="004B7283">
            <w:pPr>
              <w:jc w:val="center"/>
              <w:rPr>
                <w:b/>
                <w:bCs/>
                <w:sz w:val="18"/>
                <w:szCs w:val="18"/>
                <w:lang w:val="uk-UA"/>
              </w:rPr>
            </w:pPr>
            <w:r w:rsidRPr="004B7283">
              <w:rPr>
                <w:sz w:val="18"/>
                <w:szCs w:val="18"/>
                <w:lang w:val="uk-UA"/>
              </w:rPr>
              <w:t>Під час відповіді робить незначні помилки. Не завжди правильно демонструє знання практичних навичок і латинських термінів.</w:t>
            </w:r>
          </w:p>
        </w:tc>
        <w:tc>
          <w:tcPr>
            <w:tcW w:w="1843" w:type="dxa"/>
            <w:shd w:val="clear" w:color="auto" w:fill="auto"/>
          </w:tcPr>
          <w:p w:rsidR="004B7283" w:rsidRPr="004B7283" w:rsidRDefault="004B7283" w:rsidP="004B7283">
            <w:pPr>
              <w:jc w:val="center"/>
              <w:rPr>
                <w:b/>
                <w:sz w:val="28"/>
                <w:szCs w:val="28"/>
                <w:lang w:val="uk-UA"/>
              </w:rPr>
            </w:pPr>
            <w:r w:rsidRPr="004B7283">
              <w:rPr>
                <w:b/>
                <w:sz w:val="28"/>
                <w:szCs w:val="28"/>
                <w:lang w:val="uk-UA"/>
              </w:rPr>
              <w:t>«3»</w:t>
            </w:r>
          </w:p>
          <w:p w:rsidR="004B7283" w:rsidRPr="004B7283" w:rsidRDefault="004B7283" w:rsidP="004B7283">
            <w:pPr>
              <w:jc w:val="center"/>
              <w:rPr>
                <w:b/>
                <w:sz w:val="28"/>
                <w:szCs w:val="28"/>
                <w:lang w:val="uk-UA"/>
              </w:rPr>
            </w:pPr>
            <w:r w:rsidRPr="004B7283">
              <w:rPr>
                <w:b/>
                <w:sz w:val="28"/>
                <w:szCs w:val="28"/>
                <w:lang w:val="uk-UA"/>
              </w:rPr>
              <w:t>60-80</w:t>
            </w:r>
          </w:p>
        </w:tc>
      </w:tr>
      <w:tr w:rsidR="004B7283" w:rsidRPr="004B7283" w:rsidTr="00DE00E8">
        <w:tc>
          <w:tcPr>
            <w:tcW w:w="1276" w:type="dxa"/>
            <w:shd w:val="clear" w:color="auto" w:fill="auto"/>
          </w:tcPr>
          <w:p w:rsidR="004B7283" w:rsidRPr="004B7283" w:rsidRDefault="004B7283" w:rsidP="004B7283">
            <w:pPr>
              <w:jc w:val="center"/>
              <w:rPr>
                <w:b/>
                <w:bCs/>
                <w:lang w:val="uk-UA"/>
              </w:rPr>
            </w:pPr>
            <w:r w:rsidRPr="004B7283">
              <w:rPr>
                <w:b/>
                <w:bCs/>
                <w:lang w:val="uk-UA"/>
              </w:rPr>
              <w:t xml:space="preserve">«2» </w:t>
            </w:r>
          </w:p>
          <w:p w:rsidR="004B7283" w:rsidRPr="004B7283" w:rsidRDefault="004B7283" w:rsidP="004B7283">
            <w:pPr>
              <w:jc w:val="center"/>
              <w:rPr>
                <w:b/>
                <w:bCs/>
                <w:lang w:val="uk-UA"/>
              </w:rPr>
            </w:pPr>
            <w:r w:rsidRPr="004B7283">
              <w:rPr>
                <w:b/>
                <w:bCs/>
                <w:lang w:val="uk-UA"/>
              </w:rPr>
              <w:t>0 балів</w:t>
            </w:r>
          </w:p>
          <w:p w:rsidR="004B7283" w:rsidRPr="004B7283" w:rsidRDefault="004B7283" w:rsidP="004B7283">
            <w:pPr>
              <w:jc w:val="center"/>
              <w:rPr>
                <w:bCs/>
                <w:sz w:val="16"/>
                <w:szCs w:val="16"/>
                <w:lang w:val="uk-UA"/>
              </w:rPr>
            </w:pPr>
            <w:r w:rsidRPr="004B7283">
              <w:rPr>
                <w:bCs/>
                <w:sz w:val="16"/>
                <w:szCs w:val="16"/>
                <w:lang w:val="uk-UA"/>
              </w:rPr>
              <w:t>(≤50%</w:t>
            </w:r>
          </w:p>
          <w:p w:rsidR="004B7283" w:rsidRPr="004B7283" w:rsidRDefault="004B7283" w:rsidP="004B7283">
            <w:pPr>
              <w:jc w:val="center"/>
              <w:rPr>
                <w:bCs/>
                <w:sz w:val="16"/>
                <w:szCs w:val="16"/>
                <w:lang w:val="uk-UA"/>
              </w:rPr>
            </w:pPr>
            <w:r w:rsidRPr="004B7283">
              <w:rPr>
                <w:bCs/>
                <w:sz w:val="16"/>
                <w:szCs w:val="16"/>
                <w:lang w:val="uk-UA"/>
              </w:rPr>
              <w:t>вірних</w:t>
            </w:r>
          </w:p>
          <w:p w:rsidR="004B7283" w:rsidRPr="004B7283" w:rsidRDefault="004B7283" w:rsidP="004B7283">
            <w:pPr>
              <w:jc w:val="center"/>
              <w:rPr>
                <w:bCs/>
                <w:lang w:val="uk-UA"/>
              </w:rPr>
            </w:pPr>
            <w:r w:rsidRPr="004B7283">
              <w:rPr>
                <w:bCs/>
                <w:sz w:val="16"/>
                <w:szCs w:val="16"/>
                <w:lang w:val="uk-UA"/>
              </w:rPr>
              <w:t>відповідей)</w:t>
            </w:r>
          </w:p>
        </w:tc>
        <w:tc>
          <w:tcPr>
            <w:tcW w:w="1843" w:type="dxa"/>
            <w:shd w:val="clear" w:color="auto" w:fill="auto"/>
          </w:tcPr>
          <w:p w:rsidR="004B7283" w:rsidRPr="004B7283" w:rsidRDefault="004B7283" w:rsidP="004B7283">
            <w:pPr>
              <w:jc w:val="center"/>
              <w:rPr>
                <w:b/>
                <w:bCs/>
                <w:lang w:val="uk-UA"/>
              </w:rPr>
            </w:pPr>
            <w:r w:rsidRPr="004B7283">
              <w:rPr>
                <w:b/>
                <w:bCs/>
                <w:lang w:val="uk-UA"/>
              </w:rPr>
              <w:t>«2»</w:t>
            </w:r>
          </w:p>
          <w:p w:rsidR="004B7283" w:rsidRPr="004B7283" w:rsidRDefault="004B7283" w:rsidP="004B7283">
            <w:pPr>
              <w:jc w:val="center"/>
              <w:rPr>
                <w:b/>
                <w:bCs/>
                <w:sz w:val="28"/>
                <w:szCs w:val="28"/>
                <w:lang w:val="uk-UA"/>
              </w:rPr>
            </w:pPr>
            <w:r w:rsidRPr="004B7283">
              <w:rPr>
                <w:b/>
                <w:bCs/>
                <w:lang w:val="uk-UA"/>
              </w:rPr>
              <w:t>0 балів</w:t>
            </w:r>
          </w:p>
          <w:p w:rsidR="004B7283" w:rsidRPr="004B7283" w:rsidRDefault="004B7283" w:rsidP="004B7283">
            <w:pPr>
              <w:jc w:val="center"/>
              <w:rPr>
                <w:b/>
                <w:bCs/>
                <w:sz w:val="18"/>
                <w:szCs w:val="18"/>
                <w:lang w:val="uk-UA"/>
              </w:rPr>
            </w:pPr>
            <w:r w:rsidRPr="004B7283">
              <w:rPr>
                <w:sz w:val="18"/>
                <w:szCs w:val="18"/>
                <w:lang w:val="uk-UA"/>
              </w:rPr>
              <w:t>Не здатний правильно використовувати знання в вирішенні практичної задачі.</w:t>
            </w:r>
          </w:p>
          <w:p w:rsidR="004B7283" w:rsidRPr="004B7283" w:rsidRDefault="004B7283" w:rsidP="004B7283">
            <w:pPr>
              <w:jc w:val="center"/>
              <w:rPr>
                <w:b/>
                <w:bCs/>
                <w:sz w:val="28"/>
                <w:szCs w:val="28"/>
                <w:lang w:val="uk-UA"/>
              </w:rPr>
            </w:pPr>
          </w:p>
          <w:p w:rsidR="004B7283" w:rsidRPr="004B7283" w:rsidRDefault="004B7283" w:rsidP="004B7283">
            <w:pPr>
              <w:jc w:val="center"/>
              <w:rPr>
                <w:b/>
                <w:bCs/>
                <w:sz w:val="28"/>
                <w:szCs w:val="28"/>
                <w:lang w:val="uk-UA"/>
              </w:rPr>
            </w:pPr>
          </w:p>
          <w:p w:rsidR="004B7283" w:rsidRPr="004B7283" w:rsidRDefault="004B7283" w:rsidP="004B7283">
            <w:pPr>
              <w:jc w:val="center"/>
              <w:rPr>
                <w:b/>
                <w:bCs/>
                <w:sz w:val="18"/>
                <w:szCs w:val="18"/>
                <w:lang w:val="uk-UA"/>
              </w:rPr>
            </w:pPr>
          </w:p>
        </w:tc>
        <w:tc>
          <w:tcPr>
            <w:tcW w:w="2410" w:type="dxa"/>
            <w:shd w:val="clear" w:color="auto" w:fill="auto"/>
          </w:tcPr>
          <w:p w:rsidR="004B7283" w:rsidRPr="004B7283" w:rsidRDefault="004B7283" w:rsidP="004B7283">
            <w:pPr>
              <w:jc w:val="center"/>
              <w:rPr>
                <w:b/>
                <w:bCs/>
                <w:lang w:val="uk-UA"/>
              </w:rPr>
            </w:pPr>
            <w:r w:rsidRPr="004B7283">
              <w:rPr>
                <w:b/>
                <w:bCs/>
                <w:lang w:val="uk-UA"/>
              </w:rPr>
              <w:t>«2»</w:t>
            </w:r>
          </w:p>
          <w:p w:rsidR="004B7283" w:rsidRPr="004B7283" w:rsidRDefault="004B7283" w:rsidP="004B7283">
            <w:pPr>
              <w:jc w:val="center"/>
              <w:rPr>
                <w:b/>
                <w:bCs/>
                <w:lang w:val="uk-UA"/>
              </w:rPr>
            </w:pPr>
            <w:r w:rsidRPr="004B7283">
              <w:rPr>
                <w:b/>
                <w:bCs/>
                <w:lang w:val="uk-UA"/>
              </w:rPr>
              <w:t>0 балів</w:t>
            </w:r>
          </w:p>
          <w:p w:rsidR="004B7283" w:rsidRPr="004B7283" w:rsidRDefault="004B7283" w:rsidP="004B7283">
            <w:pPr>
              <w:jc w:val="center"/>
              <w:rPr>
                <w:b/>
                <w:bCs/>
                <w:sz w:val="28"/>
                <w:szCs w:val="28"/>
                <w:lang w:val="uk-UA"/>
              </w:rPr>
            </w:pPr>
            <w:r w:rsidRPr="004B7283">
              <w:rPr>
                <w:sz w:val="18"/>
                <w:szCs w:val="18"/>
                <w:lang w:val="uk-UA"/>
              </w:rPr>
              <w:t>Відповідає на питання недостатньо, неповно, не може побудувати логічну відповідь, не відповідає на додаткові питання, не розуміє  змісту матеріалу , не знає питання з  матеріалу попередніх тем, не відповідає на питання лекційного курсу і питання  з самостійної роботи.</w:t>
            </w:r>
          </w:p>
        </w:tc>
        <w:tc>
          <w:tcPr>
            <w:tcW w:w="1984" w:type="dxa"/>
            <w:shd w:val="clear" w:color="auto" w:fill="auto"/>
          </w:tcPr>
          <w:p w:rsidR="004B7283" w:rsidRPr="004B7283" w:rsidRDefault="004B7283" w:rsidP="004B7283">
            <w:pPr>
              <w:jc w:val="center"/>
              <w:rPr>
                <w:b/>
                <w:bCs/>
                <w:lang w:val="uk-UA"/>
              </w:rPr>
            </w:pPr>
            <w:r w:rsidRPr="004B7283">
              <w:rPr>
                <w:b/>
                <w:bCs/>
                <w:lang w:val="uk-UA"/>
              </w:rPr>
              <w:t>«2»</w:t>
            </w:r>
          </w:p>
          <w:p w:rsidR="004B7283" w:rsidRPr="004B7283" w:rsidRDefault="004B7283" w:rsidP="004B7283">
            <w:pPr>
              <w:jc w:val="center"/>
              <w:rPr>
                <w:b/>
                <w:bCs/>
                <w:lang w:val="uk-UA"/>
              </w:rPr>
            </w:pPr>
            <w:r w:rsidRPr="004B7283">
              <w:rPr>
                <w:b/>
                <w:bCs/>
                <w:lang w:val="uk-UA"/>
              </w:rPr>
              <w:t>0 балів</w:t>
            </w:r>
          </w:p>
          <w:p w:rsidR="004B7283" w:rsidRPr="004B7283" w:rsidRDefault="004B7283" w:rsidP="004B7283">
            <w:pPr>
              <w:jc w:val="center"/>
              <w:rPr>
                <w:b/>
                <w:bCs/>
                <w:sz w:val="18"/>
                <w:szCs w:val="18"/>
                <w:lang w:val="uk-UA"/>
              </w:rPr>
            </w:pPr>
            <w:r w:rsidRPr="004B7283">
              <w:rPr>
                <w:sz w:val="18"/>
                <w:szCs w:val="18"/>
                <w:lang w:val="uk-UA"/>
              </w:rPr>
              <w:t>Під час відповіді (знання практичних навичок) студент робить значні, грубі помилки. Неправильно демонструє знання практичних навичок і латинських термінів.</w:t>
            </w:r>
          </w:p>
        </w:tc>
        <w:tc>
          <w:tcPr>
            <w:tcW w:w="1843" w:type="dxa"/>
            <w:shd w:val="clear" w:color="auto" w:fill="auto"/>
          </w:tcPr>
          <w:p w:rsidR="004B7283" w:rsidRPr="004B7283" w:rsidRDefault="004B7283" w:rsidP="004B7283">
            <w:pPr>
              <w:jc w:val="center"/>
              <w:rPr>
                <w:b/>
                <w:sz w:val="28"/>
                <w:szCs w:val="28"/>
                <w:lang w:val="uk-UA"/>
              </w:rPr>
            </w:pPr>
            <w:r w:rsidRPr="004B7283">
              <w:rPr>
                <w:b/>
                <w:sz w:val="28"/>
                <w:szCs w:val="28"/>
                <w:lang w:val="uk-UA"/>
              </w:rPr>
              <w:t xml:space="preserve">«2» </w:t>
            </w:r>
          </w:p>
          <w:p w:rsidR="004B7283" w:rsidRPr="004B7283" w:rsidRDefault="004B7283" w:rsidP="004B7283">
            <w:pPr>
              <w:jc w:val="center"/>
              <w:rPr>
                <w:b/>
                <w:sz w:val="28"/>
                <w:szCs w:val="28"/>
                <w:lang w:val="uk-UA"/>
              </w:rPr>
            </w:pPr>
            <w:r w:rsidRPr="004B7283">
              <w:rPr>
                <w:b/>
                <w:sz w:val="28"/>
                <w:szCs w:val="28"/>
                <w:lang w:val="uk-UA"/>
              </w:rPr>
              <w:t>0</w:t>
            </w:r>
          </w:p>
          <w:p w:rsidR="004B7283" w:rsidRPr="004B7283" w:rsidRDefault="004B7283" w:rsidP="004B7283">
            <w:pPr>
              <w:jc w:val="center"/>
              <w:rPr>
                <w:b/>
                <w:sz w:val="28"/>
                <w:szCs w:val="28"/>
                <w:lang w:val="uk-UA"/>
              </w:rPr>
            </w:pPr>
          </w:p>
        </w:tc>
      </w:tr>
    </w:tbl>
    <w:p w:rsidR="004B7283" w:rsidRDefault="004B7283" w:rsidP="009D283F">
      <w:pPr>
        <w:ind w:left="-540"/>
        <w:jc w:val="center"/>
        <w:rPr>
          <w:b/>
          <w:sz w:val="28"/>
          <w:szCs w:val="28"/>
          <w:lang w:val="uk-UA"/>
        </w:rPr>
      </w:pPr>
    </w:p>
    <w:p w:rsidR="00633BAB" w:rsidRPr="007B1550" w:rsidRDefault="00EA41B6" w:rsidP="00633BAB">
      <w:pPr>
        <w:shd w:val="clear" w:color="auto" w:fill="FFFFFF"/>
        <w:spacing w:line="360" w:lineRule="auto"/>
        <w:ind w:firstLine="709"/>
        <w:jc w:val="both"/>
        <w:rPr>
          <w:sz w:val="28"/>
          <w:szCs w:val="28"/>
          <w:lang w:val="uk-UA"/>
        </w:rPr>
      </w:pPr>
      <w:r w:rsidRPr="007B1550">
        <w:rPr>
          <w:sz w:val="28"/>
          <w:szCs w:val="28"/>
          <w:lang w:val="uk-UA"/>
        </w:rPr>
        <w:t xml:space="preserve">Максимальна кількість балів, що присвоюється студентам при засвоєнні дисципліни (залікового кредиту ECTS) </w:t>
      </w:r>
      <w:r w:rsidR="00B82F29" w:rsidRPr="007B1550">
        <w:rPr>
          <w:sz w:val="28"/>
          <w:szCs w:val="28"/>
          <w:lang w:val="uk-UA"/>
        </w:rPr>
        <w:t>–</w:t>
      </w:r>
      <w:r w:rsidRPr="007B1550">
        <w:rPr>
          <w:sz w:val="28"/>
          <w:szCs w:val="28"/>
          <w:lang w:val="uk-UA"/>
        </w:rPr>
        <w:t xml:space="preserve"> </w:t>
      </w:r>
      <w:r w:rsidRPr="007B1550">
        <w:rPr>
          <w:b/>
          <w:sz w:val="28"/>
          <w:szCs w:val="28"/>
          <w:lang w:val="uk-UA"/>
        </w:rPr>
        <w:t>200</w:t>
      </w:r>
      <w:r w:rsidR="00B82F29" w:rsidRPr="007B1550">
        <w:rPr>
          <w:b/>
          <w:sz w:val="28"/>
          <w:szCs w:val="28"/>
          <w:lang w:val="uk-UA"/>
        </w:rPr>
        <w:t>: 80 + 120 = 200</w:t>
      </w:r>
      <w:r w:rsidRPr="007B1550">
        <w:rPr>
          <w:b/>
          <w:sz w:val="28"/>
          <w:szCs w:val="28"/>
          <w:lang w:val="uk-UA"/>
        </w:rPr>
        <w:t xml:space="preserve">. </w:t>
      </w:r>
      <w:r w:rsidR="00633BAB" w:rsidRPr="007B1550">
        <w:rPr>
          <w:sz w:val="28"/>
          <w:szCs w:val="28"/>
          <w:lang w:val="uk-UA"/>
        </w:rPr>
        <w:t xml:space="preserve">Кількість балів вираховується як сума балів за поточну навчальну діяльність </w:t>
      </w:r>
      <w:r w:rsidR="00633BAB" w:rsidRPr="007B1550">
        <w:rPr>
          <w:sz w:val="28"/>
          <w:szCs w:val="28"/>
          <w:lang w:val="uk-UA"/>
        </w:rPr>
        <w:lastRenderedPageBreak/>
        <w:t xml:space="preserve">і балів за </w:t>
      </w:r>
      <w:r w:rsidR="009C78CC">
        <w:rPr>
          <w:sz w:val="28"/>
          <w:szCs w:val="28"/>
          <w:lang w:val="uk-UA"/>
        </w:rPr>
        <w:t>підсумковий модульний контроль</w:t>
      </w:r>
      <w:r w:rsidR="00633BAB" w:rsidRPr="007B1550">
        <w:rPr>
          <w:sz w:val="28"/>
          <w:szCs w:val="28"/>
          <w:lang w:val="uk-UA"/>
        </w:rPr>
        <w:t>, а також додаються бали за індивідуальну роботу, якщо студент підготовив і представив мультимедійну презентацію, чи написав і доповів реферат з рекомендованих тем з використанням додаткової навчальної, а також наукової літератури, або зайняв призове місце за участь в олімпіаді з дисципліни серед студентів свого ВНЗ і вищих навчальних закладів України.</w:t>
      </w:r>
    </w:p>
    <w:tbl>
      <w:tblPr>
        <w:tblW w:w="949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01"/>
        <w:gridCol w:w="3311"/>
        <w:gridCol w:w="1225"/>
        <w:gridCol w:w="3261"/>
      </w:tblGrid>
      <w:tr w:rsidR="00457D43" w:rsidRPr="007B1550" w:rsidTr="00C0755D">
        <w:tc>
          <w:tcPr>
            <w:tcW w:w="1701" w:type="dxa"/>
            <w:vMerge w:val="restart"/>
            <w:shd w:val="clear" w:color="auto" w:fill="auto"/>
          </w:tcPr>
          <w:p w:rsidR="00457D43" w:rsidRPr="007B1550" w:rsidRDefault="00457D43" w:rsidP="00457D43">
            <w:pPr>
              <w:jc w:val="center"/>
              <w:rPr>
                <w:b/>
                <w:bCs/>
                <w:sz w:val="28"/>
                <w:szCs w:val="28"/>
                <w:lang w:val="uk-UA"/>
              </w:rPr>
            </w:pPr>
            <w:r w:rsidRPr="007B1550">
              <w:rPr>
                <w:b/>
                <w:bCs/>
                <w:sz w:val="28"/>
                <w:szCs w:val="28"/>
                <w:lang w:val="uk-UA"/>
              </w:rPr>
              <w:t>Оцінка в балах</w:t>
            </w:r>
          </w:p>
        </w:tc>
        <w:tc>
          <w:tcPr>
            <w:tcW w:w="3311" w:type="dxa"/>
            <w:vMerge w:val="restart"/>
            <w:shd w:val="clear" w:color="auto" w:fill="auto"/>
          </w:tcPr>
          <w:p w:rsidR="00457D43" w:rsidRPr="007B1550" w:rsidRDefault="00457D43" w:rsidP="00457D43">
            <w:pPr>
              <w:jc w:val="center"/>
              <w:rPr>
                <w:b/>
                <w:bCs/>
                <w:sz w:val="28"/>
                <w:szCs w:val="28"/>
                <w:lang w:val="uk-UA"/>
              </w:rPr>
            </w:pPr>
            <w:r w:rsidRPr="007B1550">
              <w:rPr>
                <w:b/>
                <w:bCs/>
                <w:sz w:val="28"/>
                <w:szCs w:val="28"/>
                <w:lang w:val="uk-UA"/>
              </w:rPr>
              <w:t>Оцінка за національною шкалою</w:t>
            </w:r>
          </w:p>
        </w:tc>
        <w:tc>
          <w:tcPr>
            <w:tcW w:w="4486" w:type="dxa"/>
            <w:gridSpan w:val="2"/>
            <w:shd w:val="clear" w:color="auto" w:fill="auto"/>
          </w:tcPr>
          <w:p w:rsidR="00457D43" w:rsidRPr="007B1550" w:rsidRDefault="00457D43" w:rsidP="00457D43">
            <w:pPr>
              <w:jc w:val="center"/>
              <w:rPr>
                <w:b/>
                <w:bCs/>
                <w:sz w:val="28"/>
                <w:szCs w:val="28"/>
                <w:lang w:val="uk-UA"/>
              </w:rPr>
            </w:pPr>
            <w:r w:rsidRPr="007B1550">
              <w:rPr>
                <w:b/>
                <w:bCs/>
                <w:sz w:val="28"/>
                <w:szCs w:val="28"/>
                <w:lang w:val="uk-UA"/>
              </w:rPr>
              <w:t>Оцінка за шкалою ЕСТS</w:t>
            </w:r>
          </w:p>
        </w:tc>
      </w:tr>
      <w:tr w:rsidR="00457D43" w:rsidRPr="007B1550" w:rsidTr="001E536E">
        <w:tc>
          <w:tcPr>
            <w:tcW w:w="1701" w:type="dxa"/>
            <w:vMerge/>
            <w:shd w:val="clear" w:color="auto" w:fill="auto"/>
          </w:tcPr>
          <w:p w:rsidR="00457D43" w:rsidRPr="007B1550" w:rsidRDefault="00457D43" w:rsidP="00457D43">
            <w:pPr>
              <w:jc w:val="center"/>
              <w:rPr>
                <w:b/>
                <w:bCs/>
                <w:sz w:val="28"/>
                <w:szCs w:val="28"/>
                <w:lang w:val="uk-UA"/>
              </w:rPr>
            </w:pPr>
          </w:p>
        </w:tc>
        <w:tc>
          <w:tcPr>
            <w:tcW w:w="3311" w:type="dxa"/>
            <w:vMerge/>
            <w:shd w:val="clear" w:color="auto" w:fill="auto"/>
          </w:tcPr>
          <w:p w:rsidR="00457D43" w:rsidRPr="007B1550" w:rsidRDefault="00457D43" w:rsidP="00457D43">
            <w:pPr>
              <w:jc w:val="center"/>
              <w:rPr>
                <w:b/>
                <w:bCs/>
                <w:sz w:val="28"/>
                <w:szCs w:val="28"/>
                <w:lang w:val="uk-UA"/>
              </w:rPr>
            </w:pPr>
          </w:p>
        </w:tc>
        <w:tc>
          <w:tcPr>
            <w:tcW w:w="1225" w:type="dxa"/>
            <w:shd w:val="clear" w:color="auto" w:fill="auto"/>
          </w:tcPr>
          <w:p w:rsidR="00457D43" w:rsidRPr="007B1550" w:rsidRDefault="00457D43" w:rsidP="00457D43">
            <w:pPr>
              <w:jc w:val="center"/>
              <w:rPr>
                <w:b/>
                <w:bCs/>
                <w:sz w:val="28"/>
                <w:szCs w:val="28"/>
                <w:lang w:val="uk-UA"/>
              </w:rPr>
            </w:pPr>
            <w:r w:rsidRPr="007B1550">
              <w:rPr>
                <w:b/>
                <w:bCs/>
                <w:sz w:val="28"/>
                <w:szCs w:val="28"/>
                <w:lang w:val="uk-UA"/>
              </w:rPr>
              <w:t>Оцінка</w:t>
            </w:r>
          </w:p>
        </w:tc>
        <w:tc>
          <w:tcPr>
            <w:tcW w:w="3261" w:type="dxa"/>
            <w:shd w:val="clear" w:color="auto" w:fill="auto"/>
          </w:tcPr>
          <w:p w:rsidR="00457D43" w:rsidRPr="007B1550" w:rsidRDefault="00457D43" w:rsidP="00457D43">
            <w:pPr>
              <w:jc w:val="center"/>
              <w:rPr>
                <w:b/>
                <w:bCs/>
                <w:sz w:val="28"/>
                <w:szCs w:val="28"/>
                <w:lang w:val="uk-UA"/>
              </w:rPr>
            </w:pPr>
            <w:r w:rsidRPr="007B1550">
              <w:rPr>
                <w:b/>
                <w:bCs/>
                <w:sz w:val="28"/>
                <w:szCs w:val="28"/>
                <w:lang w:val="uk-UA"/>
              </w:rPr>
              <w:t>Пояснення</w:t>
            </w:r>
          </w:p>
        </w:tc>
      </w:tr>
      <w:tr w:rsidR="00457D43" w:rsidRPr="007B1550" w:rsidTr="001E536E">
        <w:tc>
          <w:tcPr>
            <w:tcW w:w="1701" w:type="dxa"/>
            <w:shd w:val="clear" w:color="auto" w:fill="auto"/>
          </w:tcPr>
          <w:p w:rsidR="00457D43" w:rsidRPr="007B1550" w:rsidRDefault="00457D43" w:rsidP="00457D43">
            <w:pPr>
              <w:jc w:val="center"/>
              <w:rPr>
                <w:bCs/>
                <w:sz w:val="28"/>
                <w:szCs w:val="28"/>
                <w:lang w:val="uk-UA"/>
              </w:rPr>
            </w:pPr>
            <w:r w:rsidRPr="007B1550">
              <w:rPr>
                <w:bCs/>
                <w:sz w:val="28"/>
                <w:szCs w:val="28"/>
                <w:lang w:val="uk-UA"/>
              </w:rPr>
              <w:t>170-200</w:t>
            </w:r>
          </w:p>
        </w:tc>
        <w:tc>
          <w:tcPr>
            <w:tcW w:w="3311" w:type="dxa"/>
            <w:shd w:val="clear" w:color="auto" w:fill="auto"/>
          </w:tcPr>
          <w:p w:rsidR="00457D43" w:rsidRPr="007B1550" w:rsidRDefault="00457D43" w:rsidP="00457D43">
            <w:pPr>
              <w:jc w:val="center"/>
              <w:rPr>
                <w:bCs/>
                <w:sz w:val="28"/>
                <w:szCs w:val="28"/>
                <w:lang w:val="uk-UA"/>
              </w:rPr>
            </w:pPr>
            <w:r w:rsidRPr="007B1550">
              <w:rPr>
                <w:bCs/>
                <w:sz w:val="28"/>
                <w:szCs w:val="28"/>
                <w:lang w:val="uk-UA"/>
              </w:rPr>
              <w:t>Відмінно</w:t>
            </w:r>
          </w:p>
        </w:tc>
        <w:tc>
          <w:tcPr>
            <w:tcW w:w="1225" w:type="dxa"/>
            <w:shd w:val="clear" w:color="auto" w:fill="auto"/>
          </w:tcPr>
          <w:p w:rsidR="00457D43" w:rsidRPr="007B1550" w:rsidRDefault="00457D43" w:rsidP="00457D43">
            <w:pPr>
              <w:jc w:val="center"/>
              <w:rPr>
                <w:bCs/>
                <w:sz w:val="28"/>
                <w:szCs w:val="28"/>
                <w:lang w:val="uk-UA"/>
              </w:rPr>
            </w:pPr>
            <w:r w:rsidRPr="007B1550">
              <w:rPr>
                <w:bCs/>
                <w:sz w:val="28"/>
                <w:szCs w:val="28"/>
                <w:lang w:val="uk-UA"/>
              </w:rPr>
              <w:t>А</w:t>
            </w:r>
          </w:p>
        </w:tc>
        <w:tc>
          <w:tcPr>
            <w:tcW w:w="3261" w:type="dxa"/>
            <w:shd w:val="clear" w:color="auto" w:fill="auto"/>
          </w:tcPr>
          <w:p w:rsidR="00457D43" w:rsidRPr="007B1550" w:rsidRDefault="00457D43" w:rsidP="00457D43">
            <w:pPr>
              <w:jc w:val="center"/>
              <w:rPr>
                <w:bCs/>
                <w:sz w:val="28"/>
                <w:szCs w:val="28"/>
                <w:lang w:val="uk-UA"/>
              </w:rPr>
            </w:pPr>
            <w:r w:rsidRPr="007B1550">
              <w:rPr>
                <w:bCs/>
                <w:sz w:val="28"/>
                <w:szCs w:val="28"/>
                <w:lang w:val="uk-UA"/>
              </w:rPr>
              <w:t>Відмінно</w:t>
            </w:r>
          </w:p>
        </w:tc>
      </w:tr>
      <w:tr w:rsidR="00457D43" w:rsidRPr="007B1550" w:rsidTr="001E536E">
        <w:tc>
          <w:tcPr>
            <w:tcW w:w="1701" w:type="dxa"/>
            <w:shd w:val="clear" w:color="auto" w:fill="auto"/>
          </w:tcPr>
          <w:p w:rsidR="00457D43" w:rsidRPr="007B1550" w:rsidRDefault="00457D43" w:rsidP="00457D43">
            <w:pPr>
              <w:jc w:val="center"/>
              <w:rPr>
                <w:bCs/>
                <w:sz w:val="28"/>
                <w:szCs w:val="28"/>
                <w:lang w:val="uk-UA"/>
              </w:rPr>
            </w:pPr>
            <w:r w:rsidRPr="007B1550">
              <w:rPr>
                <w:bCs/>
                <w:sz w:val="28"/>
                <w:szCs w:val="28"/>
                <w:lang w:val="uk-UA"/>
              </w:rPr>
              <w:t>155-169</w:t>
            </w:r>
          </w:p>
        </w:tc>
        <w:tc>
          <w:tcPr>
            <w:tcW w:w="3311" w:type="dxa"/>
            <w:vMerge w:val="restart"/>
            <w:shd w:val="clear" w:color="auto" w:fill="auto"/>
          </w:tcPr>
          <w:p w:rsidR="00457D43" w:rsidRPr="007B1550" w:rsidRDefault="00457D43" w:rsidP="00457D43">
            <w:pPr>
              <w:jc w:val="center"/>
              <w:rPr>
                <w:bCs/>
                <w:sz w:val="28"/>
                <w:szCs w:val="28"/>
                <w:lang w:val="uk-UA"/>
              </w:rPr>
            </w:pPr>
            <w:r w:rsidRPr="007B1550">
              <w:rPr>
                <w:bCs/>
                <w:sz w:val="28"/>
                <w:szCs w:val="28"/>
                <w:lang w:val="uk-UA"/>
              </w:rPr>
              <w:t>Добре</w:t>
            </w:r>
          </w:p>
        </w:tc>
        <w:tc>
          <w:tcPr>
            <w:tcW w:w="1225" w:type="dxa"/>
            <w:shd w:val="clear" w:color="auto" w:fill="auto"/>
          </w:tcPr>
          <w:p w:rsidR="00457D43" w:rsidRPr="007B1550" w:rsidRDefault="00457D43" w:rsidP="00457D43">
            <w:pPr>
              <w:jc w:val="center"/>
              <w:rPr>
                <w:bCs/>
                <w:sz w:val="28"/>
                <w:szCs w:val="28"/>
                <w:lang w:val="uk-UA"/>
              </w:rPr>
            </w:pPr>
            <w:r w:rsidRPr="007B1550">
              <w:rPr>
                <w:bCs/>
                <w:sz w:val="28"/>
                <w:szCs w:val="28"/>
                <w:lang w:val="uk-UA"/>
              </w:rPr>
              <w:t>В</w:t>
            </w:r>
          </w:p>
        </w:tc>
        <w:tc>
          <w:tcPr>
            <w:tcW w:w="3261" w:type="dxa"/>
            <w:shd w:val="clear" w:color="auto" w:fill="auto"/>
          </w:tcPr>
          <w:p w:rsidR="00457D43" w:rsidRPr="007B1550" w:rsidRDefault="00457D43" w:rsidP="00457D43">
            <w:pPr>
              <w:jc w:val="center"/>
              <w:rPr>
                <w:bCs/>
                <w:sz w:val="28"/>
                <w:szCs w:val="28"/>
                <w:lang w:val="uk-UA"/>
              </w:rPr>
            </w:pPr>
            <w:r w:rsidRPr="007B1550">
              <w:rPr>
                <w:bCs/>
                <w:sz w:val="28"/>
                <w:szCs w:val="28"/>
                <w:lang w:val="uk-UA"/>
              </w:rPr>
              <w:t>Дуже добре</w:t>
            </w:r>
          </w:p>
        </w:tc>
      </w:tr>
      <w:tr w:rsidR="00457D43" w:rsidRPr="007B1550" w:rsidTr="001E536E">
        <w:tc>
          <w:tcPr>
            <w:tcW w:w="1701" w:type="dxa"/>
            <w:shd w:val="clear" w:color="auto" w:fill="auto"/>
          </w:tcPr>
          <w:p w:rsidR="00457D43" w:rsidRPr="007B1550" w:rsidRDefault="00457D43" w:rsidP="00457D43">
            <w:pPr>
              <w:jc w:val="center"/>
              <w:rPr>
                <w:bCs/>
                <w:sz w:val="28"/>
                <w:szCs w:val="28"/>
                <w:lang w:val="uk-UA"/>
              </w:rPr>
            </w:pPr>
            <w:r w:rsidRPr="007B1550">
              <w:rPr>
                <w:bCs/>
                <w:sz w:val="28"/>
                <w:szCs w:val="28"/>
                <w:lang w:val="uk-UA"/>
              </w:rPr>
              <w:t>140-154</w:t>
            </w:r>
          </w:p>
        </w:tc>
        <w:tc>
          <w:tcPr>
            <w:tcW w:w="3311" w:type="dxa"/>
            <w:vMerge/>
            <w:shd w:val="clear" w:color="auto" w:fill="auto"/>
          </w:tcPr>
          <w:p w:rsidR="00457D43" w:rsidRPr="007B1550" w:rsidRDefault="00457D43" w:rsidP="00457D43">
            <w:pPr>
              <w:jc w:val="center"/>
              <w:rPr>
                <w:bCs/>
                <w:sz w:val="28"/>
                <w:szCs w:val="28"/>
                <w:lang w:val="uk-UA"/>
              </w:rPr>
            </w:pPr>
          </w:p>
        </w:tc>
        <w:tc>
          <w:tcPr>
            <w:tcW w:w="1225" w:type="dxa"/>
            <w:shd w:val="clear" w:color="auto" w:fill="auto"/>
          </w:tcPr>
          <w:p w:rsidR="00457D43" w:rsidRPr="007B1550" w:rsidRDefault="00457D43" w:rsidP="00457D43">
            <w:pPr>
              <w:jc w:val="center"/>
              <w:rPr>
                <w:bCs/>
                <w:sz w:val="28"/>
                <w:szCs w:val="28"/>
                <w:lang w:val="uk-UA"/>
              </w:rPr>
            </w:pPr>
            <w:r w:rsidRPr="007B1550">
              <w:rPr>
                <w:bCs/>
                <w:sz w:val="28"/>
                <w:szCs w:val="28"/>
                <w:lang w:val="uk-UA"/>
              </w:rPr>
              <w:t>С</w:t>
            </w:r>
          </w:p>
        </w:tc>
        <w:tc>
          <w:tcPr>
            <w:tcW w:w="3261" w:type="dxa"/>
            <w:shd w:val="clear" w:color="auto" w:fill="auto"/>
          </w:tcPr>
          <w:p w:rsidR="00457D43" w:rsidRPr="007B1550" w:rsidRDefault="00457D43" w:rsidP="00457D43">
            <w:pPr>
              <w:jc w:val="center"/>
              <w:rPr>
                <w:bCs/>
                <w:sz w:val="28"/>
                <w:szCs w:val="28"/>
                <w:lang w:val="uk-UA"/>
              </w:rPr>
            </w:pPr>
            <w:r w:rsidRPr="007B1550">
              <w:rPr>
                <w:bCs/>
                <w:sz w:val="28"/>
                <w:szCs w:val="28"/>
                <w:lang w:val="uk-UA"/>
              </w:rPr>
              <w:t>Добре</w:t>
            </w:r>
          </w:p>
        </w:tc>
      </w:tr>
      <w:tr w:rsidR="00457D43" w:rsidRPr="007B1550" w:rsidTr="001E536E">
        <w:tc>
          <w:tcPr>
            <w:tcW w:w="1701" w:type="dxa"/>
            <w:shd w:val="clear" w:color="auto" w:fill="auto"/>
          </w:tcPr>
          <w:p w:rsidR="00457D43" w:rsidRPr="007B1550" w:rsidRDefault="00457D43" w:rsidP="00457D43">
            <w:pPr>
              <w:jc w:val="center"/>
              <w:rPr>
                <w:bCs/>
                <w:sz w:val="28"/>
                <w:szCs w:val="28"/>
                <w:lang w:val="uk-UA"/>
              </w:rPr>
            </w:pPr>
            <w:r w:rsidRPr="007B1550">
              <w:rPr>
                <w:bCs/>
                <w:sz w:val="28"/>
                <w:szCs w:val="28"/>
                <w:lang w:val="uk-UA"/>
              </w:rPr>
              <w:t>125-139</w:t>
            </w:r>
          </w:p>
        </w:tc>
        <w:tc>
          <w:tcPr>
            <w:tcW w:w="3311" w:type="dxa"/>
            <w:vMerge w:val="restart"/>
            <w:shd w:val="clear" w:color="auto" w:fill="auto"/>
          </w:tcPr>
          <w:p w:rsidR="00457D43" w:rsidRPr="007B1550" w:rsidRDefault="00457D43" w:rsidP="00457D43">
            <w:pPr>
              <w:jc w:val="center"/>
              <w:rPr>
                <w:bCs/>
                <w:sz w:val="28"/>
                <w:szCs w:val="28"/>
                <w:lang w:val="uk-UA"/>
              </w:rPr>
            </w:pPr>
            <w:r w:rsidRPr="007B1550">
              <w:rPr>
                <w:bCs/>
                <w:sz w:val="28"/>
                <w:szCs w:val="28"/>
                <w:lang w:val="uk-UA"/>
              </w:rPr>
              <w:t>Задовільно</w:t>
            </w:r>
          </w:p>
        </w:tc>
        <w:tc>
          <w:tcPr>
            <w:tcW w:w="1225" w:type="dxa"/>
            <w:shd w:val="clear" w:color="auto" w:fill="auto"/>
          </w:tcPr>
          <w:p w:rsidR="00457D43" w:rsidRPr="007B1550" w:rsidRDefault="00457D43" w:rsidP="00457D43">
            <w:pPr>
              <w:jc w:val="center"/>
              <w:rPr>
                <w:bCs/>
                <w:sz w:val="28"/>
                <w:szCs w:val="28"/>
                <w:lang w:val="uk-UA"/>
              </w:rPr>
            </w:pPr>
            <w:r w:rsidRPr="007B1550">
              <w:rPr>
                <w:bCs/>
                <w:sz w:val="28"/>
                <w:szCs w:val="28"/>
                <w:lang w:val="uk-UA"/>
              </w:rPr>
              <w:t>D</w:t>
            </w:r>
          </w:p>
        </w:tc>
        <w:tc>
          <w:tcPr>
            <w:tcW w:w="3261" w:type="dxa"/>
            <w:shd w:val="clear" w:color="auto" w:fill="auto"/>
          </w:tcPr>
          <w:p w:rsidR="00457D43" w:rsidRPr="007B1550" w:rsidRDefault="00457D43" w:rsidP="00457D43">
            <w:pPr>
              <w:jc w:val="center"/>
              <w:rPr>
                <w:bCs/>
                <w:sz w:val="28"/>
                <w:szCs w:val="28"/>
                <w:lang w:val="uk-UA"/>
              </w:rPr>
            </w:pPr>
            <w:r w:rsidRPr="007B1550">
              <w:rPr>
                <w:bCs/>
                <w:sz w:val="28"/>
                <w:szCs w:val="28"/>
                <w:lang w:val="uk-UA"/>
              </w:rPr>
              <w:t>Задовільно</w:t>
            </w:r>
          </w:p>
        </w:tc>
      </w:tr>
      <w:tr w:rsidR="00457D43" w:rsidRPr="007B1550" w:rsidTr="001E536E">
        <w:tc>
          <w:tcPr>
            <w:tcW w:w="1701" w:type="dxa"/>
            <w:shd w:val="clear" w:color="auto" w:fill="auto"/>
          </w:tcPr>
          <w:p w:rsidR="00457D43" w:rsidRPr="007B1550" w:rsidRDefault="00457D43" w:rsidP="00457D43">
            <w:pPr>
              <w:jc w:val="center"/>
              <w:rPr>
                <w:bCs/>
                <w:sz w:val="28"/>
                <w:szCs w:val="28"/>
                <w:lang w:val="uk-UA"/>
              </w:rPr>
            </w:pPr>
            <w:r w:rsidRPr="007B1550">
              <w:rPr>
                <w:bCs/>
                <w:sz w:val="28"/>
                <w:szCs w:val="28"/>
                <w:lang w:val="uk-UA"/>
              </w:rPr>
              <w:t>111-124</w:t>
            </w:r>
          </w:p>
        </w:tc>
        <w:tc>
          <w:tcPr>
            <w:tcW w:w="3311" w:type="dxa"/>
            <w:vMerge/>
            <w:shd w:val="clear" w:color="auto" w:fill="auto"/>
          </w:tcPr>
          <w:p w:rsidR="00457D43" w:rsidRPr="007B1550" w:rsidRDefault="00457D43" w:rsidP="00457D43">
            <w:pPr>
              <w:jc w:val="center"/>
              <w:rPr>
                <w:bCs/>
                <w:sz w:val="28"/>
                <w:szCs w:val="28"/>
                <w:lang w:val="uk-UA"/>
              </w:rPr>
            </w:pPr>
          </w:p>
        </w:tc>
        <w:tc>
          <w:tcPr>
            <w:tcW w:w="1225" w:type="dxa"/>
            <w:shd w:val="clear" w:color="auto" w:fill="auto"/>
          </w:tcPr>
          <w:p w:rsidR="00457D43" w:rsidRPr="007B1550" w:rsidRDefault="00457D43" w:rsidP="00457D43">
            <w:pPr>
              <w:jc w:val="center"/>
              <w:rPr>
                <w:bCs/>
                <w:sz w:val="28"/>
                <w:szCs w:val="28"/>
                <w:lang w:val="uk-UA"/>
              </w:rPr>
            </w:pPr>
            <w:r w:rsidRPr="007B1550">
              <w:rPr>
                <w:bCs/>
                <w:sz w:val="28"/>
                <w:szCs w:val="28"/>
                <w:lang w:val="uk-UA"/>
              </w:rPr>
              <w:t>E</w:t>
            </w:r>
          </w:p>
        </w:tc>
        <w:tc>
          <w:tcPr>
            <w:tcW w:w="3261" w:type="dxa"/>
            <w:shd w:val="clear" w:color="auto" w:fill="auto"/>
          </w:tcPr>
          <w:p w:rsidR="00457D43" w:rsidRPr="007B1550" w:rsidRDefault="00457D43" w:rsidP="00457D43">
            <w:pPr>
              <w:jc w:val="center"/>
              <w:rPr>
                <w:bCs/>
                <w:sz w:val="28"/>
                <w:szCs w:val="28"/>
                <w:lang w:val="uk-UA"/>
              </w:rPr>
            </w:pPr>
            <w:r w:rsidRPr="007B1550">
              <w:rPr>
                <w:bCs/>
                <w:sz w:val="28"/>
                <w:szCs w:val="28"/>
                <w:lang w:val="uk-UA"/>
              </w:rPr>
              <w:t>Достатньо</w:t>
            </w:r>
          </w:p>
        </w:tc>
      </w:tr>
      <w:tr w:rsidR="00457D43" w:rsidRPr="007B1550" w:rsidTr="001E536E">
        <w:tc>
          <w:tcPr>
            <w:tcW w:w="1701" w:type="dxa"/>
            <w:shd w:val="clear" w:color="auto" w:fill="auto"/>
          </w:tcPr>
          <w:p w:rsidR="00457D43" w:rsidRPr="007B1550" w:rsidRDefault="00457D43" w:rsidP="00457D43">
            <w:pPr>
              <w:jc w:val="center"/>
              <w:rPr>
                <w:bCs/>
                <w:sz w:val="28"/>
                <w:szCs w:val="28"/>
                <w:lang w:val="uk-UA"/>
              </w:rPr>
            </w:pPr>
          </w:p>
          <w:p w:rsidR="00457D43" w:rsidRPr="007B1550" w:rsidRDefault="00457D43" w:rsidP="00457D43">
            <w:pPr>
              <w:jc w:val="center"/>
              <w:rPr>
                <w:bCs/>
                <w:sz w:val="28"/>
                <w:szCs w:val="28"/>
                <w:lang w:val="uk-UA"/>
              </w:rPr>
            </w:pPr>
            <w:r w:rsidRPr="007B1550">
              <w:rPr>
                <w:bCs/>
                <w:sz w:val="28"/>
                <w:szCs w:val="28"/>
                <w:lang w:val="uk-UA"/>
              </w:rPr>
              <w:t>60-110</w:t>
            </w:r>
          </w:p>
        </w:tc>
        <w:tc>
          <w:tcPr>
            <w:tcW w:w="3311" w:type="dxa"/>
            <w:vMerge w:val="restart"/>
            <w:shd w:val="clear" w:color="auto" w:fill="auto"/>
          </w:tcPr>
          <w:p w:rsidR="00457D43" w:rsidRPr="007B1550" w:rsidRDefault="00457D43" w:rsidP="00457D43">
            <w:pPr>
              <w:jc w:val="center"/>
              <w:rPr>
                <w:bCs/>
                <w:sz w:val="28"/>
                <w:szCs w:val="28"/>
                <w:lang w:val="uk-UA"/>
              </w:rPr>
            </w:pPr>
          </w:p>
          <w:p w:rsidR="00457D43" w:rsidRPr="007B1550" w:rsidRDefault="00457D43" w:rsidP="00457D43">
            <w:pPr>
              <w:jc w:val="center"/>
              <w:rPr>
                <w:bCs/>
                <w:sz w:val="28"/>
                <w:szCs w:val="28"/>
                <w:lang w:val="uk-UA"/>
              </w:rPr>
            </w:pPr>
            <w:r w:rsidRPr="007B1550">
              <w:rPr>
                <w:bCs/>
                <w:sz w:val="28"/>
                <w:szCs w:val="28"/>
                <w:lang w:val="uk-UA"/>
              </w:rPr>
              <w:t>Незадовільно</w:t>
            </w:r>
          </w:p>
        </w:tc>
        <w:tc>
          <w:tcPr>
            <w:tcW w:w="1225" w:type="dxa"/>
            <w:shd w:val="clear" w:color="auto" w:fill="auto"/>
          </w:tcPr>
          <w:p w:rsidR="00457D43" w:rsidRPr="007B1550" w:rsidRDefault="00457D43" w:rsidP="00457D43">
            <w:pPr>
              <w:jc w:val="center"/>
              <w:rPr>
                <w:bCs/>
                <w:sz w:val="28"/>
                <w:szCs w:val="28"/>
                <w:lang w:val="uk-UA"/>
              </w:rPr>
            </w:pPr>
          </w:p>
          <w:p w:rsidR="00457D43" w:rsidRPr="007B1550" w:rsidRDefault="00457D43" w:rsidP="00457D43">
            <w:pPr>
              <w:jc w:val="center"/>
              <w:rPr>
                <w:bCs/>
                <w:sz w:val="28"/>
                <w:szCs w:val="28"/>
                <w:lang w:val="uk-UA"/>
              </w:rPr>
            </w:pPr>
            <w:r w:rsidRPr="007B1550">
              <w:rPr>
                <w:bCs/>
                <w:sz w:val="28"/>
                <w:szCs w:val="28"/>
                <w:lang w:val="uk-UA"/>
              </w:rPr>
              <w:t>FX</w:t>
            </w:r>
          </w:p>
        </w:tc>
        <w:tc>
          <w:tcPr>
            <w:tcW w:w="3261" w:type="dxa"/>
            <w:shd w:val="clear" w:color="auto" w:fill="auto"/>
          </w:tcPr>
          <w:p w:rsidR="00457D43" w:rsidRPr="007B1550" w:rsidRDefault="00457D43" w:rsidP="00457D43">
            <w:pPr>
              <w:jc w:val="center"/>
              <w:rPr>
                <w:bCs/>
                <w:sz w:val="28"/>
                <w:szCs w:val="28"/>
                <w:lang w:val="uk-UA"/>
              </w:rPr>
            </w:pPr>
            <w:r w:rsidRPr="007B1550">
              <w:rPr>
                <w:bCs/>
                <w:sz w:val="28"/>
                <w:szCs w:val="28"/>
                <w:lang w:val="uk-UA"/>
              </w:rPr>
              <w:t>Незадовільно (з можливістю повторного складання)</w:t>
            </w:r>
          </w:p>
        </w:tc>
      </w:tr>
      <w:tr w:rsidR="00457D43" w:rsidRPr="007B1550" w:rsidTr="001E536E">
        <w:tc>
          <w:tcPr>
            <w:tcW w:w="1701" w:type="dxa"/>
            <w:shd w:val="clear" w:color="auto" w:fill="auto"/>
          </w:tcPr>
          <w:p w:rsidR="00457D43" w:rsidRPr="007B1550" w:rsidRDefault="00457D43" w:rsidP="00457D43">
            <w:pPr>
              <w:jc w:val="center"/>
              <w:rPr>
                <w:bCs/>
                <w:sz w:val="28"/>
                <w:szCs w:val="28"/>
                <w:lang w:val="uk-UA"/>
              </w:rPr>
            </w:pPr>
          </w:p>
          <w:p w:rsidR="00457D43" w:rsidRPr="007B1550" w:rsidRDefault="00457D43" w:rsidP="00457D43">
            <w:pPr>
              <w:jc w:val="center"/>
              <w:rPr>
                <w:bCs/>
                <w:sz w:val="28"/>
                <w:szCs w:val="28"/>
                <w:lang w:val="uk-UA"/>
              </w:rPr>
            </w:pPr>
            <w:r w:rsidRPr="007B1550">
              <w:rPr>
                <w:bCs/>
                <w:sz w:val="28"/>
                <w:szCs w:val="28"/>
                <w:lang w:val="uk-UA"/>
              </w:rPr>
              <w:t>1-59</w:t>
            </w:r>
          </w:p>
        </w:tc>
        <w:tc>
          <w:tcPr>
            <w:tcW w:w="3311" w:type="dxa"/>
            <w:vMerge/>
            <w:shd w:val="clear" w:color="auto" w:fill="auto"/>
          </w:tcPr>
          <w:p w:rsidR="00457D43" w:rsidRPr="007B1550" w:rsidRDefault="00457D43" w:rsidP="00457D43">
            <w:pPr>
              <w:ind w:right="567"/>
              <w:jc w:val="center"/>
              <w:rPr>
                <w:bCs/>
                <w:sz w:val="28"/>
                <w:szCs w:val="28"/>
                <w:lang w:val="uk-UA"/>
              </w:rPr>
            </w:pPr>
          </w:p>
        </w:tc>
        <w:tc>
          <w:tcPr>
            <w:tcW w:w="1225" w:type="dxa"/>
            <w:shd w:val="clear" w:color="auto" w:fill="auto"/>
          </w:tcPr>
          <w:p w:rsidR="00457D43" w:rsidRPr="007B1550" w:rsidRDefault="00457D43" w:rsidP="00457D43">
            <w:pPr>
              <w:jc w:val="center"/>
              <w:rPr>
                <w:bCs/>
                <w:sz w:val="28"/>
                <w:szCs w:val="28"/>
                <w:lang w:val="uk-UA"/>
              </w:rPr>
            </w:pPr>
          </w:p>
          <w:p w:rsidR="00457D43" w:rsidRPr="007B1550" w:rsidRDefault="00457D43" w:rsidP="00457D43">
            <w:pPr>
              <w:jc w:val="center"/>
              <w:rPr>
                <w:bCs/>
                <w:sz w:val="28"/>
                <w:szCs w:val="28"/>
                <w:lang w:val="uk-UA"/>
              </w:rPr>
            </w:pPr>
            <w:r w:rsidRPr="007B1550">
              <w:rPr>
                <w:bCs/>
                <w:sz w:val="28"/>
                <w:szCs w:val="28"/>
                <w:lang w:val="uk-UA"/>
              </w:rPr>
              <w:t>F</w:t>
            </w:r>
          </w:p>
        </w:tc>
        <w:tc>
          <w:tcPr>
            <w:tcW w:w="3261" w:type="dxa"/>
            <w:shd w:val="clear" w:color="auto" w:fill="auto"/>
          </w:tcPr>
          <w:p w:rsidR="00457D43" w:rsidRPr="007B1550" w:rsidRDefault="00457D43" w:rsidP="00457D43">
            <w:pPr>
              <w:jc w:val="center"/>
              <w:rPr>
                <w:bCs/>
                <w:sz w:val="28"/>
                <w:szCs w:val="28"/>
                <w:lang w:val="uk-UA"/>
              </w:rPr>
            </w:pPr>
            <w:r w:rsidRPr="007B1550">
              <w:rPr>
                <w:bCs/>
                <w:sz w:val="28"/>
                <w:szCs w:val="28"/>
                <w:lang w:val="uk-UA"/>
              </w:rPr>
              <w:t>Незадовільно (повторне вивчення дисципліни)</w:t>
            </w:r>
          </w:p>
        </w:tc>
      </w:tr>
    </w:tbl>
    <w:p w:rsidR="00B82F29" w:rsidRPr="007B1550" w:rsidRDefault="00F33589" w:rsidP="007330EA">
      <w:pPr>
        <w:pStyle w:val="23"/>
        <w:spacing w:after="0" w:line="360" w:lineRule="auto"/>
        <w:ind w:firstLine="709"/>
        <w:jc w:val="both"/>
        <w:rPr>
          <w:b/>
          <w:sz w:val="28"/>
          <w:szCs w:val="28"/>
          <w:lang w:val="uk-UA"/>
        </w:rPr>
      </w:pPr>
      <w:r w:rsidRPr="007B1550">
        <w:rPr>
          <w:b/>
          <w:sz w:val="28"/>
          <w:szCs w:val="28"/>
          <w:lang w:val="uk-UA"/>
        </w:rPr>
        <w:t xml:space="preserve"> Методи </w:t>
      </w:r>
      <w:r w:rsidR="00E15094" w:rsidRPr="007B1550">
        <w:rPr>
          <w:b/>
          <w:sz w:val="28"/>
          <w:szCs w:val="28"/>
          <w:lang w:val="uk-UA"/>
        </w:rPr>
        <w:t>та форми контролю, розподіл балів, які отримують студенти, оцінювання</w:t>
      </w:r>
      <w:r w:rsidR="00B82F29" w:rsidRPr="007B1550">
        <w:rPr>
          <w:b/>
          <w:sz w:val="28"/>
          <w:szCs w:val="28"/>
          <w:lang w:val="uk-UA"/>
        </w:rPr>
        <w:t xml:space="preserve">. </w:t>
      </w:r>
    </w:p>
    <w:p w:rsidR="00BF4050" w:rsidRPr="007B1550" w:rsidRDefault="00B82F29" w:rsidP="007330EA">
      <w:pPr>
        <w:pStyle w:val="23"/>
        <w:spacing w:after="0" w:line="360" w:lineRule="auto"/>
        <w:ind w:firstLine="709"/>
        <w:jc w:val="both"/>
        <w:rPr>
          <w:b/>
          <w:sz w:val="28"/>
          <w:szCs w:val="28"/>
          <w:lang w:val="uk-UA"/>
        </w:rPr>
      </w:pPr>
      <w:r w:rsidRPr="007B1550">
        <w:rPr>
          <w:b/>
          <w:sz w:val="28"/>
          <w:szCs w:val="28"/>
          <w:lang w:val="uk-UA"/>
        </w:rPr>
        <w:t>Поточний контроль:</w:t>
      </w:r>
      <w:r w:rsidR="00BF4050" w:rsidRPr="007B1550">
        <w:rPr>
          <w:b/>
          <w:sz w:val="28"/>
          <w:szCs w:val="28"/>
          <w:lang w:val="uk-UA"/>
        </w:rPr>
        <w:t xml:space="preserve"> </w:t>
      </w:r>
      <w:r w:rsidR="00BF4050" w:rsidRPr="007B1550">
        <w:rPr>
          <w:sz w:val="28"/>
          <w:szCs w:val="28"/>
          <w:lang w:val="uk-UA"/>
        </w:rPr>
        <w:t>тест</w:t>
      </w:r>
      <w:r w:rsidRPr="007B1550">
        <w:rPr>
          <w:sz w:val="28"/>
          <w:szCs w:val="28"/>
          <w:lang w:val="uk-UA"/>
        </w:rPr>
        <w:t>и</w:t>
      </w:r>
      <w:r w:rsidR="00BF4050" w:rsidRPr="007B1550">
        <w:rPr>
          <w:sz w:val="28"/>
          <w:szCs w:val="28"/>
          <w:lang w:val="uk-UA"/>
        </w:rPr>
        <w:t>, усне опитування, письмова відповідь на запитання викладача, опис діагностичних променевих зображень згідно схем</w:t>
      </w:r>
      <w:r w:rsidR="00BF4050" w:rsidRPr="007B1550">
        <w:rPr>
          <w:b/>
          <w:sz w:val="28"/>
          <w:szCs w:val="28"/>
          <w:lang w:val="uk-UA"/>
        </w:rPr>
        <w:t xml:space="preserve">, </w:t>
      </w:r>
      <w:r w:rsidR="00BF4050" w:rsidRPr="007B1550">
        <w:rPr>
          <w:sz w:val="28"/>
          <w:szCs w:val="28"/>
          <w:lang w:val="uk-UA"/>
        </w:rPr>
        <w:t>розв’язування клінічних задач.</w:t>
      </w:r>
      <w:r w:rsidR="00BF4050" w:rsidRPr="007B1550">
        <w:rPr>
          <w:b/>
          <w:sz w:val="28"/>
          <w:szCs w:val="28"/>
          <w:lang w:val="uk-UA"/>
        </w:rPr>
        <w:t xml:space="preserve"> </w:t>
      </w:r>
    </w:p>
    <w:p w:rsidR="002C2A0B" w:rsidRPr="007B1550" w:rsidRDefault="009C78CC" w:rsidP="007330EA">
      <w:pPr>
        <w:pStyle w:val="23"/>
        <w:spacing w:after="0" w:line="360" w:lineRule="auto"/>
        <w:ind w:firstLine="709"/>
        <w:jc w:val="both"/>
        <w:rPr>
          <w:sz w:val="28"/>
          <w:szCs w:val="28"/>
          <w:lang w:val="uk-UA"/>
        </w:rPr>
      </w:pPr>
      <w:r w:rsidRPr="009C78CC">
        <w:rPr>
          <w:b/>
          <w:sz w:val="28"/>
          <w:szCs w:val="28"/>
          <w:lang w:val="uk-UA"/>
        </w:rPr>
        <w:t>Підсумковий модульний контроль</w:t>
      </w:r>
      <w:r w:rsidR="002C2A0B" w:rsidRPr="009C78CC">
        <w:rPr>
          <w:b/>
          <w:sz w:val="28"/>
          <w:szCs w:val="28"/>
          <w:lang w:val="uk-UA"/>
        </w:rPr>
        <w:t>:</w:t>
      </w:r>
      <w:r w:rsidR="002C2A0B" w:rsidRPr="007B1550">
        <w:rPr>
          <w:b/>
          <w:sz w:val="28"/>
          <w:szCs w:val="28"/>
          <w:lang w:val="uk-UA"/>
        </w:rPr>
        <w:t xml:space="preserve"> </w:t>
      </w:r>
      <w:r w:rsidR="00B82F29" w:rsidRPr="007B1550">
        <w:rPr>
          <w:sz w:val="28"/>
          <w:szCs w:val="28"/>
          <w:lang w:val="uk-UA"/>
        </w:rPr>
        <w:t xml:space="preserve">тести, </w:t>
      </w:r>
      <w:r w:rsidR="002C2A0B" w:rsidRPr="007B1550">
        <w:rPr>
          <w:sz w:val="28"/>
          <w:szCs w:val="28"/>
          <w:lang w:val="uk-UA"/>
        </w:rPr>
        <w:t>засвоєння практичних навичок</w:t>
      </w:r>
      <w:r w:rsidR="002C2A0B" w:rsidRPr="007B1550">
        <w:rPr>
          <w:b/>
          <w:sz w:val="28"/>
          <w:szCs w:val="28"/>
          <w:lang w:val="uk-UA"/>
        </w:rPr>
        <w:t xml:space="preserve"> </w:t>
      </w:r>
      <w:r w:rsidR="002C2A0B" w:rsidRPr="007B1550">
        <w:rPr>
          <w:sz w:val="28"/>
          <w:szCs w:val="28"/>
          <w:lang w:val="uk-UA"/>
        </w:rPr>
        <w:t xml:space="preserve">(робота з діагностичними променевими зображеннями, </w:t>
      </w:r>
      <w:r w:rsidR="009861D6" w:rsidRPr="007B1550">
        <w:rPr>
          <w:sz w:val="28"/>
          <w:szCs w:val="28"/>
          <w:lang w:val="uk-UA"/>
        </w:rPr>
        <w:t>визначення променевих симптомів захворювань</w:t>
      </w:r>
      <w:r w:rsidR="002C2A0B" w:rsidRPr="007B1550">
        <w:rPr>
          <w:sz w:val="28"/>
          <w:szCs w:val="28"/>
          <w:lang w:val="uk-UA"/>
        </w:rPr>
        <w:t>, призначення методу променевої терапії при відповідних діагнозах з розраху</w:t>
      </w:r>
      <w:r w:rsidR="000E103D" w:rsidRPr="007B1550">
        <w:rPr>
          <w:sz w:val="28"/>
          <w:szCs w:val="28"/>
          <w:lang w:val="uk-UA"/>
        </w:rPr>
        <w:t>нком сумарної та вогнищевої доз</w:t>
      </w:r>
      <w:r w:rsidR="002C2A0B" w:rsidRPr="007B1550">
        <w:rPr>
          <w:sz w:val="28"/>
          <w:szCs w:val="28"/>
          <w:lang w:val="uk-UA"/>
        </w:rPr>
        <w:t xml:space="preserve">), відповідь на запитання з білета.  </w:t>
      </w:r>
    </w:p>
    <w:p w:rsidR="00A96BAF" w:rsidRPr="007B1550" w:rsidRDefault="00A96BAF" w:rsidP="007330EA">
      <w:pPr>
        <w:spacing w:line="360" w:lineRule="auto"/>
        <w:ind w:firstLine="709"/>
        <w:jc w:val="both"/>
        <w:rPr>
          <w:sz w:val="28"/>
          <w:szCs w:val="28"/>
          <w:lang w:val="uk-UA"/>
        </w:rPr>
      </w:pPr>
      <w:r w:rsidRPr="007B1550">
        <w:rPr>
          <w:b/>
          <w:sz w:val="28"/>
          <w:szCs w:val="28"/>
          <w:lang w:val="uk-UA"/>
        </w:rPr>
        <w:t>Засоби оцінювання:</w:t>
      </w:r>
      <w:r w:rsidRPr="007B1550">
        <w:rPr>
          <w:sz w:val="28"/>
          <w:szCs w:val="28"/>
          <w:lang w:val="uk-UA"/>
        </w:rPr>
        <w:t xml:space="preserve"> робочі зошити з дисципліни, конспекти лекцій, завдання для самостійної роботи, контрольні питання з дисципліни, задачі і тести для поточного та підсумкового контролю знань і вмінь студентів.       </w:t>
      </w:r>
    </w:p>
    <w:p w:rsidR="00A24879" w:rsidRPr="00724E06" w:rsidRDefault="00A24879" w:rsidP="00A24879">
      <w:pPr>
        <w:widowControl w:val="0"/>
        <w:tabs>
          <w:tab w:val="left" w:pos="983"/>
        </w:tabs>
        <w:autoSpaceDE w:val="0"/>
        <w:autoSpaceDN w:val="0"/>
        <w:spacing w:line="360" w:lineRule="auto"/>
        <w:ind w:right="12"/>
        <w:contextualSpacing/>
        <w:jc w:val="both"/>
        <w:rPr>
          <w:sz w:val="28"/>
          <w:szCs w:val="28"/>
        </w:rPr>
      </w:pPr>
      <w:r w:rsidRPr="00724E06">
        <w:rPr>
          <w:b/>
          <w:bCs/>
          <w:spacing w:val="-2"/>
          <w:sz w:val="28"/>
          <w:szCs w:val="28"/>
        </w:rPr>
        <w:t>Політика</w:t>
      </w:r>
      <w:r w:rsidRPr="00724E06">
        <w:rPr>
          <w:b/>
          <w:sz w:val="28"/>
          <w:szCs w:val="28"/>
        </w:rPr>
        <w:t xml:space="preserve"> курсу: </w:t>
      </w:r>
      <w:r w:rsidRPr="00724E06">
        <w:rPr>
          <w:sz w:val="28"/>
          <w:szCs w:val="28"/>
        </w:rPr>
        <w:t>обов’язкове дотримання академічної доброчесності студентами, а саме:</w:t>
      </w:r>
    </w:p>
    <w:p w:rsidR="00A24879" w:rsidRPr="00724E06" w:rsidRDefault="00A24879" w:rsidP="00A24879">
      <w:pPr>
        <w:pStyle w:val="af3"/>
        <w:widowControl w:val="0"/>
        <w:numPr>
          <w:ilvl w:val="0"/>
          <w:numId w:val="31"/>
        </w:numPr>
        <w:tabs>
          <w:tab w:val="left" w:pos="0"/>
        </w:tabs>
        <w:autoSpaceDE w:val="0"/>
        <w:autoSpaceDN w:val="0"/>
        <w:spacing w:line="360" w:lineRule="auto"/>
        <w:ind w:left="426" w:right="14" w:hanging="426"/>
        <w:jc w:val="both"/>
        <w:rPr>
          <w:sz w:val="28"/>
          <w:szCs w:val="28"/>
          <w:lang w:val="uk-UA"/>
        </w:rPr>
      </w:pPr>
      <w:r w:rsidRPr="00724E06">
        <w:rPr>
          <w:sz w:val="28"/>
          <w:szCs w:val="28"/>
          <w:lang w:val="uk-UA"/>
        </w:rPr>
        <w:t xml:space="preserve">самостійне виконання всіх видів робіт, завдань, форм контролю, </w:t>
      </w:r>
      <w:r w:rsidRPr="00724E06">
        <w:rPr>
          <w:sz w:val="28"/>
          <w:szCs w:val="28"/>
          <w:lang w:val="uk-UA"/>
        </w:rPr>
        <w:lastRenderedPageBreak/>
        <w:t>передбачених робочою програмою даної навчальної дисципліни;</w:t>
      </w:r>
    </w:p>
    <w:p w:rsidR="00A24879" w:rsidRPr="00724E06" w:rsidRDefault="00A24879" w:rsidP="00A24879">
      <w:pPr>
        <w:pStyle w:val="af3"/>
        <w:widowControl w:val="0"/>
        <w:numPr>
          <w:ilvl w:val="0"/>
          <w:numId w:val="31"/>
        </w:numPr>
        <w:tabs>
          <w:tab w:val="left" w:pos="0"/>
        </w:tabs>
        <w:autoSpaceDE w:val="0"/>
        <w:autoSpaceDN w:val="0"/>
        <w:spacing w:line="360" w:lineRule="auto"/>
        <w:ind w:left="426" w:right="14" w:hanging="426"/>
        <w:jc w:val="both"/>
        <w:rPr>
          <w:sz w:val="28"/>
          <w:szCs w:val="28"/>
          <w:lang w:val="uk-UA"/>
        </w:rPr>
      </w:pPr>
      <w:r w:rsidRPr="00724E06">
        <w:rPr>
          <w:sz w:val="28"/>
          <w:szCs w:val="28"/>
          <w:lang w:val="uk-UA"/>
        </w:rPr>
        <w:t>посилання на джерела інформації у разі використання ідей, розробок, тверджень, відомостей;</w:t>
      </w:r>
    </w:p>
    <w:p w:rsidR="00A24879" w:rsidRPr="00724E06" w:rsidRDefault="00A24879" w:rsidP="00A24879">
      <w:pPr>
        <w:pStyle w:val="af3"/>
        <w:widowControl w:val="0"/>
        <w:numPr>
          <w:ilvl w:val="0"/>
          <w:numId w:val="31"/>
        </w:numPr>
        <w:tabs>
          <w:tab w:val="left" w:pos="0"/>
        </w:tabs>
        <w:autoSpaceDE w:val="0"/>
        <w:autoSpaceDN w:val="0"/>
        <w:spacing w:line="360" w:lineRule="auto"/>
        <w:ind w:left="426" w:right="14" w:hanging="426"/>
        <w:jc w:val="both"/>
        <w:rPr>
          <w:sz w:val="28"/>
          <w:szCs w:val="28"/>
          <w:lang w:val="uk-UA"/>
        </w:rPr>
      </w:pPr>
      <w:r w:rsidRPr="00724E06">
        <w:rPr>
          <w:sz w:val="28"/>
          <w:szCs w:val="28"/>
          <w:lang w:val="uk-UA"/>
        </w:rPr>
        <w:t>дотримання</w:t>
      </w:r>
      <w:r w:rsidRPr="00724E06">
        <w:rPr>
          <w:spacing w:val="-18"/>
          <w:sz w:val="28"/>
          <w:szCs w:val="28"/>
          <w:lang w:val="uk-UA"/>
        </w:rPr>
        <w:t xml:space="preserve"> </w:t>
      </w:r>
      <w:r w:rsidRPr="00724E06">
        <w:rPr>
          <w:sz w:val="28"/>
          <w:szCs w:val="28"/>
          <w:lang w:val="uk-UA"/>
        </w:rPr>
        <w:t>норм</w:t>
      </w:r>
      <w:r w:rsidRPr="00724E06">
        <w:rPr>
          <w:spacing w:val="-17"/>
          <w:sz w:val="28"/>
          <w:szCs w:val="28"/>
          <w:lang w:val="uk-UA"/>
        </w:rPr>
        <w:t xml:space="preserve"> </w:t>
      </w:r>
      <w:r w:rsidRPr="00724E06">
        <w:rPr>
          <w:sz w:val="28"/>
          <w:szCs w:val="28"/>
          <w:lang w:val="uk-UA"/>
        </w:rPr>
        <w:t>законодавства</w:t>
      </w:r>
      <w:r w:rsidRPr="00724E06">
        <w:rPr>
          <w:spacing w:val="-18"/>
          <w:sz w:val="28"/>
          <w:szCs w:val="28"/>
          <w:lang w:val="uk-UA"/>
        </w:rPr>
        <w:t xml:space="preserve"> </w:t>
      </w:r>
      <w:r w:rsidRPr="00724E06">
        <w:rPr>
          <w:sz w:val="28"/>
          <w:szCs w:val="28"/>
          <w:lang w:val="uk-UA"/>
        </w:rPr>
        <w:t>про</w:t>
      </w:r>
      <w:r w:rsidRPr="00724E06">
        <w:rPr>
          <w:spacing w:val="-14"/>
          <w:sz w:val="28"/>
          <w:szCs w:val="28"/>
          <w:lang w:val="uk-UA"/>
        </w:rPr>
        <w:t xml:space="preserve"> </w:t>
      </w:r>
      <w:r w:rsidRPr="00724E06">
        <w:rPr>
          <w:sz w:val="28"/>
          <w:szCs w:val="28"/>
          <w:lang w:val="uk-UA"/>
        </w:rPr>
        <w:t>авторське</w:t>
      </w:r>
      <w:r w:rsidRPr="00724E06">
        <w:rPr>
          <w:spacing w:val="-17"/>
          <w:sz w:val="28"/>
          <w:szCs w:val="28"/>
          <w:lang w:val="uk-UA"/>
        </w:rPr>
        <w:t xml:space="preserve"> </w:t>
      </w:r>
      <w:r w:rsidRPr="00724E06">
        <w:rPr>
          <w:sz w:val="28"/>
          <w:szCs w:val="28"/>
          <w:lang w:val="uk-UA"/>
        </w:rPr>
        <w:t>право</w:t>
      </w:r>
      <w:r w:rsidRPr="00724E06">
        <w:rPr>
          <w:spacing w:val="-15"/>
          <w:sz w:val="28"/>
          <w:szCs w:val="28"/>
          <w:lang w:val="uk-UA"/>
        </w:rPr>
        <w:t xml:space="preserve"> </w:t>
      </w:r>
      <w:r w:rsidRPr="00724E06">
        <w:rPr>
          <w:sz w:val="28"/>
          <w:szCs w:val="28"/>
          <w:lang w:val="uk-UA"/>
        </w:rPr>
        <w:t>і</w:t>
      </w:r>
      <w:r w:rsidRPr="00724E06">
        <w:rPr>
          <w:spacing w:val="-14"/>
          <w:sz w:val="28"/>
          <w:szCs w:val="28"/>
          <w:lang w:val="uk-UA"/>
        </w:rPr>
        <w:t xml:space="preserve"> </w:t>
      </w:r>
      <w:r w:rsidRPr="00724E06">
        <w:rPr>
          <w:sz w:val="28"/>
          <w:szCs w:val="28"/>
          <w:lang w:val="uk-UA"/>
        </w:rPr>
        <w:t>суміжні</w:t>
      </w:r>
      <w:r w:rsidRPr="00724E06">
        <w:rPr>
          <w:spacing w:val="-10"/>
          <w:sz w:val="28"/>
          <w:szCs w:val="28"/>
          <w:lang w:val="uk-UA"/>
        </w:rPr>
        <w:t xml:space="preserve"> </w:t>
      </w:r>
      <w:r w:rsidRPr="00724E06">
        <w:rPr>
          <w:spacing w:val="-2"/>
          <w:sz w:val="28"/>
          <w:szCs w:val="28"/>
          <w:lang w:val="uk-UA"/>
        </w:rPr>
        <w:t>права;</w:t>
      </w:r>
    </w:p>
    <w:p w:rsidR="00A24879" w:rsidRPr="00724E06" w:rsidRDefault="00A24879" w:rsidP="00A24879">
      <w:pPr>
        <w:pStyle w:val="af3"/>
        <w:widowControl w:val="0"/>
        <w:numPr>
          <w:ilvl w:val="0"/>
          <w:numId w:val="31"/>
        </w:numPr>
        <w:tabs>
          <w:tab w:val="left" w:pos="0"/>
        </w:tabs>
        <w:autoSpaceDE w:val="0"/>
        <w:autoSpaceDN w:val="0"/>
        <w:spacing w:line="360" w:lineRule="auto"/>
        <w:ind w:left="426" w:right="14" w:hanging="426"/>
        <w:jc w:val="both"/>
        <w:rPr>
          <w:sz w:val="28"/>
          <w:szCs w:val="28"/>
          <w:lang w:val="uk-UA"/>
        </w:rPr>
      </w:pPr>
      <w:r w:rsidRPr="00724E06">
        <w:rPr>
          <w:sz w:val="28"/>
          <w:szCs w:val="28"/>
          <w:lang w:val="uk-UA"/>
        </w:rPr>
        <w:t xml:space="preserve">надання достовірної інформації про результати власної навчальної (наукової, творчої) діяльності, використання методики досліджень і джерела </w:t>
      </w:r>
      <w:r w:rsidRPr="00724E06">
        <w:rPr>
          <w:spacing w:val="-2"/>
          <w:sz w:val="28"/>
          <w:szCs w:val="28"/>
          <w:lang w:val="uk-UA"/>
        </w:rPr>
        <w:t>інформації.</w:t>
      </w:r>
    </w:p>
    <w:p w:rsidR="00A24879" w:rsidRPr="00724E06" w:rsidRDefault="00A24879" w:rsidP="00A24879">
      <w:pPr>
        <w:pStyle w:val="af6"/>
        <w:spacing w:line="360" w:lineRule="auto"/>
        <w:ind w:hanging="2"/>
        <w:contextualSpacing/>
        <w:rPr>
          <w:sz w:val="28"/>
          <w:szCs w:val="28"/>
          <w:lang w:val="uk-UA"/>
        </w:rPr>
      </w:pPr>
      <w:r w:rsidRPr="00724E06">
        <w:rPr>
          <w:b/>
          <w:bCs/>
          <w:sz w:val="28"/>
          <w:szCs w:val="28"/>
          <w:lang w:val="uk-UA"/>
        </w:rPr>
        <w:t>Навчально-методичне забезпечення дисципліни:</w:t>
      </w:r>
    </w:p>
    <w:p w:rsidR="00A24879" w:rsidRPr="00724E06" w:rsidRDefault="00A24879" w:rsidP="00A24879">
      <w:pPr>
        <w:pStyle w:val="af6"/>
        <w:numPr>
          <w:ilvl w:val="0"/>
          <w:numId w:val="32"/>
        </w:numPr>
        <w:spacing w:line="360" w:lineRule="auto"/>
        <w:contextualSpacing/>
        <w:rPr>
          <w:sz w:val="28"/>
          <w:szCs w:val="28"/>
          <w:lang w:val="uk-UA"/>
        </w:rPr>
      </w:pPr>
      <w:r w:rsidRPr="00724E06">
        <w:rPr>
          <w:b/>
          <w:bCs/>
          <w:sz w:val="28"/>
          <w:szCs w:val="28"/>
          <w:lang w:val="uk-UA"/>
        </w:rPr>
        <w:t>Методичні матеріали:</w:t>
      </w:r>
    </w:p>
    <w:p w:rsidR="00A24879" w:rsidRDefault="00A24879" w:rsidP="00A24879">
      <w:pPr>
        <w:pStyle w:val="af6"/>
        <w:numPr>
          <w:ilvl w:val="1"/>
          <w:numId w:val="33"/>
        </w:numPr>
        <w:tabs>
          <w:tab w:val="clear" w:pos="1440"/>
        </w:tabs>
        <w:spacing w:line="360" w:lineRule="auto"/>
        <w:ind w:left="567" w:hanging="567"/>
        <w:contextualSpacing/>
        <w:rPr>
          <w:sz w:val="28"/>
          <w:szCs w:val="28"/>
          <w:lang w:val="uk-UA"/>
        </w:rPr>
      </w:pPr>
      <w:r w:rsidRPr="00724E06">
        <w:rPr>
          <w:sz w:val="28"/>
          <w:szCs w:val="28"/>
          <w:lang w:val="uk-UA"/>
        </w:rPr>
        <w:t>методичні вказівки та рекомендації до практичних занять і самостійної роботи здобувачів вищої освіти;</w:t>
      </w:r>
    </w:p>
    <w:p w:rsidR="00A24879" w:rsidRPr="00724E06" w:rsidRDefault="00A24879" w:rsidP="00A24879">
      <w:pPr>
        <w:pStyle w:val="af6"/>
        <w:numPr>
          <w:ilvl w:val="1"/>
          <w:numId w:val="33"/>
        </w:numPr>
        <w:tabs>
          <w:tab w:val="clear" w:pos="1440"/>
        </w:tabs>
        <w:spacing w:line="360" w:lineRule="auto"/>
        <w:ind w:left="567" w:hanging="567"/>
        <w:contextualSpacing/>
        <w:rPr>
          <w:sz w:val="28"/>
          <w:szCs w:val="28"/>
          <w:lang w:val="uk-UA"/>
        </w:rPr>
      </w:pPr>
      <w:r>
        <w:rPr>
          <w:sz w:val="28"/>
          <w:szCs w:val="28"/>
          <w:lang w:val="uk-UA"/>
        </w:rPr>
        <w:t>навчально-методичні практикуми (оновлюються щороку на 15%)</w:t>
      </w:r>
    </w:p>
    <w:p w:rsidR="00A24879" w:rsidRPr="00724E06" w:rsidRDefault="00A24879" w:rsidP="00A24879">
      <w:pPr>
        <w:pStyle w:val="af6"/>
        <w:numPr>
          <w:ilvl w:val="1"/>
          <w:numId w:val="33"/>
        </w:numPr>
        <w:tabs>
          <w:tab w:val="clear" w:pos="1440"/>
        </w:tabs>
        <w:spacing w:line="360" w:lineRule="auto"/>
        <w:ind w:left="567" w:hanging="567"/>
        <w:contextualSpacing/>
        <w:rPr>
          <w:sz w:val="28"/>
          <w:szCs w:val="28"/>
          <w:lang w:val="uk-UA"/>
        </w:rPr>
      </w:pPr>
      <w:r w:rsidRPr="00724E06">
        <w:rPr>
          <w:sz w:val="28"/>
          <w:szCs w:val="28"/>
          <w:lang w:val="uk-UA"/>
        </w:rPr>
        <w:t>переліки контрольних теоретичних питань до кожного практичного заняття та підсумкового модульного контролю.</w:t>
      </w:r>
    </w:p>
    <w:p w:rsidR="00A24879" w:rsidRPr="00724E06" w:rsidRDefault="00A24879" w:rsidP="00A24879">
      <w:pPr>
        <w:pStyle w:val="af6"/>
        <w:numPr>
          <w:ilvl w:val="0"/>
          <w:numId w:val="32"/>
        </w:numPr>
        <w:spacing w:line="360" w:lineRule="auto"/>
        <w:contextualSpacing/>
        <w:rPr>
          <w:sz w:val="28"/>
          <w:szCs w:val="28"/>
          <w:lang w:val="uk-UA"/>
        </w:rPr>
      </w:pPr>
      <w:r w:rsidRPr="00724E06">
        <w:rPr>
          <w:b/>
          <w:bCs/>
          <w:sz w:val="28"/>
          <w:szCs w:val="28"/>
          <w:lang w:val="uk-UA"/>
        </w:rPr>
        <w:t>Цифрові освітні ресурси (на платформі LIKARNMU):</w:t>
      </w:r>
    </w:p>
    <w:p w:rsidR="00A24879" w:rsidRPr="00724E06" w:rsidRDefault="00A24879" w:rsidP="00A24879">
      <w:pPr>
        <w:pStyle w:val="af6"/>
        <w:numPr>
          <w:ilvl w:val="1"/>
          <w:numId w:val="34"/>
        </w:numPr>
        <w:tabs>
          <w:tab w:val="clear" w:pos="1440"/>
        </w:tabs>
        <w:spacing w:line="360" w:lineRule="auto"/>
        <w:ind w:left="567" w:hanging="425"/>
        <w:contextualSpacing/>
        <w:rPr>
          <w:sz w:val="28"/>
          <w:szCs w:val="28"/>
          <w:lang w:val="uk-UA"/>
        </w:rPr>
      </w:pPr>
      <w:r w:rsidRPr="00724E06">
        <w:rPr>
          <w:sz w:val="28"/>
          <w:szCs w:val="28"/>
          <w:lang w:val="uk-UA"/>
        </w:rPr>
        <w:t xml:space="preserve">курс лекцій з актуальних питань </w:t>
      </w:r>
      <w:r>
        <w:rPr>
          <w:sz w:val="28"/>
          <w:szCs w:val="28"/>
          <w:lang w:val="uk-UA"/>
        </w:rPr>
        <w:t>радіології</w:t>
      </w:r>
      <w:r w:rsidRPr="00724E06">
        <w:rPr>
          <w:sz w:val="28"/>
          <w:szCs w:val="28"/>
          <w:lang w:val="uk-UA"/>
        </w:rPr>
        <w:t>;</w:t>
      </w:r>
    </w:p>
    <w:p w:rsidR="00A24879" w:rsidRPr="00724E06" w:rsidRDefault="00A24879" w:rsidP="00A24879">
      <w:pPr>
        <w:pStyle w:val="af6"/>
        <w:numPr>
          <w:ilvl w:val="1"/>
          <w:numId w:val="34"/>
        </w:numPr>
        <w:tabs>
          <w:tab w:val="clear" w:pos="1440"/>
        </w:tabs>
        <w:spacing w:line="360" w:lineRule="auto"/>
        <w:ind w:left="567" w:hanging="425"/>
        <w:contextualSpacing/>
        <w:rPr>
          <w:sz w:val="28"/>
          <w:szCs w:val="28"/>
          <w:lang w:val="uk-UA"/>
        </w:rPr>
      </w:pPr>
      <w:r w:rsidRPr="00724E06">
        <w:rPr>
          <w:sz w:val="28"/>
          <w:szCs w:val="28"/>
          <w:lang w:val="uk-UA"/>
        </w:rPr>
        <w:t>навчально-інформаційні матеріали зі стислим викладом змісту тем;</w:t>
      </w:r>
    </w:p>
    <w:p w:rsidR="00A24879" w:rsidRPr="00724E06" w:rsidRDefault="00A24879" w:rsidP="00A24879">
      <w:pPr>
        <w:pStyle w:val="af6"/>
        <w:numPr>
          <w:ilvl w:val="1"/>
          <w:numId w:val="34"/>
        </w:numPr>
        <w:tabs>
          <w:tab w:val="clear" w:pos="1440"/>
        </w:tabs>
        <w:spacing w:line="360" w:lineRule="auto"/>
        <w:ind w:left="567" w:hanging="425"/>
        <w:contextualSpacing/>
        <w:rPr>
          <w:sz w:val="28"/>
          <w:szCs w:val="28"/>
          <w:lang w:val="uk-UA"/>
        </w:rPr>
      </w:pPr>
      <w:r w:rsidRPr="00724E06">
        <w:rPr>
          <w:sz w:val="28"/>
          <w:szCs w:val="28"/>
          <w:lang w:val="uk-UA"/>
        </w:rPr>
        <w:t>банк електронних тестових завдань для поточного контролю та підсумкового модульного контролю.</w:t>
      </w:r>
    </w:p>
    <w:p w:rsidR="00A24879" w:rsidRPr="00724E06" w:rsidRDefault="00A24879" w:rsidP="00A24879">
      <w:pPr>
        <w:pStyle w:val="af6"/>
        <w:numPr>
          <w:ilvl w:val="0"/>
          <w:numId w:val="32"/>
        </w:numPr>
        <w:spacing w:line="360" w:lineRule="auto"/>
        <w:contextualSpacing/>
        <w:rPr>
          <w:sz w:val="28"/>
          <w:szCs w:val="28"/>
          <w:lang w:val="uk-UA"/>
        </w:rPr>
      </w:pPr>
      <w:r w:rsidRPr="00724E06">
        <w:rPr>
          <w:b/>
          <w:bCs/>
          <w:sz w:val="28"/>
          <w:szCs w:val="28"/>
          <w:lang w:val="uk-UA"/>
        </w:rPr>
        <w:t>Практико-орієнтований та оцінювальний інструментарій:</w:t>
      </w:r>
    </w:p>
    <w:p w:rsidR="00A24879" w:rsidRPr="00724E06" w:rsidRDefault="00A24879" w:rsidP="00A24879">
      <w:pPr>
        <w:pStyle w:val="af6"/>
        <w:numPr>
          <w:ilvl w:val="1"/>
          <w:numId w:val="35"/>
        </w:numPr>
        <w:tabs>
          <w:tab w:val="clear" w:pos="1440"/>
        </w:tabs>
        <w:spacing w:line="360" w:lineRule="auto"/>
        <w:ind w:left="567" w:hanging="425"/>
        <w:contextualSpacing/>
        <w:rPr>
          <w:sz w:val="28"/>
          <w:szCs w:val="28"/>
          <w:lang w:val="uk-UA"/>
        </w:rPr>
      </w:pPr>
      <w:r w:rsidRPr="00724E06">
        <w:rPr>
          <w:sz w:val="28"/>
          <w:szCs w:val="28"/>
          <w:lang w:val="uk-UA"/>
        </w:rPr>
        <w:t>комплект ситуаційних задач до кожної теми;</w:t>
      </w:r>
    </w:p>
    <w:p w:rsidR="00A24879" w:rsidRPr="00724E06" w:rsidRDefault="00A24879" w:rsidP="00A24879">
      <w:pPr>
        <w:pStyle w:val="af6"/>
        <w:numPr>
          <w:ilvl w:val="1"/>
          <w:numId w:val="35"/>
        </w:numPr>
        <w:tabs>
          <w:tab w:val="clear" w:pos="1440"/>
        </w:tabs>
        <w:spacing w:line="360" w:lineRule="auto"/>
        <w:ind w:left="567" w:hanging="425"/>
        <w:contextualSpacing/>
        <w:rPr>
          <w:sz w:val="28"/>
          <w:szCs w:val="28"/>
          <w:lang w:val="uk-UA"/>
        </w:rPr>
      </w:pPr>
      <w:r w:rsidRPr="00724E06">
        <w:rPr>
          <w:sz w:val="28"/>
          <w:szCs w:val="28"/>
          <w:lang w:val="uk-UA"/>
        </w:rPr>
        <w:t>проблемні завдання для case-study та симуляційного моделювання клінічних ситуацій.</w:t>
      </w:r>
    </w:p>
    <w:p w:rsidR="007330EA" w:rsidRPr="00724E06" w:rsidRDefault="007330EA" w:rsidP="007330EA">
      <w:pPr>
        <w:tabs>
          <w:tab w:val="left" w:pos="567"/>
          <w:tab w:val="left" w:pos="993"/>
        </w:tabs>
        <w:spacing w:after="120" w:line="360" w:lineRule="auto"/>
        <w:ind w:left="1" w:right="198" w:hanging="3"/>
        <w:contextualSpacing/>
        <w:jc w:val="center"/>
        <w:rPr>
          <w:b/>
          <w:bCs/>
          <w:sz w:val="28"/>
          <w:szCs w:val="28"/>
        </w:rPr>
      </w:pPr>
      <w:r w:rsidRPr="00724E06">
        <w:rPr>
          <w:b/>
          <w:bCs/>
          <w:sz w:val="28"/>
          <w:szCs w:val="28"/>
        </w:rPr>
        <w:t>Перелік теоретичних питань для підготовки  до підсумкового модульного контролю</w:t>
      </w:r>
    </w:p>
    <w:p w:rsidR="0096379E" w:rsidRPr="00F24610" w:rsidRDefault="0096379E" w:rsidP="00F24610">
      <w:pPr>
        <w:widowControl w:val="0"/>
        <w:numPr>
          <w:ilvl w:val="0"/>
          <w:numId w:val="30"/>
        </w:numPr>
        <w:tabs>
          <w:tab w:val="left" w:pos="-142"/>
          <w:tab w:val="left" w:pos="284"/>
        </w:tabs>
        <w:ind w:left="-142" w:hanging="142"/>
        <w:rPr>
          <w:sz w:val="28"/>
          <w:szCs w:val="28"/>
          <w:lang w:val="uk-UA"/>
        </w:rPr>
      </w:pPr>
      <w:r w:rsidRPr="00F24610">
        <w:rPr>
          <w:sz w:val="28"/>
          <w:szCs w:val="28"/>
          <w:lang w:val="uk-UA"/>
        </w:rPr>
        <w:t xml:space="preserve">Які існують джерела іонізаційного випромінювання. </w:t>
      </w:r>
      <w:r w:rsidRPr="00F24610">
        <w:rPr>
          <w:kern w:val="28"/>
          <w:sz w:val="28"/>
          <w:szCs w:val="28"/>
          <w:lang w:val="uk-UA"/>
        </w:rPr>
        <w:t>Їх використання в практичній медицині.</w:t>
      </w:r>
    </w:p>
    <w:p w:rsidR="0096379E" w:rsidRPr="00F24610" w:rsidRDefault="0096379E" w:rsidP="00F24610">
      <w:pPr>
        <w:widowControl w:val="0"/>
        <w:numPr>
          <w:ilvl w:val="0"/>
          <w:numId w:val="30"/>
        </w:numPr>
        <w:tabs>
          <w:tab w:val="left" w:pos="-142"/>
          <w:tab w:val="left" w:pos="284"/>
        </w:tabs>
        <w:ind w:left="-142" w:hanging="142"/>
        <w:rPr>
          <w:sz w:val="28"/>
          <w:szCs w:val="28"/>
          <w:lang w:val="uk-UA"/>
        </w:rPr>
      </w:pPr>
      <w:r w:rsidRPr="00F24610">
        <w:rPr>
          <w:sz w:val="28"/>
          <w:szCs w:val="28"/>
          <w:lang w:val="uk-UA"/>
        </w:rPr>
        <w:t xml:space="preserve">Назвіть типи іонізаційного випромінювання і іх властивості. </w:t>
      </w:r>
      <w:r w:rsidRPr="00F24610">
        <w:rPr>
          <w:kern w:val="28"/>
          <w:sz w:val="28"/>
          <w:szCs w:val="28"/>
          <w:lang w:val="uk-UA"/>
        </w:rPr>
        <w:t>Їх використання в практичній медицині.</w:t>
      </w:r>
    </w:p>
    <w:p w:rsidR="0096379E" w:rsidRPr="00F24610" w:rsidRDefault="0096379E" w:rsidP="00F24610">
      <w:pPr>
        <w:widowControl w:val="0"/>
        <w:numPr>
          <w:ilvl w:val="0"/>
          <w:numId w:val="30"/>
        </w:numPr>
        <w:tabs>
          <w:tab w:val="left" w:pos="-142"/>
          <w:tab w:val="left" w:pos="284"/>
        </w:tabs>
        <w:ind w:left="-142" w:hanging="142"/>
        <w:rPr>
          <w:kern w:val="28"/>
          <w:sz w:val="28"/>
          <w:szCs w:val="28"/>
          <w:lang w:val="uk-UA"/>
        </w:rPr>
      </w:pPr>
      <w:r w:rsidRPr="00F24610">
        <w:rPr>
          <w:sz w:val="28"/>
          <w:szCs w:val="28"/>
          <w:lang w:val="uk-UA"/>
        </w:rPr>
        <w:t>Типи і види захисту від іонізуючого випромінення.</w:t>
      </w:r>
    </w:p>
    <w:p w:rsidR="0096379E" w:rsidRPr="00F24610" w:rsidRDefault="0096379E" w:rsidP="00F24610">
      <w:pPr>
        <w:widowControl w:val="0"/>
        <w:numPr>
          <w:ilvl w:val="0"/>
          <w:numId w:val="30"/>
        </w:numPr>
        <w:tabs>
          <w:tab w:val="left" w:pos="-142"/>
          <w:tab w:val="left" w:pos="284"/>
        </w:tabs>
        <w:ind w:left="-142" w:hanging="142"/>
        <w:rPr>
          <w:kern w:val="28"/>
          <w:sz w:val="28"/>
          <w:szCs w:val="28"/>
          <w:lang w:val="uk-UA"/>
        </w:rPr>
      </w:pPr>
      <w:r w:rsidRPr="00F24610">
        <w:rPr>
          <w:sz w:val="28"/>
          <w:szCs w:val="28"/>
          <w:lang w:val="uk-UA"/>
        </w:rPr>
        <w:t xml:space="preserve">Радіометрія. Одиниці вимірювання, типи і засоби вимірювання.   </w:t>
      </w:r>
    </w:p>
    <w:p w:rsidR="0096379E" w:rsidRPr="00F24610" w:rsidRDefault="0096379E" w:rsidP="00F24610">
      <w:pPr>
        <w:numPr>
          <w:ilvl w:val="0"/>
          <w:numId w:val="30"/>
        </w:numPr>
        <w:tabs>
          <w:tab w:val="left" w:pos="-142"/>
          <w:tab w:val="left" w:pos="284"/>
        </w:tabs>
        <w:overflowPunct w:val="0"/>
        <w:autoSpaceDE w:val="0"/>
        <w:autoSpaceDN w:val="0"/>
        <w:adjustRightInd w:val="0"/>
        <w:ind w:left="-142" w:hanging="142"/>
        <w:rPr>
          <w:sz w:val="28"/>
          <w:szCs w:val="28"/>
          <w:lang w:val="uk-UA"/>
        </w:rPr>
      </w:pPr>
      <w:r w:rsidRPr="00F24610">
        <w:rPr>
          <w:sz w:val="28"/>
          <w:szCs w:val="28"/>
          <w:lang w:val="uk-UA"/>
        </w:rPr>
        <w:lastRenderedPageBreak/>
        <w:t xml:space="preserve">Дозиметрія. Одиниці, типи і засоби вимірювання.   </w:t>
      </w:r>
    </w:p>
    <w:p w:rsidR="0096379E" w:rsidRPr="00F24610" w:rsidRDefault="0096379E" w:rsidP="00F24610">
      <w:pPr>
        <w:pStyle w:val="HTML"/>
        <w:numPr>
          <w:ilvl w:val="0"/>
          <w:numId w:val="30"/>
        </w:numPr>
        <w:tabs>
          <w:tab w:val="left" w:pos="-142"/>
          <w:tab w:val="left" w:pos="284"/>
        </w:tabs>
        <w:ind w:left="-142" w:hanging="142"/>
        <w:rPr>
          <w:rFonts w:ascii="Times New Roman" w:hAnsi="Times New Roman"/>
          <w:sz w:val="28"/>
          <w:szCs w:val="28"/>
          <w:lang w:val="uk-UA"/>
        </w:rPr>
      </w:pPr>
      <w:r w:rsidRPr="00F24610">
        <w:rPr>
          <w:rFonts w:ascii="Times New Roman" w:hAnsi="Times New Roman"/>
          <w:sz w:val="28"/>
          <w:szCs w:val="28"/>
          <w:lang w:val="uk-UA"/>
        </w:rPr>
        <w:t>Які органи і тканини пацієнта мають потребу в  першочерговому  захисті  від іонізуючого випромінювання? Чому?</w:t>
      </w:r>
    </w:p>
    <w:p w:rsidR="0096379E" w:rsidRPr="00F24610" w:rsidRDefault="0096379E" w:rsidP="00F24610">
      <w:pPr>
        <w:pStyle w:val="HTML"/>
        <w:numPr>
          <w:ilvl w:val="0"/>
          <w:numId w:val="30"/>
        </w:numPr>
        <w:tabs>
          <w:tab w:val="left" w:pos="-142"/>
          <w:tab w:val="left" w:pos="284"/>
        </w:tabs>
        <w:ind w:left="-142" w:hanging="142"/>
        <w:rPr>
          <w:rFonts w:ascii="Times New Roman" w:hAnsi="Times New Roman"/>
          <w:sz w:val="28"/>
          <w:szCs w:val="28"/>
          <w:lang w:val="uk-UA"/>
        </w:rPr>
      </w:pPr>
      <w:r w:rsidRPr="00F24610">
        <w:rPr>
          <w:rFonts w:ascii="Times New Roman" w:hAnsi="Times New Roman"/>
          <w:sz w:val="28"/>
          <w:szCs w:val="28"/>
          <w:lang w:val="uk-UA"/>
        </w:rPr>
        <w:t>Характеристика груп пацієнтів, які підлягають променевому дослідженню. Гранично-припустимі дози опромінення?</w:t>
      </w:r>
    </w:p>
    <w:p w:rsidR="0096379E" w:rsidRPr="00F24610" w:rsidRDefault="0096379E" w:rsidP="00F24610">
      <w:pPr>
        <w:pStyle w:val="HTML"/>
        <w:numPr>
          <w:ilvl w:val="0"/>
          <w:numId w:val="30"/>
        </w:numPr>
        <w:tabs>
          <w:tab w:val="left" w:pos="-142"/>
          <w:tab w:val="left" w:pos="284"/>
        </w:tabs>
        <w:ind w:left="-142" w:hanging="142"/>
        <w:rPr>
          <w:rFonts w:ascii="Times New Roman" w:hAnsi="Times New Roman"/>
          <w:sz w:val="28"/>
          <w:szCs w:val="28"/>
          <w:lang w:val="uk-UA"/>
        </w:rPr>
      </w:pPr>
      <w:r w:rsidRPr="00F24610">
        <w:rPr>
          <w:rFonts w:ascii="Times New Roman" w:hAnsi="Times New Roman"/>
          <w:sz w:val="28"/>
          <w:szCs w:val="28"/>
          <w:lang w:val="uk-UA"/>
        </w:rPr>
        <w:t>Характеристика груп персоналу, які працюють в умовах відділень для променевої діагностики і терапії. Гранично-припустимі дози опромінення? Заходи при перевищенні ГПД.</w:t>
      </w:r>
    </w:p>
    <w:p w:rsidR="0096379E" w:rsidRPr="00F24610" w:rsidRDefault="0096379E" w:rsidP="00F24610">
      <w:pPr>
        <w:pStyle w:val="HTML"/>
        <w:numPr>
          <w:ilvl w:val="0"/>
          <w:numId w:val="30"/>
        </w:numPr>
        <w:tabs>
          <w:tab w:val="left" w:pos="-142"/>
          <w:tab w:val="left" w:pos="284"/>
        </w:tabs>
        <w:ind w:left="-142" w:hanging="142"/>
        <w:rPr>
          <w:rFonts w:ascii="Times New Roman" w:hAnsi="Times New Roman"/>
          <w:sz w:val="28"/>
          <w:szCs w:val="28"/>
          <w:lang w:val="uk-UA"/>
        </w:rPr>
      </w:pPr>
      <w:r w:rsidRPr="00F24610">
        <w:rPr>
          <w:rFonts w:ascii="Times New Roman" w:hAnsi="Times New Roman"/>
          <w:sz w:val="28"/>
          <w:szCs w:val="28"/>
          <w:lang w:val="uk-UA"/>
        </w:rPr>
        <w:t>Які основні регламентуючі документи для роботи променевих відділень існують? Основні положення.</w:t>
      </w:r>
    </w:p>
    <w:p w:rsidR="0096379E" w:rsidRPr="00F24610" w:rsidRDefault="0096379E" w:rsidP="00F24610">
      <w:pPr>
        <w:numPr>
          <w:ilvl w:val="0"/>
          <w:numId w:val="30"/>
        </w:numPr>
        <w:tabs>
          <w:tab w:val="left" w:pos="-142"/>
          <w:tab w:val="left" w:pos="284"/>
        </w:tabs>
        <w:overflowPunct w:val="0"/>
        <w:autoSpaceDE w:val="0"/>
        <w:autoSpaceDN w:val="0"/>
        <w:adjustRightInd w:val="0"/>
        <w:ind w:left="-142" w:hanging="142"/>
        <w:rPr>
          <w:sz w:val="28"/>
          <w:szCs w:val="28"/>
          <w:lang w:val="uk-UA"/>
        </w:rPr>
      </w:pPr>
      <w:r w:rsidRPr="00F24610">
        <w:rPr>
          <w:sz w:val="28"/>
          <w:szCs w:val="28"/>
          <w:lang w:val="uk-UA"/>
        </w:rPr>
        <w:t>Особливості будови рентгенологічних і радіологічних відділень. Які фактори шкідливості є в  рентгенівському та радіологічному кабінетах?</w:t>
      </w:r>
    </w:p>
    <w:p w:rsidR="0096379E" w:rsidRPr="00F24610" w:rsidRDefault="0096379E" w:rsidP="00F24610">
      <w:pPr>
        <w:numPr>
          <w:ilvl w:val="0"/>
          <w:numId w:val="30"/>
        </w:numPr>
        <w:tabs>
          <w:tab w:val="left" w:pos="-142"/>
          <w:tab w:val="left" w:pos="284"/>
        </w:tabs>
        <w:overflowPunct w:val="0"/>
        <w:autoSpaceDE w:val="0"/>
        <w:autoSpaceDN w:val="0"/>
        <w:adjustRightInd w:val="0"/>
        <w:ind w:left="-142" w:hanging="142"/>
        <w:rPr>
          <w:sz w:val="28"/>
          <w:szCs w:val="28"/>
          <w:lang w:val="uk-UA"/>
        </w:rPr>
      </w:pPr>
      <w:r w:rsidRPr="00F24610">
        <w:rPr>
          <w:sz w:val="28"/>
          <w:szCs w:val="28"/>
          <w:lang w:val="uk-UA"/>
        </w:rPr>
        <w:t xml:space="preserve">Фізична характеристика та властивості рентгенівського  випромiнювання. </w:t>
      </w:r>
    </w:p>
    <w:p w:rsidR="0096379E" w:rsidRPr="00F24610" w:rsidRDefault="0096379E" w:rsidP="00F24610">
      <w:pPr>
        <w:numPr>
          <w:ilvl w:val="0"/>
          <w:numId w:val="30"/>
        </w:numPr>
        <w:tabs>
          <w:tab w:val="left" w:pos="-142"/>
          <w:tab w:val="left" w:pos="284"/>
        </w:tabs>
        <w:overflowPunct w:val="0"/>
        <w:autoSpaceDE w:val="0"/>
        <w:autoSpaceDN w:val="0"/>
        <w:adjustRightInd w:val="0"/>
        <w:ind w:left="-142" w:hanging="142"/>
        <w:rPr>
          <w:kern w:val="28"/>
          <w:sz w:val="28"/>
          <w:szCs w:val="28"/>
          <w:lang w:val="uk-UA"/>
        </w:rPr>
      </w:pPr>
      <w:r w:rsidRPr="00F24610">
        <w:rPr>
          <w:sz w:val="28"/>
          <w:szCs w:val="28"/>
          <w:lang w:val="uk-UA"/>
        </w:rPr>
        <w:t>Фізико-технічні</w:t>
      </w:r>
      <w:r w:rsidRPr="00F24610">
        <w:rPr>
          <w:kern w:val="28"/>
          <w:sz w:val="28"/>
          <w:szCs w:val="28"/>
          <w:lang w:val="uk-UA"/>
        </w:rPr>
        <w:t xml:space="preserve"> основи рентгенологічного методу дослідження. Будова рентгенологічної трубки. Типи рентгенівських апаратів.</w:t>
      </w:r>
    </w:p>
    <w:p w:rsidR="0096379E" w:rsidRPr="00F24610" w:rsidRDefault="0096379E" w:rsidP="00F24610">
      <w:pPr>
        <w:pStyle w:val="af7"/>
        <w:numPr>
          <w:ilvl w:val="0"/>
          <w:numId w:val="30"/>
        </w:numPr>
        <w:tabs>
          <w:tab w:val="left" w:pos="-142"/>
          <w:tab w:val="left" w:pos="284"/>
        </w:tabs>
        <w:ind w:left="-142" w:hanging="142"/>
        <w:rPr>
          <w:rFonts w:ascii="Times New Roman" w:hAnsi="Times New Roman" w:cs="Times New Roman"/>
          <w:bCs/>
          <w:sz w:val="28"/>
          <w:szCs w:val="28"/>
          <w:lang w:val="uk-UA"/>
        </w:rPr>
      </w:pPr>
      <w:r w:rsidRPr="00F24610">
        <w:rPr>
          <w:rFonts w:ascii="Times New Roman" w:hAnsi="Times New Roman" w:cs="Times New Roman"/>
          <w:sz w:val="28"/>
          <w:szCs w:val="28"/>
          <w:lang w:val="uk-UA"/>
        </w:rPr>
        <w:t>Контрастні речовини:</w:t>
      </w:r>
      <w:r w:rsidRPr="00F24610">
        <w:rPr>
          <w:rFonts w:ascii="Times New Roman" w:hAnsi="Times New Roman" w:cs="Times New Roman"/>
          <w:kern w:val="28"/>
          <w:sz w:val="28"/>
          <w:szCs w:val="28"/>
          <w:lang w:val="uk-UA"/>
        </w:rPr>
        <w:t xml:space="preserve"> визначення, класифікація. Переваги і недоліки їх використання при променевих методиках дослідження.</w:t>
      </w:r>
      <w:r w:rsidRPr="00F24610">
        <w:rPr>
          <w:rFonts w:ascii="Times New Roman" w:hAnsi="Times New Roman" w:cs="Times New Roman"/>
          <w:bCs/>
          <w:sz w:val="28"/>
          <w:szCs w:val="28"/>
          <w:lang w:val="uk-UA"/>
        </w:rPr>
        <w:t xml:space="preserve"> Які рентгеноконтрастні препарати відноситься до іонних та неіонних?</w:t>
      </w:r>
    </w:p>
    <w:p w:rsidR="0096379E" w:rsidRPr="00F24610" w:rsidRDefault="0096379E" w:rsidP="00F24610">
      <w:pPr>
        <w:pStyle w:val="HTML"/>
        <w:numPr>
          <w:ilvl w:val="0"/>
          <w:numId w:val="30"/>
        </w:numPr>
        <w:tabs>
          <w:tab w:val="left" w:pos="-142"/>
          <w:tab w:val="left" w:pos="284"/>
        </w:tabs>
        <w:ind w:left="-142" w:hanging="142"/>
        <w:rPr>
          <w:rFonts w:ascii="Times New Roman" w:hAnsi="Times New Roman"/>
          <w:sz w:val="28"/>
          <w:szCs w:val="28"/>
          <w:lang w:val="uk-UA"/>
        </w:rPr>
      </w:pPr>
      <w:r w:rsidRPr="00F24610">
        <w:rPr>
          <w:rFonts w:ascii="Times New Roman" w:hAnsi="Times New Roman"/>
          <w:sz w:val="28"/>
          <w:szCs w:val="28"/>
          <w:lang w:val="uk-UA"/>
        </w:rPr>
        <w:t>Від чого залежить ослаблення пучка рентгенівського випромінювання при проходженні крізь різні середовища? Практичне застосування?</w:t>
      </w:r>
    </w:p>
    <w:p w:rsidR="0096379E" w:rsidRPr="00F24610" w:rsidRDefault="0096379E" w:rsidP="00F24610">
      <w:pPr>
        <w:numPr>
          <w:ilvl w:val="0"/>
          <w:numId w:val="30"/>
        </w:numPr>
        <w:tabs>
          <w:tab w:val="left" w:pos="-142"/>
          <w:tab w:val="left" w:pos="284"/>
        </w:tabs>
        <w:overflowPunct w:val="0"/>
        <w:autoSpaceDE w:val="0"/>
        <w:autoSpaceDN w:val="0"/>
        <w:adjustRightInd w:val="0"/>
        <w:ind w:left="-142" w:hanging="142"/>
        <w:rPr>
          <w:kern w:val="28"/>
          <w:sz w:val="28"/>
          <w:szCs w:val="28"/>
          <w:lang w:val="uk-UA"/>
        </w:rPr>
      </w:pPr>
      <w:r w:rsidRPr="00F24610">
        <w:rPr>
          <w:kern w:val="28"/>
          <w:sz w:val="28"/>
          <w:szCs w:val="28"/>
          <w:lang w:val="uk-UA"/>
        </w:rPr>
        <w:t>Рентгенографія: визначення, ф</w:t>
      </w:r>
      <w:r w:rsidRPr="00F24610">
        <w:rPr>
          <w:sz w:val="28"/>
          <w:szCs w:val="28"/>
          <w:lang w:val="uk-UA"/>
        </w:rPr>
        <w:t xml:space="preserve">ізико-технічні основи, показання та протипоказання, </w:t>
      </w:r>
      <w:r w:rsidRPr="00F24610">
        <w:rPr>
          <w:kern w:val="28"/>
          <w:sz w:val="28"/>
          <w:szCs w:val="28"/>
          <w:lang w:val="uk-UA"/>
        </w:rPr>
        <w:t>переваги і недоліки стосовно інших методик рентгенологічного дослідження.</w:t>
      </w:r>
    </w:p>
    <w:p w:rsidR="0096379E" w:rsidRPr="00F24610" w:rsidRDefault="0096379E" w:rsidP="00F24610">
      <w:pPr>
        <w:numPr>
          <w:ilvl w:val="0"/>
          <w:numId w:val="30"/>
        </w:numPr>
        <w:tabs>
          <w:tab w:val="left" w:pos="-142"/>
          <w:tab w:val="left" w:pos="284"/>
        </w:tabs>
        <w:overflowPunct w:val="0"/>
        <w:autoSpaceDE w:val="0"/>
        <w:autoSpaceDN w:val="0"/>
        <w:adjustRightInd w:val="0"/>
        <w:ind w:left="-142" w:hanging="142"/>
        <w:rPr>
          <w:kern w:val="28"/>
          <w:sz w:val="28"/>
          <w:szCs w:val="28"/>
          <w:lang w:val="uk-UA"/>
        </w:rPr>
      </w:pPr>
      <w:r w:rsidRPr="00F24610">
        <w:rPr>
          <w:kern w:val="28"/>
          <w:sz w:val="28"/>
          <w:szCs w:val="28"/>
          <w:lang w:val="uk-UA"/>
        </w:rPr>
        <w:t>Рентгеноскопія: визначення, ф</w:t>
      </w:r>
      <w:r w:rsidRPr="00F24610">
        <w:rPr>
          <w:sz w:val="28"/>
          <w:szCs w:val="28"/>
          <w:lang w:val="uk-UA"/>
        </w:rPr>
        <w:t xml:space="preserve">ізико-технічні основи, показання та протипоказання, </w:t>
      </w:r>
      <w:r w:rsidRPr="00F24610">
        <w:rPr>
          <w:kern w:val="28"/>
          <w:sz w:val="28"/>
          <w:szCs w:val="28"/>
          <w:lang w:val="uk-UA"/>
        </w:rPr>
        <w:t>переваги і недоліки стосовно інших методик рентгенологічного дослідження.</w:t>
      </w:r>
    </w:p>
    <w:p w:rsidR="0096379E" w:rsidRPr="00F24610" w:rsidRDefault="0096379E" w:rsidP="00F24610">
      <w:pPr>
        <w:numPr>
          <w:ilvl w:val="0"/>
          <w:numId w:val="30"/>
        </w:numPr>
        <w:tabs>
          <w:tab w:val="left" w:pos="-142"/>
          <w:tab w:val="left" w:pos="284"/>
        </w:tabs>
        <w:overflowPunct w:val="0"/>
        <w:autoSpaceDE w:val="0"/>
        <w:autoSpaceDN w:val="0"/>
        <w:adjustRightInd w:val="0"/>
        <w:ind w:left="-142" w:hanging="142"/>
        <w:rPr>
          <w:kern w:val="28"/>
          <w:sz w:val="28"/>
          <w:szCs w:val="28"/>
          <w:lang w:val="uk-UA"/>
        </w:rPr>
      </w:pPr>
      <w:r w:rsidRPr="00F24610">
        <w:rPr>
          <w:kern w:val="28"/>
          <w:sz w:val="28"/>
          <w:szCs w:val="28"/>
          <w:lang w:val="uk-UA"/>
        </w:rPr>
        <w:t>Флюорографія: визначення, ф</w:t>
      </w:r>
      <w:r w:rsidRPr="00F24610">
        <w:rPr>
          <w:sz w:val="28"/>
          <w:szCs w:val="28"/>
          <w:lang w:val="uk-UA"/>
        </w:rPr>
        <w:t xml:space="preserve">ізико-технічні основи, показання та протипоказання, </w:t>
      </w:r>
      <w:r w:rsidRPr="00F24610">
        <w:rPr>
          <w:kern w:val="28"/>
          <w:sz w:val="28"/>
          <w:szCs w:val="28"/>
          <w:lang w:val="uk-UA"/>
        </w:rPr>
        <w:t>переваги і недоліки стосовно інших методик рентгенологічного дослідження.</w:t>
      </w:r>
    </w:p>
    <w:p w:rsidR="0096379E" w:rsidRPr="00F24610" w:rsidRDefault="0096379E" w:rsidP="00F24610">
      <w:pPr>
        <w:pStyle w:val="HTML"/>
        <w:numPr>
          <w:ilvl w:val="0"/>
          <w:numId w:val="30"/>
        </w:numPr>
        <w:tabs>
          <w:tab w:val="left" w:pos="-142"/>
          <w:tab w:val="left" w:pos="284"/>
        </w:tabs>
        <w:ind w:left="-142" w:hanging="142"/>
        <w:rPr>
          <w:rFonts w:ascii="Times New Roman" w:hAnsi="Times New Roman"/>
          <w:sz w:val="28"/>
          <w:szCs w:val="28"/>
          <w:lang w:val="uk-UA"/>
        </w:rPr>
      </w:pPr>
      <w:r w:rsidRPr="00F24610">
        <w:rPr>
          <w:rFonts w:ascii="Times New Roman" w:hAnsi="Times New Roman"/>
          <w:sz w:val="28"/>
          <w:szCs w:val="28"/>
          <w:lang w:val="uk-UA"/>
        </w:rPr>
        <w:t>Дайте визначення терміну «променеві ознаки» і «рентгенологічний синдром». Наведіть приклади.</w:t>
      </w:r>
    </w:p>
    <w:p w:rsidR="0096379E" w:rsidRPr="00F24610" w:rsidRDefault="0096379E" w:rsidP="00F24610">
      <w:pPr>
        <w:numPr>
          <w:ilvl w:val="0"/>
          <w:numId w:val="30"/>
        </w:numPr>
        <w:tabs>
          <w:tab w:val="left" w:pos="-142"/>
          <w:tab w:val="left" w:pos="284"/>
        </w:tabs>
        <w:overflowPunct w:val="0"/>
        <w:autoSpaceDE w:val="0"/>
        <w:autoSpaceDN w:val="0"/>
        <w:adjustRightInd w:val="0"/>
        <w:ind w:left="-142" w:hanging="142"/>
        <w:rPr>
          <w:kern w:val="28"/>
          <w:sz w:val="28"/>
          <w:szCs w:val="28"/>
          <w:lang w:val="uk-UA"/>
        </w:rPr>
      </w:pPr>
      <w:r w:rsidRPr="00F24610">
        <w:rPr>
          <w:sz w:val="28"/>
          <w:szCs w:val="28"/>
          <w:lang w:val="uk-UA"/>
        </w:rPr>
        <w:t xml:space="preserve">Лінійна томографія: </w:t>
      </w:r>
      <w:r w:rsidRPr="00F24610">
        <w:rPr>
          <w:kern w:val="28"/>
          <w:sz w:val="28"/>
          <w:szCs w:val="28"/>
          <w:lang w:val="uk-UA"/>
        </w:rPr>
        <w:t>визначення, ф</w:t>
      </w:r>
      <w:r w:rsidRPr="00F24610">
        <w:rPr>
          <w:sz w:val="28"/>
          <w:szCs w:val="28"/>
          <w:lang w:val="uk-UA"/>
        </w:rPr>
        <w:t xml:space="preserve">ізико-технічні основи, показання та протипоказання, </w:t>
      </w:r>
      <w:r w:rsidRPr="00F24610">
        <w:rPr>
          <w:kern w:val="28"/>
          <w:sz w:val="28"/>
          <w:szCs w:val="28"/>
          <w:lang w:val="uk-UA"/>
        </w:rPr>
        <w:t>переваги і недоліки стосовно інших методик рентгенологічного дослідження.</w:t>
      </w:r>
    </w:p>
    <w:p w:rsidR="0096379E" w:rsidRPr="00F24610" w:rsidRDefault="0096379E" w:rsidP="00F24610">
      <w:pPr>
        <w:numPr>
          <w:ilvl w:val="0"/>
          <w:numId w:val="30"/>
        </w:numPr>
        <w:tabs>
          <w:tab w:val="left" w:pos="-142"/>
          <w:tab w:val="left" w:pos="284"/>
        </w:tabs>
        <w:overflowPunct w:val="0"/>
        <w:autoSpaceDE w:val="0"/>
        <w:autoSpaceDN w:val="0"/>
        <w:adjustRightInd w:val="0"/>
        <w:ind w:left="-142" w:hanging="142"/>
        <w:rPr>
          <w:kern w:val="28"/>
          <w:sz w:val="28"/>
          <w:szCs w:val="28"/>
          <w:lang w:val="uk-UA"/>
        </w:rPr>
      </w:pPr>
      <w:r w:rsidRPr="00F24610">
        <w:rPr>
          <w:sz w:val="28"/>
          <w:szCs w:val="28"/>
          <w:lang w:val="uk-UA"/>
        </w:rPr>
        <w:t>Рентгенівська комп</w:t>
      </w:r>
      <w:r w:rsidRPr="00F24610">
        <w:rPr>
          <w:sz w:val="28"/>
          <w:szCs w:val="28"/>
          <w:lang w:val="uk-UA"/>
        </w:rPr>
        <w:sym w:font="Symbol" w:char="F0A2"/>
      </w:r>
      <w:r w:rsidRPr="00F24610">
        <w:rPr>
          <w:sz w:val="28"/>
          <w:szCs w:val="28"/>
          <w:lang w:val="uk-UA"/>
        </w:rPr>
        <w:t xml:space="preserve">ютерна томографія (РКТ): </w:t>
      </w:r>
      <w:r w:rsidRPr="00F24610">
        <w:rPr>
          <w:kern w:val="28"/>
          <w:sz w:val="28"/>
          <w:szCs w:val="28"/>
          <w:lang w:val="uk-UA"/>
        </w:rPr>
        <w:t>визначення, ф</w:t>
      </w:r>
      <w:r w:rsidRPr="00F24610">
        <w:rPr>
          <w:sz w:val="28"/>
          <w:szCs w:val="28"/>
          <w:lang w:val="uk-UA"/>
        </w:rPr>
        <w:t xml:space="preserve">ізико-технічні основи, показання та протипоказання, </w:t>
      </w:r>
      <w:r w:rsidRPr="00F24610">
        <w:rPr>
          <w:kern w:val="28"/>
          <w:sz w:val="28"/>
          <w:szCs w:val="28"/>
          <w:lang w:val="uk-UA"/>
        </w:rPr>
        <w:t>переваги і недоліки стосовно інших методик променевого дослідження.</w:t>
      </w:r>
    </w:p>
    <w:p w:rsidR="0096379E" w:rsidRPr="00F24610" w:rsidRDefault="0096379E" w:rsidP="00F24610">
      <w:pPr>
        <w:numPr>
          <w:ilvl w:val="0"/>
          <w:numId w:val="30"/>
        </w:numPr>
        <w:tabs>
          <w:tab w:val="left" w:pos="-142"/>
          <w:tab w:val="left" w:pos="284"/>
        </w:tabs>
        <w:overflowPunct w:val="0"/>
        <w:autoSpaceDE w:val="0"/>
        <w:autoSpaceDN w:val="0"/>
        <w:adjustRightInd w:val="0"/>
        <w:ind w:left="-142" w:hanging="142"/>
        <w:rPr>
          <w:kern w:val="28"/>
          <w:sz w:val="28"/>
          <w:szCs w:val="28"/>
          <w:lang w:val="uk-UA"/>
        </w:rPr>
      </w:pPr>
      <w:r w:rsidRPr="00F24610">
        <w:rPr>
          <w:kern w:val="28"/>
          <w:sz w:val="28"/>
          <w:szCs w:val="28"/>
          <w:lang w:val="uk-UA"/>
        </w:rPr>
        <w:t>Магнітно-резонансна томографія (МРТ): визначення, фізико-технічні основи, показання та протипоказання, переваги і недоліки стосовно інших променевих методів дослідження. На ядра якого елементу відкалібровані сучасні МР-томографи? Які існують типи апаратів? Радіочастотні котушки.</w:t>
      </w:r>
    </w:p>
    <w:p w:rsidR="0096379E" w:rsidRPr="00F24610" w:rsidRDefault="0096379E" w:rsidP="00F24610">
      <w:pPr>
        <w:numPr>
          <w:ilvl w:val="0"/>
          <w:numId w:val="30"/>
        </w:numPr>
        <w:tabs>
          <w:tab w:val="left" w:pos="-142"/>
          <w:tab w:val="left" w:pos="284"/>
        </w:tabs>
        <w:overflowPunct w:val="0"/>
        <w:autoSpaceDE w:val="0"/>
        <w:autoSpaceDN w:val="0"/>
        <w:adjustRightInd w:val="0"/>
        <w:ind w:left="-142" w:hanging="142"/>
        <w:rPr>
          <w:kern w:val="28"/>
          <w:sz w:val="28"/>
          <w:szCs w:val="28"/>
          <w:lang w:val="uk-UA"/>
        </w:rPr>
      </w:pPr>
      <w:r w:rsidRPr="00F24610">
        <w:rPr>
          <w:sz w:val="28"/>
          <w:szCs w:val="28"/>
          <w:lang w:val="uk-UA"/>
        </w:rPr>
        <w:t xml:space="preserve">Радіонуклідна діагностика: </w:t>
      </w:r>
      <w:r w:rsidRPr="00F24610">
        <w:rPr>
          <w:kern w:val="28"/>
          <w:sz w:val="28"/>
          <w:szCs w:val="28"/>
          <w:lang w:val="uk-UA"/>
        </w:rPr>
        <w:t>визначення, ф</w:t>
      </w:r>
      <w:r w:rsidRPr="00F24610">
        <w:rPr>
          <w:sz w:val="28"/>
          <w:szCs w:val="28"/>
          <w:lang w:val="uk-UA"/>
        </w:rPr>
        <w:t xml:space="preserve">ізико-технічні основи, показання та протипоказання, </w:t>
      </w:r>
      <w:r w:rsidRPr="00F24610">
        <w:rPr>
          <w:kern w:val="28"/>
          <w:sz w:val="28"/>
          <w:szCs w:val="28"/>
          <w:lang w:val="uk-UA"/>
        </w:rPr>
        <w:t>переваги і недоліки стосовно інших методик променевого дослідження. Поняття радіофармацевтичного препарату (РФП).</w:t>
      </w:r>
    </w:p>
    <w:p w:rsidR="0096379E" w:rsidRPr="00F24610" w:rsidRDefault="0096379E" w:rsidP="00F24610">
      <w:pPr>
        <w:widowControl w:val="0"/>
        <w:numPr>
          <w:ilvl w:val="0"/>
          <w:numId w:val="30"/>
        </w:numPr>
        <w:tabs>
          <w:tab w:val="left" w:pos="-142"/>
          <w:tab w:val="left" w:pos="284"/>
        </w:tabs>
        <w:ind w:left="-142" w:hanging="142"/>
        <w:rPr>
          <w:sz w:val="28"/>
          <w:szCs w:val="28"/>
          <w:lang w:val="uk-UA"/>
        </w:rPr>
      </w:pPr>
      <w:r w:rsidRPr="00F24610">
        <w:rPr>
          <w:sz w:val="28"/>
          <w:szCs w:val="28"/>
          <w:lang w:val="uk-UA"/>
        </w:rPr>
        <w:t xml:space="preserve">Принцип одержання інформації, </w:t>
      </w:r>
      <w:r w:rsidRPr="00F24610">
        <w:rPr>
          <w:kern w:val="28"/>
          <w:sz w:val="28"/>
          <w:szCs w:val="28"/>
          <w:lang w:val="uk-UA"/>
        </w:rPr>
        <w:t>переваги і недоліки</w:t>
      </w:r>
      <w:r w:rsidRPr="00F24610">
        <w:rPr>
          <w:sz w:val="28"/>
          <w:szCs w:val="28"/>
          <w:lang w:val="uk-UA"/>
        </w:rPr>
        <w:t xml:space="preserve"> та характеристика </w:t>
      </w:r>
      <w:r w:rsidRPr="00F24610">
        <w:rPr>
          <w:sz w:val="28"/>
          <w:szCs w:val="28"/>
          <w:lang w:val="uk-UA"/>
        </w:rPr>
        <w:lastRenderedPageBreak/>
        <w:t>методів радіонуклідної діагностики "in vivo": радіометрії, радіографії, сканування, сцинтиграфії, ОФЕКТ, ПЕТ.</w:t>
      </w:r>
    </w:p>
    <w:p w:rsidR="0096379E" w:rsidRPr="00F24610" w:rsidRDefault="0096379E" w:rsidP="00F24610">
      <w:pPr>
        <w:widowControl w:val="0"/>
        <w:numPr>
          <w:ilvl w:val="0"/>
          <w:numId w:val="30"/>
        </w:numPr>
        <w:tabs>
          <w:tab w:val="left" w:pos="-142"/>
          <w:tab w:val="left" w:pos="284"/>
        </w:tabs>
        <w:ind w:left="-142" w:hanging="142"/>
        <w:rPr>
          <w:sz w:val="28"/>
          <w:szCs w:val="28"/>
          <w:lang w:val="uk-UA"/>
        </w:rPr>
      </w:pPr>
      <w:r w:rsidRPr="00F24610">
        <w:rPr>
          <w:sz w:val="28"/>
          <w:szCs w:val="28"/>
          <w:lang w:val="uk-UA"/>
        </w:rPr>
        <w:t>Радіонуклідний метод дослідження "in vitro"- його характеристика та значення.</w:t>
      </w:r>
    </w:p>
    <w:p w:rsidR="0096379E" w:rsidRPr="00F24610" w:rsidRDefault="0096379E" w:rsidP="00F24610">
      <w:pPr>
        <w:pStyle w:val="ae"/>
        <w:numPr>
          <w:ilvl w:val="0"/>
          <w:numId w:val="30"/>
        </w:numPr>
        <w:tabs>
          <w:tab w:val="left" w:pos="-142"/>
          <w:tab w:val="left" w:pos="284"/>
        </w:tabs>
        <w:spacing w:after="0"/>
        <w:ind w:left="-142" w:hanging="142"/>
        <w:rPr>
          <w:sz w:val="28"/>
          <w:szCs w:val="28"/>
          <w:lang w:val="uk-UA"/>
        </w:rPr>
      </w:pPr>
      <w:r w:rsidRPr="00F24610">
        <w:rPr>
          <w:sz w:val="28"/>
          <w:szCs w:val="28"/>
          <w:lang w:val="uk-UA"/>
        </w:rPr>
        <w:t xml:space="preserve">Характеристика РФП. Які вимоги до радіофармацевтичних препаратів? Які види випромінювання використовується при радіонуклідній діагностиці? </w:t>
      </w:r>
    </w:p>
    <w:p w:rsidR="0096379E" w:rsidRPr="00F24610" w:rsidRDefault="0096379E" w:rsidP="00F24610">
      <w:pPr>
        <w:pStyle w:val="HTML"/>
        <w:numPr>
          <w:ilvl w:val="0"/>
          <w:numId w:val="30"/>
        </w:numPr>
        <w:tabs>
          <w:tab w:val="left" w:pos="-142"/>
          <w:tab w:val="left" w:pos="284"/>
        </w:tabs>
        <w:ind w:left="-142" w:hanging="142"/>
        <w:rPr>
          <w:rFonts w:ascii="Times New Roman" w:hAnsi="Times New Roman"/>
          <w:sz w:val="28"/>
          <w:szCs w:val="28"/>
          <w:lang w:val="uk-UA"/>
        </w:rPr>
      </w:pPr>
      <w:r w:rsidRPr="00F24610">
        <w:rPr>
          <w:rFonts w:ascii="Times New Roman" w:hAnsi="Times New Roman"/>
          <w:sz w:val="28"/>
          <w:szCs w:val="28"/>
          <w:lang w:val="uk-UA"/>
        </w:rPr>
        <w:t>Які існують за часом напіврозпаду радіорфармацевтичні препарати? Які шляхи отримання ізотопів для радіонуклідної діагностики?</w:t>
      </w:r>
    </w:p>
    <w:p w:rsidR="0096379E" w:rsidRPr="00F24610" w:rsidRDefault="0096379E" w:rsidP="00F24610">
      <w:pPr>
        <w:pStyle w:val="21"/>
        <w:numPr>
          <w:ilvl w:val="0"/>
          <w:numId w:val="30"/>
        </w:numPr>
        <w:tabs>
          <w:tab w:val="left" w:pos="-142"/>
          <w:tab w:val="left" w:pos="284"/>
        </w:tabs>
        <w:spacing w:after="0" w:line="240" w:lineRule="auto"/>
        <w:ind w:left="-142" w:hanging="142"/>
        <w:rPr>
          <w:sz w:val="28"/>
          <w:szCs w:val="28"/>
          <w:lang w:val="uk-UA"/>
        </w:rPr>
      </w:pPr>
      <w:r w:rsidRPr="00F24610">
        <w:rPr>
          <w:sz w:val="28"/>
          <w:szCs w:val="28"/>
          <w:lang w:val="uk-UA"/>
        </w:rPr>
        <w:t xml:space="preserve">Що таке ультразвук? </w:t>
      </w:r>
      <w:r w:rsidRPr="00F24610">
        <w:rPr>
          <w:noProof/>
          <w:color w:val="000000"/>
          <w:sz w:val="28"/>
          <w:szCs w:val="28"/>
          <w:lang w:val="uk-UA"/>
        </w:rPr>
        <w:t>Фізична природа та параметри ультразвукових хвиль. Основні терміни, параметри, характеристики, які використовуються в ультразвуковій діагностиці.</w:t>
      </w:r>
    </w:p>
    <w:p w:rsidR="0096379E" w:rsidRPr="00F24610" w:rsidRDefault="0096379E" w:rsidP="00F24610">
      <w:pPr>
        <w:pStyle w:val="21"/>
        <w:widowControl w:val="0"/>
        <w:numPr>
          <w:ilvl w:val="0"/>
          <w:numId w:val="30"/>
        </w:numPr>
        <w:tabs>
          <w:tab w:val="left" w:pos="-142"/>
          <w:tab w:val="left" w:pos="284"/>
        </w:tabs>
        <w:spacing w:after="0" w:line="240" w:lineRule="auto"/>
        <w:ind w:left="-142" w:hanging="142"/>
        <w:rPr>
          <w:noProof/>
          <w:color w:val="000000"/>
          <w:sz w:val="28"/>
          <w:szCs w:val="28"/>
          <w:lang w:val="uk-UA"/>
        </w:rPr>
      </w:pPr>
      <w:r w:rsidRPr="00F24610">
        <w:rPr>
          <w:noProof/>
          <w:color w:val="000000"/>
          <w:sz w:val="28"/>
          <w:szCs w:val="28"/>
          <w:lang w:val="uk-UA"/>
        </w:rPr>
        <w:t xml:space="preserve">Фізико-технічні основи ультразвукового методу дослідження? </w:t>
      </w:r>
      <w:r w:rsidRPr="00F24610">
        <w:rPr>
          <w:sz w:val="28"/>
          <w:szCs w:val="28"/>
          <w:lang w:val="uk-UA"/>
        </w:rPr>
        <w:t xml:space="preserve">Який основний принцип отримання зображення в УЗ-апаратурі? </w:t>
      </w:r>
      <w:r w:rsidRPr="00F24610">
        <w:rPr>
          <w:noProof/>
          <w:color w:val="000000"/>
          <w:sz w:val="28"/>
          <w:szCs w:val="28"/>
          <w:lang w:val="uk-UA"/>
        </w:rPr>
        <w:t>Види ультразвукових датчиків, принципи їх застосування.</w:t>
      </w:r>
    </w:p>
    <w:p w:rsidR="0096379E" w:rsidRPr="00F24610" w:rsidRDefault="0096379E" w:rsidP="00F24610">
      <w:pPr>
        <w:widowControl w:val="0"/>
        <w:numPr>
          <w:ilvl w:val="0"/>
          <w:numId w:val="30"/>
        </w:numPr>
        <w:tabs>
          <w:tab w:val="left" w:pos="-142"/>
          <w:tab w:val="left" w:pos="284"/>
        </w:tabs>
        <w:ind w:left="-142" w:hanging="142"/>
        <w:rPr>
          <w:noProof/>
          <w:color w:val="000000"/>
          <w:sz w:val="28"/>
          <w:szCs w:val="28"/>
          <w:lang w:val="uk-UA"/>
        </w:rPr>
      </w:pPr>
      <w:r w:rsidRPr="00F24610">
        <w:rPr>
          <w:noProof/>
          <w:color w:val="000000"/>
          <w:sz w:val="28"/>
          <w:szCs w:val="28"/>
          <w:lang w:val="uk-UA"/>
        </w:rPr>
        <w:t xml:space="preserve">Режими роботи ультразвукової діагностичної апаратури. Критерії оцінки ультразвукових зображень. </w:t>
      </w:r>
    </w:p>
    <w:p w:rsidR="0096379E" w:rsidRPr="00F24610" w:rsidRDefault="0096379E" w:rsidP="00F24610">
      <w:pPr>
        <w:widowControl w:val="0"/>
        <w:numPr>
          <w:ilvl w:val="0"/>
          <w:numId w:val="30"/>
        </w:numPr>
        <w:tabs>
          <w:tab w:val="left" w:pos="-142"/>
          <w:tab w:val="left" w:pos="284"/>
        </w:tabs>
        <w:ind w:left="-142" w:hanging="142"/>
        <w:rPr>
          <w:noProof/>
          <w:color w:val="000000"/>
          <w:sz w:val="28"/>
          <w:szCs w:val="28"/>
          <w:lang w:val="uk-UA"/>
        </w:rPr>
      </w:pPr>
      <w:r w:rsidRPr="00F24610">
        <w:rPr>
          <w:noProof/>
          <w:color w:val="000000"/>
          <w:sz w:val="28"/>
          <w:szCs w:val="28"/>
          <w:lang w:val="uk-UA"/>
        </w:rPr>
        <w:t xml:space="preserve"> Яка підготовка хворого потрібна для ультразвукових досліджень черевної порожнини і тазу?</w:t>
      </w:r>
    </w:p>
    <w:p w:rsidR="0096379E" w:rsidRPr="00F24610" w:rsidRDefault="0096379E" w:rsidP="00F24610">
      <w:pPr>
        <w:pStyle w:val="21"/>
        <w:numPr>
          <w:ilvl w:val="0"/>
          <w:numId w:val="30"/>
        </w:numPr>
        <w:tabs>
          <w:tab w:val="left" w:pos="-142"/>
          <w:tab w:val="left" w:pos="284"/>
        </w:tabs>
        <w:spacing w:after="0" w:line="240" w:lineRule="auto"/>
        <w:ind w:left="-142" w:hanging="142"/>
        <w:rPr>
          <w:sz w:val="28"/>
          <w:szCs w:val="28"/>
          <w:lang w:val="uk-UA"/>
        </w:rPr>
      </w:pPr>
      <w:r w:rsidRPr="00F24610">
        <w:rPr>
          <w:sz w:val="28"/>
          <w:szCs w:val="28"/>
          <w:lang w:val="uk-UA"/>
        </w:rPr>
        <w:t xml:space="preserve">Що таке ефект Доплера? Коли він використовується? </w:t>
      </w:r>
    </w:p>
    <w:p w:rsidR="0096379E" w:rsidRPr="00F24610" w:rsidRDefault="0096379E" w:rsidP="00F24610">
      <w:pPr>
        <w:pStyle w:val="21"/>
        <w:numPr>
          <w:ilvl w:val="0"/>
          <w:numId w:val="30"/>
        </w:numPr>
        <w:tabs>
          <w:tab w:val="left" w:pos="-142"/>
          <w:tab w:val="left" w:pos="284"/>
        </w:tabs>
        <w:spacing w:after="0" w:line="240" w:lineRule="auto"/>
        <w:ind w:left="-142" w:hanging="142"/>
        <w:rPr>
          <w:sz w:val="28"/>
          <w:szCs w:val="28"/>
          <w:lang w:val="uk-UA"/>
        </w:rPr>
      </w:pPr>
      <w:r w:rsidRPr="00F24610">
        <w:rPr>
          <w:sz w:val="28"/>
          <w:szCs w:val="28"/>
          <w:lang w:val="uk-UA"/>
        </w:rPr>
        <w:t xml:space="preserve">Який режим роботи використовується у двовимірних ультразвукових апаратах для дослідження нерухомих органів? На межі яких тканин буде найбільше відбиття ультразвуку? </w:t>
      </w:r>
    </w:p>
    <w:p w:rsidR="0096379E" w:rsidRPr="00F24610" w:rsidRDefault="0096379E" w:rsidP="00F24610">
      <w:pPr>
        <w:pStyle w:val="21"/>
        <w:numPr>
          <w:ilvl w:val="0"/>
          <w:numId w:val="30"/>
        </w:numPr>
        <w:tabs>
          <w:tab w:val="left" w:pos="-142"/>
          <w:tab w:val="left" w:pos="284"/>
        </w:tabs>
        <w:spacing w:after="0" w:line="240" w:lineRule="auto"/>
        <w:ind w:left="-142" w:hanging="142"/>
        <w:rPr>
          <w:sz w:val="28"/>
          <w:szCs w:val="28"/>
          <w:lang w:val="uk-UA"/>
        </w:rPr>
      </w:pPr>
      <w:r w:rsidRPr="00F24610">
        <w:rPr>
          <w:sz w:val="28"/>
          <w:szCs w:val="28"/>
          <w:lang w:val="uk-UA"/>
        </w:rPr>
        <w:t xml:space="preserve"> Які показання і абсолютні протипоказання для пункційної біопсії під контролем ультразвуку? </w:t>
      </w:r>
    </w:p>
    <w:p w:rsidR="0096379E" w:rsidRPr="00F24610" w:rsidRDefault="0096379E" w:rsidP="00F24610">
      <w:pPr>
        <w:pStyle w:val="21"/>
        <w:numPr>
          <w:ilvl w:val="0"/>
          <w:numId w:val="30"/>
        </w:numPr>
        <w:tabs>
          <w:tab w:val="left" w:pos="-142"/>
          <w:tab w:val="left" w:pos="284"/>
        </w:tabs>
        <w:spacing w:after="0" w:line="240" w:lineRule="auto"/>
        <w:ind w:left="-142" w:hanging="142"/>
        <w:rPr>
          <w:sz w:val="28"/>
          <w:szCs w:val="28"/>
          <w:lang w:val="uk-UA"/>
        </w:rPr>
      </w:pPr>
      <w:r w:rsidRPr="00F24610">
        <w:rPr>
          <w:sz w:val="28"/>
          <w:szCs w:val="28"/>
          <w:lang w:val="uk-UA"/>
        </w:rPr>
        <w:t>Які ультразвукові ознаки кіст? Аналіз сонограми.</w:t>
      </w:r>
    </w:p>
    <w:p w:rsidR="0096379E" w:rsidRPr="00F24610" w:rsidRDefault="0096379E" w:rsidP="00F24610">
      <w:pPr>
        <w:pStyle w:val="21"/>
        <w:numPr>
          <w:ilvl w:val="0"/>
          <w:numId w:val="30"/>
        </w:numPr>
        <w:tabs>
          <w:tab w:val="left" w:pos="-142"/>
          <w:tab w:val="left" w:pos="284"/>
        </w:tabs>
        <w:spacing w:after="0" w:line="240" w:lineRule="auto"/>
        <w:ind w:left="-142" w:hanging="142"/>
        <w:rPr>
          <w:sz w:val="28"/>
          <w:szCs w:val="28"/>
          <w:lang w:val="uk-UA"/>
        </w:rPr>
      </w:pPr>
      <w:r w:rsidRPr="00F24610">
        <w:rPr>
          <w:sz w:val="28"/>
          <w:szCs w:val="28"/>
          <w:lang w:val="uk-UA"/>
        </w:rPr>
        <w:t>Який режим роботи використовується для обстеження серця в ультразвукових апаратах, котрі працюють в реальному масштабі часу?</w:t>
      </w:r>
    </w:p>
    <w:p w:rsidR="0096379E" w:rsidRPr="00F24610" w:rsidRDefault="0096379E" w:rsidP="00F24610">
      <w:pPr>
        <w:pStyle w:val="21"/>
        <w:numPr>
          <w:ilvl w:val="0"/>
          <w:numId w:val="30"/>
        </w:numPr>
        <w:tabs>
          <w:tab w:val="left" w:pos="-142"/>
          <w:tab w:val="left" w:pos="284"/>
        </w:tabs>
        <w:spacing w:after="0" w:line="240" w:lineRule="auto"/>
        <w:ind w:left="-142" w:hanging="142"/>
        <w:rPr>
          <w:sz w:val="28"/>
          <w:szCs w:val="28"/>
          <w:lang w:val="uk-UA"/>
        </w:rPr>
      </w:pPr>
      <w:r w:rsidRPr="00F24610">
        <w:rPr>
          <w:sz w:val="28"/>
          <w:szCs w:val="28"/>
          <w:lang w:val="uk-UA"/>
        </w:rPr>
        <w:t>Який трансдьюсер доцільно використати для дослідження жіночих внутрішніх статевих органів? Які особливості оцінка таких сонограм?</w:t>
      </w:r>
    </w:p>
    <w:p w:rsidR="0096379E" w:rsidRPr="00F24610" w:rsidRDefault="0096379E" w:rsidP="00F24610">
      <w:pPr>
        <w:pStyle w:val="21"/>
        <w:numPr>
          <w:ilvl w:val="0"/>
          <w:numId w:val="30"/>
        </w:numPr>
        <w:tabs>
          <w:tab w:val="left" w:pos="-142"/>
          <w:tab w:val="left" w:pos="284"/>
        </w:tabs>
        <w:spacing w:after="0" w:line="240" w:lineRule="auto"/>
        <w:ind w:left="-142" w:hanging="142"/>
        <w:rPr>
          <w:sz w:val="28"/>
          <w:szCs w:val="28"/>
          <w:lang w:val="uk-UA"/>
        </w:rPr>
      </w:pPr>
      <w:r w:rsidRPr="00F24610">
        <w:rPr>
          <w:sz w:val="28"/>
          <w:szCs w:val="28"/>
          <w:lang w:val="uk-UA"/>
        </w:rPr>
        <w:t>Які ультразвукові ознаки конкрементів? Що значно погіршує виявлення конкрементів у сечоводах і мисках при УЗД? Аналіз сонограми.</w:t>
      </w:r>
    </w:p>
    <w:p w:rsidR="0096379E" w:rsidRPr="00F24610" w:rsidRDefault="0096379E" w:rsidP="00F24610">
      <w:pPr>
        <w:pStyle w:val="21"/>
        <w:numPr>
          <w:ilvl w:val="0"/>
          <w:numId w:val="30"/>
        </w:numPr>
        <w:tabs>
          <w:tab w:val="left" w:pos="-142"/>
          <w:tab w:val="left" w:pos="284"/>
        </w:tabs>
        <w:spacing w:after="0" w:line="240" w:lineRule="auto"/>
        <w:ind w:left="-142" w:hanging="142"/>
        <w:rPr>
          <w:sz w:val="28"/>
          <w:szCs w:val="28"/>
          <w:lang w:val="uk-UA"/>
        </w:rPr>
      </w:pPr>
      <w:r w:rsidRPr="00F24610">
        <w:rPr>
          <w:sz w:val="28"/>
          <w:szCs w:val="28"/>
          <w:lang w:val="uk-UA"/>
        </w:rPr>
        <w:t>Що собою представляє структура сечового міхура і сечоводів в ультразвуковому зображенні в нормі? Аналіз сонограми.</w:t>
      </w:r>
    </w:p>
    <w:p w:rsidR="0096379E" w:rsidRPr="00F24610" w:rsidRDefault="0096379E" w:rsidP="00F24610">
      <w:pPr>
        <w:pStyle w:val="21"/>
        <w:numPr>
          <w:ilvl w:val="0"/>
          <w:numId w:val="30"/>
        </w:numPr>
        <w:tabs>
          <w:tab w:val="left" w:pos="-142"/>
          <w:tab w:val="left" w:pos="284"/>
        </w:tabs>
        <w:spacing w:after="0" w:line="240" w:lineRule="auto"/>
        <w:ind w:left="-142" w:hanging="142"/>
        <w:rPr>
          <w:sz w:val="28"/>
          <w:szCs w:val="28"/>
          <w:lang w:val="uk-UA"/>
        </w:rPr>
      </w:pPr>
      <w:r w:rsidRPr="00F24610">
        <w:rPr>
          <w:sz w:val="28"/>
          <w:szCs w:val="28"/>
          <w:lang w:val="uk-UA"/>
        </w:rPr>
        <w:t>Що собою представляє структура нирки в ультразвуковому відображені в нормі? Аналіз сонограми.</w:t>
      </w:r>
    </w:p>
    <w:p w:rsidR="0096379E" w:rsidRPr="00F24610" w:rsidRDefault="0096379E" w:rsidP="00F24610">
      <w:pPr>
        <w:pStyle w:val="21"/>
        <w:numPr>
          <w:ilvl w:val="0"/>
          <w:numId w:val="30"/>
        </w:numPr>
        <w:tabs>
          <w:tab w:val="left" w:pos="-142"/>
          <w:tab w:val="left" w:pos="284"/>
        </w:tabs>
        <w:spacing w:after="0" w:line="240" w:lineRule="auto"/>
        <w:ind w:left="-142" w:hanging="142"/>
        <w:rPr>
          <w:sz w:val="28"/>
          <w:szCs w:val="28"/>
          <w:lang w:val="uk-UA"/>
        </w:rPr>
      </w:pPr>
      <w:r w:rsidRPr="00F24610">
        <w:rPr>
          <w:sz w:val="28"/>
          <w:szCs w:val="28"/>
          <w:lang w:val="uk-UA"/>
        </w:rPr>
        <w:t>Що собою представляє структура печінки в ультразвуковому зображенні в нормі? Аналіз сонограми.</w:t>
      </w:r>
    </w:p>
    <w:p w:rsidR="0096379E" w:rsidRPr="00F24610" w:rsidRDefault="0096379E" w:rsidP="00F24610">
      <w:pPr>
        <w:pStyle w:val="21"/>
        <w:numPr>
          <w:ilvl w:val="0"/>
          <w:numId w:val="30"/>
        </w:numPr>
        <w:tabs>
          <w:tab w:val="left" w:pos="-142"/>
          <w:tab w:val="left" w:pos="284"/>
        </w:tabs>
        <w:spacing w:after="0" w:line="240" w:lineRule="auto"/>
        <w:ind w:left="-142" w:hanging="142"/>
        <w:rPr>
          <w:sz w:val="28"/>
          <w:szCs w:val="28"/>
          <w:lang w:val="uk-UA"/>
        </w:rPr>
      </w:pPr>
      <w:r w:rsidRPr="00F24610">
        <w:rPr>
          <w:sz w:val="28"/>
          <w:szCs w:val="28"/>
          <w:lang w:val="uk-UA"/>
        </w:rPr>
        <w:t>Що собою представляє структура щитоподібної залози в ультразвуковому зображенні в нормі? Аналіз сонограми.</w:t>
      </w:r>
    </w:p>
    <w:p w:rsidR="0096379E" w:rsidRPr="00F24610" w:rsidRDefault="0096379E" w:rsidP="00F24610">
      <w:pPr>
        <w:pStyle w:val="21"/>
        <w:numPr>
          <w:ilvl w:val="0"/>
          <w:numId w:val="30"/>
        </w:numPr>
        <w:tabs>
          <w:tab w:val="left" w:pos="-142"/>
          <w:tab w:val="left" w:pos="284"/>
        </w:tabs>
        <w:spacing w:after="0" w:line="240" w:lineRule="auto"/>
        <w:ind w:left="-142" w:hanging="142"/>
        <w:rPr>
          <w:sz w:val="28"/>
          <w:szCs w:val="28"/>
          <w:lang w:val="uk-UA"/>
        </w:rPr>
      </w:pPr>
      <w:r w:rsidRPr="00F24610">
        <w:rPr>
          <w:sz w:val="28"/>
          <w:szCs w:val="28"/>
          <w:lang w:val="uk-UA"/>
        </w:rPr>
        <w:t>Що собою представляє структура матки в ультразвуковому зображенні в нормі? Аналіз сонограми.</w:t>
      </w:r>
    </w:p>
    <w:p w:rsidR="0096379E" w:rsidRPr="00F24610" w:rsidRDefault="0096379E" w:rsidP="00F24610">
      <w:pPr>
        <w:pStyle w:val="21"/>
        <w:numPr>
          <w:ilvl w:val="0"/>
          <w:numId w:val="30"/>
        </w:numPr>
        <w:tabs>
          <w:tab w:val="left" w:pos="-142"/>
          <w:tab w:val="left" w:pos="284"/>
        </w:tabs>
        <w:spacing w:after="0" w:line="240" w:lineRule="auto"/>
        <w:ind w:left="-142" w:hanging="142"/>
        <w:rPr>
          <w:sz w:val="28"/>
          <w:szCs w:val="28"/>
          <w:lang w:val="uk-UA"/>
        </w:rPr>
      </w:pPr>
      <w:r w:rsidRPr="00F24610">
        <w:rPr>
          <w:sz w:val="28"/>
          <w:szCs w:val="28"/>
          <w:lang w:val="uk-UA"/>
        </w:rPr>
        <w:t>Що собою представляє структура передміхурової залози в ультразвуковому зображенні в нормі? Аналіз сонограми.</w:t>
      </w:r>
    </w:p>
    <w:p w:rsidR="0096379E" w:rsidRPr="00F24610" w:rsidRDefault="0096379E" w:rsidP="00F24610">
      <w:pPr>
        <w:pStyle w:val="21"/>
        <w:numPr>
          <w:ilvl w:val="0"/>
          <w:numId w:val="30"/>
        </w:numPr>
        <w:tabs>
          <w:tab w:val="left" w:pos="-142"/>
          <w:tab w:val="left" w:pos="284"/>
        </w:tabs>
        <w:spacing w:after="0" w:line="240" w:lineRule="auto"/>
        <w:ind w:left="-142" w:hanging="142"/>
        <w:rPr>
          <w:sz w:val="28"/>
          <w:szCs w:val="28"/>
          <w:lang w:val="uk-UA"/>
        </w:rPr>
      </w:pPr>
      <w:r w:rsidRPr="00F24610">
        <w:rPr>
          <w:sz w:val="28"/>
          <w:szCs w:val="28"/>
          <w:lang w:val="uk-UA"/>
        </w:rPr>
        <w:t>Яке УЗ-зображення ділянки некрозу? Аналіз сонограми. Аналіз сонограми.</w:t>
      </w:r>
    </w:p>
    <w:p w:rsidR="0096379E" w:rsidRPr="00F24610" w:rsidRDefault="0096379E" w:rsidP="00F24610">
      <w:pPr>
        <w:pStyle w:val="21"/>
        <w:numPr>
          <w:ilvl w:val="0"/>
          <w:numId w:val="30"/>
        </w:numPr>
        <w:tabs>
          <w:tab w:val="left" w:pos="-142"/>
          <w:tab w:val="left" w:pos="284"/>
        </w:tabs>
        <w:spacing w:after="0" w:line="240" w:lineRule="auto"/>
        <w:ind w:left="-142" w:hanging="142"/>
        <w:rPr>
          <w:sz w:val="28"/>
          <w:szCs w:val="28"/>
          <w:lang w:val="uk-UA"/>
        </w:rPr>
      </w:pPr>
      <w:r w:rsidRPr="00F24610">
        <w:rPr>
          <w:sz w:val="28"/>
          <w:szCs w:val="28"/>
          <w:lang w:val="uk-UA"/>
        </w:rPr>
        <w:lastRenderedPageBreak/>
        <w:t>Які УЗ-симптоми характерні для накоплення рідини у порожнині? Аналіз сонограми.</w:t>
      </w:r>
    </w:p>
    <w:p w:rsidR="0096379E" w:rsidRPr="00F24610" w:rsidRDefault="0096379E" w:rsidP="00F24610">
      <w:pPr>
        <w:pStyle w:val="21"/>
        <w:numPr>
          <w:ilvl w:val="0"/>
          <w:numId w:val="30"/>
        </w:numPr>
        <w:tabs>
          <w:tab w:val="left" w:pos="-142"/>
          <w:tab w:val="left" w:pos="284"/>
        </w:tabs>
        <w:spacing w:after="0" w:line="240" w:lineRule="auto"/>
        <w:ind w:left="-142" w:hanging="142"/>
        <w:rPr>
          <w:sz w:val="28"/>
          <w:szCs w:val="28"/>
          <w:lang w:val="uk-UA"/>
        </w:rPr>
      </w:pPr>
      <w:r w:rsidRPr="00F24610">
        <w:rPr>
          <w:sz w:val="28"/>
          <w:szCs w:val="28"/>
          <w:lang w:val="uk-UA"/>
        </w:rPr>
        <w:t>Яке УЗ-зображення структури характерне для злоякісної пухлини? Аналіз сонограми. Додаткові режими сонографії?</w:t>
      </w:r>
    </w:p>
    <w:p w:rsidR="0096379E" w:rsidRPr="00F24610" w:rsidRDefault="0096379E" w:rsidP="00F24610">
      <w:pPr>
        <w:pStyle w:val="21"/>
        <w:numPr>
          <w:ilvl w:val="0"/>
          <w:numId w:val="30"/>
        </w:numPr>
        <w:tabs>
          <w:tab w:val="left" w:pos="-142"/>
          <w:tab w:val="left" w:pos="284"/>
        </w:tabs>
        <w:spacing w:after="0" w:line="240" w:lineRule="auto"/>
        <w:ind w:left="-142" w:hanging="142"/>
        <w:rPr>
          <w:sz w:val="28"/>
          <w:szCs w:val="28"/>
          <w:lang w:val="uk-UA"/>
        </w:rPr>
      </w:pPr>
      <w:r w:rsidRPr="00F24610">
        <w:rPr>
          <w:sz w:val="28"/>
          <w:szCs w:val="28"/>
          <w:lang w:val="uk-UA"/>
        </w:rPr>
        <w:t xml:space="preserve">У які строки доцільно проводити УЗ-дослідження жіночих статевих органів? </w:t>
      </w:r>
    </w:p>
    <w:p w:rsidR="0096379E" w:rsidRPr="00F24610" w:rsidRDefault="0096379E" w:rsidP="00F24610">
      <w:pPr>
        <w:pStyle w:val="21"/>
        <w:numPr>
          <w:ilvl w:val="0"/>
          <w:numId w:val="30"/>
        </w:numPr>
        <w:tabs>
          <w:tab w:val="left" w:pos="-142"/>
          <w:tab w:val="left" w:pos="284"/>
        </w:tabs>
        <w:spacing w:after="0" w:line="240" w:lineRule="auto"/>
        <w:ind w:left="-142" w:hanging="142"/>
        <w:rPr>
          <w:sz w:val="28"/>
          <w:szCs w:val="28"/>
          <w:lang w:val="uk-UA"/>
        </w:rPr>
      </w:pPr>
      <w:r w:rsidRPr="00F24610">
        <w:rPr>
          <w:sz w:val="28"/>
          <w:szCs w:val="28"/>
          <w:lang w:val="uk-UA"/>
        </w:rPr>
        <w:t>Яка УЗ-методика більш інформативна при визначенні судинної архітектоніки органів? Аналіз сонограми.</w:t>
      </w:r>
    </w:p>
    <w:p w:rsidR="0096379E" w:rsidRPr="00F24610" w:rsidRDefault="0096379E" w:rsidP="00F24610">
      <w:pPr>
        <w:pStyle w:val="21"/>
        <w:numPr>
          <w:ilvl w:val="0"/>
          <w:numId w:val="30"/>
        </w:numPr>
        <w:tabs>
          <w:tab w:val="left" w:pos="-142"/>
          <w:tab w:val="left" w:pos="284"/>
        </w:tabs>
        <w:spacing w:after="0" w:line="240" w:lineRule="auto"/>
        <w:ind w:left="-142" w:hanging="142"/>
        <w:rPr>
          <w:sz w:val="28"/>
          <w:szCs w:val="28"/>
          <w:lang w:val="uk-UA"/>
        </w:rPr>
      </w:pPr>
      <w:r w:rsidRPr="00F24610">
        <w:rPr>
          <w:sz w:val="28"/>
          <w:szCs w:val="28"/>
          <w:lang w:val="uk-UA"/>
        </w:rPr>
        <w:t>Яку ехоструктуру має жовчний міхур у нормі? Аналіз сонограми.</w:t>
      </w:r>
    </w:p>
    <w:p w:rsidR="0096379E" w:rsidRPr="00F24610" w:rsidRDefault="0096379E" w:rsidP="00F24610">
      <w:pPr>
        <w:pStyle w:val="21"/>
        <w:numPr>
          <w:ilvl w:val="0"/>
          <w:numId w:val="30"/>
        </w:numPr>
        <w:tabs>
          <w:tab w:val="left" w:pos="-142"/>
          <w:tab w:val="left" w:pos="284"/>
        </w:tabs>
        <w:spacing w:after="0" w:line="240" w:lineRule="auto"/>
        <w:ind w:left="-142" w:hanging="142"/>
        <w:rPr>
          <w:sz w:val="28"/>
          <w:szCs w:val="28"/>
          <w:lang w:val="uk-UA"/>
        </w:rPr>
      </w:pPr>
      <w:r w:rsidRPr="00F24610">
        <w:rPr>
          <w:sz w:val="28"/>
          <w:szCs w:val="28"/>
          <w:lang w:val="uk-UA"/>
        </w:rPr>
        <w:t xml:space="preserve">Які ультразвукові ознаки є основними для конкременту жовчного міхура? Аналіз сонограми. </w:t>
      </w:r>
    </w:p>
    <w:p w:rsidR="0096379E" w:rsidRPr="00F24610" w:rsidRDefault="0096379E" w:rsidP="00F24610">
      <w:pPr>
        <w:pStyle w:val="21"/>
        <w:numPr>
          <w:ilvl w:val="0"/>
          <w:numId w:val="30"/>
        </w:numPr>
        <w:tabs>
          <w:tab w:val="left" w:pos="-142"/>
          <w:tab w:val="left" w:pos="284"/>
        </w:tabs>
        <w:spacing w:after="0" w:line="240" w:lineRule="auto"/>
        <w:ind w:left="-142" w:hanging="142"/>
        <w:rPr>
          <w:sz w:val="28"/>
          <w:szCs w:val="28"/>
          <w:lang w:val="uk-UA"/>
        </w:rPr>
      </w:pPr>
      <w:r w:rsidRPr="00F24610">
        <w:rPr>
          <w:sz w:val="28"/>
          <w:szCs w:val="28"/>
          <w:lang w:val="uk-UA"/>
        </w:rPr>
        <w:t>Особливості проведення УЗД молочної залози? Які ознаки кісти, пухлин, інволютивних змін? Аналіз сонограми.</w:t>
      </w:r>
    </w:p>
    <w:p w:rsidR="0096379E" w:rsidRPr="00F24610" w:rsidRDefault="0096379E" w:rsidP="00F24610">
      <w:pPr>
        <w:pStyle w:val="21"/>
        <w:numPr>
          <w:ilvl w:val="0"/>
          <w:numId w:val="30"/>
        </w:numPr>
        <w:tabs>
          <w:tab w:val="left" w:pos="-142"/>
          <w:tab w:val="left" w:pos="284"/>
        </w:tabs>
        <w:spacing w:after="0" w:line="240" w:lineRule="auto"/>
        <w:ind w:left="-142" w:hanging="142"/>
        <w:rPr>
          <w:sz w:val="28"/>
          <w:szCs w:val="28"/>
          <w:lang w:val="uk-UA"/>
        </w:rPr>
      </w:pPr>
      <w:r w:rsidRPr="00F24610">
        <w:rPr>
          <w:sz w:val="28"/>
          <w:szCs w:val="28"/>
          <w:lang w:val="uk-UA"/>
        </w:rPr>
        <w:t>Що собою представляє структура нормального яєчка в ультразвуковому зображенні в нормі? Аналіз сонограми.</w:t>
      </w:r>
    </w:p>
    <w:p w:rsidR="0096379E" w:rsidRPr="00F24610" w:rsidRDefault="0096379E" w:rsidP="00F24610">
      <w:pPr>
        <w:widowControl w:val="0"/>
        <w:numPr>
          <w:ilvl w:val="0"/>
          <w:numId w:val="30"/>
        </w:numPr>
        <w:tabs>
          <w:tab w:val="left" w:pos="-142"/>
          <w:tab w:val="left" w:pos="284"/>
        </w:tabs>
        <w:ind w:left="-142" w:hanging="142"/>
        <w:rPr>
          <w:sz w:val="28"/>
          <w:szCs w:val="28"/>
          <w:lang w:val="uk-UA"/>
        </w:rPr>
      </w:pPr>
      <w:r w:rsidRPr="00F24610">
        <w:rPr>
          <w:sz w:val="28"/>
          <w:szCs w:val="28"/>
          <w:lang w:val="uk-UA"/>
        </w:rPr>
        <w:t>Методи променевого дослідження органів грудної порожнини – їх переваги та недоліки. Показання та протипоказання до того чи іншого променевого методу дослідження органів грудної порожнини. Алгоритми застосування.</w:t>
      </w:r>
    </w:p>
    <w:p w:rsidR="0096379E" w:rsidRPr="00F24610" w:rsidRDefault="0096379E" w:rsidP="00F24610">
      <w:pPr>
        <w:widowControl w:val="0"/>
        <w:numPr>
          <w:ilvl w:val="0"/>
          <w:numId w:val="30"/>
        </w:numPr>
        <w:tabs>
          <w:tab w:val="left" w:pos="-142"/>
          <w:tab w:val="left" w:pos="284"/>
        </w:tabs>
        <w:ind w:left="-142" w:hanging="142"/>
        <w:rPr>
          <w:sz w:val="28"/>
          <w:szCs w:val="28"/>
          <w:lang w:val="uk-UA"/>
        </w:rPr>
      </w:pPr>
      <w:r w:rsidRPr="00F24610">
        <w:rPr>
          <w:sz w:val="28"/>
          <w:szCs w:val="28"/>
          <w:lang w:val="uk-UA"/>
        </w:rPr>
        <w:t>Рентгенологічні статичні та рентгенофункціональні методики дослідження органів дихання. Алгоритми застосування.</w:t>
      </w:r>
    </w:p>
    <w:p w:rsidR="0096379E" w:rsidRPr="00F24610" w:rsidRDefault="0096379E" w:rsidP="00F24610">
      <w:pPr>
        <w:widowControl w:val="0"/>
        <w:numPr>
          <w:ilvl w:val="0"/>
          <w:numId w:val="30"/>
        </w:numPr>
        <w:tabs>
          <w:tab w:val="left" w:pos="-142"/>
          <w:tab w:val="left" w:pos="284"/>
        </w:tabs>
        <w:ind w:left="-142" w:hanging="142"/>
        <w:rPr>
          <w:sz w:val="28"/>
          <w:szCs w:val="28"/>
          <w:lang w:val="uk-UA"/>
        </w:rPr>
      </w:pPr>
      <w:r w:rsidRPr="00F24610">
        <w:rPr>
          <w:sz w:val="28"/>
          <w:szCs w:val="28"/>
          <w:lang w:val="uk-UA"/>
        </w:rPr>
        <w:t>Поділ легень на поля та зони при рентгенологічному і РКТ- дослідженні. Анатомо-топографічні особливості?</w:t>
      </w:r>
    </w:p>
    <w:p w:rsidR="0096379E" w:rsidRPr="00F24610" w:rsidRDefault="0096379E" w:rsidP="00F24610">
      <w:pPr>
        <w:widowControl w:val="0"/>
        <w:numPr>
          <w:ilvl w:val="0"/>
          <w:numId w:val="30"/>
        </w:numPr>
        <w:tabs>
          <w:tab w:val="left" w:pos="-142"/>
          <w:tab w:val="left" w:pos="284"/>
        </w:tabs>
        <w:ind w:left="-142" w:hanging="142"/>
        <w:rPr>
          <w:noProof/>
          <w:sz w:val="28"/>
          <w:szCs w:val="28"/>
          <w:lang w:val="uk-UA"/>
        </w:rPr>
      </w:pPr>
      <w:r w:rsidRPr="00F24610">
        <w:rPr>
          <w:noProof/>
          <w:sz w:val="28"/>
          <w:szCs w:val="28"/>
          <w:lang w:val="uk-UA"/>
        </w:rPr>
        <w:t>Який із методів променевої діагностики використовується для о</w:t>
      </w:r>
      <w:r w:rsidRPr="00F24610">
        <w:rPr>
          <w:sz w:val="28"/>
          <w:szCs w:val="28"/>
          <w:lang w:val="uk-UA"/>
        </w:rPr>
        <w:t>цінки стану часточок та перічасточкової тканини</w:t>
      </w:r>
      <w:r w:rsidRPr="00F24610">
        <w:rPr>
          <w:noProof/>
          <w:sz w:val="28"/>
          <w:szCs w:val="28"/>
          <w:lang w:val="uk-UA"/>
        </w:rPr>
        <w:t xml:space="preserve"> легень?</w:t>
      </w:r>
    </w:p>
    <w:p w:rsidR="0096379E" w:rsidRPr="00F24610" w:rsidRDefault="0096379E" w:rsidP="00F24610">
      <w:pPr>
        <w:widowControl w:val="0"/>
        <w:numPr>
          <w:ilvl w:val="0"/>
          <w:numId w:val="30"/>
        </w:numPr>
        <w:tabs>
          <w:tab w:val="left" w:pos="-142"/>
          <w:tab w:val="left" w:pos="284"/>
        </w:tabs>
        <w:ind w:left="-142" w:hanging="142"/>
        <w:rPr>
          <w:noProof/>
          <w:sz w:val="28"/>
          <w:szCs w:val="28"/>
          <w:lang w:val="uk-UA"/>
        </w:rPr>
      </w:pPr>
      <w:r w:rsidRPr="00F24610">
        <w:rPr>
          <w:noProof/>
          <w:sz w:val="28"/>
          <w:szCs w:val="28"/>
          <w:lang w:val="uk-UA"/>
        </w:rPr>
        <w:t>Які критерії якості рентгенологічних знимків органів грудної порожнини?</w:t>
      </w:r>
    </w:p>
    <w:p w:rsidR="0096379E" w:rsidRPr="00F24610" w:rsidRDefault="0096379E" w:rsidP="00F24610">
      <w:pPr>
        <w:widowControl w:val="0"/>
        <w:numPr>
          <w:ilvl w:val="0"/>
          <w:numId w:val="30"/>
        </w:numPr>
        <w:tabs>
          <w:tab w:val="left" w:pos="-142"/>
          <w:tab w:val="left" w:pos="284"/>
        </w:tabs>
        <w:ind w:left="-142" w:hanging="142"/>
        <w:rPr>
          <w:sz w:val="28"/>
          <w:szCs w:val="28"/>
          <w:lang w:val="uk-UA"/>
        </w:rPr>
      </w:pPr>
      <w:r w:rsidRPr="00F24610">
        <w:rPr>
          <w:noProof/>
          <w:sz w:val="28"/>
          <w:szCs w:val="28"/>
          <w:lang w:val="uk-UA"/>
        </w:rPr>
        <w:t>Які загальні рентгенологічні симптоми захворювань легенів?</w:t>
      </w:r>
    </w:p>
    <w:p w:rsidR="0096379E" w:rsidRPr="00F24610" w:rsidRDefault="0096379E" w:rsidP="00F24610">
      <w:pPr>
        <w:widowControl w:val="0"/>
        <w:numPr>
          <w:ilvl w:val="0"/>
          <w:numId w:val="30"/>
        </w:numPr>
        <w:tabs>
          <w:tab w:val="left" w:pos="-142"/>
          <w:tab w:val="left" w:pos="284"/>
        </w:tabs>
        <w:ind w:left="-142" w:hanging="142"/>
        <w:rPr>
          <w:noProof/>
          <w:sz w:val="28"/>
          <w:szCs w:val="28"/>
          <w:lang w:val="uk-UA"/>
        </w:rPr>
      </w:pPr>
      <w:r w:rsidRPr="00F24610">
        <w:rPr>
          <w:noProof/>
          <w:sz w:val="28"/>
          <w:szCs w:val="28"/>
          <w:lang w:val="uk-UA"/>
        </w:rPr>
        <w:t>Який з методів променевої діагностики використовується як «золотий стандарт» для вивчення структури тіні легенів? Аналіз рентгенограми.</w:t>
      </w:r>
    </w:p>
    <w:p w:rsidR="0096379E" w:rsidRPr="00F24610" w:rsidRDefault="0096379E" w:rsidP="00F24610">
      <w:pPr>
        <w:widowControl w:val="0"/>
        <w:numPr>
          <w:ilvl w:val="0"/>
          <w:numId w:val="30"/>
        </w:numPr>
        <w:tabs>
          <w:tab w:val="left" w:pos="-142"/>
          <w:tab w:val="left" w:pos="284"/>
        </w:tabs>
        <w:ind w:left="-142" w:hanging="142"/>
        <w:rPr>
          <w:noProof/>
          <w:sz w:val="28"/>
          <w:szCs w:val="28"/>
          <w:lang w:val="uk-UA"/>
        </w:rPr>
      </w:pPr>
      <w:r w:rsidRPr="00F24610">
        <w:rPr>
          <w:noProof/>
          <w:sz w:val="28"/>
          <w:szCs w:val="28"/>
          <w:lang w:val="uk-UA"/>
        </w:rPr>
        <w:t>Який з методів променевої діагностики використовується «золотий стандарт» для вивчення крупних бронхів? Яка контрастна речовина використовується для бронхографії? Аналіз рентгенограми.</w:t>
      </w:r>
    </w:p>
    <w:p w:rsidR="0096379E" w:rsidRPr="00F24610" w:rsidRDefault="0096379E" w:rsidP="00F24610">
      <w:pPr>
        <w:widowControl w:val="0"/>
        <w:numPr>
          <w:ilvl w:val="0"/>
          <w:numId w:val="30"/>
        </w:numPr>
        <w:tabs>
          <w:tab w:val="left" w:pos="-142"/>
          <w:tab w:val="left" w:pos="284"/>
        </w:tabs>
        <w:ind w:left="-142" w:hanging="142"/>
        <w:rPr>
          <w:noProof/>
          <w:sz w:val="28"/>
          <w:szCs w:val="28"/>
          <w:lang w:val="uk-UA"/>
        </w:rPr>
      </w:pPr>
      <w:r w:rsidRPr="00F24610">
        <w:rPr>
          <w:noProof/>
          <w:sz w:val="28"/>
          <w:szCs w:val="28"/>
          <w:lang w:val="uk-UA"/>
        </w:rPr>
        <w:t>Яка контрастна речовина використовується для бронхографії? Можливі ускладнення?</w:t>
      </w:r>
    </w:p>
    <w:p w:rsidR="0096379E" w:rsidRPr="00F24610" w:rsidRDefault="0096379E" w:rsidP="00F24610">
      <w:pPr>
        <w:widowControl w:val="0"/>
        <w:numPr>
          <w:ilvl w:val="0"/>
          <w:numId w:val="30"/>
        </w:numPr>
        <w:tabs>
          <w:tab w:val="left" w:pos="-142"/>
          <w:tab w:val="left" w:pos="284"/>
        </w:tabs>
        <w:ind w:left="-142" w:hanging="142"/>
        <w:rPr>
          <w:noProof/>
          <w:sz w:val="28"/>
          <w:szCs w:val="28"/>
          <w:lang w:val="uk-UA"/>
        </w:rPr>
      </w:pPr>
      <w:r w:rsidRPr="00F24610">
        <w:rPr>
          <w:noProof/>
          <w:sz w:val="28"/>
          <w:szCs w:val="28"/>
          <w:lang w:val="uk-UA"/>
        </w:rPr>
        <w:t>Який з методів променевої діагностики використовується як «золотий стандарт» для вивчення структури коренів легень? Аналіз зображення.</w:t>
      </w:r>
    </w:p>
    <w:p w:rsidR="0096379E" w:rsidRPr="00F24610" w:rsidRDefault="0096379E" w:rsidP="00F24610">
      <w:pPr>
        <w:widowControl w:val="0"/>
        <w:numPr>
          <w:ilvl w:val="0"/>
          <w:numId w:val="30"/>
        </w:numPr>
        <w:tabs>
          <w:tab w:val="left" w:pos="-142"/>
          <w:tab w:val="left" w:pos="284"/>
        </w:tabs>
        <w:ind w:left="-142" w:hanging="142"/>
        <w:rPr>
          <w:noProof/>
          <w:sz w:val="28"/>
          <w:szCs w:val="28"/>
          <w:lang w:val="uk-UA"/>
        </w:rPr>
      </w:pPr>
      <w:r w:rsidRPr="00F24610">
        <w:rPr>
          <w:noProof/>
          <w:sz w:val="28"/>
          <w:szCs w:val="28"/>
          <w:lang w:val="uk-UA"/>
        </w:rPr>
        <w:t>Який з методів променевої діагностики використовується для виявлення аномалій розвитку бронхіального дерева? Методика проведення? Яка контрастна речовина використовується? Можливі ускладнення?</w:t>
      </w:r>
    </w:p>
    <w:p w:rsidR="0096379E" w:rsidRPr="00F24610" w:rsidRDefault="0096379E" w:rsidP="00F24610">
      <w:pPr>
        <w:widowControl w:val="0"/>
        <w:numPr>
          <w:ilvl w:val="0"/>
          <w:numId w:val="30"/>
        </w:numPr>
        <w:tabs>
          <w:tab w:val="left" w:pos="-142"/>
          <w:tab w:val="left" w:pos="284"/>
        </w:tabs>
        <w:ind w:left="-142" w:hanging="142"/>
        <w:rPr>
          <w:noProof/>
          <w:sz w:val="28"/>
          <w:szCs w:val="28"/>
          <w:lang w:val="uk-UA"/>
        </w:rPr>
      </w:pPr>
      <w:r w:rsidRPr="00F24610">
        <w:rPr>
          <w:noProof/>
          <w:sz w:val="28"/>
          <w:szCs w:val="28"/>
          <w:lang w:val="uk-UA"/>
        </w:rPr>
        <w:t>Який з методів променевої діагностики використовується для виявлення бронхоектазів? Методика проведення? Яка контрастна речовина використовується? Можливі ускладнення?</w:t>
      </w:r>
    </w:p>
    <w:p w:rsidR="0096379E" w:rsidRPr="00F24610" w:rsidRDefault="0096379E" w:rsidP="00F24610">
      <w:pPr>
        <w:widowControl w:val="0"/>
        <w:numPr>
          <w:ilvl w:val="0"/>
          <w:numId w:val="30"/>
        </w:numPr>
        <w:tabs>
          <w:tab w:val="left" w:pos="-142"/>
          <w:tab w:val="left" w:pos="284"/>
        </w:tabs>
        <w:ind w:left="-142" w:hanging="142"/>
        <w:rPr>
          <w:noProof/>
          <w:sz w:val="28"/>
          <w:szCs w:val="28"/>
          <w:lang w:val="uk-UA"/>
        </w:rPr>
      </w:pPr>
      <w:r w:rsidRPr="00F24610">
        <w:rPr>
          <w:sz w:val="28"/>
          <w:szCs w:val="28"/>
          <w:lang w:val="uk-UA"/>
        </w:rPr>
        <w:t xml:space="preserve">Методики радіонуклідного дослідження органів дихання. Як вводяться РФП в організм? </w:t>
      </w:r>
      <w:r w:rsidRPr="00F24610">
        <w:rPr>
          <w:noProof/>
          <w:sz w:val="28"/>
          <w:szCs w:val="28"/>
          <w:lang w:val="uk-UA"/>
        </w:rPr>
        <w:t xml:space="preserve">Який з методів променевої діагностики використовується для вивчення функціонального стану легень? Які РФП використовується? Аналіз </w:t>
      </w:r>
      <w:r w:rsidRPr="00F24610">
        <w:rPr>
          <w:noProof/>
          <w:sz w:val="28"/>
          <w:szCs w:val="28"/>
          <w:lang w:val="uk-UA"/>
        </w:rPr>
        <w:lastRenderedPageBreak/>
        <w:t>результатів дослідження.</w:t>
      </w:r>
    </w:p>
    <w:p w:rsidR="0096379E" w:rsidRPr="00F24610" w:rsidRDefault="0096379E" w:rsidP="00F24610">
      <w:pPr>
        <w:widowControl w:val="0"/>
        <w:numPr>
          <w:ilvl w:val="0"/>
          <w:numId w:val="30"/>
        </w:numPr>
        <w:tabs>
          <w:tab w:val="left" w:pos="-142"/>
          <w:tab w:val="left" w:pos="284"/>
        </w:tabs>
        <w:ind w:left="-142" w:hanging="142"/>
        <w:rPr>
          <w:noProof/>
          <w:sz w:val="28"/>
          <w:szCs w:val="28"/>
          <w:lang w:val="uk-UA"/>
        </w:rPr>
      </w:pPr>
      <w:r w:rsidRPr="00F24610">
        <w:rPr>
          <w:sz w:val="28"/>
          <w:szCs w:val="28"/>
          <w:lang w:val="uk-UA"/>
        </w:rPr>
        <w:t xml:space="preserve">Методики радіонуклідного дослідження органів дихання. Як вводяться РФП в організм? </w:t>
      </w:r>
      <w:r w:rsidRPr="00F24610">
        <w:rPr>
          <w:noProof/>
          <w:sz w:val="28"/>
          <w:szCs w:val="28"/>
          <w:lang w:val="uk-UA"/>
        </w:rPr>
        <w:t>Який з методів променевої діагностики використовується для вивчення перфузії легень? Які РФП використовується? Аналіз результатів дослідження.</w:t>
      </w:r>
    </w:p>
    <w:p w:rsidR="0096379E" w:rsidRPr="00F24610" w:rsidRDefault="0096379E" w:rsidP="00F24610">
      <w:pPr>
        <w:widowControl w:val="0"/>
        <w:numPr>
          <w:ilvl w:val="0"/>
          <w:numId w:val="30"/>
        </w:numPr>
        <w:tabs>
          <w:tab w:val="left" w:pos="-142"/>
          <w:tab w:val="left" w:pos="284"/>
        </w:tabs>
        <w:ind w:left="-142" w:hanging="142"/>
        <w:rPr>
          <w:sz w:val="28"/>
          <w:szCs w:val="28"/>
          <w:lang w:val="uk-UA"/>
        </w:rPr>
      </w:pPr>
      <w:r w:rsidRPr="00F24610">
        <w:rPr>
          <w:sz w:val="28"/>
          <w:szCs w:val="28"/>
          <w:lang w:val="uk-UA"/>
        </w:rPr>
        <w:t xml:space="preserve">Променеві методи дослідження та методики рентгенологічного дослідження органів дихання? Їх переваги та недоліки? </w:t>
      </w:r>
    </w:p>
    <w:p w:rsidR="0096379E" w:rsidRPr="00F24610" w:rsidRDefault="0096379E" w:rsidP="00F24610">
      <w:pPr>
        <w:widowControl w:val="0"/>
        <w:numPr>
          <w:ilvl w:val="0"/>
          <w:numId w:val="30"/>
        </w:numPr>
        <w:tabs>
          <w:tab w:val="left" w:pos="-142"/>
          <w:tab w:val="left" w:pos="284"/>
        </w:tabs>
        <w:ind w:left="-142" w:hanging="142"/>
        <w:rPr>
          <w:sz w:val="28"/>
          <w:szCs w:val="28"/>
          <w:lang w:val="uk-UA"/>
        </w:rPr>
      </w:pPr>
      <w:r w:rsidRPr="00F24610">
        <w:rPr>
          <w:sz w:val="28"/>
          <w:szCs w:val="28"/>
          <w:lang w:val="uk-UA"/>
        </w:rPr>
        <w:t>Променеві симптоми запальних процесів в легенях: пневмонії, абсцес легень, плеврити. Аналіз результатів дослідження.</w:t>
      </w:r>
    </w:p>
    <w:p w:rsidR="0096379E" w:rsidRPr="00F24610" w:rsidRDefault="0096379E" w:rsidP="00F24610">
      <w:pPr>
        <w:widowControl w:val="0"/>
        <w:numPr>
          <w:ilvl w:val="0"/>
          <w:numId w:val="30"/>
        </w:numPr>
        <w:tabs>
          <w:tab w:val="left" w:pos="-142"/>
          <w:tab w:val="left" w:pos="284"/>
        </w:tabs>
        <w:ind w:left="-142" w:hanging="142"/>
        <w:rPr>
          <w:sz w:val="28"/>
          <w:szCs w:val="28"/>
          <w:lang w:val="uk-UA"/>
        </w:rPr>
      </w:pPr>
      <w:r w:rsidRPr="00F24610">
        <w:rPr>
          <w:sz w:val="28"/>
          <w:szCs w:val="28"/>
          <w:lang w:val="uk-UA"/>
        </w:rPr>
        <w:t>Променеві симптоми злоякісних пухлин органів грудної порожнини. Аналіз результатів дослідження.</w:t>
      </w:r>
    </w:p>
    <w:p w:rsidR="0096379E" w:rsidRPr="00F24610" w:rsidRDefault="0096379E" w:rsidP="00F24610">
      <w:pPr>
        <w:widowControl w:val="0"/>
        <w:numPr>
          <w:ilvl w:val="0"/>
          <w:numId w:val="30"/>
        </w:numPr>
        <w:tabs>
          <w:tab w:val="left" w:pos="-142"/>
          <w:tab w:val="left" w:pos="284"/>
        </w:tabs>
        <w:ind w:left="-142" w:hanging="142"/>
        <w:rPr>
          <w:sz w:val="28"/>
          <w:szCs w:val="28"/>
          <w:lang w:val="uk-UA"/>
        </w:rPr>
      </w:pPr>
      <w:r w:rsidRPr="00F24610">
        <w:rPr>
          <w:sz w:val="28"/>
          <w:szCs w:val="28"/>
          <w:lang w:val="uk-UA"/>
        </w:rPr>
        <w:t>Променеві симптоми доброякісних пухлин органів грудної порожнини. Аналіз результатів дослідження.</w:t>
      </w:r>
    </w:p>
    <w:p w:rsidR="0096379E" w:rsidRPr="00F24610" w:rsidRDefault="0096379E" w:rsidP="00F24610">
      <w:pPr>
        <w:widowControl w:val="0"/>
        <w:numPr>
          <w:ilvl w:val="0"/>
          <w:numId w:val="30"/>
        </w:numPr>
        <w:tabs>
          <w:tab w:val="left" w:pos="-142"/>
          <w:tab w:val="left" w:pos="284"/>
        </w:tabs>
        <w:ind w:left="-142" w:hanging="142"/>
        <w:rPr>
          <w:sz w:val="28"/>
          <w:szCs w:val="28"/>
          <w:lang w:val="uk-UA"/>
        </w:rPr>
      </w:pPr>
      <w:r w:rsidRPr="00F24610">
        <w:rPr>
          <w:sz w:val="28"/>
          <w:szCs w:val="28"/>
          <w:lang w:val="uk-UA"/>
        </w:rPr>
        <w:t>Основні променеві симптоми травматичних ушкоджень легенів. Аналіз результатів дослідження.</w:t>
      </w:r>
    </w:p>
    <w:p w:rsidR="0096379E" w:rsidRPr="00F24610" w:rsidRDefault="0096379E" w:rsidP="00F24610">
      <w:pPr>
        <w:widowControl w:val="0"/>
        <w:numPr>
          <w:ilvl w:val="0"/>
          <w:numId w:val="30"/>
        </w:numPr>
        <w:tabs>
          <w:tab w:val="left" w:pos="-142"/>
          <w:tab w:val="left" w:pos="284"/>
        </w:tabs>
        <w:ind w:left="-142" w:hanging="142"/>
        <w:rPr>
          <w:sz w:val="28"/>
          <w:szCs w:val="28"/>
          <w:lang w:val="uk-UA"/>
        </w:rPr>
      </w:pPr>
      <w:r w:rsidRPr="00F24610">
        <w:rPr>
          <w:sz w:val="28"/>
          <w:szCs w:val="28"/>
          <w:lang w:val="uk-UA"/>
        </w:rPr>
        <w:t>Основні променеві симптоми аномалій розвитку легенів та бронхіального дерева. Аналіз результатів дослідження.</w:t>
      </w:r>
    </w:p>
    <w:p w:rsidR="0096379E" w:rsidRPr="00F24610" w:rsidRDefault="0096379E" w:rsidP="00F24610">
      <w:pPr>
        <w:widowControl w:val="0"/>
        <w:numPr>
          <w:ilvl w:val="0"/>
          <w:numId w:val="30"/>
        </w:numPr>
        <w:tabs>
          <w:tab w:val="left" w:pos="-142"/>
          <w:tab w:val="left" w:pos="284"/>
        </w:tabs>
        <w:ind w:left="-142" w:hanging="142"/>
        <w:rPr>
          <w:sz w:val="28"/>
          <w:szCs w:val="28"/>
          <w:lang w:val="uk-UA"/>
        </w:rPr>
      </w:pPr>
      <w:r w:rsidRPr="00F24610">
        <w:rPr>
          <w:sz w:val="28"/>
          <w:szCs w:val="28"/>
          <w:lang w:val="uk-UA"/>
        </w:rPr>
        <w:t>Рентгенологічна картина основних професійних захворювань легенів. Аналіз результатів дослідження.</w:t>
      </w:r>
    </w:p>
    <w:p w:rsidR="0096379E" w:rsidRPr="00F24610" w:rsidRDefault="0096379E" w:rsidP="00F24610">
      <w:pPr>
        <w:widowControl w:val="0"/>
        <w:numPr>
          <w:ilvl w:val="0"/>
          <w:numId w:val="30"/>
        </w:numPr>
        <w:tabs>
          <w:tab w:val="left" w:pos="-142"/>
          <w:tab w:val="left" w:pos="284"/>
        </w:tabs>
        <w:ind w:left="-142" w:hanging="142"/>
        <w:rPr>
          <w:sz w:val="28"/>
          <w:szCs w:val="28"/>
          <w:lang w:val="uk-UA"/>
        </w:rPr>
      </w:pPr>
      <w:r w:rsidRPr="00F24610">
        <w:rPr>
          <w:sz w:val="28"/>
          <w:szCs w:val="28"/>
          <w:lang w:val="uk-UA"/>
        </w:rPr>
        <w:t xml:space="preserve">Основні рентгенологічні симптоми туберкульозу легенів. Класифікація туберкульозу органів дихання. </w:t>
      </w:r>
    </w:p>
    <w:p w:rsidR="0096379E" w:rsidRPr="00F24610" w:rsidRDefault="0096379E" w:rsidP="00F24610">
      <w:pPr>
        <w:widowControl w:val="0"/>
        <w:numPr>
          <w:ilvl w:val="0"/>
          <w:numId w:val="30"/>
        </w:numPr>
        <w:tabs>
          <w:tab w:val="left" w:pos="-142"/>
          <w:tab w:val="left" w:pos="284"/>
        </w:tabs>
        <w:overflowPunct w:val="0"/>
        <w:autoSpaceDE w:val="0"/>
        <w:autoSpaceDN w:val="0"/>
        <w:adjustRightInd w:val="0"/>
        <w:ind w:left="-142" w:hanging="142"/>
        <w:textAlignment w:val="baseline"/>
        <w:rPr>
          <w:sz w:val="28"/>
          <w:szCs w:val="28"/>
          <w:lang w:val="uk-UA"/>
        </w:rPr>
      </w:pPr>
      <w:r w:rsidRPr="00F24610">
        <w:rPr>
          <w:sz w:val="28"/>
          <w:szCs w:val="28"/>
          <w:lang w:val="uk-UA"/>
        </w:rPr>
        <w:t>Основні причини порушення бронхіальної прохідності. Типи порушення бронхіальної прохідності. Алгоритм застосування променевих методів діагностики.</w:t>
      </w:r>
    </w:p>
    <w:p w:rsidR="0096379E" w:rsidRPr="00F24610" w:rsidRDefault="0096379E" w:rsidP="00F24610">
      <w:pPr>
        <w:widowControl w:val="0"/>
        <w:numPr>
          <w:ilvl w:val="0"/>
          <w:numId w:val="30"/>
        </w:numPr>
        <w:tabs>
          <w:tab w:val="left" w:pos="-142"/>
          <w:tab w:val="left" w:pos="284"/>
        </w:tabs>
        <w:ind w:left="-142" w:hanging="142"/>
        <w:rPr>
          <w:sz w:val="28"/>
          <w:szCs w:val="28"/>
          <w:lang w:val="uk-UA"/>
        </w:rPr>
      </w:pPr>
      <w:r w:rsidRPr="00F24610">
        <w:rPr>
          <w:sz w:val="28"/>
          <w:szCs w:val="28"/>
          <w:lang w:val="uk-UA"/>
        </w:rPr>
        <w:t>Алгоритм невідкладної діагностичної підтримки пнемо-, гідропневмо-, гідротораксу, ателектазу. Аналіз результатів рентгенологічного дослідження.</w:t>
      </w:r>
    </w:p>
    <w:p w:rsidR="0096379E" w:rsidRPr="00F24610" w:rsidRDefault="0096379E" w:rsidP="00F24610">
      <w:pPr>
        <w:widowControl w:val="0"/>
        <w:numPr>
          <w:ilvl w:val="0"/>
          <w:numId w:val="30"/>
        </w:numPr>
        <w:tabs>
          <w:tab w:val="left" w:pos="-142"/>
          <w:tab w:val="left" w:pos="284"/>
        </w:tabs>
        <w:ind w:left="-142" w:hanging="142"/>
        <w:rPr>
          <w:sz w:val="28"/>
          <w:szCs w:val="28"/>
          <w:lang w:val="uk-UA"/>
        </w:rPr>
      </w:pPr>
      <w:r w:rsidRPr="00F24610">
        <w:rPr>
          <w:sz w:val="28"/>
          <w:szCs w:val="28"/>
          <w:lang w:val="uk-UA"/>
        </w:rPr>
        <w:t>Показання до комп’ютерної томографії органів грудної порожнини. Методики? Алгоритм застосування.</w:t>
      </w:r>
    </w:p>
    <w:p w:rsidR="0096379E" w:rsidRPr="00F24610" w:rsidRDefault="0096379E" w:rsidP="00F24610">
      <w:pPr>
        <w:widowControl w:val="0"/>
        <w:numPr>
          <w:ilvl w:val="0"/>
          <w:numId w:val="30"/>
        </w:numPr>
        <w:tabs>
          <w:tab w:val="left" w:pos="-142"/>
          <w:tab w:val="left" w:pos="284"/>
        </w:tabs>
        <w:ind w:left="-142" w:hanging="142"/>
        <w:rPr>
          <w:sz w:val="28"/>
          <w:szCs w:val="28"/>
          <w:lang w:val="uk-UA"/>
        </w:rPr>
      </w:pPr>
      <w:r w:rsidRPr="00F24610">
        <w:rPr>
          <w:sz w:val="28"/>
          <w:szCs w:val="28"/>
          <w:lang w:val="uk-UA"/>
        </w:rPr>
        <w:t>Показання до магнітно-резонансної томографії (МРТ) органів грудної порожнини. Особливості зображення легенів на МРТ. Алгоритм застосування.</w:t>
      </w:r>
    </w:p>
    <w:p w:rsidR="0096379E" w:rsidRPr="00F24610" w:rsidRDefault="0096379E" w:rsidP="00F24610">
      <w:pPr>
        <w:widowControl w:val="0"/>
        <w:numPr>
          <w:ilvl w:val="0"/>
          <w:numId w:val="30"/>
        </w:numPr>
        <w:tabs>
          <w:tab w:val="left" w:pos="-142"/>
          <w:tab w:val="left" w:pos="284"/>
        </w:tabs>
        <w:ind w:left="-142" w:hanging="142"/>
        <w:rPr>
          <w:sz w:val="28"/>
          <w:szCs w:val="28"/>
          <w:lang w:val="uk-UA"/>
        </w:rPr>
      </w:pPr>
      <w:r w:rsidRPr="00F24610">
        <w:rPr>
          <w:sz w:val="28"/>
          <w:szCs w:val="28"/>
          <w:lang w:val="uk-UA"/>
        </w:rPr>
        <w:t>Показання до радіонуклідного дослідження органів дихання. Сцинтиграфічне зображення легенів при ателектазі, інфаркті легені, обтурації бронху, раку легенів, професійних захворюваннях. Алгоритм застосування.</w:t>
      </w:r>
    </w:p>
    <w:p w:rsidR="0096379E" w:rsidRPr="00F24610" w:rsidRDefault="0096379E" w:rsidP="00F24610">
      <w:pPr>
        <w:widowControl w:val="0"/>
        <w:numPr>
          <w:ilvl w:val="0"/>
          <w:numId w:val="30"/>
        </w:numPr>
        <w:tabs>
          <w:tab w:val="left" w:pos="-142"/>
          <w:tab w:val="left" w:pos="284"/>
        </w:tabs>
        <w:ind w:left="-142" w:hanging="142"/>
        <w:rPr>
          <w:sz w:val="28"/>
          <w:szCs w:val="28"/>
          <w:lang w:val="uk-UA"/>
        </w:rPr>
      </w:pPr>
      <w:r w:rsidRPr="00F24610">
        <w:rPr>
          <w:sz w:val="28"/>
          <w:szCs w:val="28"/>
          <w:lang w:val="uk-UA"/>
        </w:rPr>
        <w:t>Як на рентгенограмі зміщуються органи середостіння при випітному плевриті, ателектазі, крупозній пневмонії? Аналіз результатів дослідження.</w:t>
      </w:r>
    </w:p>
    <w:p w:rsidR="0096379E" w:rsidRPr="00F24610" w:rsidRDefault="0096379E" w:rsidP="00F24610">
      <w:pPr>
        <w:widowControl w:val="0"/>
        <w:numPr>
          <w:ilvl w:val="0"/>
          <w:numId w:val="30"/>
        </w:numPr>
        <w:tabs>
          <w:tab w:val="left" w:pos="-142"/>
          <w:tab w:val="left" w:pos="284"/>
        </w:tabs>
        <w:ind w:left="-142" w:hanging="142"/>
        <w:rPr>
          <w:sz w:val="28"/>
          <w:szCs w:val="28"/>
          <w:lang w:val="uk-UA"/>
        </w:rPr>
      </w:pPr>
      <w:r w:rsidRPr="00F24610">
        <w:rPr>
          <w:sz w:val="28"/>
          <w:szCs w:val="28"/>
          <w:lang w:val="uk-UA"/>
        </w:rPr>
        <w:t>Які переваги застосування рентгеноскопії при патології легень? Методика дослідження. Аналіз результатів дослідження.</w:t>
      </w:r>
    </w:p>
    <w:p w:rsidR="0096379E" w:rsidRPr="00F24610" w:rsidRDefault="0096379E" w:rsidP="00F24610">
      <w:pPr>
        <w:widowControl w:val="0"/>
        <w:numPr>
          <w:ilvl w:val="0"/>
          <w:numId w:val="30"/>
        </w:numPr>
        <w:tabs>
          <w:tab w:val="left" w:pos="-142"/>
          <w:tab w:val="left" w:pos="284"/>
        </w:tabs>
        <w:ind w:left="-142" w:hanging="142"/>
        <w:rPr>
          <w:sz w:val="28"/>
          <w:szCs w:val="28"/>
          <w:lang w:val="uk-UA"/>
        </w:rPr>
      </w:pPr>
      <w:r w:rsidRPr="00F24610">
        <w:rPr>
          <w:sz w:val="28"/>
          <w:szCs w:val="28"/>
          <w:lang w:val="uk-UA"/>
        </w:rPr>
        <w:t>Променеві ознаки тромбоемболії легеневої артерії. Аналіз результатів рентгенологічного і РКТ-дослідження.</w:t>
      </w:r>
    </w:p>
    <w:p w:rsidR="0096379E" w:rsidRPr="00F24610" w:rsidRDefault="0096379E" w:rsidP="00F24610">
      <w:pPr>
        <w:pStyle w:val="HTML"/>
        <w:numPr>
          <w:ilvl w:val="0"/>
          <w:numId w:val="30"/>
        </w:numPr>
        <w:tabs>
          <w:tab w:val="left" w:pos="-142"/>
          <w:tab w:val="left" w:pos="284"/>
        </w:tabs>
        <w:ind w:left="-142" w:hanging="142"/>
        <w:rPr>
          <w:rFonts w:ascii="Times New Roman" w:hAnsi="Times New Roman"/>
          <w:sz w:val="28"/>
          <w:szCs w:val="28"/>
          <w:lang w:val="uk-UA"/>
        </w:rPr>
      </w:pPr>
      <w:r w:rsidRPr="00F24610">
        <w:rPr>
          <w:rFonts w:ascii="Times New Roman" w:hAnsi="Times New Roman"/>
          <w:sz w:val="28"/>
          <w:szCs w:val="28"/>
          <w:lang w:val="uk-UA"/>
        </w:rPr>
        <w:t>Найбільш ефективний променевий метод виявлення рідини в плевральній порожнині? Алгоритм застосування. Аналіз рентгенологічного, РКТ і сонографічного дослідження.</w:t>
      </w:r>
    </w:p>
    <w:p w:rsidR="0096379E" w:rsidRPr="00F24610" w:rsidRDefault="0096379E" w:rsidP="00F24610">
      <w:pPr>
        <w:widowControl w:val="0"/>
        <w:numPr>
          <w:ilvl w:val="0"/>
          <w:numId w:val="30"/>
        </w:numPr>
        <w:tabs>
          <w:tab w:val="left" w:pos="-142"/>
          <w:tab w:val="left" w:pos="284"/>
        </w:tabs>
        <w:ind w:left="-142" w:hanging="142"/>
        <w:rPr>
          <w:sz w:val="28"/>
          <w:szCs w:val="28"/>
          <w:lang w:val="uk-UA"/>
        </w:rPr>
      </w:pPr>
      <w:r w:rsidRPr="00F24610">
        <w:rPr>
          <w:bCs/>
          <w:sz w:val="28"/>
          <w:szCs w:val="28"/>
          <w:lang w:val="uk-UA"/>
        </w:rPr>
        <w:t>Як рентгенологічно відображається периферичний та центральний рак легенів?</w:t>
      </w:r>
      <w:r w:rsidRPr="00F24610">
        <w:rPr>
          <w:sz w:val="28"/>
          <w:szCs w:val="28"/>
          <w:lang w:val="uk-UA"/>
        </w:rPr>
        <w:t xml:space="preserve"> Аналіз результатів рентгенологічного дослідження.</w:t>
      </w:r>
    </w:p>
    <w:p w:rsidR="0096379E" w:rsidRPr="00F24610" w:rsidRDefault="0096379E" w:rsidP="00F24610">
      <w:pPr>
        <w:widowControl w:val="0"/>
        <w:numPr>
          <w:ilvl w:val="0"/>
          <w:numId w:val="30"/>
        </w:numPr>
        <w:tabs>
          <w:tab w:val="left" w:pos="-142"/>
          <w:tab w:val="left" w:pos="284"/>
        </w:tabs>
        <w:ind w:left="-142" w:hanging="142"/>
        <w:rPr>
          <w:sz w:val="28"/>
          <w:szCs w:val="28"/>
          <w:lang w:val="uk-UA"/>
        </w:rPr>
      </w:pPr>
      <w:r w:rsidRPr="00F24610">
        <w:rPr>
          <w:sz w:val="28"/>
          <w:szCs w:val="28"/>
          <w:lang w:val="uk-UA"/>
        </w:rPr>
        <w:t xml:space="preserve">Алгоритм застосування бронхоскопії? Методика проведення? Аналіз </w:t>
      </w:r>
      <w:r w:rsidRPr="00F24610">
        <w:rPr>
          <w:sz w:val="28"/>
          <w:szCs w:val="28"/>
          <w:lang w:val="uk-UA"/>
        </w:rPr>
        <w:lastRenderedPageBreak/>
        <w:t>результатів дослідження.</w:t>
      </w:r>
    </w:p>
    <w:p w:rsidR="0096379E" w:rsidRPr="00F24610" w:rsidRDefault="0096379E" w:rsidP="00F24610">
      <w:pPr>
        <w:widowControl w:val="0"/>
        <w:numPr>
          <w:ilvl w:val="0"/>
          <w:numId w:val="30"/>
        </w:numPr>
        <w:tabs>
          <w:tab w:val="left" w:pos="-142"/>
          <w:tab w:val="left" w:pos="284"/>
        </w:tabs>
        <w:ind w:left="-142" w:hanging="142"/>
        <w:rPr>
          <w:sz w:val="28"/>
          <w:szCs w:val="28"/>
          <w:lang w:val="uk-UA"/>
        </w:rPr>
      </w:pPr>
      <w:r w:rsidRPr="00F24610">
        <w:rPr>
          <w:sz w:val="28"/>
          <w:szCs w:val="28"/>
          <w:lang w:val="uk-UA"/>
        </w:rPr>
        <w:t>Найбільш інформативний променевий метод в виявленні збільшених лімфатичних вузлів середостіння? Аналіз результатів дослідження.</w:t>
      </w:r>
    </w:p>
    <w:p w:rsidR="0096379E" w:rsidRPr="00F24610" w:rsidRDefault="0096379E" w:rsidP="00F24610">
      <w:pPr>
        <w:widowControl w:val="0"/>
        <w:numPr>
          <w:ilvl w:val="0"/>
          <w:numId w:val="30"/>
        </w:numPr>
        <w:tabs>
          <w:tab w:val="left" w:pos="-142"/>
          <w:tab w:val="left" w:pos="284"/>
        </w:tabs>
        <w:ind w:left="-142" w:hanging="142"/>
        <w:rPr>
          <w:sz w:val="28"/>
          <w:szCs w:val="28"/>
          <w:lang w:val="uk-UA"/>
        </w:rPr>
      </w:pPr>
      <w:r w:rsidRPr="00F24610">
        <w:rPr>
          <w:sz w:val="28"/>
          <w:szCs w:val="28"/>
          <w:lang w:val="uk-UA"/>
        </w:rPr>
        <w:t>Алгоритм променевого дослідження при травмах грудної клітини? Класифікація травм. Аналіз результатів дослідження.</w:t>
      </w:r>
    </w:p>
    <w:p w:rsidR="0096379E" w:rsidRPr="00F24610" w:rsidRDefault="0096379E" w:rsidP="00F24610">
      <w:pPr>
        <w:widowControl w:val="0"/>
        <w:numPr>
          <w:ilvl w:val="0"/>
          <w:numId w:val="30"/>
        </w:numPr>
        <w:tabs>
          <w:tab w:val="left" w:pos="-142"/>
          <w:tab w:val="left" w:pos="284"/>
        </w:tabs>
        <w:ind w:left="-142" w:hanging="142"/>
        <w:rPr>
          <w:sz w:val="28"/>
          <w:szCs w:val="28"/>
          <w:lang w:val="uk-UA"/>
        </w:rPr>
      </w:pPr>
      <w:r w:rsidRPr="00F24610">
        <w:rPr>
          <w:sz w:val="28"/>
          <w:szCs w:val="28"/>
          <w:lang w:val="uk-UA"/>
        </w:rPr>
        <w:t>Як відображається плеврит на рентгенограмах? Типи плевритів? Аналіз результатів дослідження.</w:t>
      </w:r>
    </w:p>
    <w:p w:rsidR="0096379E" w:rsidRPr="00F24610" w:rsidRDefault="0096379E" w:rsidP="00F24610">
      <w:pPr>
        <w:widowControl w:val="0"/>
        <w:numPr>
          <w:ilvl w:val="0"/>
          <w:numId w:val="30"/>
        </w:numPr>
        <w:tabs>
          <w:tab w:val="left" w:pos="-142"/>
          <w:tab w:val="left" w:pos="284"/>
        </w:tabs>
        <w:ind w:left="-142" w:hanging="142"/>
        <w:rPr>
          <w:sz w:val="28"/>
          <w:szCs w:val="28"/>
          <w:lang w:val="uk-UA"/>
        </w:rPr>
      </w:pPr>
      <w:r w:rsidRPr="00F24610">
        <w:rPr>
          <w:sz w:val="28"/>
          <w:szCs w:val="28"/>
          <w:lang w:val="uk-UA"/>
        </w:rPr>
        <w:t>Проведення рентгенологічної диференціальної діагностики туберкульоми легені та периферичного раку. Аналіз результатів дослідження.</w:t>
      </w:r>
    </w:p>
    <w:p w:rsidR="0096379E" w:rsidRPr="00F24610" w:rsidRDefault="0096379E" w:rsidP="00F24610">
      <w:pPr>
        <w:widowControl w:val="0"/>
        <w:numPr>
          <w:ilvl w:val="0"/>
          <w:numId w:val="30"/>
        </w:numPr>
        <w:tabs>
          <w:tab w:val="left" w:pos="-142"/>
          <w:tab w:val="left" w:pos="284"/>
        </w:tabs>
        <w:ind w:left="-142" w:hanging="142"/>
        <w:rPr>
          <w:sz w:val="28"/>
          <w:szCs w:val="28"/>
          <w:lang w:val="uk-UA"/>
        </w:rPr>
      </w:pPr>
      <w:r w:rsidRPr="00F24610">
        <w:rPr>
          <w:sz w:val="28"/>
          <w:szCs w:val="28"/>
          <w:lang w:val="uk-UA"/>
        </w:rPr>
        <w:t>Які променеві методи є найбільш інформативними в діагностиці емфіземи легенів, її ознаки? Аналіз результатів дослідження.</w:t>
      </w:r>
    </w:p>
    <w:p w:rsidR="0096379E" w:rsidRPr="00F24610" w:rsidRDefault="0096379E" w:rsidP="00F24610">
      <w:pPr>
        <w:widowControl w:val="0"/>
        <w:numPr>
          <w:ilvl w:val="0"/>
          <w:numId w:val="30"/>
        </w:numPr>
        <w:tabs>
          <w:tab w:val="left" w:pos="-142"/>
          <w:tab w:val="left" w:pos="284"/>
        </w:tabs>
        <w:ind w:left="-142" w:hanging="142"/>
        <w:rPr>
          <w:sz w:val="28"/>
          <w:szCs w:val="28"/>
          <w:lang w:val="uk-UA"/>
        </w:rPr>
      </w:pPr>
      <w:r w:rsidRPr="00F24610">
        <w:rPr>
          <w:sz w:val="28"/>
          <w:szCs w:val="28"/>
          <w:lang w:val="uk-UA"/>
        </w:rPr>
        <w:t>Що характерно для первинного туберкульозного комплексу? Аналіз результатів дослідження.</w:t>
      </w:r>
    </w:p>
    <w:p w:rsidR="0096379E" w:rsidRPr="00F24610" w:rsidRDefault="0096379E" w:rsidP="00F24610">
      <w:pPr>
        <w:widowControl w:val="0"/>
        <w:numPr>
          <w:ilvl w:val="0"/>
          <w:numId w:val="30"/>
        </w:numPr>
        <w:tabs>
          <w:tab w:val="left" w:pos="-142"/>
          <w:tab w:val="left" w:pos="284"/>
        </w:tabs>
        <w:ind w:left="-142" w:hanging="142"/>
        <w:rPr>
          <w:noProof/>
          <w:sz w:val="28"/>
          <w:szCs w:val="28"/>
          <w:lang w:val="uk-UA"/>
        </w:rPr>
      </w:pPr>
      <w:r w:rsidRPr="00F24610">
        <w:rPr>
          <w:noProof/>
          <w:sz w:val="28"/>
          <w:szCs w:val="28"/>
          <w:lang w:val="uk-UA"/>
        </w:rPr>
        <w:t>Якій з методів променевої діагностики першим використовується для дослідження серцево-судинної системи? Переваги та недоліки. Методика проведення?</w:t>
      </w:r>
    </w:p>
    <w:p w:rsidR="0096379E" w:rsidRPr="00F24610" w:rsidRDefault="0096379E" w:rsidP="00F24610">
      <w:pPr>
        <w:pStyle w:val="21"/>
        <w:widowControl w:val="0"/>
        <w:numPr>
          <w:ilvl w:val="0"/>
          <w:numId w:val="30"/>
        </w:numPr>
        <w:tabs>
          <w:tab w:val="left" w:pos="-142"/>
          <w:tab w:val="left" w:pos="284"/>
        </w:tabs>
        <w:overflowPunct w:val="0"/>
        <w:autoSpaceDE w:val="0"/>
        <w:autoSpaceDN w:val="0"/>
        <w:adjustRightInd w:val="0"/>
        <w:spacing w:after="0" w:line="240" w:lineRule="auto"/>
        <w:ind w:left="-142" w:hanging="142"/>
        <w:textAlignment w:val="baseline"/>
        <w:rPr>
          <w:sz w:val="28"/>
          <w:szCs w:val="28"/>
          <w:lang w:val="uk-UA"/>
        </w:rPr>
      </w:pPr>
      <w:r w:rsidRPr="00F24610">
        <w:rPr>
          <w:sz w:val="28"/>
          <w:szCs w:val="28"/>
          <w:lang w:val="uk-UA"/>
        </w:rPr>
        <w:t xml:space="preserve">Дуги, які утворюють праву та ліву границі середостіння на рентгенологічних знімках в прямій і боковій проекції. Патологічні конфігурації серця. Опишіть варіанти положення та форми тіні серця при рентгенологічному дослідженні. </w:t>
      </w:r>
    </w:p>
    <w:p w:rsidR="0096379E" w:rsidRPr="00F24610" w:rsidRDefault="0096379E" w:rsidP="00F24610">
      <w:pPr>
        <w:widowControl w:val="0"/>
        <w:numPr>
          <w:ilvl w:val="0"/>
          <w:numId w:val="30"/>
        </w:numPr>
        <w:tabs>
          <w:tab w:val="left" w:pos="-142"/>
          <w:tab w:val="left" w:pos="284"/>
        </w:tabs>
        <w:ind w:left="-142" w:hanging="142"/>
        <w:rPr>
          <w:sz w:val="28"/>
          <w:szCs w:val="28"/>
          <w:lang w:val="uk-UA"/>
        </w:rPr>
      </w:pPr>
      <w:r w:rsidRPr="00F24610">
        <w:rPr>
          <w:noProof/>
          <w:sz w:val="28"/>
          <w:szCs w:val="28"/>
          <w:lang w:val="uk-UA"/>
        </w:rPr>
        <w:t xml:space="preserve">Який із методів променевої діагностики використовується першим при підозрі на </w:t>
      </w:r>
      <w:r w:rsidRPr="00F24610">
        <w:rPr>
          <w:sz w:val="28"/>
          <w:szCs w:val="28"/>
          <w:lang w:val="uk-UA"/>
        </w:rPr>
        <w:t>тромбоемболію легеневої артерії? Аналіз результатів дослідження.</w:t>
      </w:r>
    </w:p>
    <w:p w:rsidR="0096379E" w:rsidRPr="00F24610" w:rsidRDefault="0096379E" w:rsidP="00F24610">
      <w:pPr>
        <w:pStyle w:val="21"/>
        <w:widowControl w:val="0"/>
        <w:numPr>
          <w:ilvl w:val="0"/>
          <w:numId w:val="30"/>
        </w:numPr>
        <w:tabs>
          <w:tab w:val="left" w:pos="-142"/>
          <w:tab w:val="left" w:pos="284"/>
        </w:tabs>
        <w:overflowPunct w:val="0"/>
        <w:autoSpaceDE w:val="0"/>
        <w:autoSpaceDN w:val="0"/>
        <w:adjustRightInd w:val="0"/>
        <w:spacing w:after="0" w:line="240" w:lineRule="auto"/>
        <w:ind w:left="-142" w:hanging="142"/>
        <w:textAlignment w:val="baseline"/>
        <w:rPr>
          <w:sz w:val="28"/>
          <w:szCs w:val="28"/>
          <w:lang w:val="uk-UA"/>
        </w:rPr>
      </w:pPr>
      <w:r w:rsidRPr="00F24610">
        <w:rPr>
          <w:sz w:val="28"/>
          <w:szCs w:val="28"/>
          <w:lang w:val="uk-UA"/>
        </w:rPr>
        <w:t>Класифікація вад серця: набуті вади серця, природжені вади серця. Основні променеві ознаки?</w:t>
      </w:r>
    </w:p>
    <w:p w:rsidR="0096379E" w:rsidRPr="00F24610" w:rsidRDefault="0096379E" w:rsidP="00F24610">
      <w:pPr>
        <w:pStyle w:val="21"/>
        <w:widowControl w:val="0"/>
        <w:numPr>
          <w:ilvl w:val="0"/>
          <w:numId w:val="30"/>
        </w:numPr>
        <w:tabs>
          <w:tab w:val="left" w:pos="-142"/>
          <w:tab w:val="left" w:pos="284"/>
        </w:tabs>
        <w:overflowPunct w:val="0"/>
        <w:autoSpaceDE w:val="0"/>
        <w:autoSpaceDN w:val="0"/>
        <w:adjustRightInd w:val="0"/>
        <w:spacing w:after="0" w:line="240" w:lineRule="auto"/>
        <w:ind w:left="-142" w:hanging="142"/>
        <w:textAlignment w:val="baseline"/>
        <w:rPr>
          <w:sz w:val="28"/>
          <w:szCs w:val="28"/>
          <w:lang w:val="uk-UA"/>
        </w:rPr>
      </w:pPr>
      <w:r w:rsidRPr="00F24610">
        <w:rPr>
          <w:sz w:val="28"/>
          <w:szCs w:val="28"/>
          <w:lang w:val="uk-UA"/>
        </w:rPr>
        <w:t xml:space="preserve">Які найчастіші захворювання міокарда, перикарда. Їх рентгенологічні і ультразвукові ознаки? </w:t>
      </w:r>
    </w:p>
    <w:p w:rsidR="0096379E" w:rsidRPr="00F24610" w:rsidRDefault="0096379E" w:rsidP="00F24610">
      <w:pPr>
        <w:pStyle w:val="21"/>
        <w:widowControl w:val="0"/>
        <w:numPr>
          <w:ilvl w:val="0"/>
          <w:numId w:val="30"/>
        </w:numPr>
        <w:tabs>
          <w:tab w:val="left" w:pos="-142"/>
          <w:tab w:val="left" w:pos="284"/>
        </w:tabs>
        <w:overflowPunct w:val="0"/>
        <w:autoSpaceDE w:val="0"/>
        <w:autoSpaceDN w:val="0"/>
        <w:adjustRightInd w:val="0"/>
        <w:spacing w:after="0" w:line="240" w:lineRule="auto"/>
        <w:ind w:left="-142" w:hanging="142"/>
        <w:textAlignment w:val="baseline"/>
        <w:rPr>
          <w:sz w:val="28"/>
          <w:szCs w:val="28"/>
          <w:lang w:val="uk-UA"/>
        </w:rPr>
      </w:pPr>
      <w:r w:rsidRPr="00F24610">
        <w:rPr>
          <w:sz w:val="28"/>
          <w:szCs w:val="28"/>
          <w:lang w:val="uk-UA"/>
        </w:rPr>
        <w:t>Які рентгенологічні ознаки “легеневого” серця? Променевий алгоритм дослідження.</w:t>
      </w:r>
    </w:p>
    <w:p w:rsidR="0096379E" w:rsidRPr="00F24610" w:rsidRDefault="0096379E" w:rsidP="00F24610">
      <w:pPr>
        <w:pStyle w:val="21"/>
        <w:widowControl w:val="0"/>
        <w:numPr>
          <w:ilvl w:val="0"/>
          <w:numId w:val="30"/>
        </w:numPr>
        <w:tabs>
          <w:tab w:val="left" w:pos="-142"/>
          <w:tab w:val="left" w:pos="284"/>
        </w:tabs>
        <w:overflowPunct w:val="0"/>
        <w:autoSpaceDE w:val="0"/>
        <w:autoSpaceDN w:val="0"/>
        <w:adjustRightInd w:val="0"/>
        <w:spacing w:after="0" w:line="240" w:lineRule="auto"/>
        <w:ind w:left="-142" w:hanging="142"/>
        <w:textAlignment w:val="baseline"/>
        <w:rPr>
          <w:sz w:val="28"/>
          <w:szCs w:val="28"/>
          <w:lang w:val="uk-UA"/>
        </w:rPr>
      </w:pPr>
      <w:r w:rsidRPr="00F24610">
        <w:rPr>
          <w:sz w:val="28"/>
          <w:szCs w:val="28"/>
          <w:lang w:val="uk-UA"/>
        </w:rPr>
        <w:t>Яке променевого дослідження має найбільше значення для уточнення функціонального стану клапанного апарату серця?</w:t>
      </w:r>
    </w:p>
    <w:p w:rsidR="0096379E" w:rsidRPr="00F24610" w:rsidRDefault="0096379E" w:rsidP="00F24610">
      <w:pPr>
        <w:pStyle w:val="21"/>
        <w:widowControl w:val="0"/>
        <w:numPr>
          <w:ilvl w:val="0"/>
          <w:numId w:val="30"/>
        </w:numPr>
        <w:tabs>
          <w:tab w:val="left" w:pos="-142"/>
          <w:tab w:val="left" w:pos="284"/>
        </w:tabs>
        <w:overflowPunct w:val="0"/>
        <w:autoSpaceDE w:val="0"/>
        <w:autoSpaceDN w:val="0"/>
        <w:adjustRightInd w:val="0"/>
        <w:spacing w:after="0" w:line="240" w:lineRule="auto"/>
        <w:ind w:left="-142" w:hanging="142"/>
        <w:textAlignment w:val="baseline"/>
        <w:rPr>
          <w:sz w:val="28"/>
          <w:szCs w:val="28"/>
          <w:lang w:val="uk-UA"/>
        </w:rPr>
      </w:pPr>
      <w:r w:rsidRPr="00F24610">
        <w:rPr>
          <w:sz w:val="28"/>
          <w:szCs w:val="28"/>
          <w:lang w:val="uk-UA"/>
        </w:rPr>
        <w:t xml:space="preserve">Які рентгенологічні ознаки гіпертрофії лівого шлуночка? При яких захворюваннях серця спостерігається гіпертрофія лівого шлуночка? </w:t>
      </w:r>
    </w:p>
    <w:p w:rsidR="0096379E" w:rsidRPr="00F24610" w:rsidRDefault="0096379E" w:rsidP="00F24610">
      <w:pPr>
        <w:pStyle w:val="21"/>
        <w:widowControl w:val="0"/>
        <w:numPr>
          <w:ilvl w:val="0"/>
          <w:numId w:val="30"/>
        </w:numPr>
        <w:tabs>
          <w:tab w:val="left" w:pos="-142"/>
          <w:tab w:val="left" w:pos="284"/>
        </w:tabs>
        <w:overflowPunct w:val="0"/>
        <w:autoSpaceDE w:val="0"/>
        <w:autoSpaceDN w:val="0"/>
        <w:adjustRightInd w:val="0"/>
        <w:spacing w:after="0" w:line="240" w:lineRule="auto"/>
        <w:ind w:left="-142" w:hanging="142"/>
        <w:textAlignment w:val="baseline"/>
        <w:rPr>
          <w:sz w:val="28"/>
          <w:szCs w:val="28"/>
          <w:lang w:val="uk-UA"/>
        </w:rPr>
      </w:pPr>
      <w:r w:rsidRPr="00F24610">
        <w:rPr>
          <w:sz w:val="28"/>
          <w:szCs w:val="28"/>
          <w:lang w:val="uk-UA"/>
        </w:rPr>
        <w:t xml:space="preserve">Які рентгенологічні ознаки гіпертрофії правого передсердя? При яких захворюваннях серця спостерігається гіпертрофія правого передсердя? </w:t>
      </w:r>
    </w:p>
    <w:p w:rsidR="0096379E" w:rsidRPr="00F24610" w:rsidRDefault="0096379E" w:rsidP="00F24610">
      <w:pPr>
        <w:pStyle w:val="21"/>
        <w:widowControl w:val="0"/>
        <w:numPr>
          <w:ilvl w:val="0"/>
          <w:numId w:val="30"/>
        </w:numPr>
        <w:tabs>
          <w:tab w:val="left" w:pos="-142"/>
          <w:tab w:val="left" w:pos="284"/>
        </w:tabs>
        <w:overflowPunct w:val="0"/>
        <w:autoSpaceDE w:val="0"/>
        <w:autoSpaceDN w:val="0"/>
        <w:adjustRightInd w:val="0"/>
        <w:spacing w:after="0" w:line="240" w:lineRule="auto"/>
        <w:ind w:left="-142" w:hanging="142"/>
        <w:textAlignment w:val="baseline"/>
        <w:rPr>
          <w:sz w:val="28"/>
          <w:szCs w:val="28"/>
          <w:lang w:val="uk-UA"/>
        </w:rPr>
      </w:pPr>
      <w:r w:rsidRPr="00F24610">
        <w:rPr>
          <w:sz w:val="28"/>
          <w:szCs w:val="28"/>
          <w:lang w:val="uk-UA"/>
        </w:rPr>
        <w:t>Якими рентгенологічними ознаками супроводжується гіпертонічна хвороба? Аналіз рентгенограм.</w:t>
      </w:r>
    </w:p>
    <w:p w:rsidR="0096379E" w:rsidRPr="00F24610" w:rsidRDefault="0096379E" w:rsidP="00F24610">
      <w:pPr>
        <w:pStyle w:val="21"/>
        <w:widowControl w:val="0"/>
        <w:numPr>
          <w:ilvl w:val="0"/>
          <w:numId w:val="30"/>
        </w:numPr>
        <w:tabs>
          <w:tab w:val="left" w:pos="-142"/>
          <w:tab w:val="left" w:pos="284"/>
        </w:tabs>
        <w:overflowPunct w:val="0"/>
        <w:autoSpaceDE w:val="0"/>
        <w:autoSpaceDN w:val="0"/>
        <w:adjustRightInd w:val="0"/>
        <w:spacing w:after="0" w:line="240" w:lineRule="auto"/>
        <w:ind w:left="-142" w:hanging="142"/>
        <w:textAlignment w:val="baseline"/>
        <w:rPr>
          <w:sz w:val="28"/>
          <w:szCs w:val="28"/>
          <w:lang w:val="uk-UA"/>
        </w:rPr>
      </w:pPr>
      <w:r w:rsidRPr="00F24610">
        <w:rPr>
          <w:sz w:val="28"/>
          <w:szCs w:val="28"/>
          <w:lang w:val="uk-UA"/>
        </w:rPr>
        <w:t>Чим обумовлено збіднення легеневого (судинного) рисунку при тетраді Фалло? Які рентгенологічні ознаки цього стану?</w:t>
      </w:r>
    </w:p>
    <w:p w:rsidR="0096379E" w:rsidRPr="00F24610" w:rsidRDefault="0096379E" w:rsidP="00F24610">
      <w:pPr>
        <w:pStyle w:val="21"/>
        <w:widowControl w:val="0"/>
        <w:numPr>
          <w:ilvl w:val="0"/>
          <w:numId w:val="30"/>
        </w:numPr>
        <w:tabs>
          <w:tab w:val="left" w:pos="-142"/>
          <w:tab w:val="left" w:pos="284"/>
        </w:tabs>
        <w:overflowPunct w:val="0"/>
        <w:autoSpaceDE w:val="0"/>
        <w:autoSpaceDN w:val="0"/>
        <w:adjustRightInd w:val="0"/>
        <w:spacing w:after="0" w:line="240" w:lineRule="auto"/>
        <w:ind w:left="-142" w:hanging="142"/>
        <w:textAlignment w:val="baseline"/>
        <w:rPr>
          <w:sz w:val="28"/>
          <w:szCs w:val="28"/>
          <w:lang w:val="uk-UA"/>
        </w:rPr>
      </w:pPr>
      <w:r w:rsidRPr="00F24610">
        <w:rPr>
          <w:sz w:val="28"/>
          <w:szCs w:val="28"/>
          <w:lang w:val="uk-UA"/>
        </w:rPr>
        <w:t>Які аневризми аорти найбільш трудно розпізнаються рентгенологічним методом? Що необхідно додати в алгоритм дослідження?</w:t>
      </w:r>
    </w:p>
    <w:p w:rsidR="0096379E" w:rsidRPr="00F24610" w:rsidRDefault="0096379E" w:rsidP="00F24610">
      <w:pPr>
        <w:pStyle w:val="21"/>
        <w:widowControl w:val="0"/>
        <w:numPr>
          <w:ilvl w:val="0"/>
          <w:numId w:val="30"/>
        </w:numPr>
        <w:tabs>
          <w:tab w:val="left" w:pos="-142"/>
          <w:tab w:val="left" w:pos="284"/>
        </w:tabs>
        <w:overflowPunct w:val="0"/>
        <w:autoSpaceDE w:val="0"/>
        <w:autoSpaceDN w:val="0"/>
        <w:adjustRightInd w:val="0"/>
        <w:spacing w:after="0" w:line="240" w:lineRule="auto"/>
        <w:ind w:left="-142" w:hanging="142"/>
        <w:textAlignment w:val="baseline"/>
        <w:rPr>
          <w:sz w:val="28"/>
          <w:szCs w:val="28"/>
          <w:lang w:val="uk-UA"/>
        </w:rPr>
      </w:pPr>
      <w:r w:rsidRPr="00F24610">
        <w:rPr>
          <w:sz w:val="28"/>
          <w:szCs w:val="28"/>
          <w:lang w:val="uk-UA"/>
        </w:rPr>
        <w:t>Коли спостерігається однобічне тотальне збіднення легеневого (судинного) рисунка? Які рентгенологічні ознаки? Що необхідно додати в алгоритм дослідження?</w:t>
      </w:r>
    </w:p>
    <w:p w:rsidR="0096379E" w:rsidRPr="00F24610" w:rsidRDefault="0096379E" w:rsidP="00F24610">
      <w:pPr>
        <w:pStyle w:val="21"/>
        <w:widowControl w:val="0"/>
        <w:numPr>
          <w:ilvl w:val="0"/>
          <w:numId w:val="30"/>
        </w:numPr>
        <w:tabs>
          <w:tab w:val="left" w:pos="-142"/>
          <w:tab w:val="left" w:pos="284"/>
        </w:tabs>
        <w:overflowPunct w:val="0"/>
        <w:autoSpaceDE w:val="0"/>
        <w:autoSpaceDN w:val="0"/>
        <w:adjustRightInd w:val="0"/>
        <w:spacing w:after="0" w:line="240" w:lineRule="auto"/>
        <w:ind w:left="-142" w:hanging="142"/>
        <w:textAlignment w:val="baseline"/>
        <w:rPr>
          <w:sz w:val="28"/>
          <w:szCs w:val="28"/>
          <w:lang w:val="uk-UA"/>
        </w:rPr>
      </w:pPr>
      <w:r w:rsidRPr="00F24610">
        <w:rPr>
          <w:sz w:val="28"/>
          <w:szCs w:val="28"/>
          <w:lang w:val="uk-UA"/>
        </w:rPr>
        <w:t>При якому захворюванні найчастіше спостерігається “кальциноз” клапанів серця?  Які рентгенологічні ознаки? Які ультразвукові ознаки?</w:t>
      </w:r>
    </w:p>
    <w:p w:rsidR="0096379E" w:rsidRPr="00F24610" w:rsidRDefault="0096379E" w:rsidP="00F24610">
      <w:pPr>
        <w:pStyle w:val="21"/>
        <w:widowControl w:val="0"/>
        <w:numPr>
          <w:ilvl w:val="0"/>
          <w:numId w:val="30"/>
        </w:numPr>
        <w:tabs>
          <w:tab w:val="left" w:pos="-142"/>
          <w:tab w:val="left" w:pos="284"/>
        </w:tabs>
        <w:overflowPunct w:val="0"/>
        <w:autoSpaceDE w:val="0"/>
        <w:autoSpaceDN w:val="0"/>
        <w:adjustRightInd w:val="0"/>
        <w:spacing w:after="0" w:line="240" w:lineRule="auto"/>
        <w:ind w:left="-142" w:hanging="142"/>
        <w:textAlignment w:val="baseline"/>
        <w:rPr>
          <w:sz w:val="28"/>
          <w:szCs w:val="28"/>
          <w:lang w:val="uk-UA"/>
        </w:rPr>
      </w:pPr>
      <w:r w:rsidRPr="00F24610">
        <w:rPr>
          <w:sz w:val="28"/>
          <w:szCs w:val="28"/>
          <w:lang w:val="uk-UA"/>
        </w:rPr>
        <w:lastRenderedPageBreak/>
        <w:t xml:space="preserve">На рентгенограмі радіус дуги відхилення контрастованого стравоходу при яких захворюваннях і як саме проявляється? </w:t>
      </w:r>
    </w:p>
    <w:p w:rsidR="0096379E" w:rsidRPr="00F24610" w:rsidRDefault="0096379E" w:rsidP="00F24610">
      <w:pPr>
        <w:pStyle w:val="21"/>
        <w:widowControl w:val="0"/>
        <w:numPr>
          <w:ilvl w:val="0"/>
          <w:numId w:val="30"/>
        </w:numPr>
        <w:tabs>
          <w:tab w:val="left" w:pos="-142"/>
          <w:tab w:val="left" w:pos="284"/>
        </w:tabs>
        <w:overflowPunct w:val="0"/>
        <w:autoSpaceDE w:val="0"/>
        <w:autoSpaceDN w:val="0"/>
        <w:adjustRightInd w:val="0"/>
        <w:spacing w:after="0" w:line="240" w:lineRule="auto"/>
        <w:ind w:left="-142" w:hanging="142"/>
        <w:textAlignment w:val="baseline"/>
        <w:rPr>
          <w:sz w:val="28"/>
          <w:szCs w:val="28"/>
          <w:lang w:val="uk-UA"/>
        </w:rPr>
      </w:pPr>
      <w:r w:rsidRPr="00F24610">
        <w:rPr>
          <w:sz w:val="28"/>
          <w:szCs w:val="28"/>
          <w:lang w:val="uk-UA"/>
        </w:rPr>
        <w:t xml:space="preserve"> Що є показаннями для проведення РКТ органів грудної порожнини? Основний принцип опису томограми.</w:t>
      </w:r>
    </w:p>
    <w:p w:rsidR="0096379E" w:rsidRPr="00F24610" w:rsidRDefault="0096379E" w:rsidP="00F24610">
      <w:pPr>
        <w:pStyle w:val="21"/>
        <w:widowControl w:val="0"/>
        <w:numPr>
          <w:ilvl w:val="0"/>
          <w:numId w:val="30"/>
        </w:numPr>
        <w:tabs>
          <w:tab w:val="left" w:pos="-142"/>
          <w:tab w:val="left" w:pos="284"/>
        </w:tabs>
        <w:overflowPunct w:val="0"/>
        <w:autoSpaceDE w:val="0"/>
        <w:autoSpaceDN w:val="0"/>
        <w:adjustRightInd w:val="0"/>
        <w:spacing w:after="0" w:line="240" w:lineRule="auto"/>
        <w:ind w:left="-142" w:hanging="142"/>
        <w:textAlignment w:val="baseline"/>
        <w:rPr>
          <w:sz w:val="28"/>
          <w:szCs w:val="28"/>
          <w:lang w:val="uk-UA"/>
        </w:rPr>
      </w:pPr>
      <w:r w:rsidRPr="00F24610">
        <w:rPr>
          <w:sz w:val="28"/>
          <w:szCs w:val="28"/>
          <w:lang w:val="uk-UA"/>
        </w:rPr>
        <w:t>Променеві методи та загальні принципи дослідження органів травного каналу. Показання та протипоказання. Підготовка до дослідження.</w:t>
      </w:r>
    </w:p>
    <w:p w:rsidR="0096379E" w:rsidRPr="00F24610" w:rsidRDefault="0096379E" w:rsidP="00F24610">
      <w:pPr>
        <w:pStyle w:val="21"/>
        <w:widowControl w:val="0"/>
        <w:numPr>
          <w:ilvl w:val="0"/>
          <w:numId w:val="30"/>
        </w:numPr>
        <w:tabs>
          <w:tab w:val="left" w:pos="-142"/>
          <w:tab w:val="left" w:pos="284"/>
        </w:tabs>
        <w:overflowPunct w:val="0"/>
        <w:autoSpaceDE w:val="0"/>
        <w:autoSpaceDN w:val="0"/>
        <w:adjustRightInd w:val="0"/>
        <w:spacing w:after="0" w:line="240" w:lineRule="auto"/>
        <w:ind w:left="-142" w:hanging="142"/>
        <w:textAlignment w:val="baseline"/>
        <w:rPr>
          <w:noProof/>
          <w:color w:val="000000"/>
          <w:sz w:val="28"/>
          <w:szCs w:val="28"/>
          <w:lang w:val="uk-UA"/>
        </w:rPr>
      </w:pPr>
      <w:r w:rsidRPr="00F24610">
        <w:rPr>
          <w:sz w:val="28"/>
          <w:szCs w:val="28"/>
          <w:lang w:val="uk-UA"/>
        </w:rPr>
        <w:t>Які рентгенологічні методики досліджень травного каналу? Показання та протипоказання. Підготовка до дослідження.</w:t>
      </w:r>
    </w:p>
    <w:p w:rsidR="0096379E" w:rsidRPr="00F24610" w:rsidRDefault="0096379E" w:rsidP="00F24610">
      <w:pPr>
        <w:widowControl w:val="0"/>
        <w:numPr>
          <w:ilvl w:val="0"/>
          <w:numId w:val="30"/>
        </w:numPr>
        <w:tabs>
          <w:tab w:val="left" w:pos="-142"/>
          <w:tab w:val="left" w:pos="284"/>
        </w:tabs>
        <w:ind w:left="-142" w:hanging="142"/>
        <w:rPr>
          <w:noProof/>
          <w:color w:val="000000"/>
          <w:sz w:val="28"/>
          <w:szCs w:val="28"/>
          <w:lang w:val="uk-UA"/>
        </w:rPr>
      </w:pPr>
      <w:r w:rsidRPr="00F24610">
        <w:rPr>
          <w:noProof/>
          <w:color w:val="000000"/>
          <w:sz w:val="28"/>
          <w:szCs w:val="28"/>
          <w:lang w:val="uk-UA"/>
        </w:rPr>
        <w:t xml:space="preserve">Контрастні речовини, які застосовують для  рентгенологічного дослідження травного каналу. Вкажіть можливі шляхи введення контрастних речовин в органи травного каналу. </w:t>
      </w:r>
    </w:p>
    <w:p w:rsidR="0096379E" w:rsidRPr="00F24610" w:rsidRDefault="0096379E" w:rsidP="00F24610">
      <w:pPr>
        <w:widowControl w:val="0"/>
        <w:numPr>
          <w:ilvl w:val="0"/>
          <w:numId w:val="30"/>
        </w:numPr>
        <w:tabs>
          <w:tab w:val="left" w:pos="-142"/>
          <w:tab w:val="left" w:pos="284"/>
        </w:tabs>
        <w:ind w:left="-142" w:hanging="142"/>
        <w:rPr>
          <w:noProof/>
          <w:color w:val="000000"/>
          <w:sz w:val="28"/>
          <w:szCs w:val="28"/>
          <w:lang w:val="uk-UA"/>
        </w:rPr>
      </w:pPr>
      <w:r w:rsidRPr="00F24610">
        <w:rPr>
          <w:noProof/>
          <w:color w:val="000000"/>
          <w:sz w:val="28"/>
          <w:szCs w:val="28"/>
          <w:lang w:val="uk-UA"/>
        </w:rPr>
        <w:t xml:space="preserve">Рельєф складок слизової оболонки при рентгенологічному дослідженні оболонки стравоходу, шлунка, кишечника в нормі і можливі варіанти при патології. </w:t>
      </w:r>
    </w:p>
    <w:p w:rsidR="0096379E" w:rsidRPr="00F24610" w:rsidRDefault="0096379E" w:rsidP="00F24610">
      <w:pPr>
        <w:pStyle w:val="220"/>
        <w:widowControl w:val="0"/>
        <w:numPr>
          <w:ilvl w:val="0"/>
          <w:numId w:val="30"/>
        </w:numPr>
        <w:tabs>
          <w:tab w:val="left" w:pos="-142"/>
          <w:tab w:val="left" w:pos="284"/>
        </w:tabs>
        <w:spacing w:line="240" w:lineRule="auto"/>
        <w:ind w:left="-142" w:hanging="142"/>
        <w:jc w:val="left"/>
        <w:rPr>
          <w:rFonts w:ascii="Times New Roman" w:hAnsi="Times New Roman"/>
          <w:szCs w:val="28"/>
          <w:u w:val="none"/>
        </w:rPr>
      </w:pPr>
      <w:r w:rsidRPr="00F24610">
        <w:rPr>
          <w:rFonts w:ascii="Times New Roman" w:hAnsi="Times New Roman"/>
          <w:noProof/>
          <w:color w:val="000000"/>
          <w:szCs w:val="28"/>
          <w:u w:val="none"/>
        </w:rPr>
        <w:t xml:space="preserve">Променеві методи дослідження стравоходу. </w:t>
      </w:r>
      <w:r w:rsidRPr="00F24610">
        <w:rPr>
          <w:rFonts w:ascii="Times New Roman" w:hAnsi="Times New Roman"/>
          <w:szCs w:val="28"/>
          <w:u w:val="none"/>
        </w:rPr>
        <w:t>Яким променевим методом досліджують перистальтичну діяльність стравоходу? Яку патологію у стравоході допомагає визначити методика Іванової-Подобєд?</w:t>
      </w:r>
    </w:p>
    <w:p w:rsidR="0096379E" w:rsidRPr="00F24610" w:rsidRDefault="0096379E" w:rsidP="00F24610">
      <w:pPr>
        <w:widowControl w:val="0"/>
        <w:numPr>
          <w:ilvl w:val="0"/>
          <w:numId w:val="30"/>
        </w:numPr>
        <w:tabs>
          <w:tab w:val="left" w:pos="-142"/>
          <w:tab w:val="left" w:pos="284"/>
        </w:tabs>
        <w:ind w:left="-142" w:hanging="142"/>
        <w:rPr>
          <w:noProof/>
          <w:color w:val="000000"/>
          <w:sz w:val="28"/>
          <w:szCs w:val="28"/>
          <w:lang w:val="uk-UA"/>
        </w:rPr>
      </w:pPr>
      <w:r w:rsidRPr="00F24610">
        <w:rPr>
          <w:noProof/>
          <w:color w:val="000000"/>
          <w:sz w:val="28"/>
          <w:szCs w:val="28"/>
          <w:lang w:val="uk-UA"/>
        </w:rPr>
        <w:t xml:space="preserve">Перерахуйте етапи наповнення стравоходу, шлунка, кишківника контрастними речовинами. </w:t>
      </w:r>
    </w:p>
    <w:p w:rsidR="0096379E" w:rsidRPr="00F24610" w:rsidRDefault="0096379E" w:rsidP="00F24610">
      <w:pPr>
        <w:pStyle w:val="220"/>
        <w:widowControl w:val="0"/>
        <w:numPr>
          <w:ilvl w:val="0"/>
          <w:numId w:val="30"/>
        </w:numPr>
        <w:tabs>
          <w:tab w:val="left" w:pos="-142"/>
          <w:tab w:val="left" w:pos="284"/>
        </w:tabs>
        <w:spacing w:line="240" w:lineRule="auto"/>
        <w:ind w:left="-142" w:hanging="142"/>
        <w:jc w:val="left"/>
        <w:rPr>
          <w:rFonts w:ascii="Times New Roman" w:hAnsi="Times New Roman"/>
          <w:szCs w:val="28"/>
          <w:u w:val="none"/>
        </w:rPr>
      </w:pPr>
      <w:r w:rsidRPr="00F24610">
        <w:rPr>
          <w:rFonts w:ascii="Times New Roman" w:hAnsi="Times New Roman"/>
          <w:noProof/>
          <w:color w:val="000000"/>
          <w:szCs w:val="28"/>
          <w:u w:val="none"/>
        </w:rPr>
        <w:t xml:space="preserve">Вивчення рельєфу слизової шлунка за допомогою рентгенологічного методу. </w:t>
      </w:r>
      <w:r w:rsidRPr="00F24610">
        <w:rPr>
          <w:rFonts w:ascii="Times New Roman" w:hAnsi="Times New Roman"/>
          <w:szCs w:val="28"/>
          <w:u w:val="none"/>
        </w:rPr>
        <w:t>Для чого використовується подвійне контрастування шлунку? Аналіз результатів дослідження.</w:t>
      </w:r>
    </w:p>
    <w:p w:rsidR="0096379E" w:rsidRPr="00F24610" w:rsidRDefault="0096379E" w:rsidP="00F24610">
      <w:pPr>
        <w:widowControl w:val="0"/>
        <w:numPr>
          <w:ilvl w:val="0"/>
          <w:numId w:val="30"/>
        </w:numPr>
        <w:tabs>
          <w:tab w:val="left" w:pos="-142"/>
          <w:tab w:val="left" w:pos="284"/>
        </w:tabs>
        <w:ind w:left="-142" w:hanging="142"/>
        <w:rPr>
          <w:noProof/>
          <w:color w:val="000000"/>
          <w:sz w:val="28"/>
          <w:szCs w:val="28"/>
          <w:lang w:val="uk-UA"/>
        </w:rPr>
      </w:pPr>
      <w:r w:rsidRPr="00F24610">
        <w:rPr>
          <w:noProof/>
          <w:color w:val="000000"/>
          <w:sz w:val="28"/>
          <w:szCs w:val="28"/>
          <w:lang w:val="uk-UA"/>
        </w:rPr>
        <w:t>Променевий алгоритм дослідження тонкої кишки. Аналіз сонограми і рентгенограми.</w:t>
      </w:r>
    </w:p>
    <w:p w:rsidR="0096379E" w:rsidRPr="00F24610" w:rsidRDefault="0096379E" w:rsidP="00F24610">
      <w:pPr>
        <w:widowControl w:val="0"/>
        <w:numPr>
          <w:ilvl w:val="0"/>
          <w:numId w:val="30"/>
        </w:numPr>
        <w:tabs>
          <w:tab w:val="left" w:pos="-142"/>
          <w:tab w:val="left" w:pos="284"/>
        </w:tabs>
        <w:ind w:left="-142" w:hanging="142"/>
        <w:rPr>
          <w:noProof/>
          <w:color w:val="000000"/>
          <w:sz w:val="28"/>
          <w:szCs w:val="28"/>
          <w:lang w:val="uk-UA"/>
        </w:rPr>
      </w:pPr>
      <w:r w:rsidRPr="00F24610">
        <w:rPr>
          <w:noProof/>
          <w:color w:val="000000"/>
          <w:sz w:val="28"/>
          <w:szCs w:val="28"/>
          <w:lang w:val="uk-UA"/>
        </w:rPr>
        <w:t>Етапи дослідження товстої кишки. Умови проведення.</w:t>
      </w:r>
    </w:p>
    <w:p w:rsidR="0096379E" w:rsidRPr="00F24610" w:rsidRDefault="0096379E" w:rsidP="00F24610">
      <w:pPr>
        <w:widowControl w:val="0"/>
        <w:numPr>
          <w:ilvl w:val="0"/>
          <w:numId w:val="30"/>
        </w:numPr>
        <w:tabs>
          <w:tab w:val="left" w:pos="-142"/>
          <w:tab w:val="left" w:pos="284"/>
        </w:tabs>
        <w:ind w:left="-142" w:hanging="142"/>
        <w:rPr>
          <w:noProof/>
          <w:color w:val="000000"/>
          <w:sz w:val="28"/>
          <w:szCs w:val="28"/>
          <w:lang w:val="uk-UA"/>
        </w:rPr>
      </w:pPr>
      <w:r w:rsidRPr="00F24610">
        <w:rPr>
          <w:noProof/>
          <w:color w:val="000000"/>
          <w:sz w:val="28"/>
          <w:szCs w:val="28"/>
          <w:lang w:val="uk-UA"/>
        </w:rPr>
        <w:t xml:space="preserve"> Назвіть контрастні речовини та можливі шляхи їх введення, які застосовують для дослідження стравоходу, шлунка, кишківника. </w:t>
      </w:r>
    </w:p>
    <w:p w:rsidR="0096379E" w:rsidRPr="00F24610" w:rsidRDefault="0096379E" w:rsidP="00F24610">
      <w:pPr>
        <w:widowControl w:val="0"/>
        <w:numPr>
          <w:ilvl w:val="0"/>
          <w:numId w:val="30"/>
        </w:numPr>
        <w:tabs>
          <w:tab w:val="left" w:pos="-142"/>
          <w:tab w:val="left" w:pos="284"/>
        </w:tabs>
        <w:ind w:left="-142" w:hanging="142"/>
        <w:rPr>
          <w:noProof/>
          <w:color w:val="000000"/>
          <w:sz w:val="28"/>
          <w:szCs w:val="28"/>
          <w:lang w:val="uk-UA"/>
        </w:rPr>
      </w:pPr>
      <w:r w:rsidRPr="00F24610">
        <w:rPr>
          <w:noProof/>
          <w:color w:val="000000"/>
          <w:sz w:val="28"/>
          <w:szCs w:val="28"/>
          <w:lang w:val="uk-UA"/>
        </w:rPr>
        <w:t>Які існують зміни рельєфу слизової оболонки шлунка? Ознаки патологічних змін?</w:t>
      </w:r>
    </w:p>
    <w:p w:rsidR="0096379E" w:rsidRPr="00F24610" w:rsidRDefault="0096379E" w:rsidP="00F24610">
      <w:pPr>
        <w:widowControl w:val="0"/>
        <w:numPr>
          <w:ilvl w:val="0"/>
          <w:numId w:val="30"/>
        </w:numPr>
        <w:tabs>
          <w:tab w:val="left" w:pos="-142"/>
          <w:tab w:val="left" w:pos="284"/>
        </w:tabs>
        <w:ind w:left="-142" w:hanging="142"/>
        <w:rPr>
          <w:noProof/>
          <w:color w:val="000000"/>
          <w:sz w:val="28"/>
          <w:szCs w:val="28"/>
          <w:lang w:val="uk-UA"/>
        </w:rPr>
      </w:pPr>
      <w:r w:rsidRPr="00F24610">
        <w:rPr>
          <w:noProof/>
          <w:color w:val="000000"/>
          <w:sz w:val="28"/>
          <w:szCs w:val="28"/>
          <w:lang w:val="uk-UA"/>
        </w:rPr>
        <w:t>Променеве дослідження функціонального стану органів шлунково-кишкового тракту. Переваги та недоліки?</w:t>
      </w:r>
    </w:p>
    <w:p w:rsidR="0096379E" w:rsidRPr="00F24610" w:rsidRDefault="0096379E" w:rsidP="00F24610">
      <w:pPr>
        <w:pStyle w:val="21"/>
        <w:widowControl w:val="0"/>
        <w:numPr>
          <w:ilvl w:val="0"/>
          <w:numId w:val="30"/>
        </w:numPr>
        <w:tabs>
          <w:tab w:val="left" w:pos="-142"/>
          <w:tab w:val="left" w:pos="284"/>
        </w:tabs>
        <w:overflowPunct w:val="0"/>
        <w:autoSpaceDE w:val="0"/>
        <w:autoSpaceDN w:val="0"/>
        <w:adjustRightInd w:val="0"/>
        <w:spacing w:after="0" w:line="240" w:lineRule="auto"/>
        <w:ind w:left="-142" w:hanging="142"/>
        <w:textAlignment w:val="baseline"/>
        <w:rPr>
          <w:sz w:val="28"/>
          <w:szCs w:val="28"/>
          <w:lang w:val="uk-UA"/>
        </w:rPr>
      </w:pPr>
      <w:r w:rsidRPr="00F24610">
        <w:rPr>
          <w:noProof/>
          <w:color w:val="000000"/>
          <w:sz w:val="28"/>
          <w:szCs w:val="28"/>
          <w:lang w:val="uk-UA"/>
        </w:rPr>
        <w:t>Які основні променеві ознаки пухлин травного каналу?</w:t>
      </w:r>
      <w:r w:rsidRPr="00F24610">
        <w:rPr>
          <w:sz w:val="28"/>
          <w:szCs w:val="28"/>
          <w:lang w:val="uk-UA"/>
        </w:rPr>
        <w:t xml:space="preserve"> Коли спостерігається стійке дифузне звуження або дифузне розширення стравоходу?  Аналіз рентгенограм.</w:t>
      </w:r>
    </w:p>
    <w:p w:rsidR="0096379E" w:rsidRPr="00F24610" w:rsidRDefault="0096379E" w:rsidP="00F24610">
      <w:pPr>
        <w:pStyle w:val="21"/>
        <w:widowControl w:val="0"/>
        <w:numPr>
          <w:ilvl w:val="0"/>
          <w:numId w:val="30"/>
        </w:numPr>
        <w:tabs>
          <w:tab w:val="left" w:pos="-142"/>
          <w:tab w:val="left" w:pos="284"/>
        </w:tabs>
        <w:overflowPunct w:val="0"/>
        <w:autoSpaceDE w:val="0"/>
        <w:autoSpaceDN w:val="0"/>
        <w:adjustRightInd w:val="0"/>
        <w:spacing w:after="0" w:line="240" w:lineRule="auto"/>
        <w:ind w:left="-142" w:hanging="142"/>
        <w:textAlignment w:val="baseline"/>
        <w:rPr>
          <w:sz w:val="28"/>
          <w:szCs w:val="28"/>
          <w:lang w:val="uk-UA"/>
        </w:rPr>
      </w:pPr>
      <w:r w:rsidRPr="00F24610">
        <w:rPr>
          <w:noProof/>
          <w:color w:val="000000"/>
          <w:sz w:val="28"/>
          <w:szCs w:val="28"/>
          <w:lang w:val="uk-UA"/>
        </w:rPr>
        <w:t>Які основні променеві ознаки запальних процесів органів травного каналу?</w:t>
      </w:r>
      <w:r w:rsidRPr="00F24610">
        <w:rPr>
          <w:sz w:val="28"/>
          <w:szCs w:val="28"/>
          <w:lang w:val="uk-UA"/>
        </w:rPr>
        <w:t xml:space="preserve"> Аналіз рентгенограм.</w:t>
      </w:r>
    </w:p>
    <w:p w:rsidR="0096379E" w:rsidRPr="00F24610" w:rsidRDefault="0096379E" w:rsidP="00F24610">
      <w:pPr>
        <w:pStyle w:val="21"/>
        <w:widowControl w:val="0"/>
        <w:numPr>
          <w:ilvl w:val="0"/>
          <w:numId w:val="30"/>
        </w:numPr>
        <w:tabs>
          <w:tab w:val="left" w:pos="-142"/>
          <w:tab w:val="left" w:pos="284"/>
        </w:tabs>
        <w:overflowPunct w:val="0"/>
        <w:autoSpaceDE w:val="0"/>
        <w:autoSpaceDN w:val="0"/>
        <w:adjustRightInd w:val="0"/>
        <w:spacing w:after="0" w:line="240" w:lineRule="auto"/>
        <w:ind w:left="-142" w:hanging="142"/>
        <w:textAlignment w:val="baseline"/>
        <w:rPr>
          <w:sz w:val="28"/>
          <w:szCs w:val="28"/>
          <w:lang w:val="uk-UA"/>
        </w:rPr>
      </w:pPr>
      <w:r w:rsidRPr="00F24610">
        <w:rPr>
          <w:noProof/>
          <w:color w:val="000000"/>
          <w:sz w:val="28"/>
          <w:szCs w:val="28"/>
          <w:lang w:val="uk-UA"/>
        </w:rPr>
        <w:t xml:space="preserve">Які рентгенологічні ознаки дивертикулів травного каналу? </w:t>
      </w:r>
      <w:r w:rsidRPr="00F24610">
        <w:rPr>
          <w:sz w:val="28"/>
          <w:szCs w:val="28"/>
          <w:lang w:val="uk-UA"/>
        </w:rPr>
        <w:t>Аналіз рентгенограм.</w:t>
      </w:r>
    </w:p>
    <w:p w:rsidR="0096379E" w:rsidRPr="00F24610" w:rsidRDefault="0096379E" w:rsidP="00F24610">
      <w:pPr>
        <w:pStyle w:val="21"/>
        <w:widowControl w:val="0"/>
        <w:numPr>
          <w:ilvl w:val="0"/>
          <w:numId w:val="30"/>
        </w:numPr>
        <w:tabs>
          <w:tab w:val="left" w:pos="-142"/>
          <w:tab w:val="left" w:pos="284"/>
        </w:tabs>
        <w:overflowPunct w:val="0"/>
        <w:autoSpaceDE w:val="0"/>
        <w:autoSpaceDN w:val="0"/>
        <w:adjustRightInd w:val="0"/>
        <w:spacing w:after="0" w:line="240" w:lineRule="auto"/>
        <w:ind w:left="-142" w:hanging="142"/>
        <w:textAlignment w:val="baseline"/>
        <w:rPr>
          <w:sz w:val="28"/>
          <w:szCs w:val="28"/>
          <w:lang w:val="uk-UA"/>
        </w:rPr>
      </w:pPr>
      <w:r w:rsidRPr="00F24610">
        <w:rPr>
          <w:noProof/>
          <w:color w:val="000000"/>
          <w:sz w:val="28"/>
          <w:szCs w:val="28"/>
          <w:lang w:val="uk-UA"/>
        </w:rPr>
        <w:t xml:space="preserve">Які рентгенологічні ознаки сторонніх тіл травного каналу? </w:t>
      </w:r>
      <w:r w:rsidRPr="00F24610">
        <w:rPr>
          <w:sz w:val="28"/>
          <w:szCs w:val="28"/>
          <w:lang w:val="uk-UA"/>
        </w:rPr>
        <w:t>Аналіз рентгенограм.</w:t>
      </w:r>
    </w:p>
    <w:p w:rsidR="0096379E" w:rsidRPr="00F24610" w:rsidRDefault="0096379E" w:rsidP="00F24610">
      <w:pPr>
        <w:pStyle w:val="21"/>
        <w:widowControl w:val="0"/>
        <w:numPr>
          <w:ilvl w:val="0"/>
          <w:numId w:val="30"/>
        </w:numPr>
        <w:tabs>
          <w:tab w:val="left" w:pos="-142"/>
          <w:tab w:val="left" w:pos="284"/>
        </w:tabs>
        <w:overflowPunct w:val="0"/>
        <w:autoSpaceDE w:val="0"/>
        <w:autoSpaceDN w:val="0"/>
        <w:adjustRightInd w:val="0"/>
        <w:spacing w:after="0" w:line="240" w:lineRule="auto"/>
        <w:ind w:left="-142" w:hanging="142"/>
        <w:textAlignment w:val="baseline"/>
        <w:rPr>
          <w:sz w:val="28"/>
          <w:szCs w:val="28"/>
          <w:lang w:val="uk-UA"/>
        </w:rPr>
      </w:pPr>
      <w:r w:rsidRPr="00F24610">
        <w:rPr>
          <w:noProof/>
          <w:color w:val="000000"/>
          <w:sz w:val="28"/>
          <w:szCs w:val="28"/>
          <w:lang w:val="uk-UA"/>
        </w:rPr>
        <w:t>Які рентгенологіні ознаки виразкової хвороби шлунка і дванадцятипалої кишки? Які ускладнення виразкової хвороби шлунка та їх променеві ознаки.</w:t>
      </w:r>
      <w:r w:rsidRPr="00F24610">
        <w:rPr>
          <w:sz w:val="28"/>
          <w:szCs w:val="28"/>
          <w:lang w:val="uk-UA"/>
        </w:rPr>
        <w:t xml:space="preserve"> Аналіз рентгенограм.</w:t>
      </w:r>
    </w:p>
    <w:p w:rsidR="0096379E" w:rsidRPr="00F24610" w:rsidRDefault="0096379E" w:rsidP="00F24610">
      <w:pPr>
        <w:pStyle w:val="21"/>
        <w:widowControl w:val="0"/>
        <w:numPr>
          <w:ilvl w:val="0"/>
          <w:numId w:val="30"/>
        </w:numPr>
        <w:tabs>
          <w:tab w:val="left" w:pos="-142"/>
          <w:tab w:val="left" w:pos="284"/>
        </w:tabs>
        <w:overflowPunct w:val="0"/>
        <w:autoSpaceDE w:val="0"/>
        <w:autoSpaceDN w:val="0"/>
        <w:adjustRightInd w:val="0"/>
        <w:spacing w:after="0" w:line="240" w:lineRule="auto"/>
        <w:ind w:left="-142" w:hanging="142"/>
        <w:textAlignment w:val="baseline"/>
        <w:rPr>
          <w:sz w:val="28"/>
          <w:szCs w:val="28"/>
          <w:lang w:val="uk-UA"/>
        </w:rPr>
      </w:pPr>
      <w:r w:rsidRPr="00F24610">
        <w:rPr>
          <w:noProof/>
          <w:color w:val="000000"/>
          <w:sz w:val="28"/>
          <w:szCs w:val="28"/>
          <w:lang w:val="uk-UA"/>
        </w:rPr>
        <w:t xml:space="preserve">Променеві ознаки непрохідності кишечника. Класифікація? </w:t>
      </w:r>
      <w:r w:rsidRPr="00F24610">
        <w:rPr>
          <w:sz w:val="28"/>
          <w:szCs w:val="28"/>
          <w:lang w:val="uk-UA"/>
        </w:rPr>
        <w:t>Аналіз рентгенограм.</w:t>
      </w:r>
    </w:p>
    <w:p w:rsidR="0096379E" w:rsidRPr="00F24610" w:rsidRDefault="0096379E" w:rsidP="00F24610">
      <w:pPr>
        <w:pStyle w:val="21"/>
        <w:widowControl w:val="0"/>
        <w:numPr>
          <w:ilvl w:val="0"/>
          <w:numId w:val="30"/>
        </w:numPr>
        <w:tabs>
          <w:tab w:val="left" w:pos="-142"/>
          <w:tab w:val="left" w:pos="284"/>
        </w:tabs>
        <w:overflowPunct w:val="0"/>
        <w:autoSpaceDE w:val="0"/>
        <w:autoSpaceDN w:val="0"/>
        <w:adjustRightInd w:val="0"/>
        <w:spacing w:after="0" w:line="240" w:lineRule="auto"/>
        <w:ind w:left="-142" w:hanging="142"/>
        <w:textAlignment w:val="baseline"/>
        <w:rPr>
          <w:sz w:val="28"/>
          <w:szCs w:val="28"/>
          <w:lang w:val="uk-UA"/>
        </w:rPr>
      </w:pPr>
      <w:r w:rsidRPr="00F24610">
        <w:rPr>
          <w:noProof/>
          <w:color w:val="000000"/>
          <w:sz w:val="28"/>
          <w:szCs w:val="28"/>
          <w:lang w:val="uk-UA"/>
        </w:rPr>
        <w:lastRenderedPageBreak/>
        <w:t xml:space="preserve">Як діагностується променевими методами неспецифічний виразковий коліт та його ускладнення? </w:t>
      </w:r>
      <w:r w:rsidRPr="00F24610">
        <w:rPr>
          <w:sz w:val="28"/>
          <w:szCs w:val="28"/>
          <w:lang w:val="uk-UA"/>
        </w:rPr>
        <w:t>Аналіз рентгенограм, КТ, сонограм.</w:t>
      </w:r>
    </w:p>
    <w:p w:rsidR="0096379E" w:rsidRPr="00F24610" w:rsidRDefault="0096379E" w:rsidP="00F24610">
      <w:pPr>
        <w:pStyle w:val="21"/>
        <w:widowControl w:val="0"/>
        <w:numPr>
          <w:ilvl w:val="0"/>
          <w:numId w:val="30"/>
        </w:numPr>
        <w:tabs>
          <w:tab w:val="left" w:pos="-142"/>
          <w:tab w:val="left" w:pos="284"/>
        </w:tabs>
        <w:overflowPunct w:val="0"/>
        <w:autoSpaceDE w:val="0"/>
        <w:autoSpaceDN w:val="0"/>
        <w:adjustRightInd w:val="0"/>
        <w:spacing w:after="0" w:line="240" w:lineRule="auto"/>
        <w:ind w:left="-142" w:hanging="142"/>
        <w:textAlignment w:val="baseline"/>
        <w:rPr>
          <w:sz w:val="28"/>
          <w:szCs w:val="28"/>
          <w:lang w:val="uk-UA"/>
        </w:rPr>
      </w:pPr>
      <w:r w:rsidRPr="00F24610">
        <w:rPr>
          <w:noProof/>
          <w:color w:val="000000"/>
          <w:sz w:val="28"/>
          <w:szCs w:val="28"/>
          <w:lang w:val="uk-UA"/>
        </w:rPr>
        <w:t xml:space="preserve">Як діагностується променевими методами </w:t>
      </w:r>
      <w:r w:rsidRPr="00F24610">
        <w:rPr>
          <w:sz w:val="28"/>
          <w:szCs w:val="28"/>
          <w:lang w:val="uk-UA"/>
        </w:rPr>
        <w:t>Хвороба Крона? Її  рентгенологічні, томографічні і УЗ-ознаки?</w:t>
      </w:r>
    </w:p>
    <w:p w:rsidR="0096379E" w:rsidRPr="00F24610" w:rsidRDefault="0096379E" w:rsidP="00F24610">
      <w:pPr>
        <w:pStyle w:val="21"/>
        <w:widowControl w:val="0"/>
        <w:numPr>
          <w:ilvl w:val="0"/>
          <w:numId w:val="30"/>
        </w:numPr>
        <w:tabs>
          <w:tab w:val="left" w:pos="-142"/>
          <w:tab w:val="left" w:pos="284"/>
        </w:tabs>
        <w:overflowPunct w:val="0"/>
        <w:autoSpaceDE w:val="0"/>
        <w:autoSpaceDN w:val="0"/>
        <w:adjustRightInd w:val="0"/>
        <w:spacing w:after="0" w:line="240" w:lineRule="auto"/>
        <w:ind w:left="-142" w:hanging="142"/>
        <w:textAlignment w:val="baseline"/>
        <w:rPr>
          <w:sz w:val="28"/>
          <w:szCs w:val="28"/>
          <w:lang w:val="uk-UA"/>
        </w:rPr>
      </w:pPr>
      <w:r w:rsidRPr="00F24610">
        <w:rPr>
          <w:sz w:val="28"/>
          <w:szCs w:val="28"/>
          <w:lang w:val="uk-UA"/>
        </w:rPr>
        <w:t>Які променеві ознаки перфорації виразкової порожнини? Аналіз рентгенограм.</w:t>
      </w:r>
    </w:p>
    <w:p w:rsidR="0096379E" w:rsidRPr="00F24610" w:rsidRDefault="0096379E" w:rsidP="00F24610">
      <w:pPr>
        <w:pStyle w:val="21"/>
        <w:widowControl w:val="0"/>
        <w:numPr>
          <w:ilvl w:val="0"/>
          <w:numId w:val="30"/>
        </w:numPr>
        <w:tabs>
          <w:tab w:val="left" w:pos="-142"/>
          <w:tab w:val="left" w:pos="284"/>
        </w:tabs>
        <w:overflowPunct w:val="0"/>
        <w:autoSpaceDE w:val="0"/>
        <w:autoSpaceDN w:val="0"/>
        <w:adjustRightInd w:val="0"/>
        <w:spacing w:after="0" w:line="240" w:lineRule="auto"/>
        <w:ind w:left="-142" w:hanging="142"/>
        <w:textAlignment w:val="baseline"/>
        <w:rPr>
          <w:sz w:val="28"/>
          <w:szCs w:val="28"/>
          <w:lang w:val="uk-UA"/>
        </w:rPr>
      </w:pPr>
      <w:r w:rsidRPr="00F24610">
        <w:rPr>
          <w:sz w:val="28"/>
          <w:szCs w:val="28"/>
          <w:lang w:val="uk-UA"/>
        </w:rPr>
        <w:t>Яка променева методика в виявленні вільного газу у черевній порожнині є ефективною? Які променеві ознаки?</w:t>
      </w:r>
    </w:p>
    <w:p w:rsidR="0096379E" w:rsidRPr="00F24610" w:rsidRDefault="0096379E" w:rsidP="00F24610">
      <w:pPr>
        <w:widowControl w:val="0"/>
        <w:numPr>
          <w:ilvl w:val="0"/>
          <w:numId w:val="30"/>
        </w:numPr>
        <w:tabs>
          <w:tab w:val="left" w:pos="-142"/>
          <w:tab w:val="left" w:pos="284"/>
        </w:tabs>
        <w:ind w:left="-142" w:hanging="142"/>
        <w:rPr>
          <w:sz w:val="28"/>
          <w:szCs w:val="28"/>
          <w:lang w:val="uk-UA"/>
        </w:rPr>
      </w:pPr>
      <w:r w:rsidRPr="00F24610">
        <w:rPr>
          <w:sz w:val="28"/>
          <w:szCs w:val="28"/>
          <w:lang w:val="uk-UA"/>
        </w:rPr>
        <w:t>Яка сегментарна анатомічна будова нирок, сечоводів, сечового міхура, уретри?</w:t>
      </w:r>
    </w:p>
    <w:p w:rsidR="0096379E" w:rsidRPr="00F24610" w:rsidRDefault="0096379E" w:rsidP="00F24610">
      <w:pPr>
        <w:widowControl w:val="0"/>
        <w:numPr>
          <w:ilvl w:val="0"/>
          <w:numId w:val="30"/>
        </w:numPr>
        <w:tabs>
          <w:tab w:val="left" w:pos="-142"/>
          <w:tab w:val="left" w:pos="284"/>
        </w:tabs>
        <w:ind w:left="-142" w:hanging="142"/>
        <w:rPr>
          <w:noProof/>
          <w:color w:val="000000"/>
          <w:spacing w:val="2"/>
          <w:sz w:val="28"/>
          <w:szCs w:val="28"/>
          <w:lang w:val="uk-UA"/>
        </w:rPr>
      </w:pPr>
      <w:r w:rsidRPr="00F24610">
        <w:rPr>
          <w:sz w:val="28"/>
          <w:szCs w:val="28"/>
          <w:lang w:val="uk-UA"/>
        </w:rPr>
        <w:t>Основні променеві методи дослідження органів сечовидільної системи. Алгоритм застосування променевого дослідження при запальних захворюваннях сечовидільної системи.</w:t>
      </w:r>
    </w:p>
    <w:p w:rsidR="0096379E" w:rsidRPr="00F24610" w:rsidRDefault="0096379E" w:rsidP="00F24610">
      <w:pPr>
        <w:widowControl w:val="0"/>
        <w:numPr>
          <w:ilvl w:val="0"/>
          <w:numId w:val="30"/>
        </w:numPr>
        <w:tabs>
          <w:tab w:val="left" w:pos="-142"/>
          <w:tab w:val="left" w:pos="284"/>
        </w:tabs>
        <w:ind w:left="-142" w:hanging="142"/>
        <w:rPr>
          <w:noProof/>
          <w:color w:val="000000"/>
          <w:spacing w:val="2"/>
          <w:sz w:val="28"/>
          <w:szCs w:val="28"/>
          <w:lang w:val="uk-UA"/>
        </w:rPr>
      </w:pPr>
      <w:r w:rsidRPr="00F24610">
        <w:rPr>
          <w:noProof/>
          <w:color w:val="000000"/>
          <w:spacing w:val="2"/>
          <w:sz w:val="28"/>
          <w:szCs w:val="28"/>
          <w:lang w:val="uk-UA"/>
        </w:rPr>
        <w:t>Рентгенологічні методики дослідження сечовидільної системи. Алгоритм застосування при підозрі на злоякісні новоутворення.</w:t>
      </w:r>
    </w:p>
    <w:p w:rsidR="0096379E" w:rsidRPr="00F24610" w:rsidRDefault="0096379E" w:rsidP="00F24610">
      <w:pPr>
        <w:pStyle w:val="21"/>
        <w:widowControl w:val="0"/>
        <w:numPr>
          <w:ilvl w:val="0"/>
          <w:numId w:val="30"/>
        </w:numPr>
        <w:tabs>
          <w:tab w:val="left" w:pos="-142"/>
          <w:tab w:val="left" w:pos="284"/>
        </w:tabs>
        <w:overflowPunct w:val="0"/>
        <w:autoSpaceDE w:val="0"/>
        <w:autoSpaceDN w:val="0"/>
        <w:adjustRightInd w:val="0"/>
        <w:spacing w:after="0" w:line="240" w:lineRule="auto"/>
        <w:ind w:left="-142" w:hanging="142"/>
        <w:textAlignment w:val="baseline"/>
        <w:rPr>
          <w:sz w:val="28"/>
          <w:szCs w:val="28"/>
          <w:lang w:val="uk-UA"/>
        </w:rPr>
      </w:pPr>
      <w:r w:rsidRPr="00F24610">
        <w:rPr>
          <w:bCs/>
          <w:sz w:val="28"/>
          <w:szCs w:val="28"/>
          <w:lang w:val="uk-UA"/>
        </w:rPr>
        <w:t>Яка методика променевого дослідження є основною в діагностиці міхурово-</w:t>
      </w:r>
      <w:r w:rsidRPr="00F24610">
        <w:rPr>
          <w:sz w:val="28"/>
          <w:szCs w:val="28"/>
          <w:lang w:val="uk-UA"/>
        </w:rPr>
        <w:t>сечовідного рефлюксу? Які можуть бути ще методи його визначення?</w:t>
      </w:r>
    </w:p>
    <w:p w:rsidR="0096379E" w:rsidRPr="00F24610" w:rsidRDefault="0096379E" w:rsidP="00F24610">
      <w:pPr>
        <w:pStyle w:val="21"/>
        <w:widowControl w:val="0"/>
        <w:numPr>
          <w:ilvl w:val="0"/>
          <w:numId w:val="30"/>
        </w:numPr>
        <w:tabs>
          <w:tab w:val="left" w:pos="-142"/>
          <w:tab w:val="left" w:pos="284"/>
        </w:tabs>
        <w:overflowPunct w:val="0"/>
        <w:autoSpaceDE w:val="0"/>
        <w:autoSpaceDN w:val="0"/>
        <w:adjustRightInd w:val="0"/>
        <w:spacing w:after="0" w:line="240" w:lineRule="auto"/>
        <w:ind w:left="-142" w:hanging="142"/>
        <w:textAlignment w:val="baseline"/>
        <w:rPr>
          <w:bCs/>
          <w:sz w:val="28"/>
          <w:szCs w:val="28"/>
          <w:lang w:val="uk-UA"/>
        </w:rPr>
      </w:pPr>
      <w:r w:rsidRPr="00F24610">
        <w:rPr>
          <w:sz w:val="28"/>
          <w:szCs w:val="28"/>
          <w:lang w:val="uk-UA"/>
        </w:rPr>
        <w:t>Яка основна задача екскреторної урографії? Скільки рентгенівських знімків виконується</w:t>
      </w:r>
      <w:r w:rsidRPr="00F24610">
        <w:rPr>
          <w:bCs/>
          <w:sz w:val="28"/>
          <w:szCs w:val="28"/>
          <w:lang w:val="uk-UA"/>
        </w:rPr>
        <w:t xml:space="preserve"> при екскреторній урографії? Які контрастні препарати застосовуються? Методика проведення? Аналіз результатів?</w:t>
      </w:r>
    </w:p>
    <w:p w:rsidR="0096379E" w:rsidRPr="00F24610" w:rsidRDefault="0096379E" w:rsidP="00F24610">
      <w:pPr>
        <w:widowControl w:val="0"/>
        <w:numPr>
          <w:ilvl w:val="0"/>
          <w:numId w:val="30"/>
        </w:numPr>
        <w:tabs>
          <w:tab w:val="left" w:pos="-142"/>
          <w:tab w:val="left" w:pos="284"/>
        </w:tabs>
        <w:ind w:left="-142" w:hanging="142"/>
        <w:rPr>
          <w:bCs/>
          <w:sz w:val="28"/>
          <w:szCs w:val="28"/>
          <w:lang w:val="uk-UA"/>
        </w:rPr>
      </w:pPr>
      <w:r w:rsidRPr="00F24610">
        <w:rPr>
          <w:noProof/>
          <w:color w:val="000000"/>
          <w:spacing w:val="2"/>
          <w:sz w:val="28"/>
          <w:szCs w:val="28"/>
          <w:lang w:val="uk-UA"/>
        </w:rPr>
        <w:t xml:space="preserve">Яка основна задача </w:t>
      </w:r>
      <w:r w:rsidRPr="00F24610">
        <w:rPr>
          <w:bCs/>
          <w:sz w:val="28"/>
          <w:szCs w:val="28"/>
          <w:lang w:val="uk-UA"/>
        </w:rPr>
        <w:t>пієлографії? Які контрастні препарати застосовуються? Методика проведення? Аналіз результатів?</w:t>
      </w:r>
    </w:p>
    <w:p w:rsidR="0096379E" w:rsidRPr="00F24610" w:rsidRDefault="0096379E" w:rsidP="00F24610">
      <w:pPr>
        <w:widowControl w:val="0"/>
        <w:numPr>
          <w:ilvl w:val="0"/>
          <w:numId w:val="30"/>
        </w:numPr>
        <w:tabs>
          <w:tab w:val="left" w:pos="-142"/>
          <w:tab w:val="left" w:pos="284"/>
        </w:tabs>
        <w:ind w:left="-142" w:hanging="142"/>
        <w:rPr>
          <w:bCs/>
          <w:sz w:val="28"/>
          <w:szCs w:val="28"/>
          <w:lang w:val="uk-UA"/>
        </w:rPr>
      </w:pPr>
      <w:r w:rsidRPr="00F24610">
        <w:rPr>
          <w:noProof/>
          <w:color w:val="000000"/>
          <w:spacing w:val="2"/>
          <w:sz w:val="28"/>
          <w:szCs w:val="28"/>
          <w:lang w:val="uk-UA"/>
        </w:rPr>
        <w:t xml:space="preserve">Яка основна задача рентгенологічної </w:t>
      </w:r>
      <w:r w:rsidRPr="00F24610">
        <w:rPr>
          <w:bCs/>
          <w:sz w:val="28"/>
          <w:szCs w:val="28"/>
          <w:lang w:val="uk-UA"/>
        </w:rPr>
        <w:t>цистографії? Які контрастні препарати застосовуються? Методика проведення? Аналіз результатів?</w:t>
      </w:r>
    </w:p>
    <w:p w:rsidR="0096379E" w:rsidRPr="00F24610" w:rsidRDefault="0096379E" w:rsidP="00F24610">
      <w:pPr>
        <w:widowControl w:val="0"/>
        <w:numPr>
          <w:ilvl w:val="0"/>
          <w:numId w:val="30"/>
        </w:numPr>
        <w:tabs>
          <w:tab w:val="left" w:pos="-142"/>
          <w:tab w:val="left" w:pos="284"/>
        </w:tabs>
        <w:ind w:left="-142" w:hanging="142"/>
        <w:rPr>
          <w:bCs/>
          <w:sz w:val="28"/>
          <w:szCs w:val="28"/>
          <w:lang w:val="uk-UA"/>
        </w:rPr>
      </w:pPr>
      <w:r w:rsidRPr="00F24610">
        <w:rPr>
          <w:bCs/>
          <w:sz w:val="28"/>
          <w:szCs w:val="28"/>
          <w:lang w:val="uk-UA"/>
        </w:rPr>
        <w:t>Яка основна задача ангіографії нирок? Які контрастні препарати застосовуються? Методика проведення? Аналіз результатів?</w:t>
      </w:r>
    </w:p>
    <w:p w:rsidR="0096379E" w:rsidRPr="00F24610" w:rsidRDefault="0096379E" w:rsidP="00F24610">
      <w:pPr>
        <w:widowControl w:val="0"/>
        <w:numPr>
          <w:ilvl w:val="0"/>
          <w:numId w:val="30"/>
        </w:numPr>
        <w:tabs>
          <w:tab w:val="left" w:pos="-142"/>
          <w:tab w:val="left" w:pos="284"/>
        </w:tabs>
        <w:ind w:left="-142" w:hanging="142"/>
        <w:rPr>
          <w:sz w:val="28"/>
          <w:szCs w:val="28"/>
          <w:lang w:val="uk-UA"/>
        </w:rPr>
      </w:pPr>
      <w:r w:rsidRPr="00F24610">
        <w:rPr>
          <w:sz w:val="28"/>
          <w:szCs w:val="28"/>
          <w:lang w:val="uk-UA"/>
        </w:rPr>
        <w:t>Ультразвукова анатомія нирок. Методи ультразвукового дослідження нирок. Яка основна задача ультразвукового дослідження нирок? В який проекції при УЗД добре візуалізується і структурується ниркова миска?</w:t>
      </w:r>
    </w:p>
    <w:p w:rsidR="0096379E" w:rsidRPr="00F24610" w:rsidRDefault="0096379E" w:rsidP="00F24610">
      <w:pPr>
        <w:widowControl w:val="0"/>
        <w:numPr>
          <w:ilvl w:val="0"/>
          <w:numId w:val="30"/>
        </w:numPr>
        <w:tabs>
          <w:tab w:val="left" w:pos="-142"/>
          <w:tab w:val="left" w:pos="284"/>
        </w:tabs>
        <w:ind w:left="-142" w:hanging="142"/>
        <w:rPr>
          <w:sz w:val="28"/>
          <w:szCs w:val="28"/>
          <w:lang w:val="uk-UA"/>
        </w:rPr>
      </w:pPr>
      <w:r w:rsidRPr="00F24610">
        <w:rPr>
          <w:sz w:val="28"/>
          <w:szCs w:val="28"/>
          <w:lang w:val="uk-UA"/>
        </w:rPr>
        <w:t>Яка основна задача ультразвукового допплерівського дослідження нирок? В який проекції при УЗД добре візуалізується судинна архітектоніка нирок?</w:t>
      </w:r>
    </w:p>
    <w:p w:rsidR="0096379E" w:rsidRPr="00F24610" w:rsidRDefault="0096379E" w:rsidP="00F24610">
      <w:pPr>
        <w:pStyle w:val="af7"/>
        <w:numPr>
          <w:ilvl w:val="0"/>
          <w:numId w:val="30"/>
        </w:numPr>
        <w:tabs>
          <w:tab w:val="left" w:pos="-142"/>
          <w:tab w:val="left" w:pos="284"/>
        </w:tabs>
        <w:ind w:left="-142" w:hanging="142"/>
        <w:rPr>
          <w:rFonts w:ascii="Times New Roman" w:hAnsi="Times New Roman" w:cs="Times New Roman"/>
          <w:bCs/>
          <w:sz w:val="28"/>
          <w:szCs w:val="28"/>
          <w:lang w:val="uk-UA"/>
        </w:rPr>
      </w:pPr>
      <w:r w:rsidRPr="00F24610">
        <w:rPr>
          <w:rFonts w:ascii="Times New Roman" w:hAnsi="Times New Roman" w:cs="Times New Roman"/>
          <w:bCs/>
          <w:sz w:val="28"/>
          <w:szCs w:val="28"/>
          <w:lang w:val="uk-UA"/>
        </w:rPr>
        <w:t>Якої частоти і які  ультразвукові датчики використовують при ультразвуковому дослідженні нирок? Методики проведення? Підготовка хворого?</w:t>
      </w:r>
    </w:p>
    <w:p w:rsidR="0096379E" w:rsidRPr="00F24610" w:rsidRDefault="0096379E" w:rsidP="00F24610">
      <w:pPr>
        <w:numPr>
          <w:ilvl w:val="0"/>
          <w:numId w:val="30"/>
        </w:numPr>
        <w:tabs>
          <w:tab w:val="left" w:pos="-142"/>
          <w:tab w:val="left" w:pos="284"/>
        </w:tabs>
        <w:ind w:left="-142" w:hanging="142"/>
        <w:rPr>
          <w:bCs/>
          <w:sz w:val="28"/>
          <w:szCs w:val="28"/>
          <w:lang w:val="uk-UA"/>
        </w:rPr>
      </w:pPr>
      <w:r w:rsidRPr="00F24610">
        <w:rPr>
          <w:noProof/>
          <w:color w:val="000000"/>
          <w:spacing w:val="2"/>
          <w:sz w:val="28"/>
          <w:szCs w:val="28"/>
          <w:lang w:val="uk-UA"/>
        </w:rPr>
        <w:t>Пошарова КТ та МРТ анатомія нирок. Основні проекції досліджень.</w:t>
      </w:r>
      <w:r w:rsidRPr="00F24610">
        <w:rPr>
          <w:bCs/>
          <w:sz w:val="28"/>
          <w:szCs w:val="28"/>
          <w:lang w:val="uk-UA"/>
        </w:rPr>
        <w:t xml:space="preserve"> Які контрасті речовини використовується для КТ і МРТ нирок?</w:t>
      </w:r>
    </w:p>
    <w:p w:rsidR="0096379E" w:rsidRPr="00F24610" w:rsidRDefault="0096379E" w:rsidP="00F24610">
      <w:pPr>
        <w:pStyle w:val="af7"/>
        <w:numPr>
          <w:ilvl w:val="0"/>
          <w:numId w:val="30"/>
        </w:numPr>
        <w:tabs>
          <w:tab w:val="left" w:pos="-142"/>
          <w:tab w:val="left" w:pos="284"/>
        </w:tabs>
        <w:ind w:left="-142" w:hanging="142"/>
        <w:rPr>
          <w:rFonts w:ascii="Times New Roman" w:hAnsi="Times New Roman" w:cs="Times New Roman"/>
          <w:bCs/>
          <w:sz w:val="28"/>
          <w:szCs w:val="28"/>
          <w:lang w:val="uk-UA"/>
        </w:rPr>
      </w:pPr>
      <w:r w:rsidRPr="00F24610">
        <w:rPr>
          <w:rFonts w:ascii="Times New Roman" w:hAnsi="Times New Roman" w:cs="Times New Roman"/>
          <w:bCs/>
          <w:sz w:val="28"/>
          <w:szCs w:val="28"/>
          <w:lang w:val="uk-UA"/>
        </w:rPr>
        <w:t>Яка методика променевого дослідження більш інформативна в оцінці об</w:t>
      </w:r>
      <w:r w:rsidRPr="00F24610">
        <w:rPr>
          <w:rFonts w:ascii="Times New Roman" w:hAnsi="Times New Roman" w:cs="Times New Roman"/>
          <w:bCs/>
          <w:sz w:val="28"/>
          <w:szCs w:val="28"/>
          <w:lang w:val="uk-UA"/>
        </w:rPr>
        <w:sym w:font="Symbol" w:char="F0A2"/>
      </w:r>
      <w:r w:rsidRPr="00F24610">
        <w:rPr>
          <w:rFonts w:ascii="Times New Roman" w:hAnsi="Times New Roman" w:cs="Times New Roman"/>
          <w:bCs/>
          <w:sz w:val="28"/>
          <w:szCs w:val="28"/>
          <w:lang w:val="uk-UA"/>
        </w:rPr>
        <w:t>ємних уражень нирок? Аналіз результатів дослідження.</w:t>
      </w:r>
    </w:p>
    <w:p w:rsidR="0096379E" w:rsidRPr="00F24610" w:rsidRDefault="0096379E" w:rsidP="00F24610">
      <w:pPr>
        <w:pStyle w:val="Iauiue1"/>
        <w:widowControl w:val="0"/>
        <w:numPr>
          <w:ilvl w:val="0"/>
          <w:numId w:val="30"/>
        </w:numPr>
        <w:tabs>
          <w:tab w:val="left" w:pos="-142"/>
          <w:tab w:val="left" w:pos="284"/>
        </w:tabs>
        <w:ind w:left="-142" w:hanging="142"/>
        <w:rPr>
          <w:bCs/>
          <w:noProof/>
          <w:szCs w:val="28"/>
        </w:rPr>
      </w:pPr>
      <w:r w:rsidRPr="00F24610">
        <w:rPr>
          <w:bCs/>
          <w:noProof/>
          <w:szCs w:val="28"/>
        </w:rPr>
        <w:t>Види ультразвукового обстеження органів сечовидільної системи, їх мета та завдання.</w:t>
      </w:r>
      <w:r w:rsidRPr="00F24610">
        <w:rPr>
          <w:bCs/>
          <w:szCs w:val="28"/>
        </w:rPr>
        <w:t xml:space="preserve"> Аналіз результатів дослідження.</w:t>
      </w:r>
    </w:p>
    <w:p w:rsidR="0096379E" w:rsidRPr="00F24610" w:rsidRDefault="0096379E" w:rsidP="00F24610">
      <w:pPr>
        <w:pStyle w:val="Iauiue1"/>
        <w:widowControl w:val="0"/>
        <w:numPr>
          <w:ilvl w:val="0"/>
          <w:numId w:val="30"/>
        </w:numPr>
        <w:tabs>
          <w:tab w:val="left" w:pos="-142"/>
          <w:tab w:val="left" w:pos="284"/>
        </w:tabs>
        <w:ind w:left="-142" w:hanging="142"/>
        <w:rPr>
          <w:bCs/>
          <w:noProof/>
          <w:szCs w:val="28"/>
        </w:rPr>
      </w:pPr>
      <w:r w:rsidRPr="00F24610">
        <w:rPr>
          <w:bCs/>
          <w:noProof/>
          <w:szCs w:val="28"/>
        </w:rPr>
        <w:t>Види рентгенологічного обстеження органів сечовидільної системи, їх мета та завдання.</w:t>
      </w:r>
      <w:r w:rsidRPr="00F24610">
        <w:rPr>
          <w:bCs/>
          <w:szCs w:val="28"/>
        </w:rPr>
        <w:t xml:space="preserve"> Аналіз результатів дослідження.</w:t>
      </w:r>
    </w:p>
    <w:p w:rsidR="0096379E" w:rsidRPr="00F24610" w:rsidRDefault="0096379E" w:rsidP="00F24610">
      <w:pPr>
        <w:pStyle w:val="Iauiue1"/>
        <w:widowControl w:val="0"/>
        <w:numPr>
          <w:ilvl w:val="0"/>
          <w:numId w:val="30"/>
        </w:numPr>
        <w:tabs>
          <w:tab w:val="left" w:pos="-142"/>
          <w:tab w:val="left" w:pos="284"/>
        </w:tabs>
        <w:ind w:left="-142" w:hanging="142"/>
        <w:rPr>
          <w:bCs/>
          <w:noProof/>
          <w:szCs w:val="28"/>
        </w:rPr>
      </w:pPr>
      <w:r w:rsidRPr="00F24610">
        <w:rPr>
          <w:bCs/>
          <w:noProof/>
          <w:szCs w:val="28"/>
        </w:rPr>
        <w:t>Застосування УЗД при нефролітіазі, запаленні, кістах та пухлинах нирок, аномаліях розвитку. Які основні ознаки?</w:t>
      </w:r>
      <w:r w:rsidRPr="00F24610">
        <w:rPr>
          <w:bCs/>
          <w:szCs w:val="28"/>
        </w:rPr>
        <w:t xml:space="preserve"> Аналіз результатів дослідження.</w:t>
      </w:r>
    </w:p>
    <w:p w:rsidR="0096379E" w:rsidRPr="00F24610" w:rsidRDefault="0096379E" w:rsidP="00F24610">
      <w:pPr>
        <w:pStyle w:val="Iauiue1"/>
        <w:widowControl w:val="0"/>
        <w:numPr>
          <w:ilvl w:val="0"/>
          <w:numId w:val="30"/>
        </w:numPr>
        <w:tabs>
          <w:tab w:val="left" w:pos="-142"/>
          <w:tab w:val="left" w:pos="284"/>
        </w:tabs>
        <w:ind w:left="-142" w:hanging="142"/>
        <w:rPr>
          <w:bCs/>
          <w:noProof/>
          <w:color w:val="000000"/>
          <w:spacing w:val="2"/>
          <w:szCs w:val="28"/>
        </w:rPr>
      </w:pPr>
      <w:r w:rsidRPr="00F24610">
        <w:rPr>
          <w:bCs/>
          <w:noProof/>
          <w:szCs w:val="28"/>
        </w:rPr>
        <w:lastRenderedPageBreak/>
        <w:t>Радіонуклідні методи дослідження органів сечовидільної системи,їх мета та застосування.</w:t>
      </w:r>
      <w:r w:rsidRPr="00F24610">
        <w:rPr>
          <w:bCs/>
          <w:szCs w:val="28"/>
        </w:rPr>
        <w:t xml:space="preserve"> Аналіз результатів дослідження.</w:t>
      </w:r>
    </w:p>
    <w:p w:rsidR="0096379E" w:rsidRPr="00F24610" w:rsidRDefault="0096379E" w:rsidP="00F24610">
      <w:pPr>
        <w:pStyle w:val="Iauiue1"/>
        <w:widowControl w:val="0"/>
        <w:numPr>
          <w:ilvl w:val="0"/>
          <w:numId w:val="30"/>
        </w:numPr>
        <w:tabs>
          <w:tab w:val="left" w:pos="-142"/>
          <w:tab w:val="left" w:pos="284"/>
        </w:tabs>
        <w:ind w:left="-142" w:hanging="142"/>
        <w:rPr>
          <w:bCs/>
          <w:noProof/>
          <w:color w:val="000000"/>
          <w:spacing w:val="2"/>
          <w:szCs w:val="28"/>
        </w:rPr>
      </w:pPr>
      <w:r w:rsidRPr="00F24610">
        <w:rPr>
          <w:bCs/>
          <w:noProof/>
          <w:szCs w:val="28"/>
        </w:rPr>
        <w:t>Роль динамічної реносцинтиграфії в діагностиці захворювань органів сечовидільної системи.</w:t>
      </w:r>
      <w:r w:rsidRPr="00F24610">
        <w:rPr>
          <w:bCs/>
          <w:szCs w:val="28"/>
        </w:rPr>
        <w:t xml:space="preserve"> Аналіз результатів дослідження.</w:t>
      </w:r>
    </w:p>
    <w:p w:rsidR="0096379E" w:rsidRPr="00F24610" w:rsidRDefault="0096379E" w:rsidP="00F24610">
      <w:pPr>
        <w:pStyle w:val="Iauiue1"/>
        <w:widowControl w:val="0"/>
        <w:numPr>
          <w:ilvl w:val="0"/>
          <w:numId w:val="30"/>
        </w:numPr>
        <w:tabs>
          <w:tab w:val="left" w:pos="-142"/>
          <w:tab w:val="left" w:pos="284"/>
        </w:tabs>
        <w:ind w:left="-142" w:hanging="142"/>
        <w:rPr>
          <w:bCs/>
          <w:noProof/>
          <w:color w:val="000000"/>
          <w:spacing w:val="2"/>
          <w:szCs w:val="28"/>
        </w:rPr>
      </w:pPr>
      <w:r w:rsidRPr="00F24610">
        <w:rPr>
          <w:bCs/>
          <w:noProof/>
          <w:szCs w:val="28"/>
        </w:rPr>
        <w:t>Статична реносцинтиграфія, її роль у визначенні запальних та склеротичних уражень нирок.</w:t>
      </w:r>
      <w:r w:rsidRPr="00F24610">
        <w:rPr>
          <w:bCs/>
          <w:szCs w:val="28"/>
        </w:rPr>
        <w:t xml:space="preserve"> Аналіз результатів дослідження.</w:t>
      </w:r>
    </w:p>
    <w:p w:rsidR="0096379E" w:rsidRPr="00F24610" w:rsidRDefault="0096379E" w:rsidP="00F24610">
      <w:pPr>
        <w:pStyle w:val="Iauiue1"/>
        <w:widowControl w:val="0"/>
        <w:numPr>
          <w:ilvl w:val="0"/>
          <w:numId w:val="30"/>
        </w:numPr>
        <w:tabs>
          <w:tab w:val="left" w:pos="-142"/>
          <w:tab w:val="left" w:pos="284"/>
        </w:tabs>
        <w:ind w:left="-142" w:hanging="142"/>
        <w:rPr>
          <w:bCs/>
          <w:noProof/>
          <w:color w:val="000000"/>
          <w:spacing w:val="2"/>
          <w:szCs w:val="28"/>
        </w:rPr>
      </w:pPr>
      <w:r w:rsidRPr="00F24610">
        <w:rPr>
          <w:bCs/>
          <w:noProof/>
          <w:szCs w:val="28"/>
        </w:rPr>
        <w:t>ПЕТ та ОФЕКТ в діагностиці пухлинних уражень органів сечовидільної системи.</w:t>
      </w:r>
      <w:r w:rsidRPr="00F24610">
        <w:rPr>
          <w:bCs/>
          <w:szCs w:val="28"/>
        </w:rPr>
        <w:t xml:space="preserve"> Аналіз результатів дослідження.</w:t>
      </w:r>
    </w:p>
    <w:p w:rsidR="0096379E" w:rsidRPr="00F24610" w:rsidRDefault="0096379E" w:rsidP="00F24610">
      <w:pPr>
        <w:pStyle w:val="Iauiue1"/>
        <w:widowControl w:val="0"/>
        <w:numPr>
          <w:ilvl w:val="0"/>
          <w:numId w:val="30"/>
        </w:numPr>
        <w:tabs>
          <w:tab w:val="left" w:pos="-142"/>
          <w:tab w:val="left" w:pos="284"/>
        </w:tabs>
        <w:ind w:left="-142" w:hanging="142"/>
        <w:rPr>
          <w:bCs/>
          <w:noProof/>
          <w:color w:val="000000"/>
          <w:spacing w:val="2"/>
          <w:szCs w:val="28"/>
        </w:rPr>
      </w:pPr>
      <w:r w:rsidRPr="00F24610">
        <w:rPr>
          <w:bCs/>
          <w:noProof/>
          <w:szCs w:val="28"/>
        </w:rPr>
        <w:t>КТ та МРТ в діагностиці кістозних та вогнищевих уражень нирок.</w:t>
      </w:r>
      <w:r w:rsidRPr="00F24610">
        <w:rPr>
          <w:bCs/>
          <w:szCs w:val="28"/>
        </w:rPr>
        <w:t xml:space="preserve"> Аналіз результатів дослідження.</w:t>
      </w:r>
    </w:p>
    <w:p w:rsidR="0096379E" w:rsidRPr="00F24610" w:rsidRDefault="0096379E" w:rsidP="00F24610">
      <w:pPr>
        <w:pStyle w:val="Iauiue1"/>
        <w:widowControl w:val="0"/>
        <w:numPr>
          <w:ilvl w:val="0"/>
          <w:numId w:val="30"/>
        </w:numPr>
        <w:tabs>
          <w:tab w:val="left" w:pos="-142"/>
          <w:tab w:val="left" w:pos="284"/>
        </w:tabs>
        <w:ind w:left="-142" w:hanging="142"/>
        <w:rPr>
          <w:bCs/>
          <w:noProof/>
          <w:color w:val="000000"/>
          <w:spacing w:val="2"/>
          <w:szCs w:val="28"/>
        </w:rPr>
      </w:pPr>
      <w:r w:rsidRPr="00F24610">
        <w:rPr>
          <w:bCs/>
          <w:noProof/>
          <w:szCs w:val="28"/>
        </w:rPr>
        <w:t>Рентгенологічні ознаки кістозних та вогнищевих уражень нирок та сечовидільних шляхів.</w:t>
      </w:r>
      <w:r w:rsidRPr="00F24610">
        <w:rPr>
          <w:bCs/>
          <w:szCs w:val="28"/>
        </w:rPr>
        <w:t xml:space="preserve"> Аналіз результатів дослідження.</w:t>
      </w:r>
    </w:p>
    <w:p w:rsidR="0096379E" w:rsidRPr="00F24610" w:rsidRDefault="0096379E" w:rsidP="00F24610">
      <w:pPr>
        <w:numPr>
          <w:ilvl w:val="0"/>
          <w:numId w:val="30"/>
        </w:numPr>
        <w:tabs>
          <w:tab w:val="left" w:pos="-142"/>
          <w:tab w:val="left" w:pos="284"/>
        </w:tabs>
        <w:ind w:left="-142" w:hanging="142"/>
        <w:rPr>
          <w:sz w:val="28"/>
          <w:szCs w:val="28"/>
          <w:lang w:val="uk-UA"/>
        </w:rPr>
      </w:pPr>
      <w:r w:rsidRPr="00F24610">
        <w:rPr>
          <w:sz w:val="28"/>
          <w:szCs w:val="28"/>
          <w:lang w:val="uk-UA"/>
        </w:rPr>
        <w:t>Які рентгенологічні променеві ознаки сечокам</w:t>
      </w:r>
      <w:r w:rsidRPr="00F24610">
        <w:rPr>
          <w:sz w:val="28"/>
          <w:szCs w:val="28"/>
          <w:lang w:val="uk-UA"/>
        </w:rPr>
        <w:sym w:font="Symbol" w:char="F0A2"/>
      </w:r>
      <w:r w:rsidRPr="00F24610">
        <w:rPr>
          <w:sz w:val="28"/>
          <w:szCs w:val="28"/>
          <w:lang w:val="uk-UA"/>
        </w:rPr>
        <w:t>яної хвороби?</w:t>
      </w:r>
      <w:r w:rsidRPr="00F24610">
        <w:rPr>
          <w:bCs/>
          <w:sz w:val="28"/>
          <w:szCs w:val="28"/>
          <w:lang w:val="uk-UA"/>
        </w:rPr>
        <w:t xml:space="preserve"> Аналіз результатів дослідження.</w:t>
      </w:r>
    </w:p>
    <w:p w:rsidR="0096379E" w:rsidRPr="00F24610" w:rsidRDefault="0096379E" w:rsidP="00F24610">
      <w:pPr>
        <w:numPr>
          <w:ilvl w:val="0"/>
          <w:numId w:val="30"/>
        </w:numPr>
        <w:tabs>
          <w:tab w:val="left" w:pos="-142"/>
          <w:tab w:val="left" w:pos="284"/>
        </w:tabs>
        <w:ind w:left="-142" w:hanging="142"/>
        <w:rPr>
          <w:sz w:val="28"/>
          <w:szCs w:val="28"/>
          <w:lang w:val="uk-UA"/>
        </w:rPr>
      </w:pPr>
      <w:r w:rsidRPr="00F24610">
        <w:rPr>
          <w:sz w:val="28"/>
          <w:szCs w:val="28"/>
          <w:lang w:val="uk-UA"/>
        </w:rPr>
        <w:t>Які  КТ-променеві ознаки травми нирки та сечового міхура?</w:t>
      </w:r>
      <w:r w:rsidRPr="00F24610">
        <w:rPr>
          <w:bCs/>
          <w:sz w:val="28"/>
          <w:szCs w:val="28"/>
          <w:lang w:val="uk-UA"/>
        </w:rPr>
        <w:t xml:space="preserve"> Аналіз результатів дослідження.</w:t>
      </w:r>
    </w:p>
    <w:p w:rsidR="0096379E" w:rsidRPr="00F24610" w:rsidRDefault="0096379E" w:rsidP="00F24610">
      <w:pPr>
        <w:numPr>
          <w:ilvl w:val="0"/>
          <w:numId w:val="30"/>
        </w:numPr>
        <w:tabs>
          <w:tab w:val="left" w:pos="-142"/>
          <w:tab w:val="left" w:pos="284"/>
        </w:tabs>
        <w:ind w:left="-142" w:hanging="142"/>
        <w:rPr>
          <w:sz w:val="28"/>
          <w:szCs w:val="28"/>
          <w:lang w:val="uk-UA"/>
        </w:rPr>
      </w:pPr>
      <w:r w:rsidRPr="00F24610">
        <w:rPr>
          <w:sz w:val="28"/>
          <w:szCs w:val="28"/>
          <w:lang w:val="uk-UA"/>
        </w:rPr>
        <w:t>Які ультразвукові ознаки запальних захворювань нирок?</w:t>
      </w:r>
      <w:r w:rsidRPr="00F24610">
        <w:rPr>
          <w:bCs/>
          <w:sz w:val="28"/>
          <w:szCs w:val="28"/>
          <w:lang w:val="uk-UA"/>
        </w:rPr>
        <w:t xml:space="preserve"> Аналіз результатів дослідження.</w:t>
      </w:r>
    </w:p>
    <w:p w:rsidR="0096379E" w:rsidRPr="00F24610" w:rsidRDefault="0096379E" w:rsidP="00F24610">
      <w:pPr>
        <w:numPr>
          <w:ilvl w:val="0"/>
          <w:numId w:val="30"/>
        </w:numPr>
        <w:tabs>
          <w:tab w:val="left" w:pos="-142"/>
          <w:tab w:val="left" w:pos="284"/>
        </w:tabs>
        <w:ind w:left="-142" w:hanging="142"/>
        <w:rPr>
          <w:sz w:val="28"/>
          <w:szCs w:val="28"/>
          <w:lang w:val="uk-UA"/>
        </w:rPr>
      </w:pPr>
      <w:r w:rsidRPr="00F24610">
        <w:rPr>
          <w:sz w:val="28"/>
          <w:szCs w:val="28"/>
          <w:lang w:val="uk-UA"/>
        </w:rPr>
        <w:t>Який променевий алгоритм та променеві ознаки гідронефротичної трансформації нирки?</w:t>
      </w:r>
      <w:r w:rsidRPr="00F24610">
        <w:rPr>
          <w:bCs/>
          <w:sz w:val="28"/>
          <w:szCs w:val="28"/>
          <w:lang w:val="uk-UA"/>
        </w:rPr>
        <w:t xml:space="preserve"> Аналіз результатів дослідження.</w:t>
      </w:r>
    </w:p>
    <w:p w:rsidR="0096379E" w:rsidRPr="00F24610" w:rsidRDefault="0096379E" w:rsidP="00F24610">
      <w:pPr>
        <w:numPr>
          <w:ilvl w:val="0"/>
          <w:numId w:val="30"/>
        </w:numPr>
        <w:tabs>
          <w:tab w:val="left" w:pos="-142"/>
          <w:tab w:val="left" w:pos="284"/>
        </w:tabs>
        <w:ind w:left="-142" w:hanging="142"/>
        <w:rPr>
          <w:sz w:val="28"/>
          <w:szCs w:val="28"/>
          <w:lang w:val="uk-UA"/>
        </w:rPr>
      </w:pPr>
      <w:r w:rsidRPr="00F24610">
        <w:rPr>
          <w:sz w:val="28"/>
          <w:szCs w:val="28"/>
          <w:lang w:val="uk-UA"/>
        </w:rPr>
        <w:t>Які рентгенологічні і ультразвукові ознаки кіст та пухлин нирок?</w:t>
      </w:r>
      <w:r w:rsidRPr="00F24610">
        <w:rPr>
          <w:bCs/>
          <w:sz w:val="28"/>
          <w:szCs w:val="28"/>
          <w:lang w:val="uk-UA"/>
        </w:rPr>
        <w:t xml:space="preserve"> Аналіз результатів дослідження.</w:t>
      </w:r>
    </w:p>
    <w:p w:rsidR="0096379E" w:rsidRPr="00F24610" w:rsidRDefault="0096379E" w:rsidP="00F24610">
      <w:pPr>
        <w:numPr>
          <w:ilvl w:val="0"/>
          <w:numId w:val="30"/>
        </w:numPr>
        <w:tabs>
          <w:tab w:val="left" w:pos="-142"/>
          <w:tab w:val="left" w:pos="284"/>
        </w:tabs>
        <w:ind w:left="-142" w:hanging="142"/>
        <w:rPr>
          <w:sz w:val="28"/>
          <w:szCs w:val="28"/>
          <w:lang w:val="uk-UA"/>
        </w:rPr>
      </w:pPr>
      <w:r w:rsidRPr="00F24610">
        <w:rPr>
          <w:sz w:val="28"/>
          <w:szCs w:val="28"/>
          <w:lang w:val="uk-UA"/>
        </w:rPr>
        <w:t>Які рентгенологічні і ультразвукові ознаки вад розвику нирок та сечоводів?</w:t>
      </w:r>
      <w:r w:rsidRPr="00F24610">
        <w:rPr>
          <w:bCs/>
          <w:sz w:val="28"/>
          <w:szCs w:val="28"/>
          <w:lang w:val="uk-UA"/>
        </w:rPr>
        <w:t xml:space="preserve"> Аналіз результатів дослідження.</w:t>
      </w:r>
    </w:p>
    <w:p w:rsidR="0096379E" w:rsidRPr="00F24610" w:rsidRDefault="0096379E" w:rsidP="00F24610">
      <w:pPr>
        <w:pStyle w:val="af7"/>
        <w:numPr>
          <w:ilvl w:val="0"/>
          <w:numId w:val="30"/>
        </w:numPr>
        <w:tabs>
          <w:tab w:val="left" w:pos="-142"/>
          <w:tab w:val="left" w:pos="284"/>
        </w:tabs>
        <w:ind w:left="-142" w:hanging="142"/>
        <w:rPr>
          <w:rFonts w:ascii="Times New Roman" w:hAnsi="Times New Roman" w:cs="Times New Roman"/>
          <w:sz w:val="28"/>
          <w:szCs w:val="28"/>
          <w:lang w:val="uk-UA"/>
        </w:rPr>
      </w:pPr>
      <w:r w:rsidRPr="00F24610">
        <w:rPr>
          <w:rFonts w:ascii="Times New Roman" w:hAnsi="Times New Roman" w:cs="Times New Roman"/>
          <w:sz w:val="28"/>
          <w:szCs w:val="28"/>
          <w:lang w:val="uk-UA"/>
        </w:rPr>
        <w:t>Який діагностичний алгоритм застосовують при підозрі на пухлину нирки?</w:t>
      </w:r>
    </w:p>
    <w:p w:rsidR="0096379E" w:rsidRPr="00F24610" w:rsidRDefault="0096379E" w:rsidP="00F24610">
      <w:pPr>
        <w:numPr>
          <w:ilvl w:val="0"/>
          <w:numId w:val="30"/>
        </w:numPr>
        <w:tabs>
          <w:tab w:val="left" w:pos="-142"/>
          <w:tab w:val="left" w:pos="284"/>
        </w:tabs>
        <w:ind w:left="-142" w:hanging="142"/>
        <w:rPr>
          <w:sz w:val="28"/>
          <w:szCs w:val="28"/>
          <w:lang w:val="uk-UA"/>
        </w:rPr>
      </w:pPr>
      <w:r w:rsidRPr="00F24610">
        <w:rPr>
          <w:sz w:val="28"/>
          <w:szCs w:val="28"/>
          <w:lang w:val="uk-UA"/>
        </w:rPr>
        <w:t>Який променевий метод дозволяє чітко візуалізувати ниркові чашечки та миски? Які ознаки патології?</w:t>
      </w:r>
    </w:p>
    <w:p w:rsidR="0096379E" w:rsidRPr="00F24610" w:rsidRDefault="0096379E" w:rsidP="00F24610">
      <w:pPr>
        <w:pStyle w:val="af7"/>
        <w:numPr>
          <w:ilvl w:val="0"/>
          <w:numId w:val="30"/>
        </w:numPr>
        <w:tabs>
          <w:tab w:val="left" w:pos="-142"/>
          <w:tab w:val="left" w:pos="284"/>
        </w:tabs>
        <w:ind w:left="-142" w:hanging="142"/>
        <w:rPr>
          <w:rFonts w:ascii="Times New Roman" w:hAnsi="Times New Roman" w:cs="Times New Roman"/>
          <w:sz w:val="28"/>
          <w:szCs w:val="28"/>
          <w:lang w:val="uk-UA"/>
        </w:rPr>
      </w:pPr>
      <w:r w:rsidRPr="00F24610">
        <w:rPr>
          <w:rFonts w:ascii="Times New Roman" w:hAnsi="Times New Roman" w:cs="Times New Roman"/>
          <w:sz w:val="28"/>
          <w:szCs w:val="28"/>
          <w:lang w:val="uk-UA"/>
        </w:rPr>
        <w:t>Який променевий метод є найбільш інформативним в діагностиці травм нирки? Які ознаки патології?</w:t>
      </w:r>
    </w:p>
    <w:p w:rsidR="0096379E" w:rsidRPr="00F24610" w:rsidRDefault="0096379E" w:rsidP="00F24610">
      <w:pPr>
        <w:pStyle w:val="af7"/>
        <w:numPr>
          <w:ilvl w:val="0"/>
          <w:numId w:val="30"/>
        </w:numPr>
        <w:tabs>
          <w:tab w:val="left" w:pos="-142"/>
          <w:tab w:val="left" w:pos="284"/>
        </w:tabs>
        <w:ind w:left="-142" w:hanging="142"/>
        <w:rPr>
          <w:rFonts w:ascii="Times New Roman" w:hAnsi="Times New Roman" w:cs="Times New Roman"/>
          <w:sz w:val="28"/>
          <w:szCs w:val="28"/>
          <w:lang w:val="uk-UA"/>
        </w:rPr>
      </w:pPr>
      <w:r w:rsidRPr="00F24610">
        <w:rPr>
          <w:rFonts w:ascii="Times New Roman" w:hAnsi="Times New Roman" w:cs="Times New Roman"/>
          <w:sz w:val="28"/>
          <w:szCs w:val="28"/>
          <w:lang w:val="uk-UA"/>
        </w:rPr>
        <w:t>Який променевий алгоритм в діагностиці вад розвитку сечовидільної системи? Класифікація вроджених вад розвитку.</w:t>
      </w:r>
    </w:p>
    <w:p w:rsidR="0096379E" w:rsidRPr="00F24610" w:rsidRDefault="0096379E" w:rsidP="00F24610">
      <w:pPr>
        <w:numPr>
          <w:ilvl w:val="0"/>
          <w:numId w:val="30"/>
        </w:numPr>
        <w:tabs>
          <w:tab w:val="left" w:pos="-142"/>
          <w:tab w:val="left" w:pos="284"/>
        </w:tabs>
        <w:ind w:left="-142" w:hanging="142"/>
        <w:rPr>
          <w:sz w:val="28"/>
          <w:szCs w:val="28"/>
          <w:lang w:val="uk-UA"/>
        </w:rPr>
      </w:pPr>
      <w:r w:rsidRPr="00F24610">
        <w:rPr>
          <w:sz w:val="28"/>
          <w:szCs w:val="28"/>
          <w:lang w:val="uk-UA"/>
        </w:rPr>
        <w:t>Який пухлинний маркер визначається радіоімунним методом при пухлинах нирок?</w:t>
      </w:r>
    </w:p>
    <w:p w:rsidR="0096379E" w:rsidRPr="00F24610" w:rsidRDefault="0096379E" w:rsidP="00F24610">
      <w:pPr>
        <w:pStyle w:val="af7"/>
        <w:numPr>
          <w:ilvl w:val="0"/>
          <w:numId w:val="30"/>
        </w:numPr>
        <w:tabs>
          <w:tab w:val="left" w:pos="-142"/>
          <w:tab w:val="left" w:pos="284"/>
        </w:tabs>
        <w:ind w:left="-142" w:hanging="142"/>
        <w:rPr>
          <w:rFonts w:ascii="Times New Roman" w:hAnsi="Times New Roman" w:cs="Times New Roman"/>
          <w:sz w:val="28"/>
          <w:szCs w:val="28"/>
          <w:lang w:val="uk-UA"/>
        </w:rPr>
      </w:pPr>
      <w:r w:rsidRPr="00F24610">
        <w:rPr>
          <w:rFonts w:ascii="Times New Roman" w:hAnsi="Times New Roman" w:cs="Times New Roman"/>
          <w:sz w:val="28"/>
          <w:szCs w:val="28"/>
          <w:lang w:val="uk-UA"/>
        </w:rPr>
        <w:t>Який променевий алгоритм в діагностиці кісти нирки? Ультразвукові ознаки ускладненої кісти?</w:t>
      </w:r>
    </w:p>
    <w:p w:rsidR="0096379E" w:rsidRPr="00F24610" w:rsidRDefault="0096379E" w:rsidP="00F24610">
      <w:pPr>
        <w:pStyle w:val="af7"/>
        <w:numPr>
          <w:ilvl w:val="0"/>
          <w:numId w:val="30"/>
        </w:numPr>
        <w:tabs>
          <w:tab w:val="left" w:pos="-142"/>
          <w:tab w:val="left" w:pos="284"/>
        </w:tabs>
        <w:ind w:left="-142" w:hanging="142"/>
        <w:rPr>
          <w:rFonts w:ascii="Times New Roman" w:hAnsi="Times New Roman" w:cs="Times New Roman"/>
          <w:sz w:val="28"/>
          <w:szCs w:val="28"/>
          <w:lang w:val="uk-UA"/>
        </w:rPr>
      </w:pPr>
      <w:r w:rsidRPr="00F24610">
        <w:rPr>
          <w:rFonts w:ascii="Times New Roman" w:hAnsi="Times New Roman" w:cs="Times New Roman"/>
          <w:sz w:val="28"/>
          <w:szCs w:val="28"/>
          <w:lang w:val="uk-UA"/>
        </w:rPr>
        <w:t>Які променеві вiдмiнності полiкистоза вiд ехінококової кісти нирок?</w:t>
      </w:r>
      <w:r w:rsidRPr="00F24610">
        <w:rPr>
          <w:rFonts w:ascii="Times New Roman" w:hAnsi="Times New Roman" w:cs="Times New Roman"/>
          <w:bCs/>
          <w:sz w:val="28"/>
          <w:szCs w:val="28"/>
          <w:lang w:val="uk-UA"/>
        </w:rPr>
        <w:t xml:space="preserve"> Аналіз результатів ультразвукового дослідження.</w:t>
      </w:r>
    </w:p>
    <w:p w:rsidR="0096379E" w:rsidRPr="00F24610" w:rsidRDefault="0096379E" w:rsidP="00F24610">
      <w:pPr>
        <w:pStyle w:val="af7"/>
        <w:numPr>
          <w:ilvl w:val="0"/>
          <w:numId w:val="30"/>
        </w:numPr>
        <w:tabs>
          <w:tab w:val="left" w:pos="-142"/>
          <w:tab w:val="left" w:pos="284"/>
        </w:tabs>
        <w:ind w:left="-142" w:hanging="142"/>
        <w:rPr>
          <w:rFonts w:ascii="Times New Roman" w:hAnsi="Times New Roman" w:cs="Times New Roman"/>
          <w:sz w:val="28"/>
          <w:szCs w:val="28"/>
          <w:lang w:val="uk-UA"/>
        </w:rPr>
      </w:pPr>
      <w:r w:rsidRPr="00F24610">
        <w:rPr>
          <w:rFonts w:ascii="Times New Roman" w:hAnsi="Times New Roman" w:cs="Times New Roman"/>
          <w:sz w:val="28"/>
          <w:szCs w:val="28"/>
          <w:lang w:val="uk-UA"/>
        </w:rPr>
        <w:t>Які променеві ознаки характерні для гідронефрозу? Які статичні і динамічні методи можно застосувати?</w:t>
      </w:r>
      <w:r w:rsidRPr="00F24610">
        <w:rPr>
          <w:rFonts w:ascii="Times New Roman" w:hAnsi="Times New Roman" w:cs="Times New Roman"/>
          <w:bCs/>
          <w:sz w:val="28"/>
          <w:szCs w:val="28"/>
          <w:lang w:val="uk-UA"/>
        </w:rPr>
        <w:t xml:space="preserve"> Аналіз результатів дослідження.</w:t>
      </w:r>
    </w:p>
    <w:p w:rsidR="0096379E" w:rsidRPr="00F24610" w:rsidRDefault="0096379E" w:rsidP="00F24610">
      <w:pPr>
        <w:pStyle w:val="af7"/>
        <w:numPr>
          <w:ilvl w:val="0"/>
          <w:numId w:val="30"/>
        </w:numPr>
        <w:tabs>
          <w:tab w:val="left" w:pos="-142"/>
          <w:tab w:val="left" w:pos="284"/>
        </w:tabs>
        <w:ind w:left="-142" w:hanging="142"/>
        <w:rPr>
          <w:rFonts w:ascii="Times New Roman" w:hAnsi="Times New Roman" w:cs="Times New Roman"/>
          <w:sz w:val="28"/>
          <w:szCs w:val="28"/>
          <w:lang w:val="uk-UA"/>
        </w:rPr>
      </w:pPr>
      <w:r w:rsidRPr="00F24610">
        <w:rPr>
          <w:rFonts w:ascii="Times New Roman" w:hAnsi="Times New Roman" w:cs="Times New Roman"/>
          <w:sz w:val="28"/>
          <w:szCs w:val="28"/>
          <w:lang w:val="uk-UA"/>
        </w:rPr>
        <w:t xml:space="preserve">Який променевий алгоритм в діагностиці абсцесу нирки? </w:t>
      </w:r>
      <w:r w:rsidRPr="00F24610">
        <w:rPr>
          <w:rFonts w:ascii="Times New Roman" w:hAnsi="Times New Roman" w:cs="Times New Roman"/>
          <w:bCs/>
          <w:sz w:val="28"/>
          <w:szCs w:val="28"/>
          <w:lang w:val="uk-UA"/>
        </w:rPr>
        <w:t>Аналіз результатів ультразвукового і РКТ-дослідження.</w:t>
      </w:r>
    </w:p>
    <w:p w:rsidR="0096379E" w:rsidRPr="00F24610" w:rsidRDefault="0096379E" w:rsidP="00F24610">
      <w:pPr>
        <w:widowControl w:val="0"/>
        <w:numPr>
          <w:ilvl w:val="0"/>
          <w:numId w:val="30"/>
        </w:numPr>
        <w:tabs>
          <w:tab w:val="left" w:pos="-142"/>
          <w:tab w:val="left" w:pos="284"/>
        </w:tabs>
        <w:ind w:left="-142" w:hanging="142"/>
        <w:rPr>
          <w:noProof/>
          <w:color w:val="000000"/>
          <w:spacing w:val="2"/>
          <w:sz w:val="28"/>
          <w:szCs w:val="28"/>
          <w:lang w:val="uk-UA"/>
        </w:rPr>
      </w:pPr>
      <w:r w:rsidRPr="00F24610">
        <w:rPr>
          <w:noProof/>
          <w:color w:val="000000"/>
          <w:spacing w:val="2"/>
          <w:sz w:val="28"/>
          <w:szCs w:val="28"/>
          <w:lang w:val="uk-UA"/>
        </w:rPr>
        <w:t>Радіонуклідні динамічні методи дослідження нирок. Класифікація основних нефротропних радіофармпрепаратів. Основні типи ренограм? Основні сегменти ренограми, їх фізіологічне значення.</w:t>
      </w:r>
    </w:p>
    <w:p w:rsidR="0096379E" w:rsidRPr="00F24610" w:rsidRDefault="0096379E" w:rsidP="00F24610">
      <w:pPr>
        <w:widowControl w:val="0"/>
        <w:numPr>
          <w:ilvl w:val="0"/>
          <w:numId w:val="30"/>
        </w:numPr>
        <w:tabs>
          <w:tab w:val="left" w:pos="-142"/>
          <w:tab w:val="left" w:pos="284"/>
        </w:tabs>
        <w:ind w:left="-142" w:hanging="142"/>
        <w:rPr>
          <w:noProof/>
          <w:color w:val="000000"/>
          <w:spacing w:val="2"/>
          <w:sz w:val="28"/>
          <w:szCs w:val="28"/>
          <w:lang w:val="uk-UA"/>
        </w:rPr>
      </w:pPr>
      <w:r w:rsidRPr="00F24610">
        <w:rPr>
          <w:noProof/>
          <w:color w:val="000000"/>
          <w:spacing w:val="2"/>
          <w:sz w:val="28"/>
          <w:szCs w:val="28"/>
          <w:lang w:val="uk-UA"/>
        </w:rPr>
        <w:lastRenderedPageBreak/>
        <w:t>Який радіонуклідний метод дослідження найбiльш точно вiдображає кiлькiсть функцiонуючої ниркової паренхіми? Який РФП відноситься до препаратів тривалої фіксації в нирках? Яка радіонуклідна методика більш інформативна в оцінці наявності ділянок склерозу ниркової паренхіми?</w:t>
      </w:r>
    </w:p>
    <w:p w:rsidR="0096379E" w:rsidRPr="00F24610" w:rsidRDefault="0096379E" w:rsidP="00F24610">
      <w:pPr>
        <w:widowControl w:val="0"/>
        <w:numPr>
          <w:ilvl w:val="0"/>
          <w:numId w:val="30"/>
        </w:numPr>
        <w:tabs>
          <w:tab w:val="left" w:pos="-142"/>
          <w:tab w:val="left" w:pos="284"/>
        </w:tabs>
        <w:ind w:left="-142" w:hanging="142"/>
        <w:rPr>
          <w:noProof/>
          <w:color w:val="000000"/>
          <w:spacing w:val="2"/>
          <w:sz w:val="28"/>
          <w:szCs w:val="28"/>
          <w:lang w:val="uk-UA"/>
        </w:rPr>
      </w:pPr>
      <w:r w:rsidRPr="00F24610">
        <w:rPr>
          <w:noProof/>
          <w:color w:val="000000"/>
          <w:spacing w:val="2"/>
          <w:sz w:val="28"/>
          <w:szCs w:val="28"/>
          <w:lang w:val="uk-UA"/>
        </w:rPr>
        <w:t>Яка основна задача динамічної реносцинтиграфії? Який РФП доцільно використовувати в педіатричній практиці в оцінці функції нирок? Який РФП відноситься до гломерулярних (визначення ШКФ)?</w:t>
      </w:r>
    </w:p>
    <w:p w:rsidR="0096379E" w:rsidRPr="00F24610" w:rsidRDefault="0096379E" w:rsidP="00F24610">
      <w:pPr>
        <w:widowControl w:val="0"/>
        <w:numPr>
          <w:ilvl w:val="0"/>
          <w:numId w:val="30"/>
        </w:numPr>
        <w:tabs>
          <w:tab w:val="left" w:pos="-142"/>
          <w:tab w:val="left" w:pos="284"/>
        </w:tabs>
        <w:ind w:left="-142" w:hanging="142"/>
        <w:rPr>
          <w:noProof/>
          <w:color w:val="000000"/>
          <w:spacing w:val="2"/>
          <w:sz w:val="28"/>
          <w:szCs w:val="28"/>
          <w:lang w:val="uk-UA"/>
        </w:rPr>
      </w:pPr>
      <w:r w:rsidRPr="00F24610">
        <w:rPr>
          <w:noProof/>
          <w:color w:val="000000"/>
          <w:spacing w:val="2"/>
          <w:sz w:val="28"/>
          <w:szCs w:val="28"/>
          <w:lang w:val="uk-UA"/>
        </w:rPr>
        <w:t>Які типи РФП використовують для ОФЕКТ та ПЕТ досліджень? Показання і протипоказання для застосування?</w:t>
      </w:r>
    </w:p>
    <w:p w:rsidR="0096379E" w:rsidRPr="00F24610" w:rsidRDefault="0096379E" w:rsidP="00F24610">
      <w:pPr>
        <w:numPr>
          <w:ilvl w:val="0"/>
          <w:numId w:val="30"/>
        </w:numPr>
        <w:tabs>
          <w:tab w:val="left" w:pos="-142"/>
          <w:tab w:val="left" w:pos="284"/>
        </w:tabs>
        <w:ind w:left="-142" w:hanging="142"/>
        <w:rPr>
          <w:sz w:val="28"/>
          <w:szCs w:val="28"/>
          <w:lang w:val="uk-UA"/>
        </w:rPr>
      </w:pPr>
      <w:r w:rsidRPr="00F24610">
        <w:rPr>
          <w:sz w:val="28"/>
          <w:szCs w:val="28"/>
          <w:lang w:val="uk-UA"/>
        </w:rPr>
        <w:t>Які методи променевої діагностики застосовують для вивчення кістково-суглобового апарату? Переваги та недоліки.</w:t>
      </w:r>
    </w:p>
    <w:p w:rsidR="0096379E" w:rsidRPr="00F24610" w:rsidRDefault="0096379E" w:rsidP="00F24610">
      <w:pPr>
        <w:numPr>
          <w:ilvl w:val="0"/>
          <w:numId w:val="30"/>
        </w:numPr>
        <w:tabs>
          <w:tab w:val="left" w:pos="-142"/>
          <w:tab w:val="left" w:pos="284"/>
        </w:tabs>
        <w:ind w:left="-142" w:hanging="142"/>
        <w:rPr>
          <w:sz w:val="28"/>
          <w:szCs w:val="28"/>
          <w:lang w:val="uk-UA"/>
        </w:rPr>
      </w:pPr>
      <w:r w:rsidRPr="00F24610">
        <w:rPr>
          <w:sz w:val="28"/>
          <w:szCs w:val="28"/>
          <w:lang w:val="uk-UA"/>
        </w:rPr>
        <w:t>Які методики для рентгенологічного дослідження застосовують для вивчення кістково-суглобового апарату? Вкажіть роль рентгенологічного методу в розпізнаванні уражень кістяка.</w:t>
      </w:r>
    </w:p>
    <w:p w:rsidR="0096379E" w:rsidRPr="00F24610" w:rsidRDefault="0096379E" w:rsidP="00F24610">
      <w:pPr>
        <w:numPr>
          <w:ilvl w:val="0"/>
          <w:numId w:val="30"/>
        </w:numPr>
        <w:tabs>
          <w:tab w:val="left" w:pos="-142"/>
          <w:tab w:val="left" w:pos="284"/>
        </w:tabs>
        <w:ind w:left="-142" w:hanging="142"/>
        <w:rPr>
          <w:sz w:val="28"/>
          <w:szCs w:val="28"/>
          <w:lang w:val="uk-UA"/>
        </w:rPr>
      </w:pPr>
      <w:r w:rsidRPr="00F24610">
        <w:rPr>
          <w:sz w:val="28"/>
          <w:szCs w:val="28"/>
          <w:lang w:val="uk-UA"/>
        </w:rPr>
        <w:t xml:space="preserve"> Яка основна різниця між рентгенологічним зображенням довгих та пласких кісток? Аналіз рентгенограми кісток.</w:t>
      </w:r>
    </w:p>
    <w:p w:rsidR="0096379E" w:rsidRPr="00F24610" w:rsidRDefault="0096379E" w:rsidP="00F24610">
      <w:pPr>
        <w:numPr>
          <w:ilvl w:val="0"/>
          <w:numId w:val="30"/>
        </w:numPr>
        <w:tabs>
          <w:tab w:val="left" w:pos="-142"/>
          <w:tab w:val="left" w:pos="284"/>
        </w:tabs>
        <w:ind w:left="-142" w:hanging="142"/>
        <w:rPr>
          <w:sz w:val="28"/>
          <w:szCs w:val="28"/>
          <w:lang w:val="uk-UA"/>
        </w:rPr>
      </w:pPr>
      <w:r w:rsidRPr="00F24610">
        <w:rPr>
          <w:sz w:val="28"/>
          <w:szCs w:val="28"/>
          <w:lang w:val="uk-UA"/>
        </w:rPr>
        <w:t xml:space="preserve"> Особливості кістяка дитини, людини похилого віку? Відображення цього при різних дослідженнях.</w:t>
      </w:r>
    </w:p>
    <w:p w:rsidR="0096379E" w:rsidRPr="00F24610" w:rsidRDefault="0096379E" w:rsidP="00F24610">
      <w:pPr>
        <w:pStyle w:val="25"/>
        <w:numPr>
          <w:ilvl w:val="0"/>
          <w:numId w:val="30"/>
        </w:numPr>
        <w:tabs>
          <w:tab w:val="left" w:pos="-142"/>
          <w:tab w:val="left" w:pos="284"/>
        </w:tabs>
        <w:spacing w:before="0" w:line="240" w:lineRule="auto"/>
        <w:ind w:left="-142" w:hanging="142"/>
        <w:jc w:val="left"/>
        <w:rPr>
          <w:rFonts w:ascii="Times New Roman" w:hAnsi="Times New Roman"/>
          <w:sz w:val="28"/>
          <w:szCs w:val="28"/>
        </w:rPr>
      </w:pPr>
      <w:r w:rsidRPr="00F24610">
        <w:rPr>
          <w:rFonts w:ascii="Times New Roman" w:hAnsi="Times New Roman"/>
          <w:sz w:val="28"/>
          <w:szCs w:val="28"/>
        </w:rPr>
        <w:t>Коли застосовується фістулографія при дослідженнях опорно-рухової системи? Умови проведення?</w:t>
      </w:r>
    </w:p>
    <w:p w:rsidR="0096379E" w:rsidRPr="00F24610" w:rsidRDefault="0096379E" w:rsidP="00F24610">
      <w:pPr>
        <w:pStyle w:val="25"/>
        <w:numPr>
          <w:ilvl w:val="0"/>
          <w:numId w:val="30"/>
        </w:numPr>
        <w:tabs>
          <w:tab w:val="left" w:pos="-142"/>
          <w:tab w:val="left" w:pos="284"/>
        </w:tabs>
        <w:spacing w:before="0" w:line="240" w:lineRule="auto"/>
        <w:ind w:left="-142" w:hanging="142"/>
        <w:jc w:val="left"/>
        <w:rPr>
          <w:rFonts w:ascii="Times New Roman" w:hAnsi="Times New Roman"/>
          <w:sz w:val="28"/>
          <w:szCs w:val="28"/>
        </w:rPr>
      </w:pPr>
      <w:r w:rsidRPr="00F24610">
        <w:rPr>
          <w:rFonts w:ascii="Times New Roman" w:hAnsi="Times New Roman"/>
          <w:sz w:val="28"/>
          <w:szCs w:val="28"/>
        </w:rPr>
        <w:t>Чи можливо застосувати комп’ютерну томографію для вивчення патології м’яких тканин опорно-рухової системи? Алгоритм застосування.</w:t>
      </w:r>
    </w:p>
    <w:p w:rsidR="0096379E" w:rsidRPr="00F24610" w:rsidRDefault="0096379E" w:rsidP="00F24610">
      <w:pPr>
        <w:pStyle w:val="25"/>
        <w:numPr>
          <w:ilvl w:val="0"/>
          <w:numId w:val="30"/>
        </w:numPr>
        <w:tabs>
          <w:tab w:val="left" w:pos="-142"/>
          <w:tab w:val="left" w:pos="284"/>
        </w:tabs>
        <w:spacing w:before="0" w:line="240" w:lineRule="auto"/>
        <w:ind w:left="-142" w:hanging="142"/>
        <w:jc w:val="left"/>
        <w:rPr>
          <w:rFonts w:ascii="Times New Roman" w:hAnsi="Times New Roman"/>
          <w:sz w:val="28"/>
          <w:szCs w:val="28"/>
        </w:rPr>
      </w:pPr>
      <w:r w:rsidRPr="00F24610">
        <w:rPr>
          <w:rFonts w:ascii="Times New Roman" w:hAnsi="Times New Roman"/>
          <w:sz w:val="28"/>
          <w:szCs w:val="28"/>
        </w:rPr>
        <w:t>Рентгенологічна анатомія суглоба. Схема описання і її аналіз.</w:t>
      </w:r>
    </w:p>
    <w:p w:rsidR="0096379E" w:rsidRPr="00F24610" w:rsidRDefault="0096379E" w:rsidP="00F24610">
      <w:pPr>
        <w:pStyle w:val="25"/>
        <w:numPr>
          <w:ilvl w:val="0"/>
          <w:numId w:val="30"/>
        </w:numPr>
        <w:tabs>
          <w:tab w:val="left" w:pos="-142"/>
          <w:tab w:val="left" w:pos="284"/>
        </w:tabs>
        <w:spacing w:before="0" w:line="240" w:lineRule="auto"/>
        <w:ind w:left="-142" w:hanging="142"/>
        <w:jc w:val="left"/>
        <w:rPr>
          <w:rFonts w:ascii="Times New Roman" w:hAnsi="Times New Roman"/>
          <w:sz w:val="28"/>
          <w:szCs w:val="28"/>
        </w:rPr>
      </w:pPr>
      <w:r w:rsidRPr="00F24610">
        <w:rPr>
          <w:rFonts w:ascii="Times New Roman" w:hAnsi="Times New Roman"/>
          <w:sz w:val="28"/>
          <w:szCs w:val="28"/>
        </w:rPr>
        <w:t>МРТ анатомія суглобів? Схема описання і її аналіз.</w:t>
      </w:r>
    </w:p>
    <w:p w:rsidR="0096379E" w:rsidRPr="00F24610" w:rsidRDefault="0096379E" w:rsidP="00F24610">
      <w:pPr>
        <w:pStyle w:val="21"/>
        <w:numPr>
          <w:ilvl w:val="0"/>
          <w:numId w:val="30"/>
        </w:numPr>
        <w:tabs>
          <w:tab w:val="left" w:pos="-142"/>
          <w:tab w:val="left" w:pos="284"/>
        </w:tabs>
        <w:spacing w:after="0" w:line="240" w:lineRule="auto"/>
        <w:ind w:left="-142" w:hanging="142"/>
        <w:rPr>
          <w:sz w:val="28"/>
          <w:szCs w:val="28"/>
          <w:lang w:val="uk-UA"/>
        </w:rPr>
      </w:pPr>
      <w:r w:rsidRPr="00F24610">
        <w:rPr>
          <w:sz w:val="28"/>
          <w:szCs w:val="28"/>
          <w:lang w:val="uk-UA"/>
        </w:rPr>
        <w:t xml:space="preserve">Яка особливість відрізняє рентгенограм кісток та суглобів у дітей? </w:t>
      </w:r>
    </w:p>
    <w:p w:rsidR="0096379E" w:rsidRPr="00F24610" w:rsidRDefault="0096379E" w:rsidP="00F24610">
      <w:pPr>
        <w:pStyle w:val="25"/>
        <w:numPr>
          <w:ilvl w:val="0"/>
          <w:numId w:val="30"/>
        </w:numPr>
        <w:tabs>
          <w:tab w:val="left" w:pos="-142"/>
          <w:tab w:val="left" w:pos="284"/>
        </w:tabs>
        <w:spacing w:before="0" w:line="240" w:lineRule="auto"/>
        <w:ind w:left="-142" w:hanging="142"/>
        <w:jc w:val="left"/>
        <w:rPr>
          <w:rFonts w:ascii="Times New Roman" w:hAnsi="Times New Roman"/>
          <w:sz w:val="28"/>
          <w:szCs w:val="28"/>
        </w:rPr>
      </w:pPr>
      <w:r w:rsidRPr="00F24610">
        <w:rPr>
          <w:rFonts w:ascii="Times New Roman" w:hAnsi="Times New Roman"/>
          <w:sz w:val="28"/>
          <w:szCs w:val="28"/>
        </w:rPr>
        <w:t>В яких випадках застосовують ультразвукове дослідження кістяка? Алгоритм застосування. Переваги і недоліки.</w:t>
      </w:r>
    </w:p>
    <w:p w:rsidR="0096379E" w:rsidRPr="00F24610" w:rsidRDefault="0096379E" w:rsidP="00F24610">
      <w:pPr>
        <w:pStyle w:val="21"/>
        <w:numPr>
          <w:ilvl w:val="0"/>
          <w:numId w:val="30"/>
        </w:numPr>
        <w:tabs>
          <w:tab w:val="left" w:pos="-142"/>
          <w:tab w:val="left" w:pos="284"/>
        </w:tabs>
        <w:spacing w:after="0" w:line="240" w:lineRule="auto"/>
        <w:ind w:left="-142" w:hanging="142"/>
        <w:rPr>
          <w:sz w:val="28"/>
          <w:szCs w:val="28"/>
          <w:lang w:val="uk-UA"/>
        </w:rPr>
      </w:pPr>
      <w:r w:rsidRPr="00F24610">
        <w:rPr>
          <w:sz w:val="28"/>
          <w:szCs w:val="28"/>
          <w:lang w:val="uk-UA"/>
        </w:rPr>
        <w:t xml:space="preserve">Визначення дисплазії тазобедренного суглоба за допомогоюУЗД. Алгоритм застосування. Аналіз сонограм. </w:t>
      </w:r>
    </w:p>
    <w:p w:rsidR="0096379E" w:rsidRPr="00F24610" w:rsidRDefault="0096379E" w:rsidP="00F24610">
      <w:pPr>
        <w:pStyle w:val="21"/>
        <w:numPr>
          <w:ilvl w:val="0"/>
          <w:numId w:val="30"/>
        </w:numPr>
        <w:tabs>
          <w:tab w:val="left" w:pos="-142"/>
          <w:tab w:val="left" w:pos="284"/>
        </w:tabs>
        <w:spacing w:after="0" w:line="240" w:lineRule="auto"/>
        <w:ind w:left="-142" w:hanging="142"/>
        <w:rPr>
          <w:sz w:val="28"/>
          <w:szCs w:val="28"/>
          <w:lang w:val="uk-UA"/>
        </w:rPr>
      </w:pPr>
      <w:r w:rsidRPr="00F24610">
        <w:rPr>
          <w:sz w:val="28"/>
          <w:szCs w:val="28"/>
          <w:lang w:val="uk-UA"/>
        </w:rPr>
        <w:t>Застосування остеосцинтиграфії. Нормальна остеосцинтиграмма. Особливості дитячої остеосцинтиграфії. Аналіз діагностичного зображення.</w:t>
      </w:r>
    </w:p>
    <w:p w:rsidR="0096379E" w:rsidRPr="00F24610" w:rsidRDefault="0096379E" w:rsidP="00F24610">
      <w:pPr>
        <w:pStyle w:val="21"/>
        <w:numPr>
          <w:ilvl w:val="0"/>
          <w:numId w:val="30"/>
        </w:numPr>
        <w:tabs>
          <w:tab w:val="left" w:pos="-142"/>
          <w:tab w:val="left" w:pos="284"/>
        </w:tabs>
        <w:spacing w:after="0" w:line="240" w:lineRule="auto"/>
        <w:ind w:left="-142" w:hanging="142"/>
        <w:rPr>
          <w:sz w:val="28"/>
          <w:szCs w:val="28"/>
          <w:lang w:val="uk-UA"/>
        </w:rPr>
      </w:pPr>
      <w:r w:rsidRPr="00F24610">
        <w:rPr>
          <w:sz w:val="28"/>
          <w:szCs w:val="28"/>
          <w:lang w:val="uk-UA"/>
        </w:rPr>
        <w:t>Який метод діагностики показаний, при підозрі на пухлину кістки або метастатичне ураження кістяка? Аналіз результатів дослідження.</w:t>
      </w:r>
    </w:p>
    <w:p w:rsidR="0096379E" w:rsidRPr="00F24610" w:rsidRDefault="0096379E" w:rsidP="00F24610">
      <w:pPr>
        <w:pStyle w:val="21"/>
        <w:numPr>
          <w:ilvl w:val="0"/>
          <w:numId w:val="30"/>
        </w:numPr>
        <w:tabs>
          <w:tab w:val="left" w:pos="-142"/>
          <w:tab w:val="left" w:pos="284"/>
        </w:tabs>
        <w:spacing w:after="0" w:line="240" w:lineRule="auto"/>
        <w:ind w:left="-142" w:hanging="142"/>
        <w:rPr>
          <w:sz w:val="28"/>
          <w:szCs w:val="28"/>
          <w:lang w:val="uk-UA"/>
        </w:rPr>
      </w:pPr>
      <w:r w:rsidRPr="00F24610">
        <w:rPr>
          <w:sz w:val="28"/>
          <w:szCs w:val="28"/>
          <w:lang w:val="uk-UA"/>
        </w:rPr>
        <w:t>Який променевий алгоритм при дисплазії кульшового суглоба у дітей різного віку? Аналіз результатів дослідження.</w:t>
      </w:r>
    </w:p>
    <w:p w:rsidR="0096379E" w:rsidRPr="00F24610" w:rsidRDefault="0096379E" w:rsidP="00F24610">
      <w:pPr>
        <w:pStyle w:val="21"/>
        <w:widowControl w:val="0"/>
        <w:numPr>
          <w:ilvl w:val="0"/>
          <w:numId w:val="30"/>
        </w:numPr>
        <w:tabs>
          <w:tab w:val="left" w:pos="-142"/>
          <w:tab w:val="left" w:pos="284"/>
        </w:tabs>
        <w:overflowPunct w:val="0"/>
        <w:autoSpaceDE w:val="0"/>
        <w:autoSpaceDN w:val="0"/>
        <w:adjustRightInd w:val="0"/>
        <w:spacing w:after="0" w:line="240" w:lineRule="auto"/>
        <w:ind w:left="-142" w:hanging="142"/>
        <w:textAlignment w:val="baseline"/>
        <w:rPr>
          <w:sz w:val="28"/>
          <w:szCs w:val="28"/>
          <w:lang w:val="uk-UA"/>
        </w:rPr>
      </w:pPr>
      <w:r w:rsidRPr="00F24610">
        <w:rPr>
          <w:sz w:val="28"/>
          <w:szCs w:val="28"/>
          <w:lang w:val="uk-UA"/>
        </w:rPr>
        <w:t>Назвіть переломи, характерні в більшості випадків для дитячого віку. Яка існує класифікація? Аналіз рентгенограми?</w:t>
      </w:r>
    </w:p>
    <w:p w:rsidR="0096379E" w:rsidRPr="00F24610" w:rsidRDefault="0096379E" w:rsidP="00F24610">
      <w:pPr>
        <w:pStyle w:val="21"/>
        <w:numPr>
          <w:ilvl w:val="0"/>
          <w:numId w:val="30"/>
        </w:numPr>
        <w:tabs>
          <w:tab w:val="left" w:pos="-142"/>
          <w:tab w:val="left" w:pos="284"/>
        </w:tabs>
        <w:spacing w:after="0" w:line="240" w:lineRule="auto"/>
        <w:ind w:left="-142" w:hanging="142"/>
        <w:rPr>
          <w:sz w:val="28"/>
          <w:szCs w:val="28"/>
          <w:lang w:val="uk-UA"/>
        </w:rPr>
      </w:pPr>
      <w:r w:rsidRPr="00F24610">
        <w:rPr>
          <w:sz w:val="28"/>
          <w:szCs w:val="28"/>
          <w:lang w:val="uk-UA"/>
        </w:rPr>
        <w:t>Що найкраще візуалізується на МРТ при дослідженні опорно-рухової системи? Показання і протипоказання? Аналіз результатів?</w:t>
      </w:r>
    </w:p>
    <w:p w:rsidR="0096379E" w:rsidRPr="00F24610" w:rsidRDefault="0096379E" w:rsidP="00F24610">
      <w:pPr>
        <w:pStyle w:val="21"/>
        <w:numPr>
          <w:ilvl w:val="0"/>
          <w:numId w:val="30"/>
        </w:numPr>
        <w:tabs>
          <w:tab w:val="left" w:pos="-142"/>
          <w:tab w:val="left" w:pos="284"/>
        </w:tabs>
        <w:spacing w:after="0" w:line="240" w:lineRule="auto"/>
        <w:ind w:left="-142" w:hanging="142"/>
        <w:rPr>
          <w:sz w:val="28"/>
          <w:szCs w:val="28"/>
          <w:lang w:val="uk-UA"/>
        </w:rPr>
      </w:pPr>
      <w:r w:rsidRPr="00F24610">
        <w:rPr>
          <w:sz w:val="28"/>
          <w:szCs w:val="28"/>
          <w:lang w:val="uk-UA"/>
        </w:rPr>
        <w:t xml:space="preserve">Рентгенологічна класифікація ураження періосту? Аналіз рентгенограм? </w:t>
      </w:r>
    </w:p>
    <w:p w:rsidR="0096379E" w:rsidRPr="00F24610" w:rsidRDefault="0096379E" w:rsidP="00F24610">
      <w:pPr>
        <w:pStyle w:val="21"/>
        <w:widowControl w:val="0"/>
        <w:numPr>
          <w:ilvl w:val="0"/>
          <w:numId w:val="30"/>
        </w:numPr>
        <w:tabs>
          <w:tab w:val="left" w:pos="-142"/>
          <w:tab w:val="left" w:pos="284"/>
        </w:tabs>
        <w:overflowPunct w:val="0"/>
        <w:autoSpaceDE w:val="0"/>
        <w:autoSpaceDN w:val="0"/>
        <w:adjustRightInd w:val="0"/>
        <w:spacing w:after="0" w:line="240" w:lineRule="auto"/>
        <w:ind w:left="-142" w:hanging="142"/>
        <w:textAlignment w:val="baseline"/>
        <w:rPr>
          <w:sz w:val="28"/>
          <w:szCs w:val="28"/>
          <w:lang w:val="uk-UA"/>
        </w:rPr>
      </w:pPr>
      <w:r w:rsidRPr="00F24610">
        <w:rPr>
          <w:sz w:val="28"/>
          <w:szCs w:val="28"/>
          <w:lang w:val="uk-UA"/>
        </w:rPr>
        <w:t>Які рентгенологічні ознаки остеопорозу? Яка існує класифікація? Аналіз рентгенограми.</w:t>
      </w:r>
    </w:p>
    <w:p w:rsidR="0096379E" w:rsidRPr="00F24610" w:rsidRDefault="0096379E" w:rsidP="00F24610">
      <w:pPr>
        <w:pStyle w:val="21"/>
        <w:widowControl w:val="0"/>
        <w:numPr>
          <w:ilvl w:val="0"/>
          <w:numId w:val="30"/>
        </w:numPr>
        <w:tabs>
          <w:tab w:val="left" w:pos="-142"/>
          <w:tab w:val="left" w:pos="284"/>
        </w:tabs>
        <w:overflowPunct w:val="0"/>
        <w:autoSpaceDE w:val="0"/>
        <w:autoSpaceDN w:val="0"/>
        <w:adjustRightInd w:val="0"/>
        <w:spacing w:after="0" w:line="240" w:lineRule="auto"/>
        <w:ind w:left="-142" w:hanging="142"/>
        <w:textAlignment w:val="baseline"/>
        <w:rPr>
          <w:sz w:val="28"/>
          <w:szCs w:val="28"/>
          <w:lang w:val="uk-UA"/>
        </w:rPr>
      </w:pPr>
      <w:r w:rsidRPr="00F24610">
        <w:rPr>
          <w:sz w:val="28"/>
          <w:szCs w:val="28"/>
          <w:lang w:val="uk-UA"/>
        </w:rPr>
        <w:t>Які рентгенологічні ознаки переломів кісток? Яка існує класифікація? Аналіз рентгенограми? Особливості дитячих переломів?</w:t>
      </w:r>
    </w:p>
    <w:p w:rsidR="0096379E" w:rsidRPr="00F24610" w:rsidRDefault="0096379E" w:rsidP="00F24610">
      <w:pPr>
        <w:pStyle w:val="21"/>
        <w:widowControl w:val="0"/>
        <w:numPr>
          <w:ilvl w:val="0"/>
          <w:numId w:val="30"/>
        </w:numPr>
        <w:tabs>
          <w:tab w:val="left" w:pos="-142"/>
          <w:tab w:val="left" w:pos="284"/>
        </w:tabs>
        <w:overflowPunct w:val="0"/>
        <w:autoSpaceDE w:val="0"/>
        <w:autoSpaceDN w:val="0"/>
        <w:adjustRightInd w:val="0"/>
        <w:spacing w:after="0" w:line="240" w:lineRule="auto"/>
        <w:ind w:left="-142" w:hanging="142"/>
        <w:textAlignment w:val="baseline"/>
        <w:rPr>
          <w:sz w:val="28"/>
          <w:szCs w:val="28"/>
          <w:lang w:val="uk-UA"/>
        </w:rPr>
      </w:pPr>
      <w:r w:rsidRPr="00F24610">
        <w:rPr>
          <w:sz w:val="28"/>
          <w:szCs w:val="28"/>
          <w:lang w:val="uk-UA"/>
        </w:rPr>
        <w:t xml:space="preserve">Назвіть ускладнення, характерні при переломах кісток. Їх відображення на </w:t>
      </w:r>
      <w:r w:rsidRPr="00F24610">
        <w:rPr>
          <w:sz w:val="28"/>
          <w:szCs w:val="28"/>
          <w:lang w:val="uk-UA"/>
        </w:rPr>
        <w:lastRenderedPageBreak/>
        <w:t>рентгенограмах і КТ?</w:t>
      </w:r>
    </w:p>
    <w:p w:rsidR="0096379E" w:rsidRPr="00F24610" w:rsidRDefault="0096379E" w:rsidP="00F24610">
      <w:pPr>
        <w:pStyle w:val="21"/>
        <w:widowControl w:val="0"/>
        <w:numPr>
          <w:ilvl w:val="0"/>
          <w:numId w:val="30"/>
        </w:numPr>
        <w:tabs>
          <w:tab w:val="left" w:pos="-142"/>
          <w:tab w:val="left" w:pos="284"/>
        </w:tabs>
        <w:overflowPunct w:val="0"/>
        <w:autoSpaceDE w:val="0"/>
        <w:autoSpaceDN w:val="0"/>
        <w:adjustRightInd w:val="0"/>
        <w:spacing w:after="0" w:line="240" w:lineRule="auto"/>
        <w:ind w:left="-142" w:hanging="142"/>
        <w:textAlignment w:val="baseline"/>
        <w:rPr>
          <w:sz w:val="28"/>
          <w:szCs w:val="28"/>
          <w:lang w:val="uk-UA"/>
        </w:rPr>
      </w:pPr>
      <w:r w:rsidRPr="00F24610">
        <w:rPr>
          <w:sz w:val="28"/>
          <w:szCs w:val="28"/>
          <w:lang w:val="uk-UA"/>
        </w:rPr>
        <w:t>Які променеві ознаки характерні для остеомієліту? Яка існує класифікація? Аналіз рентгенограми?</w:t>
      </w:r>
    </w:p>
    <w:p w:rsidR="0096379E" w:rsidRPr="00F24610" w:rsidRDefault="0096379E" w:rsidP="00F24610">
      <w:pPr>
        <w:pStyle w:val="21"/>
        <w:widowControl w:val="0"/>
        <w:numPr>
          <w:ilvl w:val="0"/>
          <w:numId w:val="30"/>
        </w:numPr>
        <w:tabs>
          <w:tab w:val="left" w:pos="-142"/>
          <w:tab w:val="left" w:pos="284"/>
        </w:tabs>
        <w:overflowPunct w:val="0"/>
        <w:autoSpaceDE w:val="0"/>
        <w:autoSpaceDN w:val="0"/>
        <w:adjustRightInd w:val="0"/>
        <w:spacing w:after="0" w:line="240" w:lineRule="auto"/>
        <w:ind w:left="-142" w:hanging="142"/>
        <w:textAlignment w:val="baseline"/>
        <w:rPr>
          <w:sz w:val="28"/>
          <w:szCs w:val="28"/>
          <w:lang w:val="uk-UA"/>
        </w:rPr>
      </w:pPr>
      <w:r w:rsidRPr="00F24610">
        <w:rPr>
          <w:sz w:val="28"/>
          <w:szCs w:val="28"/>
          <w:lang w:val="uk-UA"/>
        </w:rPr>
        <w:t>Які променеві ознаки при остеогенній саркомі? Аналіз рентгенограм і остеосцинтиграм?</w:t>
      </w:r>
    </w:p>
    <w:p w:rsidR="0096379E" w:rsidRPr="00F24610" w:rsidRDefault="0096379E" w:rsidP="00F24610">
      <w:pPr>
        <w:pStyle w:val="21"/>
        <w:widowControl w:val="0"/>
        <w:numPr>
          <w:ilvl w:val="0"/>
          <w:numId w:val="30"/>
        </w:numPr>
        <w:tabs>
          <w:tab w:val="left" w:pos="-142"/>
          <w:tab w:val="left" w:pos="284"/>
        </w:tabs>
        <w:overflowPunct w:val="0"/>
        <w:autoSpaceDE w:val="0"/>
        <w:autoSpaceDN w:val="0"/>
        <w:adjustRightInd w:val="0"/>
        <w:spacing w:after="0" w:line="240" w:lineRule="auto"/>
        <w:ind w:left="-142" w:hanging="142"/>
        <w:textAlignment w:val="baseline"/>
        <w:rPr>
          <w:sz w:val="28"/>
          <w:szCs w:val="28"/>
          <w:lang w:val="uk-UA"/>
        </w:rPr>
      </w:pPr>
      <w:r w:rsidRPr="00F24610">
        <w:rPr>
          <w:sz w:val="28"/>
          <w:szCs w:val="28"/>
          <w:lang w:val="uk-UA"/>
        </w:rPr>
        <w:t>Променеві ознаки вивихів і неповного вивиху. Аналіз рентгенограм? Аналіз сонограм?</w:t>
      </w:r>
    </w:p>
    <w:p w:rsidR="0096379E" w:rsidRPr="00F24610" w:rsidRDefault="0096379E" w:rsidP="00F24610">
      <w:pPr>
        <w:pStyle w:val="21"/>
        <w:widowControl w:val="0"/>
        <w:numPr>
          <w:ilvl w:val="0"/>
          <w:numId w:val="30"/>
        </w:numPr>
        <w:tabs>
          <w:tab w:val="left" w:pos="-142"/>
          <w:tab w:val="left" w:pos="284"/>
        </w:tabs>
        <w:overflowPunct w:val="0"/>
        <w:autoSpaceDE w:val="0"/>
        <w:autoSpaceDN w:val="0"/>
        <w:adjustRightInd w:val="0"/>
        <w:spacing w:after="0" w:line="240" w:lineRule="auto"/>
        <w:ind w:left="-142" w:hanging="142"/>
        <w:textAlignment w:val="baseline"/>
        <w:rPr>
          <w:sz w:val="28"/>
          <w:szCs w:val="28"/>
          <w:lang w:val="uk-UA"/>
        </w:rPr>
      </w:pPr>
      <w:r w:rsidRPr="00F24610">
        <w:rPr>
          <w:sz w:val="28"/>
          <w:szCs w:val="28"/>
          <w:lang w:val="uk-UA"/>
        </w:rPr>
        <w:t>Алгоритм променевої диференційної діагностики ревматоїдного артриту від туберкульозного? Аналіз рентгенограм і томограм?</w:t>
      </w:r>
    </w:p>
    <w:p w:rsidR="0096379E" w:rsidRPr="00F24610" w:rsidRDefault="0096379E" w:rsidP="00F24610">
      <w:pPr>
        <w:pStyle w:val="21"/>
        <w:widowControl w:val="0"/>
        <w:numPr>
          <w:ilvl w:val="0"/>
          <w:numId w:val="30"/>
        </w:numPr>
        <w:tabs>
          <w:tab w:val="left" w:pos="-142"/>
          <w:tab w:val="left" w:pos="284"/>
        </w:tabs>
        <w:overflowPunct w:val="0"/>
        <w:autoSpaceDE w:val="0"/>
        <w:autoSpaceDN w:val="0"/>
        <w:adjustRightInd w:val="0"/>
        <w:spacing w:after="0" w:line="240" w:lineRule="auto"/>
        <w:ind w:left="-142" w:hanging="142"/>
        <w:textAlignment w:val="baseline"/>
        <w:rPr>
          <w:sz w:val="28"/>
          <w:szCs w:val="28"/>
          <w:lang w:val="uk-UA"/>
        </w:rPr>
      </w:pPr>
      <w:r w:rsidRPr="00F24610">
        <w:rPr>
          <w:sz w:val="28"/>
          <w:szCs w:val="28"/>
          <w:lang w:val="uk-UA"/>
        </w:rPr>
        <w:t>Яка характерна рентгенологічна структура доброякісної пухлини кістки? Яка існує класифікація? Аналіз рентгенограми?</w:t>
      </w:r>
    </w:p>
    <w:p w:rsidR="0096379E" w:rsidRPr="00F24610" w:rsidRDefault="0096379E" w:rsidP="00F24610">
      <w:pPr>
        <w:pStyle w:val="21"/>
        <w:widowControl w:val="0"/>
        <w:numPr>
          <w:ilvl w:val="0"/>
          <w:numId w:val="30"/>
        </w:numPr>
        <w:tabs>
          <w:tab w:val="left" w:pos="-142"/>
          <w:tab w:val="left" w:pos="284"/>
        </w:tabs>
        <w:overflowPunct w:val="0"/>
        <w:autoSpaceDE w:val="0"/>
        <w:autoSpaceDN w:val="0"/>
        <w:adjustRightInd w:val="0"/>
        <w:spacing w:after="0" w:line="240" w:lineRule="auto"/>
        <w:ind w:left="-142" w:hanging="142"/>
        <w:textAlignment w:val="baseline"/>
        <w:rPr>
          <w:sz w:val="28"/>
          <w:szCs w:val="28"/>
          <w:lang w:val="uk-UA"/>
        </w:rPr>
      </w:pPr>
      <w:r w:rsidRPr="00F24610">
        <w:rPr>
          <w:sz w:val="28"/>
          <w:szCs w:val="28"/>
          <w:lang w:val="uk-UA"/>
        </w:rPr>
        <w:t>Які променеві ознаки остеоми? Яка існує класифікація? Аналіз рентгенограми?</w:t>
      </w:r>
    </w:p>
    <w:p w:rsidR="0096379E" w:rsidRPr="00F24610" w:rsidRDefault="0096379E" w:rsidP="00F24610">
      <w:pPr>
        <w:pStyle w:val="21"/>
        <w:widowControl w:val="0"/>
        <w:numPr>
          <w:ilvl w:val="0"/>
          <w:numId w:val="30"/>
        </w:numPr>
        <w:tabs>
          <w:tab w:val="left" w:pos="-142"/>
          <w:tab w:val="left" w:pos="284"/>
        </w:tabs>
        <w:overflowPunct w:val="0"/>
        <w:autoSpaceDE w:val="0"/>
        <w:autoSpaceDN w:val="0"/>
        <w:adjustRightInd w:val="0"/>
        <w:spacing w:after="0" w:line="240" w:lineRule="auto"/>
        <w:ind w:left="-142" w:hanging="142"/>
        <w:textAlignment w:val="baseline"/>
        <w:rPr>
          <w:sz w:val="28"/>
          <w:szCs w:val="28"/>
          <w:lang w:val="uk-UA"/>
        </w:rPr>
      </w:pPr>
      <w:r w:rsidRPr="00F24610">
        <w:rPr>
          <w:sz w:val="28"/>
          <w:szCs w:val="28"/>
          <w:lang w:val="uk-UA"/>
        </w:rPr>
        <w:t>Які рентгенологічні ознаки хондроми? Яка існує класифікація? Аналіз рентгенограми?</w:t>
      </w:r>
    </w:p>
    <w:p w:rsidR="0096379E" w:rsidRPr="00F24610" w:rsidRDefault="0096379E" w:rsidP="00F24610">
      <w:pPr>
        <w:pStyle w:val="21"/>
        <w:widowControl w:val="0"/>
        <w:numPr>
          <w:ilvl w:val="0"/>
          <w:numId w:val="30"/>
        </w:numPr>
        <w:tabs>
          <w:tab w:val="left" w:pos="-142"/>
          <w:tab w:val="left" w:pos="284"/>
        </w:tabs>
        <w:overflowPunct w:val="0"/>
        <w:autoSpaceDE w:val="0"/>
        <w:autoSpaceDN w:val="0"/>
        <w:adjustRightInd w:val="0"/>
        <w:spacing w:after="0" w:line="240" w:lineRule="auto"/>
        <w:ind w:left="-142" w:hanging="142"/>
        <w:textAlignment w:val="baseline"/>
        <w:rPr>
          <w:sz w:val="28"/>
          <w:szCs w:val="28"/>
          <w:lang w:val="uk-UA"/>
        </w:rPr>
      </w:pPr>
      <w:r w:rsidRPr="00F24610">
        <w:rPr>
          <w:sz w:val="28"/>
          <w:szCs w:val="28"/>
          <w:lang w:val="uk-UA"/>
        </w:rPr>
        <w:t>Які променеві ознаки злоякісних пухлин кісток? Яка існує класифікація? Аналіз рентгенограми?</w:t>
      </w:r>
    </w:p>
    <w:p w:rsidR="0096379E" w:rsidRPr="00F24610" w:rsidRDefault="0096379E" w:rsidP="00F24610">
      <w:pPr>
        <w:pStyle w:val="21"/>
        <w:widowControl w:val="0"/>
        <w:numPr>
          <w:ilvl w:val="0"/>
          <w:numId w:val="30"/>
        </w:numPr>
        <w:tabs>
          <w:tab w:val="left" w:pos="-142"/>
          <w:tab w:val="left" w:pos="284"/>
        </w:tabs>
        <w:overflowPunct w:val="0"/>
        <w:autoSpaceDE w:val="0"/>
        <w:autoSpaceDN w:val="0"/>
        <w:adjustRightInd w:val="0"/>
        <w:spacing w:after="0" w:line="240" w:lineRule="auto"/>
        <w:ind w:left="-142" w:hanging="142"/>
        <w:textAlignment w:val="baseline"/>
        <w:rPr>
          <w:sz w:val="28"/>
          <w:szCs w:val="28"/>
          <w:lang w:val="uk-UA"/>
        </w:rPr>
      </w:pPr>
      <w:r w:rsidRPr="00F24610">
        <w:rPr>
          <w:sz w:val="28"/>
          <w:szCs w:val="28"/>
          <w:lang w:val="uk-UA"/>
        </w:rPr>
        <w:t>Які променеві ознаки остеосаркоми? Яка існує класифікація? Аналіз рентгенограми?</w:t>
      </w:r>
    </w:p>
    <w:p w:rsidR="0096379E" w:rsidRPr="00F24610" w:rsidRDefault="0096379E" w:rsidP="00F24610">
      <w:pPr>
        <w:pStyle w:val="21"/>
        <w:widowControl w:val="0"/>
        <w:numPr>
          <w:ilvl w:val="0"/>
          <w:numId w:val="30"/>
        </w:numPr>
        <w:tabs>
          <w:tab w:val="left" w:pos="-142"/>
          <w:tab w:val="left" w:pos="284"/>
        </w:tabs>
        <w:overflowPunct w:val="0"/>
        <w:autoSpaceDE w:val="0"/>
        <w:autoSpaceDN w:val="0"/>
        <w:adjustRightInd w:val="0"/>
        <w:spacing w:after="0" w:line="240" w:lineRule="auto"/>
        <w:ind w:left="-142" w:hanging="142"/>
        <w:textAlignment w:val="baseline"/>
        <w:rPr>
          <w:sz w:val="28"/>
          <w:szCs w:val="28"/>
          <w:lang w:val="uk-UA"/>
        </w:rPr>
      </w:pPr>
      <w:r w:rsidRPr="00F24610">
        <w:rPr>
          <w:sz w:val="28"/>
          <w:szCs w:val="28"/>
          <w:lang w:val="uk-UA"/>
        </w:rPr>
        <w:t>Які секвестри найбільш характерні для туберкульозу кісток? Яка існує класифікація? Аналіз рентгенограми?</w:t>
      </w:r>
    </w:p>
    <w:p w:rsidR="0096379E" w:rsidRPr="00F24610" w:rsidRDefault="0096379E" w:rsidP="00F24610">
      <w:pPr>
        <w:pStyle w:val="21"/>
        <w:widowControl w:val="0"/>
        <w:numPr>
          <w:ilvl w:val="0"/>
          <w:numId w:val="30"/>
        </w:numPr>
        <w:tabs>
          <w:tab w:val="left" w:pos="-142"/>
          <w:tab w:val="left" w:pos="284"/>
        </w:tabs>
        <w:overflowPunct w:val="0"/>
        <w:autoSpaceDE w:val="0"/>
        <w:autoSpaceDN w:val="0"/>
        <w:adjustRightInd w:val="0"/>
        <w:spacing w:after="0" w:line="240" w:lineRule="auto"/>
        <w:ind w:left="-142" w:hanging="142"/>
        <w:textAlignment w:val="baseline"/>
        <w:rPr>
          <w:sz w:val="28"/>
          <w:szCs w:val="28"/>
          <w:lang w:val="uk-UA"/>
        </w:rPr>
      </w:pPr>
      <w:r w:rsidRPr="00F24610">
        <w:rPr>
          <w:sz w:val="28"/>
          <w:szCs w:val="28"/>
          <w:lang w:val="uk-UA"/>
        </w:rPr>
        <w:t>Які рентгенологічні ознаки туберкульозу хребта? Яка існує класифікація? Аналіз рентгенограми?</w:t>
      </w:r>
    </w:p>
    <w:p w:rsidR="0096379E" w:rsidRPr="00F24610" w:rsidRDefault="0096379E" w:rsidP="00F24610">
      <w:pPr>
        <w:pStyle w:val="21"/>
        <w:widowControl w:val="0"/>
        <w:numPr>
          <w:ilvl w:val="0"/>
          <w:numId w:val="30"/>
        </w:numPr>
        <w:tabs>
          <w:tab w:val="left" w:pos="-142"/>
          <w:tab w:val="left" w:pos="284"/>
        </w:tabs>
        <w:overflowPunct w:val="0"/>
        <w:autoSpaceDE w:val="0"/>
        <w:autoSpaceDN w:val="0"/>
        <w:adjustRightInd w:val="0"/>
        <w:spacing w:after="0" w:line="240" w:lineRule="auto"/>
        <w:ind w:left="-142" w:hanging="142"/>
        <w:textAlignment w:val="baseline"/>
        <w:rPr>
          <w:sz w:val="28"/>
          <w:szCs w:val="28"/>
          <w:lang w:val="uk-UA"/>
        </w:rPr>
      </w:pPr>
      <w:r w:rsidRPr="00F24610">
        <w:rPr>
          <w:sz w:val="28"/>
          <w:szCs w:val="28"/>
          <w:lang w:val="uk-UA"/>
        </w:rPr>
        <w:t>Які рентгенологічні ознаки спостерігаються при ревматоїдному артриті? Яка існує класифікація? Аналіз рентгенограми?</w:t>
      </w:r>
    </w:p>
    <w:p w:rsidR="0096379E" w:rsidRPr="00F24610" w:rsidRDefault="0096379E" w:rsidP="00F24610">
      <w:pPr>
        <w:widowControl w:val="0"/>
        <w:numPr>
          <w:ilvl w:val="0"/>
          <w:numId w:val="30"/>
        </w:numPr>
        <w:tabs>
          <w:tab w:val="left" w:pos="-142"/>
          <w:tab w:val="left" w:pos="284"/>
        </w:tabs>
        <w:ind w:left="-142" w:hanging="142"/>
        <w:rPr>
          <w:sz w:val="28"/>
          <w:szCs w:val="28"/>
          <w:lang w:val="uk-UA"/>
        </w:rPr>
      </w:pPr>
      <w:r w:rsidRPr="00F24610">
        <w:rPr>
          <w:sz w:val="28"/>
          <w:szCs w:val="28"/>
          <w:lang w:val="uk-UA"/>
        </w:rPr>
        <w:t>Методи променевої діагностики захворювань печінки та жовчовивідних шляхів. Їх переваги та недоліки? Підготовка хворого до дослідження?</w:t>
      </w:r>
    </w:p>
    <w:p w:rsidR="0096379E" w:rsidRPr="00F24610" w:rsidRDefault="0096379E" w:rsidP="00F24610">
      <w:pPr>
        <w:widowControl w:val="0"/>
        <w:numPr>
          <w:ilvl w:val="0"/>
          <w:numId w:val="30"/>
        </w:numPr>
        <w:tabs>
          <w:tab w:val="left" w:pos="-142"/>
          <w:tab w:val="left" w:pos="284"/>
        </w:tabs>
        <w:ind w:left="-142" w:hanging="142"/>
        <w:rPr>
          <w:sz w:val="28"/>
          <w:szCs w:val="28"/>
          <w:lang w:val="uk-UA"/>
        </w:rPr>
      </w:pPr>
      <w:r w:rsidRPr="00F24610">
        <w:rPr>
          <w:sz w:val="28"/>
          <w:szCs w:val="28"/>
          <w:lang w:val="uk-UA"/>
        </w:rPr>
        <w:t>Ультразвукова семіотика захворювань печінки та жовчного міхура. Аналіз сонограм.</w:t>
      </w:r>
    </w:p>
    <w:p w:rsidR="0096379E" w:rsidRPr="00F24610" w:rsidRDefault="0096379E" w:rsidP="00F24610">
      <w:pPr>
        <w:widowControl w:val="0"/>
        <w:numPr>
          <w:ilvl w:val="0"/>
          <w:numId w:val="30"/>
        </w:numPr>
        <w:tabs>
          <w:tab w:val="left" w:pos="-142"/>
          <w:tab w:val="left" w:pos="284"/>
        </w:tabs>
        <w:ind w:left="-142" w:hanging="142"/>
        <w:rPr>
          <w:sz w:val="28"/>
          <w:szCs w:val="28"/>
          <w:lang w:val="uk-UA"/>
        </w:rPr>
      </w:pPr>
      <w:r w:rsidRPr="00F24610">
        <w:rPr>
          <w:sz w:val="28"/>
          <w:szCs w:val="28"/>
          <w:lang w:val="uk-UA"/>
        </w:rPr>
        <w:t>Рентгенологічні методики дослідження печінки та жовчного міхура. Показання і протипоказання, переваги та недоліки?</w:t>
      </w:r>
    </w:p>
    <w:p w:rsidR="0096379E" w:rsidRPr="00F24610" w:rsidRDefault="0096379E" w:rsidP="00F24610">
      <w:pPr>
        <w:widowControl w:val="0"/>
        <w:numPr>
          <w:ilvl w:val="0"/>
          <w:numId w:val="30"/>
        </w:numPr>
        <w:tabs>
          <w:tab w:val="left" w:pos="-142"/>
          <w:tab w:val="left" w:pos="284"/>
        </w:tabs>
        <w:ind w:left="-142" w:hanging="142"/>
        <w:rPr>
          <w:sz w:val="28"/>
          <w:szCs w:val="28"/>
          <w:lang w:val="uk-UA"/>
        </w:rPr>
      </w:pPr>
      <w:r w:rsidRPr="00F24610">
        <w:rPr>
          <w:sz w:val="28"/>
          <w:szCs w:val="28"/>
          <w:lang w:val="uk-UA"/>
        </w:rPr>
        <w:t>Променева оцінка поглинально-видільної функції печінки. Радіонуклідна гепатобілісцинтиграфія з міченими барвниками. Показання і протипоказання, переваги та недоліки?</w:t>
      </w:r>
    </w:p>
    <w:p w:rsidR="0096379E" w:rsidRPr="00F24610" w:rsidRDefault="0096379E" w:rsidP="00F24610">
      <w:pPr>
        <w:numPr>
          <w:ilvl w:val="0"/>
          <w:numId w:val="30"/>
        </w:numPr>
        <w:tabs>
          <w:tab w:val="left" w:pos="-142"/>
          <w:tab w:val="left" w:pos="284"/>
        </w:tabs>
        <w:ind w:left="-142" w:hanging="142"/>
        <w:rPr>
          <w:sz w:val="28"/>
          <w:szCs w:val="28"/>
          <w:lang w:val="uk-UA"/>
        </w:rPr>
      </w:pPr>
      <w:r w:rsidRPr="00F24610">
        <w:rPr>
          <w:sz w:val="28"/>
          <w:szCs w:val="28"/>
          <w:lang w:val="uk-UA"/>
        </w:rPr>
        <w:t>Алгоритм променевої діагностики пухлин печінки.</w:t>
      </w:r>
    </w:p>
    <w:p w:rsidR="0096379E" w:rsidRPr="00F24610" w:rsidRDefault="0096379E" w:rsidP="00F24610">
      <w:pPr>
        <w:widowControl w:val="0"/>
        <w:numPr>
          <w:ilvl w:val="0"/>
          <w:numId w:val="30"/>
        </w:numPr>
        <w:tabs>
          <w:tab w:val="left" w:pos="-142"/>
          <w:tab w:val="left" w:pos="284"/>
        </w:tabs>
        <w:ind w:left="-142" w:hanging="142"/>
        <w:rPr>
          <w:sz w:val="28"/>
          <w:szCs w:val="28"/>
          <w:lang w:val="uk-UA"/>
        </w:rPr>
      </w:pPr>
      <w:r w:rsidRPr="00F24610">
        <w:rPr>
          <w:sz w:val="28"/>
          <w:szCs w:val="28"/>
          <w:lang w:val="uk-UA"/>
        </w:rPr>
        <w:t>Рентгенологічні і ультразвукові ознаки кіст печінки.   Аналіз рентгенограм і сонограм?</w:t>
      </w:r>
    </w:p>
    <w:p w:rsidR="0096379E" w:rsidRPr="00F24610" w:rsidRDefault="0096379E" w:rsidP="00F24610">
      <w:pPr>
        <w:numPr>
          <w:ilvl w:val="0"/>
          <w:numId w:val="30"/>
        </w:numPr>
        <w:tabs>
          <w:tab w:val="left" w:pos="-142"/>
          <w:tab w:val="left" w:pos="284"/>
        </w:tabs>
        <w:ind w:left="-142" w:hanging="142"/>
        <w:rPr>
          <w:sz w:val="28"/>
          <w:szCs w:val="28"/>
          <w:lang w:val="uk-UA"/>
        </w:rPr>
      </w:pPr>
      <w:r w:rsidRPr="00F24610">
        <w:rPr>
          <w:sz w:val="28"/>
          <w:szCs w:val="28"/>
          <w:lang w:val="uk-UA"/>
        </w:rPr>
        <w:t>Показання і протипоказання до статичної сцинтиграфії печінки. Які РФП застосовують? Оцінка результатів?</w:t>
      </w:r>
    </w:p>
    <w:p w:rsidR="0096379E" w:rsidRPr="00F24610" w:rsidRDefault="0096379E" w:rsidP="00F24610">
      <w:pPr>
        <w:numPr>
          <w:ilvl w:val="0"/>
          <w:numId w:val="30"/>
        </w:numPr>
        <w:tabs>
          <w:tab w:val="left" w:pos="-142"/>
          <w:tab w:val="left" w:pos="284"/>
        </w:tabs>
        <w:ind w:left="-142" w:hanging="142"/>
        <w:rPr>
          <w:sz w:val="28"/>
          <w:szCs w:val="28"/>
          <w:lang w:val="uk-UA"/>
        </w:rPr>
      </w:pPr>
      <w:r w:rsidRPr="00F24610">
        <w:rPr>
          <w:sz w:val="28"/>
          <w:szCs w:val="28"/>
          <w:lang w:val="uk-UA"/>
        </w:rPr>
        <w:t xml:space="preserve">Променевий алгоритм дослідження при підозрі на первинну пухлину печінки. </w:t>
      </w:r>
    </w:p>
    <w:p w:rsidR="0096379E" w:rsidRPr="00F24610" w:rsidRDefault="0096379E" w:rsidP="00F24610">
      <w:pPr>
        <w:numPr>
          <w:ilvl w:val="0"/>
          <w:numId w:val="30"/>
        </w:numPr>
        <w:tabs>
          <w:tab w:val="left" w:pos="-142"/>
          <w:tab w:val="left" w:pos="284"/>
        </w:tabs>
        <w:ind w:left="-142" w:hanging="142"/>
        <w:rPr>
          <w:sz w:val="28"/>
          <w:szCs w:val="28"/>
          <w:lang w:val="uk-UA"/>
        </w:rPr>
      </w:pPr>
      <w:r w:rsidRPr="00F24610">
        <w:rPr>
          <w:sz w:val="28"/>
          <w:szCs w:val="28"/>
          <w:lang w:val="uk-UA"/>
        </w:rPr>
        <w:t>Променевий алгоритм дослідження при підозрі на метастази в печінку?</w:t>
      </w:r>
    </w:p>
    <w:p w:rsidR="0096379E" w:rsidRPr="00F24610" w:rsidRDefault="0096379E" w:rsidP="00F24610">
      <w:pPr>
        <w:pStyle w:val="23"/>
        <w:numPr>
          <w:ilvl w:val="0"/>
          <w:numId w:val="30"/>
        </w:numPr>
        <w:tabs>
          <w:tab w:val="left" w:pos="-142"/>
          <w:tab w:val="left" w:pos="284"/>
        </w:tabs>
        <w:spacing w:after="0" w:line="240" w:lineRule="auto"/>
        <w:ind w:left="-142" w:hanging="142"/>
        <w:rPr>
          <w:sz w:val="28"/>
          <w:szCs w:val="28"/>
        </w:rPr>
      </w:pPr>
      <w:r w:rsidRPr="00F24610">
        <w:rPr>
          <w:sz w:val="28"/>
          <w:szCs w:val="28"/>
        </w:rPr>
        <w:t xml:space="preserve">Променеве дослідження функціонального стану печінки та жовчовивідних шляхів. Які графічні показники отримуємо? Оцінка результатів дослідження? </w:t>
      </w:r>
    </w:p>
    <w:p w:rsidR="0096379E" w:rsidRPr="00F24610" w:rsidRDefault="0096379E" w:rsidP="00F24610">
      <w:pPr>
        <w:pStyle w:val="23"/>
        <w:numPr>
          <w:ilvl w:val="0"/>
          <w:numId w:val="30"/>
        </w:numPr>
        <w:tabs>
          <w:tab w:val="left" w:pos="-142"/>
          <w:tab w:val="left" w:pos="284"/>
        </w:tabs>
        <w:spacing w:after="0" w:line="240" w:lineRule="auto"/>
        <w:ind w:left="-142" w:hanging="142"/>
        <w:rPr>
          <w:sz w:val="28"/>
          <w:szCs w:val="28"/>
        </w:rPr>
      </w:pPr>
      <w:r w:rsidRPr="00F24610">
        <w:rPr>
          <w:sz w:val="28"/>
          <w:szCs w:val="28"/>
        </w:rPr>
        <w:lastRenderedPageBreak/>
        <w:t>Диференційна променева діагностика між цирозом та метастазами в печінку.</w:t>
      </w:r>
    </w:p>
    <w:p w:rsidR="0096379E" w:rsidRPr="00F24610" w:rsidRDefault="0096379E" w:rsidP="00F24610">
      <w:pPr>
        <w:pStyle w:val="23"/>
        <w:numPr>
          <w:ilvl w:val="0"/>
          <w:numId w:val="30"/>
        </w:numPr>
        <w:tabs>
          <w:tab w:val="left" w:pos="-142"/>
          <w:tab w:val="left" w:pos="284"/>
        </w:tabs>
        <w:spacing w:after="0" w:line="240" w:lineRule="auto"/>
        <w:ind w:left="-142" w:hanging="142"/>
        <w:rPr>
          <w:sz w:val="28"/>
          <w:szCs w:val="28"/>
        </w:rPr>
      </w:pPr>
      <w:r w:rsidRPr="00F24610">
        <w:rPr>
          <w:sz w:val="28"/>
          <w:szCs w:val="28"/>
        </w:rPr>
        <w:t>Які пухлинні маркери досліджують РІА при пухлинах печінки?</w:t>
      </w:r>
    </w:p>
    <w:p w:rsidR="0096379E" w:rsidRPr="00F24610" w:rsidRDefault="0096379E" w:rsidP="00F24610">
      <w:pPr>
        <w:numPr>
          <w:ilvl w:val="0"/>
          <w:numId w:val="30"/>
        </w:numPr>
        <w:tabs>
          <w:tab w:val="left" w:pos="-142"/>
          <w:tab w:val="left" w:pos="284"/>
        </w:tabs>
        <w:ind w:left="-142" w:hanging="142"/>
        <w:rPr>
          <w:sz w:val="28"/>
          <w:szCs w:val="28"/>
          <w:lang w:val="uk-UA"/>
        </w:rPr>
      </w:pPr>
      <w:r w:rsidRPr="00F24610">
        <w:rPr>
          <w:sz w:val="28"/>
          <w:szCs w:val="28"/>
          <w:lang w:val="uk-UA"/>
        </w:rPr>
        <w:t>Які променеві методи і алгоритм їх застосування для дослідження молочної залози?</w:t>
      </w:r>
    </w:p>
    <w:p w:rsidR="0096379E" w:rsidRPr="00F24610" w:rsidRDefault="0096379E" w:rsidP="00F24610">
      <w:pPr>
        <w:numPr>
          <w:ilvl w:val="0"/>
          <w:numId w:val="30"/>
        </w:numPr>
        <w:tabs>
          <w:tab w:val="left" w:pos="-142"/>
          <w:tab w:val="left" w:pos="284"/>
        </w:tabs>
        <w:ind w:left="-142" w:hanging="142"/>
        <w:rPr>
          <w:sz w:val="28"/>
          <w:szCs w:val="28"/>
          <w:lang w:val="uk-UA"/>
        </w:rPr>
      </w:pPr>
      <w:r w:rsidRPr="00F24610">
        <w:rPr>
          <w:sz w:val="28"/>
          <w:szCs w:val="28"/>
          <w:lang w:val="uk-UA"/>
        </w:rPr>
        <w:t>Які променеві методи використовуються для дослідження жіночої статевої системи?</w:t>
      </w:r>
    </w:p>
    <w:p w:rsidR="0096379E" w:rsidRPr="00F24610" w:rsidRDefault="0096379E" w:rsidP="00F24610">
      <w:pPr>
        <w:numPr>
          <w:ilvl w:val="0"/>
          <w:numId w:val="30"/>
        </w:numPr>
        <w:tabs>
          <w:tab w:val="left" w:pos="-142"/>
          <w:tab w:val="left" w:pos="284"/>
        </w:tabs>
        <w:ind w:left="-142" w:hanging="142"/>
        <w:rPr>
          <w:sz w:val="28"/>
          <w:szCs w:val="28"/>
          <w:lang w:val="uk-UA"/>
        </w:rPr>
      </w:pPr>
      <w:r w:rsidRPr="00F24610">
        <w:rPr>
          <w:sz w:val="28"/>
          <w:szCs w:val="28"/>
          <w:lang w:val="uk-UA"/>
        </w:rPr>
        <w:t>Які променеві методи і алгоритм їх застосування використовуються для дослідження чоловічої статевої системи?</w:t>
      </w:r>
    </w:p>
    <w:p w:rsidR="0096379E" w:rsidRPr="00F24610" w:rsidRDefault="0096379E" w:rsidP="00F24610">
      <w:pPr>
        <w:numPr>
          <w:ilvl w:val="0"/>
          <w:numId w:val="30"/>
        </w:numPr>
        <w:tabs>
          <w:tab w:val="left" w:pos="-142"/>
          <w:tab w:val="left" w:pos="284"/>
        </w:tabs>
        <w:ind w:left="-142" w:hanging="142"/>
        <w:rPr>
          <w:sz w:val="28"/>
          <w:szCs w:val="28"/>
          <w:lang w:val="uk-UA"/>
        </w:rPr>
      </w:pPr>
      <w:r w:rsidRPr="00F24610">
        <w:rPr>
          <w:sz w:val="28"/>
          <w:szCs w:val="28"/>
          <w:lang w:val="uk-UA"/>
        </w:rPr>
        <w:t>Які умови необхідні для проведення дослідження жіночої статевої системи? Підготовка до різних методів дослідження?</w:t>
      </w:r>
    </w:p>
    <w:p w:rsidR="0096379E" w:rsidRPr="00F24610" w:rsidRDefault="0096379E" w:rsidP="00F24610">
      <w:pPr>
        <w:numPr>
          <w:ilvl w:val="0"/>
          <w:numId w:val="30"/>
        </w:numPr>
        <w:tabs>
          <w:tab w:val="left" w:pos="-142"/>
          <w:tab w:val="left" w:pos="284"/>
        </w:tabs>
        <w:ind w:left="-142" w:hanging="142"/>
        <w:rPr>
          <w:sz w:val="28"/>
          <w:szCs w:val="28"/>
          <w:lang w:val="uk-UA"/>
        </w:rPr>
      </w:pPr>
      <w:r w:rsidRPr="00F24610">
        <w:rPr>
          <w:sz w:val="28"/>
          <w:szCs w:val="28"/>
          <w:lang w:val="uk-UA"/>
        </w:rPr>
        <w:t>Які рентгенологічні ознаки непухлинних захворювань молочної залози? Аналіз мамограм.</w:t>
      </w:r>
    </w:p>
    <w:p w:rsidR="0096379E" w:rsidRPr="00F24610" w:rsidRDefault="0096379E" w:rsidP="00F24610">
      <w:pPr>
        <w:numPr>
          <w:ilvl w:val="0"/>
          <w:numId w:val="30"/>
        </w:numPr>
        <w:tabs>
          <w:tab w:val="left" w:pos="-142"/>
          <w:tab w:val="left" w:pos="284"/>
        </w:tabs>
        <w:ind w:left="-142" w:hanging="142"/>
        <w:rPr>
          <w:sz w:val="28"/>
          <w:szCs w:val="28"/>
          <w:lang w:val="uk-UA"/>
        </w:rPr>
      </w:pPr>
      <w:r w:rsidRPr="00F24610">
        <w:rPr>
          <w:sz w:val="28"/>
          <w:szCs w:val="28"/>
          <w:lang w:val="uk-UA"/>
        </w:rPr>
        <w:t>Які рентгенологічні ознаки раку молочної залози? Аналіз мамограм , КТ і МР томограм, сонограм.</w:t>
      </w:r>
    </w:p>
    <w:p w:rsidR="0096379E" w:rsidRPr="00F24610" w:rsidRDefault="0096379E" w:rsidP="00F24610">
      <w:pPr>
        <w:numPr>
          <w:ilvl w:val="0"/>
          <w:numId w:val="30"/>
        </w:numPr>
        <w:tabs>
          <w:tab w:val="left" w:pos="-142"/>
          <w:tab w:val="left" w:pos="284"/>
        </w:tabs>
        <w:ind w:left="-142" w:hanging="142"/>
        <w:rPr>
          <w:sz w:val="28"/>
          <w:szCs w:val="28"/>
          <w:lang w:val="uk-UA"/>
        </w:rPr>
      </w:pPr>
      <w:r w:rsidRPr="00F24610">
        <w:rPr>
          <w:sz w:val="28"/>
          <w:szCs w:val="28"/>
          <w:lang w:val="uk-UA"/>
        </w:rPr>
        <w:t>Якіий променевий алгоритм при підозрі на непрохідність маткових труб? Які променеві ознаки непрохідності маткових труб?</w:t>
      </w:r>
    </w:p>
    <w:p w:rsidR="0096379E" w:rsidRPr="00F24610" w:rsidRDefault="0096379E" w:rsidP="00F24610">
      <w:pPr>
        <w:numPr>
          <w:ilvl w:val="0"/>
          <w:numId w:val="30"/>
        </w:numPr>
        <w:tabs>
          <w:tab w:val="left" w:pos="-142"/>
          <w:tab w:val="left" w:pos="284"/>
        </w:tabs>
        <w:ind w:left="-142" w:hanging="142"/>
        <w:rPr>
          <w:sz w:val="28"/>
          <w:szCs w:val="28"/>
          <w:lang w:val="uk-UA"/>
        </w:rPr>
      </w:pPr>
      <w:r w:rsidRPr="00F24610">
        <w:rPr>
          <w:sz w:val="28"/>
          <w:szCs w:val="28"/>
          <w:lang w:val="uk-UA"/>
        </w:rPr>
        <w:t>Якіий променевий алгоритм при підозрі на позаматкову вагітність? Які променеві ознаки на сонограмі?</w:t>
      </w:r>
    </w:p>
    <w:p w:rsidR="0096379E" w:rsidRPr="00F24610" w:rsidRDefault="0096379E" w:rsidP="00F24610">
      <w:pPr>
        <w:numPr>
          <w:ilvl w:val="0"/>
          <w:numId w:val="30"/>
        </w:numPr>
        <w:tabs>
          <w:tab w:val="left" w:pos="-142"/>
          <w:tab w:val="left" w:pos="284"/>
        </w:tabs>
        <w:ind w:left="-142" w:hanging="142"/>
        <w:rPr>
          <w:sz w:val="28"/>
          <w:szCs w:val="28"/>
          <w:lang w:val="uk-UA"/>
        </w:rPr>
      </w:pPr>
      <w:r w:rsidRPr="00F24610">
        <w:rPr>
          <w:sz w:val="28"/>
          <w:szCs w:val="28"/>
          <w:lang w:val="uk-UA"/>
        </w:rPr>
        <w:t>Якіий променевий алгоритм при підозрі на розрив маткової труби? Які променеві ознаки на сонограмі і рентгенограмі?</w:t>
      </w:r>
    </w:p>
    <w:p w:rsidR="0096379E" w:rsidRPr="00F24610" w:rsidRDefault="0096379E" w:rsidP="00F24610">
      <w:pPr>
        <w:numPr>
          <w:ilvl w:val="0"/>
          <w:numId w:val="30"/>
        </w:numPr>
        <w:tabs>
          <w:tab w:val="left" w:pos="-142"/>
          <w:tab w:val="left" w:pos="284"/>
        </w:tabs>
        <w:ind w:left="-142" w:hanging="142"/>
        <w:rPr>
          <w:sz w:val="28"/>
          <w:szCs w:val="28"/>
          <w:lang w:val="uk-UA"/>
        </w:rPr>
      </w:pPr>
      <w:r w:rsidRPr="00F24610">
        <w:rPr>
          <w:sz w:val="28"/>
          <w:szCs w:val="28"/>
          <w:lang w:val="uk-UA"/>
        </w:rPr>
        <w:t>Які онкомаркери існують для визначення пухлин жіночої статевої системи? Алгоритм їх використання?</w:t>
      </w:r>
    </w:p>
    <w:p w:rsidR="0096379E" w:rsidRPr="00F24610" w:rsidRDefault="0096379E" w:rsidP="00F24610">
      <w:pPr>
        <w:numPr>
          <w:ilvl w:val="0"/>
          <w:numId w:val="30"/>
        </w:numPr>
        <w:tabs>
          <w:tab w:val="left" w:pos="-142"/>
          <w:tab w:val="left" w:pos="284"/>
        </w:tabs>
        <w:ind w:left="-142" w:hanging="142"/>
        <w:rPr>
          <w:sz w:val="28"/>
          <w:szCs w:val="28"/>
          <w:lang w:val="uk-UA"/>
        </w:rPr>
      </w:pPr>
      <w:r w:rsidRPr="00F24610">
        <w:rPr>
          <w:sz w:val="28"/>
          <w:szCs w:val="28"/>
          <w:lang w:val="uk-UA"/>
        </w:rPr>
        <w:t>Які онкомаркери існують для пухлин чоловічої статевої системи? Алгоритм їх використання?</w:t>
      </w:r>
    </w:p>
    <w:p w:rsidR="0096379E" w:rsidRPr="00F24610" w:rsidRDefault="0096379E" w:rsidP="00F24610">
      <w:pPr>
        <w:pStyle w:val="23"/>
        <w:numPr>
          <w:ilvl w:val="0"/>
          <w:numId w:val="30"/>
        </w:numPr>
        <w:tabs>
          <w:tab w:val="left" w:pos="-142"/>
          <w:tab w:val="left" w:pos="284"/>
        </w:tabs>
        <w:spacing w:after="0" w:line="240" w:lineRule="auto"/>
        <w:ind w:left="-142" w:hanging="142"/>
        <w:rPr>
          <w:sz w:val="28"/>
          <w:szCs w:val="28"/>
        </w:rPr>
      </w:pPr>
      <w:r w:rsidRPr="00F24610">
        <w:rPr>
          <w:sz w:val="28"/>
          <w:szCs w:val="28"/>
        </w:rPr>
        <w:t>Променевий алгоритм діагностики при підозрі на рак передміхурової залози? Аналіз сонограм.</w:t>
      </w:r>
    </w:p>
    <w:p w:rsidR="0096379E" w:rsidRPr="00F24610" w:rsidRDefault="0096379E" w:rsidP="00F24610">
      <w:pPr>
        <w:numPr>
          <w:ilvl w:val="0"/>
          <w:numId w:val="30"/>
        </w:numPr>
        <w:tabs>
          <w:tab w:val="left" w:pos="-142"/>
          <w:tab w:val="left" w:pos="284"/>
        </w:tabs>
        <w:ind w:left="-142" w:hanging="142"/>
        <w:rPr>
          <w:sz w:val="28"/>
          <w:szCs w:val="28"/>
          <w:lang w:val="uk-UA"/>
        </w:rPr>
      </w:pPr>
      <w:r w:rsidRPr="00F24610">
        <w:rPr>
          <w:sz w:val="28"/>
          <w:szCs w:val="28"/>
          <w:lang w:val="uk-UA"/>
        </w:rPr>
        <w:t>Скрінінг вагітності ускладненої і неускладненої. Застосування УЗД і МРТ.</w:t>
      </w:r>
    </w:p>
    <w:p w:rsidR="0096379E" w:rsidRPr="00F24610" w:rsidRDefault="0096379E" w:rsidP="00F24610">
      <w:pPr>
        <w:numPr>
          <w:ilvl w:val="0"/>
          <w:numId w:val="30"/>
        </w:numPr>
        <w:tabs>
          <w:tab w:val="left" w:pos="-142"/>
          <w:tab w:val="left" w:pos="284"/>
        </w:tabs>
        <w:ind w:left="-142" w:hanging="142"/>
        <w:rPr>
          <w:sz w:val="28"/>
          <w:szCs w:val="28"/>
          <w:lang w:val="uk-UA"/>
        </w:rPr>
      </w:pPr>
      <w:r w:rsidRPr="00F24610">
        <w:rPr>
          <w:sz w:val="28"/>
          <w:szCs w:val="28"/>
          <w:lang w:val="uk-UA"/>
        </w:rPr>
        <w:t>Яким методом доцільніше виявляти вади розвитку плоду?</w:t>
      </w:r>
    </w:p>
    <w:p w:rsidR="0096379E" w:rsidRPr="00F24610" w:rsidRDefault="0096379E" w:rsidP="00F24610">
      <w:pPr>
        <w:numPr>
          <w:ilvl w:val="0"/>
          <w:numId w:val="30"/>
        </w:numPr>
        <w:tabs>
          <w:tab w:val="left" w:pos="-142"/>
          <w:tab w:val="left" w:pos="284"/>
        </w:tabs>
        <w:ind w:left="-142" w:hanging="142"/>
        <w:rPr>
          <w:sz w:val="28"/>
          <w:szCs w:val="28"/>
          <w:lang w:val="uk-UA"/>
        </w:rPr>
      </w:pPr>
      <w:r w:rsidRPr="00F24610">
        <w:rPr>
          <w:sz w:val="28"/>
          <w:szCs w:val="28"/>
          <w:lang w:val="uk-UA"/>
        </w:rPr>
        <w:t>Алгоритм профілактичної маммографії жінок? Групи ризику.</w:t>
      </w:r>
    </w:p>
    <w:p w:rsidR="0096379E" w:rsidRPr="00F24610" w:rsidRDefault="0096379E" w:rsidP="00F24610">
      <w:pPr>
        <w:numPr>
          <w:ilvl w:val="0"/>
          <w:numId w:val="30"/>
        </w:numPr>
        <w:tabs>
          <w:tab w:val="left" w:pos="-142"/>
          <w:tab w:val="left" w:pos="284"/>
        </w:tabs>
        <w:ind w:left="-142" w:hanging="142"/>
        <w:rPr>
          <w:sz w:val="28"/>
          <w:szCs w:val="28"/>
          <w:lang w:val="uk-UA"/>
        </w:rPr>
      </w:pPr>
      <w:r w:rsidRPr="00F24610">
        <w:rPr>
          <w:sz w:val="28"/>
          <w:szCs w:val="28"/>
          <w:lang w:val="uk-UA"/>
        </w:rPr>
        <w:t>Променеві методи дослідження ЦНС. Основні променеві ознаки пухлин і кіст.</w:t>
      </w:r>
    </w:p>
    <w:p w:rsidR="0096379E" w:rsidRPr="00F24610" w:rsidRDefault="0096379E" w:rsidP="00F24610">
      <w:pPr>
        <w:numPr>
          <w:ilvl w:val="0"/>
          <w:numId w:val="30"/>
        </w:numPr>
        <w:tabs>
          <w:tab w:val="left" w:pos="-142"/>
          <w:tab w:val="left" w:pos="284"/>
        </w:tabs>
        <w:ind w:left="-142" w:hanging="142"/>
        <w:rPr>
          <w:sz w:val="28"/>
          <w:szCs w:val="28"/>
          <w:lang w:val="uk-UA"/>
        </w:rPr>
      </w:pPr>
      <w:r w:rsidRPr="00F24610">
        <w:rPr>
          <w:sz w:val="28"/>
          <w:szCs w:val="28"/>
          <w:lang w:val="uk-UA"/>
        </w:rPr>
        <w:t>Променеві методи дослідження ЦНС. Основні променеві ознаки гострих порушень кровообігу головного мозку. Класифікація ГПМКО.</w:t>
      </w:r>
    </w:p>
    <w:p w:rsidR="0096379E" w:rsidRPr="00F24610" w:rsidRDefault="0096379E" w:rsidP="00F24610">
      <w:pPr>
        <w:numPr>
          <w:ilvl w:val="0"/>
          <w:numId w:val="30"/>
        </w:numPr>
        <w:tabs>
          <w:tab w:val="left" w:pos="-142"/>
          <w:tab w:val="left" w:pos="284"/>
        </w:tabs>
        <w:ind w:left="-142" w:hanging="142"/>
        <w:rPr>
          <w:sz w:val="28"/>
          <w:szCs w:val="28"/>
          <w:lang w:val="uk-UA"/>
        </w:rPr>
      </w:pPr>
      <w:r w:rsidRPr="00F24610">
        <w:rPr>
          <w:sz w:val="28"/>
          <w:szCs w:val="28"/>
          <w:lang w:val="uk-UA"/>
        </w:rPr>
        <w:t>Променеві методи дослідження ЦНС. Основні променеві ознаки травм. Променевий алгоритм при травмах головного мозку?</w:t>
      </w:r>
    </w:p>
    <w:p w:rsidR="0096379E" w:rsidRPr="00F24610" w:rsidRDefault="0096379E" w:rsidP="00F24610">
      <w:pPr>
        <w:numPr>
          <w:ilvl w:val="0"/>
          <w:numId w:val="30"/>
        </w:numPr>
        <w:tabs>
          <w:tab w:val="left" w:pos="-142"/>
          <w:tab w:val="left" w:pos="284"/>
        </w:tabs>
        <w:ind w:left="-142" w:hanging="142"/>
        <w:rPr>
          <w:sz w:val="28"/>
          <w:szCs w:val="28"/>
          <w:lang w:val="uk-UA"/>
        </w:rPr>
      </w:pPr>
      <w:r w:rsidRPr="00F24610">
        <w:rPr>
          <w:sz w:val="28"/>
          <w:szCs w:val="28"/>
          <w:lang w:val="uk-UA"/>
        </w:rPr>
        <w:t xml:space="preserve">Променеві методи дослідження ЦНС. Основні променеві ознаки запальних захворювань головного мозку. </w:t>
      </w:r>
    </w:p>
    <w:p w:rsidR="0096379E" w:rsidRPr="00F24610" w:rsidRDefault="0096379E" w:rsidP="00F24610">
      <w:pPr>
        <w:numPr>
          <w:ilvl w:val="0"/>
          <w:numId w:val="30"/>
        </w:numPr>
        <w:tabs>
          <w:tab w:val="left" w:pos="-142"/>
          <w:tab w:val="left" w:pos="284"/>
        </w:tabs>
        <w:ind w:left="-142" w:hanging="142"/>
        <w:rPr>
          <w:sz w:val="28"/>
          <w:szCs w:val="28"/>
          <w:lang w:val="uk-UA"/>
        </w:rPr>
      </w:pPr>
      <w:r w:rsidRPr="00F24610">
        <w:rPr>
          <w:sz w:val="28"/>
          <w:szCs w:val="28"/>
          <w:lang w:val="uk-UA"/>
        </w:rPr>
        <w:t>Променеві методи дослідження ЦНС. Основні променеві ознаки гідроцефалії і набряку головного мозку. УЗД при гідроцефалії, можливості, отримана інформація?</w:t>
      </w:r>
    </w:p>
    <w:p w:rsidR="0096379E" w:rsidRPr="00F24610" w:rsidRDefault="0096379E" w:rsidP="00F24610">
      <w:pPr>
        <w:numPr>
          <w:ilvl w:val="0"/>
          <w:numId w:val="30"/>
        </w:numPr>
        <w:tabs>
          <w:tab w:val="left" w:pos="-142"/>
          <w:tab w:val="left" w:pos="284"/>
        </w:tabs>
        <w:ind w:left="-142" w:hanging="142"/>
        <w:rPr>
          <w:sz w:val="28"/>
          <w:szCs w:val="28"/>
          <w:lang w:val="uk-UA"/>
        </w:rPr>
      </w:pPr>
      <w:r w:rsidRPr="00F24610">
        <w:rPr>
          <w:sz w:val="28"/>
          <w:szCs w:val="28"/>
          <w:lang w:val="uk-UA"/>
        </w:rPr>
        <w:t xml:space="preserve">Радіонуклідні дослідження ЦНС (статична сцинтиграфія, ОФЕКТ, ПЕТ).                                                                                                                                                                                                                                                                                                                                                                                                                                                                                                                                                             </w:t>
      </w:r>
    </w:p>
    <w:p w:rsidR="0096379E" w:rsidRPr="00F24610" w:rsidRDefault="0096379E" w:rsidP="00F24610">
      <w:pPr>
        <w:widowControl w:val="0"/>
        <w:numPr>
          <w:ilvl w:val="0"/>
          <w:numId w:val="30"/>
        </w:numPr>
        <w:tabs>
          <w:tab w:val="left" w:pos="-142"/>
          <w:tab w:val="left" w:pos="284"/>
        </w:tabs>
        <w:ind w:left="-142" w:hanging="142"/>
        <w:rPr>
          <w:sz w:val="28"/>
          <w:szCs w:val="28"/>
          <w:lang w:val="uk-UA"/>
        </w:rPr>
      </w:pPr>
      <w:r w:rsidRPr="00F24610">
        <w:rPr>
          <w:sz w:val="28"/>
          <w:szCs w:val="28"/>
          <w:lang w:val="uk-UA"/>
        </w:rPr>
        <w:t>Променеві методи дослідження щитоподібної залози. Алгоритм застосування?</w:t>
      </w:r>
    </w:p>
    <w:p w:rsidR="0096379E" w:rsidRPr="00F24610" w:rsidRDefault="0096379E" w:rsidP="00F24610">
      <w:pPr>
        <w:widowControl w:val="0"/>
        <w:numPr>
          <w:ilvl w:val="0"/>
          <w:numId w:val="30"/>
        </w:numPr>
        <w:tabs>
          <w:tab w:val="left" w:pos="-142"/>
          <w:tab w:val="left" w:pos="284"/>
        </w:tabs>
        <w:ind w:left="-142" w:hanging="142"/>
        <w:rPr>
          <w:sz w:val="28"/>
          <w:szCs w:val="28"/>
          <w:lang w:val="uk-UA"/>
        </w:rPr>
      </w:pPr>
      <w:r w:rsidRPr="00F24610">
        <w:rPr>
          <w:sz w:val="28"/>
          <w:szCs w:val="28"/>
          <w:lang w:val="uk-UA"/>
        </w:rPr>
        <w:t xml:space="preserve">Сонографічні і радіонуклідні ознаки злоякісних пухлин щитоподібної </w:t>
      </w:r>
      <w:r w:rsidRPr="00F24610">
        <w:rPr>
          <w:sz w:val="28"/>
          <w:szCs w:val="28"/>
          <w:lang w:val="uk-UA"/>
        </w:rPr>
        <w:lastRenderedPageBreak/>
        <w:t>залози. Аналіз сонограми і сцинтиграми. РІА в алгоритмі дослідження?</w:t>
      </w:r>
    </w:p>
    <w:p w:rsidR="0096379E" w:rsidRPr="00F24610" w:rsidRDefault="0096379E" w:rsidP="00F24610">
      <w:pPr>
        <w:widowControl w:val="0"/>
        <w:numPr>
          <w:ilvl w:val="0"/>
          <w:numId w:val="30"/>
        </w:numPr>
        <w:tabs>
          <w:tab w:val="left" w:pos="-142"/>
          <w:tab w:val="left" w:pos="284"/>
        </w:tabs>
        <w:ind w:left="-142" w:hanging="142"/>
        <w:rPr>
          <w:sz w:val="28"/>
          <w:szCs w:val="28"/>
          <w:lang w:val="uk-UA"/>
        </w:rPr>
      </w:pPr>
      <w:r w:rsidRPr="00F24610">
        <w:rPr>
          <w:sz w:val="28"/>
          <w:szCs w:val="28"/>
          <w:lang w:val="uk-UA"/>
        </w:rPr>
        <w:t>Сонографічні і радіонуклідні ознаки вузлових утворень щитоподібної залози. Аналіз сонограми і сцинтиграми. РІА в алгоритмі дослідження?</w:t>
      </w:r>
    </w:p>
    <w:p w:rsidR="0096379E" w:rsidRPr="00F24610" w:rsidRDefault="0096379E" w:rsidP="00F24610">
      <w:pPr>
        <w:widowControl w:val="0"/>
        <w:numPr>
          <w:ilvl w:val="0"/>
          <w:numId w:val="30"/>
        </w:numPr>
        <w:tabs>
          <w:tab w:val="left" w:pos="-142"/>
          <w:tab w:val="left" w:pos="284"/>
        </w:tabs>
        <w:ind w:left="-142" w:hanging="142"/>
        <w:rPr>
          <w:sz w:val="28"/>
          <w:szCs w:val="28"/>
          <w:lang w:val="uk-UA"/>
        </w:rPr>
      </w:pPr>
      <w:r w:rsidRPr="00F24610">
        <w:rPr>
          <w:sz w:val="28"/>
          <w:szCs w:val="28"/>
          <w:lang w:val="uk-UA"/>
        </w:rPr>
        <w:t>Сонографічні і радіонуклідні ознаки токсичної аденоми щитоподібної залози. Аналіз сонограми і сцинтиграми. РІА в алгоритмі дослідження?</w:t>
      </w:r>
    </w:p>
    <w:p w:rsidR="0096379E" w:rsidRPr="00F24610" w:rsidRDefault="0096379E" w:rsidP="00F24610">
      <w:pPr>
        <w:widowControl w:val="0"/>
        <w:numPr>
          <w:ilvl w:val="0"/>
          <w:numId w:val="30"/>
        </w:numPr>
        <w:tabs>
          <w:tab w:val="left" w:pos="-142"/>
          <w:tab w:val="left" w:pos="284"/>
        </w:tabs>
        <w:ind w:left="-142" w:hanging="142"/>
        <w:rPr>
          <w:sz w:val="28"/>
          <w:szCs w:val="28"/>
          <w:lang w:val="uk-UA"/>
        </w:rPr>
      </w:pPr>
      <w:r w:rsidRPr="00F24610">
        <w:rPr>
          <w:sz w:val="28"/>
          <w:szCs w:val="28"/>
          <w:lang w:val="uk-UA"/>
        </w:rPr>
        <w:t>Сонографічні і радіонуклідні ознаки тиреоїдиту. Аналіз сонограми і сцинтиграми. РІА в алгоритмі дослідження?</w:t>
      </w:r>
    </w:p>
    <w:p w:rsidR="0096379E" w:rsidRPr="00F24610" w:rsidRDefault="0096379E" w:rsidP="00F24610">
      <w:pPr>
        <w:widowControl w:val="0"/>
        <w:numPr>
          <w:ilvl w:val="0"/>
          <w:numId w:val="30"/>
        </w:numPr>
        <w:tabs>
          <w:tab w:val="left" w:pos="-142"/>
          <w:tab w:val="left" w:pos="284"/>
        </w:tabs>
        <w:ind w:left="-142" w:hanging="142"/>
        <w:rPr>
          <w:sz w:val="28"/>
          <w:szCs w:val="28"/>
          <w:lang w:val="uk-UA"/>
        </w:rPr>
      </w:pPr>
      <w:r w:rsidRPr="00F24610">
        <w:rPr>
          <w:sz w:val="28"/>
          <w:szCs w:val="28"/>
          <w:lang w:val="uk-UA"/>
        </w:rPr>
        <w:t>Сонографічні і радіонуклідні ознаки аутоімунного тиреоїдиту. Аналіз сонограми і сцинтиграми. РІА в алгоритмі дослідження?</w:t>
      </w:r>
    </w:p>
    <w:p w:rsidR="0096379E" w:rsidRPr="00F24610" w:rsidRDefault="0096379E" w:rsidP="00F24610">
      <w:pPr>
        <w:widowControl w:val="0"/>
        <w:numPr>
          <w:ilvl w:val="0"/>
          <w:numId w:val="30"/>
        </w:numPr>
        <w:tabs>
          <w:tab w:val="left" w:pos="-142"/>
          <w:tab w:val="left" w:pos="284"/>
        </w:tabs>
        <w:ind w:left="-142" w:hanging="142"/>
        <w:rPr>
          <w:sz w:val="28"/>
          <w:szCs w:val="28"/>
          <w:lang w:val="uk-UA"/>
        </w:rPr>
      </w:pPr>
      <w:r w:rsidRPr="00F24610">
        <w:rPr>
          <w:sz w:val="28"/>
          <w:szCs w:val="28"/>
          <w:lang w:val="uk-UA"/>
        </w:rPr>
        <w:t>Променева терапія. Визначення, умови проведення? Актуальність?</w:t>
      </w:r>
    </w:p>
    <w:p w:rsidR="0096379E" w:rsidRPr="00F24610" w:rsidRDefault="0096379E" w:rsidP="00F24610">
      <w:pPr>
        <w:widowControl w:val="0"/>
        <w:numPr>
          <w:ilvl w:val="0"/>
          <w:numId w:val="30"/>
        </w:numPr>
        <w:tabs>
          <w:tab w:val="left" w:pos="-142"/>
          <w:tab w:val="left" w:pos="284"/>
        </w:tabs>
        <w:ind w:left="-142" w:hanging="142"/>
        <w:rPr>
          <w:sz w:val="28"/>
          <w:szCs w:val="28"/>
          <w:lang w:val="uk-UA"/>
        </w:rPr>
      </w:pPr>
      <w:r w:rsidRPr="00F24610">
        <w:rPr>
          <w:sz w:val="28"/>
          <w:szCs w:val="28"/>
          <w:lang w:val="uk-UA"/>
        </w:rPr>
        <w:t>Дайте визначення відкритим та закритим джерелам випромінювання в променевій терапії.</w:t>
      </w:r>
    </w:p>
    <w:p w:rsidR="0096379E" w:rsidRPr="00F24610" w:rsidRDefault="0096379E" w:rsidP="00F24610">
      <w:pPr>
        <w:widowControl w:val="0"/>
        <w:numPr>
          <w:ilvl w:val="0"/>
          <w:numId w:val="30"/>
        </w:numPr>
        <w:tabs>
          <w:tab w:val="left" w:pos="-142"/>
          <w:tab w:val="left" w:pos="284"/>
        </w:tabs>
        <w:ind w:left="-142" w:hanging="142"/>
        <w:rPr>
          <w:sz w:val="28"/>
          <w:szCs w:val="28"/>
          <w:lang w:val="uk-UA"/>
        </w:rPr>
      </w:pPr>
      <w:r w:rsidRPr="00F24610">
        <w:rPr>
          <w:sz w:val="28"/>
          <w:szCs w:val="28"/>
          <w:lang w:val="uk-UA"/>
        </w:rPr>
        <w:t>Які існують джерела випромінювання при проведені променевої терапії? Будова відділень променевої терапії для відкритих і закритих джерел?</w:t>
      </w:r>
    </w:p>
    <w:p w:rsidR="0096379E" w:rsidRPr="00F24610" w:rsidRDefault="0096379E" w:rsidP="00F24610">
      <w:pPr>
        <w:widowControl w:val="0"/>
        <w:numPr>
          <w:ilvl w:val="0"/>
          <w:numId w:val="30"/>
        </w:numPr>
        <w:tabs>
          <w:tab w:val="left" w:pos="-142"/>
          <w:tab w:val="left" w:pos="284"/>
        </w:tabs>
        <w:ind w:left="-142" w:hanging="142"/>
        <w:rPr>
          <w:sz w:val="28"/>
          <w:szCs w:val="28"/>
          <w:lang w:val="uk-UA"/>
        </w:rPr>
      </w:pPr>
      <w:r w:rsidRPr="00F24610">
        <w:rPr>
          <w:sz w:val="28"/>
          <w:szCs w:val="28"/>
          <w:lang w:val="uk-UA"/>
        </w:rPr>
        <w:t>Які типи променевої терапії існують? Класифікація.</w:t>
      </w:r>
    </w:p>
    <w:p w:rsidR="0096379E" w:rsidRPr="00F24610" w:rsidRDefault="0096379E" w:rsidP="00F24610">
      <w:pPr>
        <w:widowControl w:val="0"/>
        <w:numPr>
          <w:ilvl w:val="0"/>
          <w:numId w:val="30"/>
        </w:numPr>
        <w:tabs>
          <w:tab w:val="left" w:pos="-142"/>
          <w:tab w:val="left" w:pos="284"/>
        </w:tabs>
        <w:ind w:left="-142" w:hanging="142"/>
        <w:rPr>
          <w:sz w:val="28"/>
          <w:szCs w:val="28"/>
          <w:lang w:val="uk-UA"/>
        </w:rPr>
      </w:pPr>
      <w:r w:rsidRPr="00F24610">
        <w:rPr>
          <w:sz w:val="28"/>
          <w:szCs w:val="28"/>
          <w:lang w:val="uk-UA"/>
        </w:rPr>
        <w:t>Які програми лікування злоякісних новоутворень в променевій терапії існують? Виберіть показання до проведення радикального, паліативного та симптоматичного лікування?</w:t>
      </w:r>
    </w:p>
    <w:p w:rsidR="0096379E" w:rsidRPr="00F24610" w:rsidRDefault="0096379E" w:rsidP="00F24610">
      <w:pPr>
        <w:widowControl w:val="0"/>
        <w:numPr>
          <w:ilvl w:val="0"/>
          <w:numId w:val="30"/>
        </w:numPr>
        <w:tabs>
          <w:tab w:val="left" w:pos="-142"/>
          <w:tab w:val="left" w:pos="284"/>
        </w:tabs>
        <w:ind w:left="-142" w:hanging="142"/>
        <w:rPr>
          <w:sz w:val="28"/>
          <w:szCs w:val="28"/>
          <w:lang w:val="uk-UA"/>
        </w:rPr>
      </w:pPr>
      <w:r w:rsidRPr="00F24610">
        <w:rPr>
          <w:sz w:val="28"/>
          <w:szCs w:val="28"/>
          <w:lang w:val="uk-UA"/>
        </w:rPr>
        <w:t>Перерахуйте показання та протипоказання до призначення променевого лікування. Перерахуйте показання до комбінованого, комплексного та самостійного променевого лікування?</w:t>
      </w:r>
    </w:p>
    <w:p w:rsidR="0096379E" w:rsidRPr="00F24610" w:rsidRDefault="0096379E" w:rsidP="00F24610">
      <w:pPr>
        <w:widowControl w:val="0"/>
        <w:numPr>
          <w:ilvl w:val="0"/>
          <w:numId w:val="30"/>
        </w:numPr>
        <w:tabs>
          <w:tab w:val="left" w:pos="-142"/>
          <w:tab w:val="left" w:pos="284"/>
        </w:tabs>
        <w:ind w:left="-142" w:hanging="142"/>
        <w:rPr>
          <w:sz w:val="28"/>
          <w:szCs w:val="28"/>
          <w:lang w:val="uk-UA"/>
        </w:rPr>
      </w:pPr>
      <w:r w:rsidRPr="00F24610">
        <w:rPr>
          <w:sz w:val="28"/>
          <w:szCs w:val="28"/>
          <w:lang w:val="uk-UA"/>
        </w:rPr>
        <w:t>Який алгоритм встановлення діагнозу злоякісних новоутвопрень? Класифікація за ТNM?</w:t>
      </w:r>
    </w:p>
    <w:p w:rsidR="0096379E" w:rsidRPr="00F24610" w:rsidRDefault="0096379E" w:rsidP="00F24610">
      <w:pPr>
        <w:widowControl w:val="0"/>
        <w:numPr>
          <w:ilvl w:val="0"/>
          <w:numId w:val="30"/>
        </w:numPr>
        <w:tabs>
          <w:tab w:val="left" w:pos="-142"/>
          <w:tab w:val="left" w:pos="284"/>
        </w:tabs>
        <w:ind w:left="-142" w:hanging="142"/>
        <w:rPr>
          <w:sz w:val="28"/>
          <w:szCs w:val="28"/>
          <w:lang w:val="uk-UA"/>
        </w:rPr>
      </w:pPr>
      <w:r w:rsidRPr="00F24610">
        <w:rPr>
          <w:sz w:val="28"/>
          <w:szCs w:val="28"/>
          <w:lang w:val="uk-UA"/>
        </w:rPr>
        <w:t>Що таке план променевого лікування? Які етапи існують?</w:t>
      </w:r>
    </w:p>
    <w:p w:rsidR="0096379E" w:rsidRPr="00F24610" w:rsidRDefault="0096379E" w:rsidP="00F24610">
      <w:pPr>
        <w:widowControl w:val="0"/>
        <w:numPr>
          <w:ilvl w:val="0"/>
          <w:numId w:val="30"/>
        </w:numPr>
        <w:tabs>
          <w:tab w:val="left" w:pos="-142"/>
          <w:tab w:val="left" w:pos="284"/>
        </w:tabs>
        <w:ind w:left="-142" w:hanging="142"/>
        <w:rPr>
          <w:sz w:val="28"/>
          <w:szCs w:val="28"/>
          <w:lang w:val="uk-UA"/>
        </w:rPr>
      </w:pPr>
      <w:r w:rsidRPr="00F24610">
        <w:rPr>
          <w:sz w:val="28"/>
          <w:szCs w:val="28"/>
          <w:lang w:val="uk-UA"/>
        </w:rPr>
        <w:t>У чому полягає механізм протизапальної дії при лікуванні непухлинних захворювань?</w:t>
      </w:r>
    </w:p>
    <w:p w:rsidR="0096379E" w:rsidRPr="00F24610" w:rsidRDefault="0096379E" w:rsidP="00F24610">
      <w:pPr>
        <w:widowControl w:val="0"/>
        <w:numPr>
          <w:ilvl w:val="0"/>
          <w:numId w:val="30"/>
        </w:numPr>
        <w:tabs>
          <w:tab w:val="left" w:pos="-142"/>
          <w:tab w:val="left" w:pos="284"/>
        </w:tabs>
        <w:ind w:left="-142" w:hanging="142"/>
        <w:rPr>
          <w:sz w:val="28"/>
          <w:szCs w:val="28"/>
          <w:lang w:val="uk-UA"/>
        </w:rPr>
      </w:pPr>
      <w:r w:rsidRPr="00F24610">
        <w:rPr>
          <w:sz w:val="28"/>
          <w:szCs w:val="28"/>
          <w:lang w:val="uk-UA"/>
        </w:rPr>
        <w:t>У чому полягає механізм протипухлинної дії іонізуючого випромінювання?</w:t>
      </w:r>
    </w:p>
    <w:p w:rsidR="0096379E" w:rsidRPr="00F24610" w:rsidRDefault="0096379E" w:rsidP="00F24610">
      <w:pPr>
        <w:widowControl w:val="0"/>
        <w:numPr>
          <w:ilvl w:val="0"/>
          <w:numId w:val="30"/>
        </w:numPr>
        <w:tabs>
          <w:tab w:val="left" w:pos="-142"/>
          <w:tab w:val="left" w:pos="284"/>
        </w:tabs>
        <w:ind w:left="-142" w:hanging="142"/>
        <w:rPr>
          <w:sz w:val="28"/>
          <w:szCs w:val="28"/>
          <w:lang w:val="uk-UA"/>
        </w:rPr>
      </w:pPr>
      <w:r w:rsidRPr="00F24610">
        <w:rPr>
          <w:sz w:val="28"/>
          <w:szCs w:val="28"/>
          <w:lang w:val="uk-UA"/>
        </w:rPr>
        <w:t xml:space="preserve">Які особливості лікування непухлинних захворювань на відміну від злоякісних пухлин? </w:t>
      </w:r>
    </w:p>
    <w:p w:rsidR="0096379E" w:rsidRPr="00F24610" w:rsidRDefault="0096379E" w:rsidP="00F24610">
      <w:pPr>
        <w:widowControl w:val="0"/>
        <w:numPr>
          <w:ilvl w:val="0"/>
          <w:numId w:val="30"/>
        </w:numPr>
        <w:tabs>
          <w:tab w:val="left" w:pos="-142"/>
          <w:tab w:val="left" w:pos="284"/>
        </w:tabs>
        <w:ind w:left="-142" w:hanging="142"/>
        <w:rPr>
          <w:sz w:val="28"/>
          <w:szCs w:val="28"/>
          <w:lang w:val="uk-UA"/>
        </w:rPr>
      </w:pPr>
      <w:r w:rsidRPr="00F24610">
        <w:rPr>
          <w:sz w:val="28"/>
          <w:szCs w:val="28"/>
          <w:lang w:val="uk-UA"/>
        </w:rPr>
        <w:t xml:space="preserve">У чому полягає основний принцип променевої терапії? Дайте визначення радіотерапевтичного інтервалу. </w:t>
      </w:r>
    </w:p>
    <w:p w:rsidR="0096379E" w:rsidRPr="00F24610" w:rsidRDefault="0096379E" w:rsidP="00F24610">
      <w:pPr>
        <w:widowControl w:val="0"/>
        <w:numPr>
          <w:ilvl w:val="0"/>
          <w:numId w:val="30"/>
        </w:numPr>
        <w:tabs>
          <w:tab w:val="left" w:pos="-142"/>
          <w:tab w:val="left" w:pos="284"/>
        </w:tabs>
        <w:ind w:left="-142" w:hanging="142"/>
        <w:rPr>
          <w:sz w:val="28"/>
          <w:szCs w:val="28"/>
          <w:lang w:val="uk-UA"/>
        </w:rPr>
      </w:pPr>
      <w:r w:rsidRPr="00F24610">
        <w:rPr>
          <w:sz w:val="28"/>
          <w:szCs w:val="28"/>
          <w:lang w:val="uk-UA"/>
        </w:rPr>
        <w:t>Що означає разова та сумарна поглинуті дози? Фракціонування дози?</w:t>
      </w:r>
    </w:p>
    <w:p w:rsidR="0096379E" w:rsidRPr="00F24610" w:rsidRDefault="0096379E" w:rsidP="00F24610">
      <w:pPr>
        <w:widowControl w:val="0"/>
        <w:numPr>
          <w:ilvl w:val="0"/>
          <w:numId w:val="30"/>
        </w:numPr>
        <w:tabs>
          <w:tab w:val="left" w:pos="-142"/>
          <w:tab w:val="left" w:pos="284"/>
        </w:tabs>
        <w:ind w:left="-142" w:hanging="142"/>
        <w:rPr>
          <w:sz w:val="28"/>
          <w:szCs w:val="28"/>
          <w:lang w:val="uk-UA"/>
        </w:rPr>
      </w:pPr>
      <w:r w:rsidRPr="00F24610">
        <w:rPr>
          <w:sz w:val="28"/>
          <w:szCs w:val="28"/>
          <w:lang w:val="uk-UA"/>
        </w:rPr>
        <w:t>Променеві реакції і ускладлення від променевої терапії. Класифікація? Заходи попередження?</w:t>
      </w:r>
    </w:p>
    <w:p w:rsidR="0096379E" w:rsidRPr="00F24610" w:rsidRDefault="0096379E" w:rsidP="00F24610">
      <w:pPr>
        <w:widowControl w:val="0"/>
        <w:numPr>
          <w:ilvl w:val="0"/>
          <w:numId w:val="30"/>
        </w:numPr>
        <w:tabs>
          <w:tab w:val="left" w:pos="-142"/>
          <w:tab w:val="left" w:pos="284"/>
        </w:tabs>
        <w:ind w:left="-142" w:hanging="142"/>
        <w:rPr>
          <w:sz w:val="28"/>
          <w:szCs w:val="28"/>
          <w:lang w:val="uk-UA"/>
        </w:rPr>
      </w:pPr>
      <w:r w:rsidRPr="00F24610">
        <w:rPr>
          <w:sz w:val="28"/>
          <w:szCs w:val="28"/>
          <w:lang w:val="uk-UA"/>
        </w:rPr>
        <w:t>Перерахуйте, які режими опромінення відносяться до динамічних, дайте характеристику цього методу.</w:t>
      </w:r>
    </w:p>
    <w:p w:rsidR="0096379E" w:rsidRPr="00F24610" w:rsidRDefault="0096379E" w:rsidP="00F24610">
      <w:pPr>
        <w:widowControl w:val="0"/>
        <w:numPr>
          <w:ilvl w:val="0"/>
          <w:numId w:val="30"/>
        </w:numPr>
        <w:tabs>
          <w:tab w:val="left" w:pos="-142"/>
          <w:tab w:val="left" w:pos="284"/>
        </w:tabs>
        <w:ind w:left="-142" w:hanging="142"/>
        <w:rPr>
          <w:sz w:val="28"/>
          <w:szCs w:val="28"/>
          <w:lang w:val="uk-UA"/>
        </w:rPr>
      </w:pPr>
      <w:r w:rsidRPr="00F24610">
        <w:rPr>
          <w:sz w:val="28"/>
          <w:szCs w:val="28"/>
          <w:lang w:val="uk-UA"/>
        </w:rPr>
        <w:t>Дайте визначення статичному методу опромінення. Характеристика цього методу лікування.</w:t>
      </w:r>
    </w:p>
    <w:p w:rsidR="0096379E" w:rsidRPr="00F24610" w:rsidRDefault="0096379E" w:rsidP="00F24610">
      <w:pPr>
        <w:widowControl w:val="0"/>
        <w:numPr>
          <w:ilvl w:val="0"/>
          <w:numId w:val="30"/>
        </w:numPr>
        <w:tabs>
          <w:tab w:val="left" w:pos="-142"/>
          <w:tab w:val="left" w:pos="284"/>
        </w:tabs>
        <w:ind w:left="-142" w:hanging="142"/>
        <w:rPr>
          <w:sz w:val="28"/>
          <w:szCs w:val="28"/>
          <w:lang w:val="uk-UA"/>
        </w:rPr>
      </w:pPr>
      <w:r w:rsidRPr="00F24610">
        <w:rPr>
          <w:sz w:val="28"/>
          <w:szCs w:val="28"/>
          <w:lang w:val="uk-UA"/>
        </w:rPr>
        <w:t>Перерахуйте етапи, які складають курс променевої терапії.  Дайте їм характеристику.</w:t>
      </w:r>
    </w:p>
    <w:p w:rsidR="0096379E" w:rsidRPr="00F24610" w:rsidRDefault="0096379E" w:rsidP="00F24610">
      <w:pPr>
        <w:widowControl w:val="0"/>
        <w:numPr>
          <w:ilvl w:val="0"/>
          <w:numId w:val="30"/>
        </w:numPr>
        <w:tabs>
          <w:tab w:val="left" w:pos="-142"/>
          <w:tab w:val="left" w:pos="284"/>
        </w:tabs>
        <w:ind w:left="-142" w:hanging="142"/>
        <w:rPr>
          <w:sz w:val="28"/>
          <w:szCs w:val="28"/>
          <w:lang w:val="uk-UA"/>
        </w:rPr>
      </w:pPr>
      <w:r w:rsidRPr="00F24610">
        <w:rPr>
          <w:sz w:val="28"/>
          <w:szCs w:val="28"/>
          <w:lang w:val="uk-UA"/>
        </w:rPr>
        <w:t xml:space="preserve">Характеристика проведення близькодистанційного, далекодистанційного та контактного методів променевої терапії? </w:t>
      </w:r>
    </w:p>
    <w:p w:rsidR="0096379E" w:rsidRPr="00F24610" w:rsidRDefault="0096379E" w:rsidP="00F24610">
      <w:pPr>
        <w:widowControl w:val="0"/>
        <w:numPr>
          <w:ilvl w:val="0"/>
          <w:numId w:val="30"/>
        </w:numPr>
        <w:tabs>
          <w:tab w:val="left" w:pos="-142"/>
          <w:tab w:val="left" w:pos="284"/>
        </w:tabs>
        <w:ind w:left="-142" w:hanging="142"/>
        <w:rPr>
          <w:sz w:val="28"/>
          <w:szCs w:val="28"/>
          <w:lang w:val="uk-UA"/>
        </w:rPr>
      </w:pPr>
      <w:r w:rsidRPr="00F24610">
        <w:rPr>
          <w:sz w:val="28"/>
          <w:szCs w:val="28"/>
          <w:lang w:val="uk-UA"/>
        </w:rPr>
        <w:t xml:space="preserve">Фізико-технічні умови проведення далекодистанційної рентгенотерапії (відстань від джерела випромінювання, напруга, сила струму, тубуси, </w:t>
      </w:r>
      <w:r w:rsidRPr="00F24610">
        <w:rPr>
          <w:sz w:val="28"/>
          <w:szCs w:val="28"/>
          <w:lang w:val="uk-UA"/>
        </w:rPr>
        <w:lastRenderedPageBreak/>
        <w:t xml:space="preserve">фільтри). </w:t>
      </w:r>
    </w:p>
    <w:p w:rsidR="0096379E" w:rsidRPr="00F24610" w:rsidRDefault="0096379E" w:rsidP="00F24610">
      <w:pPr>
        <w:widowControl w:val="0"/>
        <w:numPr>
          <w:ilvl w:val="0"/>
          <w:numId w:val="30"/>
        </w:numPr>
        <w:tabs>
          <w:tab w:val="left" w:pos="-142"/>
          <w:tab w:val="left" w:pos="284"/>
        </w:tabs>
        <w:ind w:left="-142" w:hanging="142"/>
        <w:rPr>
          <w:sz w:val="28"/>
          <w:szCs w:val="28"/>
          <w:lang w:val="uk-UA"/>
        </w:rPr>
      </w:pPr>
      <w:r w:rsidRPr="00F24610">
        <w:rPr>
          <w:sz w:val="28"/>
          <w:szCs w:val="28"/>
          <w:lang w:val="uk-UA"/>
        </w:rPr>
        <w:t xml:space="preserve">Фізико-технічні умови проведення рентгенотерапії раку шкіри (відстань від джерела випромінювання, напруга, сила струму, тубуси, фільтри). </w:t>
      </w:r>
    </w:p>
    <w:p w:rsidR="0096379E" w:rsidRPr="00F24610" w:rsidRDefault="0096379E" w:rsidP="00F24610">
      <w:pPr>
        <w:widowControl w:val="0"/>
        <w:numPr>
          <w:ilvl w:val="0"/>
          <w:numId w:val="30"/>
        </w:numPr>
        <w:tabs>
          <w:tab w:val="left" w:pos="-142"/>
          <w:tab w:val="left" w:pos="284"/>
        </w:tabs>
        <w:ind w:left="-142" w:hanging="142"/>
        <w:rPr>
          <w:sz w:val="28"/>
          <w:szCs w:val="28"/>
          <w:lang w:val="uk-UA"/>
        </w:rPr>
      </w:pPr>
      <w:r w:rsidRPr="00F24610">
        <w:rPr>
          <w:sz w:val="28"/>
          <w:szCs w:val="28"/>
          <w:lang w:val="uk-UA"/>
        </w:rPr>
        <w:t>Перерахуйте абсолютні протипоказання до проведення курсу опромінення.</w:t>
      </w:r>
    </w:p>
    <w:p w:rsidR="0096379E" w:rsidRPr="00F24610" w:rsidRDefault="0096379E" w:rsidP="00F24610">
      <w:pPr>
        <w:widowControl w:val="0"/>
        <w:numPr>
          <w:ilvl w:val="0"/>
          <w:numId w:val="30"/>
        </w:numPr>
        <w:tabs>
          <w:tab w:val="left" w:pos="-142"/>
          <w:tab w:val="left" w:pos="284"/>
        </w:tabs>
        <w:ind w:left="-142" w:hanging="142"/>
        <w:rPr>
          <w:sz w:val="28"/>
          <w:szCs w:val="28"/>
          <w:lang w:val="uk-UA"/>
        </w:rPr>
      </w:pPr>
      <w:r w:rsidRPr="00F24610">
        <w:rPr>
          <w:sz w:val="28"/>
          <w:szCs w:val="28"/>
          <w:lang w:val="uk-UA"/>
        </w:rPr>
        <w:t>Перерахуйте, які методи відносяться до контактних методів опромінювання.</w:t>
      </w:r>
    </w:p>
    <w:p w:rsidR="0096379E" w:rsidRPr="00F24610" w:rsidRDefault="0096379E" w:rsidP="00F24610">
      <w:pPr>
        <w:widowControl w:val="0"/>
        <w:numPr>
          <w:ilvl w:val="0"/>
          <w:numId w:val="30"/>
        </w:numPr>
        <w:tabs>
          <w:tab w:val="left" w:pos="-142"/>
          <w:tab w:val="left" w:pos="284"/>
        </w:tabs>
        <w:ind w:left="-142" w:hanging="142"/>
        <w:rPr>
          <w:sz w:val="28"/>
          <w:szCs w:val="28"/>
          <w:lang w:val="uk-UA"/>
        </w:rPr>
      </w:pPr>
      <w:r w:rsidRPr="00F24610">
        <w:rPr>
          <w:sz w:val="28"/>
          <w:szCs w:val="28"/>
          <w:lang w:val="uk-UA"/>
        </w:rPr>
        <w:t xml:space="preserve">Показання до застосування аплікаційного методу променевої терапії. </w:t>
      </w:r>
    </w:p>
    <w:p w:rsidR="0096379E" w:rsidRPr="00F24610" w:rsidRDefault="0096379E" w:rsidP="00F24610">
      <w:pPr>
        <w:widowControl w:val="0"/>
        <w:numPr>
          <w:ilvl w:val="0"/>
          <w:numId w:val="30"/>
        </w:numPr>
        <w:tabs>
          <w:tab w:val="left" w:pos="-142"/>
          <w:tab w:val="left" w:pos="284"/>
        </w:tabs>
        <w:ind w:left="-142" w:hanging="142"/>
        <w:rPr>
          <w:sz w:val="28"/>
          <w:szCs w:val="28"/>
          <w:lang w:val="uk-UA"/>
        </w:rPr>
      </w:pPr>
      <w:r w:rsidRPr="00F24610">
        <w:rPr>
          <w:sz w:val="28"/>
          <w:szCs w:val="28"/>
          <w:lang w:val="uk-UA"/>
        </w:rPr>
        <w:t xml:space="preserve">Показання до застосування внутрішньопорожнинного методу променевої терапії. </w:t>
      </w:r>
    </w:p>
    <w:p w:rsidR="0096379E" w:rsidRPr="00F24610" w:rsidRDefault="0096379E" w:rsidP="00F24610">
      <w:pPr>
        <w:widowControl w:val="0"/>
        <w:numPr>
          <w:ilvl w:val="0"/>
          <w:numId w:val="30"/>
        </w:numPr>
        <w:tabs>
          <w:tab w:val="left" w:pos="-142"/>
          <w:tab w:val="left" w:pos="284"/>
        </w:tabs>
        <w:ind w:left="-142" w:hanging="142"/>
        <w:rPr>
          <w:sz w:val="28"/>
          <w:szCs w:val="28"/>
          <w:lang w:val="uk-UA"/>
        </w:rPr>
      </w:pPr>
      <w:r w:rsidRPr="00F24610">
        <w:rPr>
          <w:sz w:val="28"/>
          <w:szCs w:val="28"/>
          <w:lang w:val="uk-UA"/>
        </w:rPr>
        <w:t xml:space="preserve">Показання до застосування внутрішньотканинного методу променевої терапії. </w:t>
      </w:r>
    </w:p>
    <w:p w:rsidR="0096379E" w:rsidRPr="00F24610" w:rsidRDefault="0096379E" w:rsidP="00F24610">
      <w:pPr>
        <w:widowControl w:val="0"/>
        <w:numPr>
          <w:ilvl w:val="0"/>
          <w:numId w:val="30"/>
        </w:numPr>
        <w:tabs>
          <w:tab w:val="left" w:pos="-142"/>
          <w:tab w:val="left" w:pos="284"/>
        </w:tabs>
        <w:ind w:left="-142" w:hanging="142"/>
        <w:rPr>
          <w:sz w:val="28"/>
          <w:szCs w:val="28"/>
          <w:lang w:val="uk-UA"/>
        </w:rPr>
      </w:pPr>
      <w:r w:rsidRPr="00F24610">
        <w:rPr>
          <w:sz w:val="28"/>
          <w:szCs w:val="28"/>
          <w:lang w:val="uk-UA"/>
        </w:rPr>
        <w:t xml:space="preserve">Показання до застосування методу тропного накопичення радіоактивних препаратів. </w:t>
      </w:r>
    </w:p>
    <w:p w:rsidR="0096379E" w:rsidRPr="00F24610" w:rsidRDefault="0096379E" w:rsidP="00F24610">
      <w:pPr>
        <w:widowControl w:val="0"/>
        <w:numPr>
          <w:ilvl w:val="0"/>
          <w:numId w:val="30"/>
        </w:numPr>
        <w:tabs>
          <w:tab w:val="left" w:pos="-142"/>
          <w:tab w:val="left" w:pos="284"/>
        </w:tabs>
        <w:ind w:left="-142" w:hanging="142"/>
        <w:rPr>
          <w:sz w:val="28"/>
          <w:szCs w:val="28"/>
          <w:lang w:val="uk-UA"/>
        </w:rPr>
      </w:pPr>
      <w:r w:rsidRPr="00F24610">
        <w:rPr>
          <w:sz w:val="28"/>
          <w:szCs w:val="28"/>
          <w:lang w:val="uk-UA"/>
        </w:rPr>
        <w:t>Використання 131J для лікування пухлинних та непухлинних процесів щитоподібної залози.</w:t>
      </w:r>
    </w:p>
    <w:p w:rsidR="0096379E" w:rsidRPr="00F24610" w:rsidRDefault="0096379E" w:rsidP="00F24610">
      <w:pPr>
        <w:widowControl w:val="0"/>
        <w:numPr>
          <w:ilvl w:val="0"/>
          <w:numId w:val="30"/>
        </w:numPr>
        <w:tabs>
          <w:tab w:val="left" w:pos="-142"/>
          <w:tab w:val="left" w:pos="284"/>
        </w:tabs>
        <w:ind w:left="-142" w:hanging="142"/>
        <w:rPr>
          <w:sz w:val="28"/>
          <w:szCs w:val="28"/>
          <w:lang w:val="uk-UA"/>
        </w:rPr>
      </w:pPr>
      <w:r w:rsidRPr="00F24610">
        <w:rPr>
          <w:sz w:val="28"/>
          <w:szCs w:val="28"/>
          <w:lang w:val="uk-UA"/>
        </w:rPr>
        <w:t xml:space="preserve">Виберіть променевий метод лікування множинних метастазів у кістки. </w:t>
      </w:r>
    </w:p>
    <w:p w:rsidR="0096379E" w:rsidRPr="00F24610" w:rsidRDefault="0096379E" w:rsidP="00F24610">
      <w:pPr>
        <w:widowControl w:val="0"/>
        <w:numPr>
          <w:ilvl w:val="0"/>
          <w:numId w:val="30"/>
        </w:numPr>
        <w:tabs>
          <w:tab w:val="left" w:pos="-142"/>
          <w:tab w:val="left" w:pos="284"/>
        </w:tabs>
        <w:ind w:left="-142" w:hanging="142"/>
        <w:rPr>
          <w:sz w:val="28"/>
          <w:szCs w:val="28"/>
          <w:lang w:val="uk-UA"/>
        </w:rPr>
      </w:pPr>
      <w:r w:rsidRPr="00F24610">
        <w:rPr>
          <w:sz w:val="28"/>
          <w:szCs w:val="28"/>
          <w:lang w:val="uk-UA"/>
        </w:rPr>
        <w:t xml:space="preserve">На що спрямована внутрішньопорожнинна гамма-терапія при різних формах злоякісних новоутворень? </w:t>
      </w:r>
    </w:p>
    <w:p w:rsidR="0096379E" w:rsidRPr="00F24610" w:rsidRDefault="0096379E" w:rsidP="00F24610">
      <w:pPr>
        <w:widowControl w:val="0"/>
        <w:numPr>
          <w:ilvl w:val="0"/>
          <w:numId w:val="30"/>
        </w:numPr>
        <w:tabs>
          <w:tab w:val="left" w:pos="-142"/>
          <w:tab w:val="left" w:pos="284"/>
        </w:tabs>
        <w:ind w:left="-142" w:hanging="142"/>
        <w:rPr>
          <w:sz w:val="28"/>
          <w:szCs w:val="28"/>
          <w:lang w:val="uk-UA"/>
        </w:rPr>
      </w:pPr>
      <w:r w:rsidRPr="00F24610">
        <w:rPr>
          <w:sz w:val="28"/>
          <w:szCs w:val="28"/>
          <w:lang w:val="uk-UA"/>
        </w:rPr>
        <w:t>Як проводиться післяпроменевий етап терапії?</w:t>
      </w:r>
    </w:p>
    <w:p w:rsidR="0096379E" w:rsidRPr="00F24610" w:rsidRDefault="0096379E" w:rsidP="00F24610">
      <w:pPr>
        <w:widowControl w:val="0"/>
        <w:tabs>
          <w:tab w:val="left" w:pos="-142"/>
          <w:tab w:val="left" w:pos="284"/>
        </w:tabs>
        <w:ind w:left="-142" w:hanging="142"/>
        <w:rPr>
          <w:sz w:val="28"/>
          <w:szCs w:val="28"/>
          <w:lang w:val="uk-UA"/>
        </w:rPr>
      </w:pPr>
    </w:p>
    <w:p w:rsidR="0096379E" w:rsidRPr="00724E06" w:rsidRDefault="0096379E" w:rsidP="0096379E">
      <w:pPr>
        <w:spacing w:before="100" w:beforeAutospacing="1" w:after="100" w:afterAutospacing="1" w:line="360" w:lineRule="auto"/>
        <w:ind w:left="1" w:hanging="3"/>
        <w:contextualSpacing/>
        <w:jc w:val="both"/>
        <w:rPr>
          <w:b/>
          <w:bCs/>
          <w:sz w:val="32"/>
          <w:szCs w:val="32"/>
          <w:lang w:eastAsia="en-GB"/>
        </w:rPr>
      </w:pPr>
      <w:r w:rsidRPr="00724E06">
        <w:rPr>
          <w:b/>
          <w:bCs/>
          <w:sz w:val="32"/>
          <w:szCs w:val="32"/>
          <w:lang w:eastAsia="en-GB"/>
        </w:rPr>
        <w:t>Рекомендована література</w:t>
      </w:r>
    </w:p>
    <w:p w:rsidR="0096379E" w:rsidRPr="00D845B9" w:rsidRDefault="0096379E" w:rsidP="0096379E">
      <w:pPr>
        <w:spacing w:line="360" w:lineRule="auto"/>
        <w:ind w:firstLine="284"/>
        <w:rPr>
          <w:color w:val="000000"/>
          <w:sz w:val="28"/>
          <w:szCs w:val="28"/>
          <w:lang w:val="uk-UA"/>
        </w:rPr>
      </w:pPr>
      <w:r w:rsidRPr="00D845B9">
        <w:rPr>
          <w:b/>
          <w:color w:val="000000"/>
          <w:sz w:val="28"/>
          <w:szCs w:val="28"/>
          <w:lang w:val="uk-UA"/>
        </w:rPr>
        <w:t>Базова</w:t>
      </w:r>
      <w:r w:rsidRPr="00D845B9">
        <w:rPr>
          <w:color w:val="000000"/>
          <w:sz w:val="28"/>
          <w:szCs w:val="28"/>
          <w:lang w:val="uk-UA"/>
        </w:rPr>
        <w:t>:</w:t>
      </w:r>
    </w:p>
    <w:p w:rsidR="0096379E" w:rsidRPr="00D845B9" w:rsidRDefault="0096379E" w:rsidP="0096379E">
      <w:pPr>
        <w:pStyle w:val="af3"/>
        <w:numPr>
          <w:ilvl w:val="0"/>
          <w:numId w:val="36"/>
        </w:numPr>
        <w:spacing w:line="360" w:lineRule="auto"/>
        <w:ind w:left="0" w:firstLine="284"/>
        <w:rPr>
          <w:color w:val="000000"/>
          <w:sz w:val="28"/>
          <w:szCs w:val="28"/>
          <w:lang w:val="uk-UA" w:eastAsia="uk-UA"/>
        </w:rPr>
      </w:pPr>
      <w:r w:rsidRPr="00D845B9">
        <w:rPr>
          <w:color w:val="000000"/>
          <w:sz w:val="28"/>
          <w:szCs w:val="28"/>
          <w:lang w:val="uk-UA" w:eastAsia="uk-UA"/>
        </w:rPr>
        <w:t>Радіологія (променева діагностика та променева терапія). Підручник. / За ред. М.НМ. Ткаченка. – К.: Книга-плюс, 2011. – 720 с. : іл., табл.</w:t>
      </w:r>
    </w:p>
    <w:p w:rsidR="0096379E" w:rsidRPr="00D845B9" w:rsidRDefault="0096379E" w:rsidP="0096379E">
      <w:pPr>
        <w:pStyle w:val="af3"/>
        <w:numPr>
          <w:ilvl w:val="0"/>
          <w:numId w:val="36"/>
        </w:numPr>
        <w:spacing w:line="360" w:lineRule="auto"/>
        <w:ind w:left="0" w:firstLine="284"/>
        <w:rPr>
          <w:color w:val="000000"/>
          <w:sz w:val="28"/>
          <w:szCs w:val="28"/>
          <w:lang w:val="uk-UA" w:eastAsia="uk-UA"/>
        </w:rPr>
      </w:pPr>
      <w:r w:rsidRPr="00D845B9">
        <w:rPr>
          <w:color w:val="000000"/>
          <w:sz w:val="28"/>
          <w:szCs w:val="28"/>
          <w:lang w:val="uk-UA" w:eastAsia="uk-UA"/>
        </w:rPr>
        <w:t>Променева діагностика /Коваль Г.Ю., Бабкіна Т.М., Щербіна О.В. та ін.;   За заг. ред. Г.Ю. Коваль. – К.: Медицина України, 2020. Т.2. – 768 с.</w:t>
      </w:r>
    </w:p>
    <w:p w:rsidR="0096379E" w:rsidRPr="00D845B9" w:rsidRDefault="0096379E" w:rsidP="0096379E">
      <w:pPr>
        <w:pStyle w:val="af3"/>
        <w:numPr>
          <w:ilvl w:val="0"/>
          <w:numId w:val="36"/>
        </w:numPr>
        <w:shd w:val="clear" w:color="auto" w:fill="FFFFFF"/>
        <w:spacing w:line="360" w:lineRule="auto"/>
        <w:ind w:left="0" w:firstLine="284"/>
        <w:rPr>
          <w:color w:val="000000"/>
          <w:sz w:val="28"/>
          <w:szCs w:val="28"/>
          <w:lang w:val="uk-UA" w:eastAsia="uk-UA"/>
        </w:rPr>
      </w:pPr>
      <w:r w:rsidRPr="00D845B9">
        <w:rPr>
          <w:color w:val="000000"/>
          <w:sz w:val="28"/>
          <w:szCs w:val="28"/>
          <w:lang w:val="uk-UA" w:eastAsia="uk-UA"/>
        </w:rPr>
        <w:t>Вільям Геррінґ, Роман Коморовський. /Вивчення радіології: основи візуалізації: 5-е видання / Всеукраїнське спеціалізоване видавництво «Медицина» / 2024 / ISBN: 978-617-505-971-5 / Р. 439</w:t>
      </w:r>
    </w:p>
    <w:p w:rsidR="0096379E" w:rsidRPr="00D845B9" w:rsidRDefault="0096379E" w:rsidP="0096379E">
      <w:pPr>
        <w:pStyle w:val="af3"/>
        <w:numPr>
          <w:ilvl w:val="0"/>
          <w:numId w:val="36"/>
        </w:numPr>
        <w:shd w:val="clear" w:color="auto" w:fill="FFFFFF"/>
        <w:spacing w:line="360" w:lineRule="auto"/>
        <w:ind w:left="0" w:firstLine="284"/>
        <w:rPr>
          <w:color w:val="000000"/>
          <w:sz w:val="28"/>
          <w:szCs w:val="28"/>
          <w:lang w:val="uk-UA" w:eastAsia="uk-UA"/>
        </w:rPr>
      </w:pPr>
      <w:r w:rsidRPr="00D845B9">
        <w:rPr>
          <w:color w:val="000000"/>
          <w:sz w:val="28"/>
          <w:szCs w:val="28"/>
          <w:lang w:val="uk-UA" w:eastAsia="uk-UA"/>
        </w:rPr>
        <w:t>Практикум</w:t>
      </w:r>
      <w:r>
        <w:rPr>
          <w:color w:val="000000"/>
          <w:sz w:val="28"/>
          <w:szCs w:val="28"/>
          <w:lang w:val="uk-UA" w:eastAsia="uk-UA"/>
        </w:rPr>
        <w:t>и</w:t>
      </w:r>
      <w:r w:rsidRPr="00D845B9">
        <w:rPr>
          <w:color w:val="000000"/>
          <w:sz w:val="28"/>
          <w:szCs w:val="28"/>
          <w:lang w:val="uk-UA" w:eastAsia="uk-UA"/>
        </w:rPr>
        <w:t xml:space="preserve"> з дисципліни «</w:t>
      </w:r>
      <w:r>
        <w:rPr>
          <w:color w:val="000000"/>
          <w:sz w:val="28"/>
          <w:szCs w:val="28"/>
          <w:lang w:val="uk-UA" w:eastAsia="uk-UA"/>
        </w:rPr>
        <w:t>Радіологія та ядерна медицина</w:t>
      </w:r>
      <w:r w:rsidRPr="00D845B9">
        <w:rPr>
          <w:color w:val="000000"/>
          <w:sz w:val="28"/>
          <w:szCs w:val="28"/>
          <w:lang w:val="uk-UA" w:eastAsia="uk-UA"/>
        </w:rPr>
        <w:t xml:space="preserve">» Навчальний посібник Київ: Книга-плюс, </w:t>
      </w:r>
      <w:r>
        <w:rPr>
          <w:color w:val="000000"/>
          <w:sz w:val="28"/>
          <w:szCs w:val="28"/>
          <w:lang w:val="uk-UA" w:eastAsia="uk-UA"/>
        </w:rPr>
        <w:t>2019</w:t>
      </w:r>
      <w:r w:rsidRPr="00D845B9">
        <w:rPr>
          <w:color w:val="000000"/>
          <w:sz w:val="28"/>
          <w:szCs w:val="28"/>
          <w:lang w:val="uk-UA" w:eastAsia="uk-UA"/>
        </w:rPr>
        <w:t>-202</w:t>
      </w:r>
      <w:r>
        <w:rPr>
          <w:color w:val="000000"/>
          <w:sz w:val="28"/>
          <w:szCs w:val="28"/>
          <w:lang w:val="uk-UA" w:eastAsia="uk-UA"/>
        </w:rPr>
        <w:t>6</w:t>
      </w:r>
      <w:r w:rsidRPr="00D845B9">
        <w:rPr>
          <w:color w:val="000000"/>
          <w:sz w:val="28"/>
          <w:szCs w:val="28"/>
          <w:lang w:val="uk-UA" w:eastAsia="uk-UA"/>
        </w:rPr>
        <w:t xml:space="preserve">. </w:t>
      </w:r>
    </w:p>
    <w:p w:rsidR="0096379E" w:rsidRPr="00D845B9" w:rsidRDefault="0096379E" w:rsidP="0096379E">
      <w:pPr>
        <w:spacing w:line="360" w:lineRule="auto"/>
        <w:ind w:firstLine="284"/>
        <w:rPr>
          <w:b/>
          <w:color w:val="000000"/>
          <w:sz w:val="28"/>
          <w:szCs w:val="28"/>
          <w:lang w:val="uk-UA"/>
        </w:rPr>
      </w:pPr>
      <w:r w:rsidRPr="00D845B9">
        <w:rPr>
          <w:b/>
          <w:color w:val="000000"/>
          <w:sz w:val="28"/>
          <w:szCs w:val="28"/>
          <w:lang w:val="uk-UA"/>
        </w:rPr>
        <w:t>Допоміжна:</w:t>
      </w:r>
    </w:p>
    <w:p w:rsidR="0096379E" w:rsidRPr="00D845B9" w:rsidRDefault="00486BA2" w:rsidP="0096379E">
      <w:pPr>
        <w:pStyle w:val="af3"/>
        <w:numPr>
          <w:ilvl w:val="0"/>
          <w:numId w:val="37"/>
        </w:numPr>
        <w:spacing w:line="360" w:lineRule="auto"/>
        <w:ind w:left="0" w:firstLine="284"/>
        <w:rPr>
          <w:color w:val="000000"/>
          <w:sz w:val="28"/>
          <w:szCs w:val="28"/>
          <w:lang w:val="uk-UA" w:eastAsia="uk-UA"/>
        </w:rPr>
      </w:pPr>
      <w:hyperlink r:id="rId9" w:history="1">
        <w:r w:rsidR="0096379E" w:rsidRPr="00D845B9">
          <w:rPr>
            <w:color w:val="000000"/>
            <w:sz w:val="28"/>
            <w:szCs w:val="28"/>
            <w:lang w:val="uk-UA" w:eastAsia="uk-UA"/>
          </w:rPr>
          <w:t>Прадіп Р. Патель</w:t>
        </w:r>
      </w:hyperlink>
      <w:r w:rsidR="0096379E" w:rsidRPr="00D845B9">
        <w:rPr>
          <w:color w:val="000000"/>
          <w:sz w:val="28"/>
          <w:szCs w:val="28"/>
          <w:lang w:val="uk-UA" w:eastAsia="uk-UA"/>
        </w:rPr>
        <w:t>. / Radiology/  John Wiley Sons Ltd / 2020 / ISBN 9781119550341- Р 248.</w:t>
      </w:r>
    </w:p>
    <w:p w:rsidR="0096379E" w:rsidRPr="00D845B9" w:rsidRDefault="0096379E" w:rsidP="0096379E">
      <w:pPr>
        <w:pStyle w:val="af3"/>
        <w:numPr>
          <w:ilvl w:val="0"/>
          <w:numId w:val="37"/>
        </w:numPr>
        <w:spacing w:line="360" w:lineRule="auto"/>
        <w:ind w:left="0" w:firstLine="284"/>
        <w:rPr>
          <w:color w:val="000000"/>
          <w:sz w:val="28"/>
          <w:szCs w:val="28"/>
          <w:lang w:val="uk-UA" w:eastAsia="uk-UA"/>
        </w:rPr>
      </w:pPr>
      <w:r w:rsidRPr="00D845B9">
        <w:rPr>
          <w:color w:val="000000"/>
          <w:sz w:val="28"/>
          <w:szCs w:val="28"/>
          <w:lang w:val="uk-UA" w:eastAsia="uk-UA"/>
        </w:rPr>
        <w:t xml:space="preserve"> Клінічна онкологія: посібник Бетезди: 5-е видання / Джейм Абрагам, Джеймс Л. Галлі / 2021/ ISBN: 978-617-505-843-5 (9786175058435)/ Всеукраїнське спеціалізоване видавництво «Медицина» / Р. 944</w:t>
      </w:r>
    </w:p>
    <w:p w:rsidR="0096379E" w:rsidRPr="00D845B9" w:rsidRDefault="0096379E" w:rsidP="0096379E">
      <w:pPr>
        <w:spacing w:line="360" w:lineRule="auto"/>
        <w:ind w:firstLine="284"/>
        <w:rPr>
          <w:color w:val="000000"/>
          <w:sz w:val="28"/>
          <w:szCs w:val="28"/>
          <w:lang w:val="uk-UA"/>
        </w:rPr>
      </w:pPr>
      <w:r w:rsidRPr="00D845B9">
        <w:rPr>
          <w:color w:val="000000"/>
          <w:sz w:val="28"/>
          <w:szCs w:val="28"/>
          <w:lang w:val="uk-UA"/>
        </w:rPr>
        <w:lastRenderedPageBreak/>
        <w:t>3. Променева діагностика захворювань та ускладнень оперованого шлунка (навчальний посібник) / Вороньжев І.О., Пальчик С.М., Коломійченко Ю.А., Сергеєв Д.В. – Харків, 2020. – 107с.</w:t>
      </w:r>
    </w:p>
    <w:p w:rsidR="0096379E" w:rsidRPr="00D845B9" w:rsidRDefault="0096379E" w:rsidP="0096379E">
      <w:pPr>
        <w:spacing w:line="360" w:lineRule="auto"/>
        <w:ind w:firstLine="284"/>
        <w:rPr>
          <w:color w:val="000000"/>
          <w:sz w:val="28"/>
          <w:szCs w:val="28"/>
          <w:lang w:val="uk-UA"/>
        </w:rPr>
      </w:pPr>
      <w:r w:rsidRPr="00D845B9">
        <w:rPr>
          <w:color w:val="000000"/>
          <w:sz w:val="28"/>
          <w:szCs w:val="28"/>
          <w:lang w:val="uk-UA"/>
        </w:rPr>
        <w:t>4. Мультидисциплінарний підхід до ведення хворих на COVID-19 (навчальний посібник)/Марченко В.Г., Більченко О.В., Вороньжев І.О. та ін. – Харків, 2021. – 240с.</w:t>
      </w:r>
    </w:p>
    <w:p w:rsidR="0096379E" w:rsidRPr="00D845B9" w:rsidRDefault="0096379E" w:rsidP="0096379E">
      <w:pPr>
        <w:spacing w:line="360" w:lineRule="auto"/>
        <w:ind w:firstLine="284"/>
        <w:rPr>
          <w:b/>
          <w:color w:val="000000"/>
          <w:sz w:val="28"/>
          <w:szCs w:val="28"/>
          <w:lang w:val="uk-UA"/>
        </w:rPr>
      </w:pPr>
      <w:r w:rsidRPr="00D845B9">
        <w:rPr>
          <w:b/>
          <w:color w:val="000000"/>
          <w:sz w:val="28"/>
          <w:szCs w:val="28"/>
          <w:lang w:val="uk-UA"/>
        </w:rPr>
        <w:t>Інформаційні ресурси:</w:t>
      </w:r>
    </w:p>
    <w:p w:rsidR="0096379E" w:rsidRPr="00D845B9" w:rsidRDefault="0096379E" w:rsidP="0096379E">
      <w:pPr>
        <w:spacing w:line="360" w:lineRule="auto"/>
        <w:ind w:firstLine="284"/>
        <w:rPr>
          <w:color w:val="000000"/>
          <w:sz w:val="28"/>
          <w:szCs w:val="28"/>
          <w:lang w:val="uk-UA"/>
        </w:rPr>
      </w:pPr>
      <w:r w:rsidRPr="00D845B9">
        <w:rPr>
          <w:color w:val="000000"/>
          <w:sz w:val="28"/>
          <w:szCs w:val="28"/>
          <w:lang w:val="uk-UA"/>
        </w:rPr>
        <w:t xml:space="preserve">1. </w:t>
      </w:r>
      <w:hyperlink r:id="rId10" w:history="1">
        <w:r w:rsidRPr="00D845B9">
          <w:rPr>
            <w:color w:val="000000"/>
            <w:sz w:val="28"/>
            <w:szCs w:val="28"/>
            <w:lang w:val="uk-UA"/>
          </w:rPr>
          <w:t>http://library.med.utah.edu/WebPath/webpath.html</w:t>
        </w:r>
      </w:hyperlink>
    </w:p>
    <w:p w:rsidR="0096379E" w:rsidRPr="00D845B9" w:rsidRDefault="0096379E" w:rsidP="0096379E">
      <w:pPr>
        <w:spacing w:line="360" w:lineRule="auto"/>
        <w:ind w:firstLine="284"/>
        <w:rPr>
          <w:color w:val="000000"/>
          <w:sz w:val="28"/>
          <w:szCs w:val="28"/>
          <w:lang w:val="uk-UA"/>
        </w:rPr>
      </w:pPr>
      <w:r w:rsidRPr="00D845B9">
        <w:rPr>
          <w:color w:val="000000"/>
          <w:sz w:val="28"/>
          <w:szCs w:val="28"/>
          <w:lang w:val="uk-UA"/>
        </w:rPr>
        <w:t xml:space="preserve">2. </w:t>
      </w:r>
      <w:r w:rsidR="0058651F" w:rsidRPr="00724E06">
        <w:rPr>
          <w:sz w:val="28"/>
          <w:szCs w:val="28"/>
          <w:lang w:eastAsia="en-GB"/>
        </w:rPr>
        <w:t>Radiopaedia</w:t>
      </w:r>
      <w:r w:rsidR="0058651F" w:rsidRPr="0058651F">
        <w:rPr>
          <w:sz w:val="28"/>
          <w:szCs w:val="28"/>
          <w:lang w:val="uk-UA" w:eastAsia="en-GB"/>
        </w:rPr>
        <w:t xml:space="preserve"> – </w:t>
      </w:r>
      <w:hyperlink r:id="rId11" w:history="1">
        <w:r w:rsidR="0058651F" w:rsidRPr="00724E06">
          <w:rPr>
            <w:color w:val="0000FF"/>
            <w:sz w:val="28"/>
            <w:szCs w:val="28"/>
            <w:u w:val="single"/>
            <w:lang w:eastAsia="en-GB"/>
          </w:rPr>
          <w:t>https</w:t>
        </w:r>
        <w:r w:rsidR="0058651F" w:rsidRPr="0058651F">
          <w:rPr>
            <w:color w:val="0000FF"/>
            <w:sz w:val="28"/>
            <w:szCs w:val="28"/>
            <w:u w:val="single"/>
            <w:lang w:val="uk-UA" w:eastAsia="en-GB"/>
          </w:rPr>
          <w:t>://</w:t>
        </w:r>
        <w:r w:rsidR="0058651F" w:rsidRPr="00724E06">
          <w:rPr>
            <w:color w:val="0000FF"/>
            <w:sz w:val="28"/>
            <w:szCs w:val="28"/>
            <w:u w:val="single"/>
            <w:lang w:eastAsia="en-GB"/>
          </w:rPr>
          <w:t>radiopaedia</w:t>
        </w:r>
        <w:r w:rsidR="0058651F" w:rsidRPr="0058651F">
          <w:rPr>
            <w:color w:val="0000FF"/>
            <w:sz w:val="28"/>
            <w:szCs w:val="28"/>
            <w:u w:val="single"/>
            <w:lang w:val="uk-UA" w:eastAsia="en-GB"/>
          </w:rPr>
          <w:t>.</w:t>
        </w:r>
        <w:r w:rsidR="0058651F" w:rsidRPr="00724E06">
          <w:rPr>
            <w:color w:val="0000FF"/>
            <w:sz w:val="28"/>
            <w:szCs w:val="28"/>
            <w:u w:val="single"/>
            <w:lang w:eastAsia="en-GB"/>
          </w:rPr>
          <w:t>org</w:t>
        </w:r>
        <w:r w:rsidR="0058651F" w:rsidRPr="0058651F">
          <w:rPr>
            <w:color w:val="0000FF"/>
            <w:sz w:val="28"/>
            <w:szCs w:val="28"/>
            <w:u w:val="single"/>
            <w:lang w:val="uk-UA" w:eastAsia="en-GB"/>
          </w:rPr>
          <w:t>/</w:t>
        </w:r>
      </w:hyperlink>
      <w:r w:rsidR="0058651F" w:rsidRPr="0058651F">
        <w:rPr>
          <w:sz w:val="28"/>
          <w:szCs w:val="28"/>
          <w:lang w:val="uk-UA" w:eastAsia="en-GB"/>
        </w:rPr>
        <w:br/>
        <w:t>(найбільша відкрита база радіологічних випадків та зображень)</w:t>
      </w:r>
      <w:r w:rsidRPr="00D845B9">
        <w:rPr>
          <w:color w:val="000000"/>
          <w:sz w:val="28"/>
          <w:szCs w:val="28"/>
          <w:lang w:val="uk-UA"/>
        </w:rPr>
        <w:t xml:space="preserve">3. </w:t>
      </w:r>
      <w:hyperlink r:id="rId12" w:history="1">
        <w:r w:rsidRPr="00D845B9">
          <w:rPr>
            <w:color w:val="000000"/>
            <w:sz w:val="28"/>
            <w:szCs w:val="28"/>
            <w:lang w:val="uk-UA"/>
          </w:rPr>
          <w:t>http://www.learningradiology.com/</w:t>
        </w:r>
      </w:hyperlink>
    </w:p>
    <w:p w:rsidR="0096379E" w:rsidRPr="00D845B9" w:rsidRDefault="0058651F" w:rsidP="0096379E">
      <w:pPr>
        <w:spacing w:line="360" w:lineRule="auto"/>
        <w:ind w:firstLine="284"/>
        <w:rPr>
          <w:color w:val="000000"/>
          <w:sz w:val="28"/>
          <w:szCs w:val="28"/>
          <w:lang w:val="uk-UA"/>
        </w:rPr>
      </w:pPr>
      <w:r>
        <w:rPr>
          <w:color w:val="000000"/>
          <w:sz w:val="28"/>
          <w:szCs w:val="28"/>
          <w:lang w:val="uk-UA"/>
        </w:rPr>
        <w:t>3</w:t>
      </w:r>
      <w:r w:rsidR="0096379E" w:rsidRPr="00D845B9">
        <w:rPr>
          <w:color w:val="000000"/>
          <w:sz w:val="28"/>
          <w:szCs w:val="28"/>
          <w:lang w:val="uk-UA"/>
        </w:rPr>
        <w:t xml:space="preserve">. </w:t>
      </w:r>
      <w:hyperlink r:id="rId13" w:history="1">
        <w:r w:rsidR="0096379E" w:rsidRPr="00D845B9">
          <w:rPr>
            <w:color w:val="000000"/>
            <w:sz w:val="28"/>
            <w:szCs w:val="28"/>
            <w:lang w:val="uk-UA"/>
          </w:rPr>
          <w:t>http://www.ncbi.nlm.nih.gov/pubmed/</w:t>
        </w:r>
      </w:hyperlink>
    </w:p>
    <w:p w:rsidR="0096379E" w:rsidRPr="00D845B9" w:rsidRDefault="0058651F" w:rsidP="0096379E">
      <w:pPr>
        <w:spacing w:line="360" w:lineRule="auto"/>
        <w:ind w:firstLine="284"/>
        <w:rPr>
          <w:color w:val="000000"/>
          <w:sz w:val="28"/>
          <w:szCs w:val="28"/>
          <w:lang w:val="uk-UA"/>
        </w:rPr>
      </w:pPr>
      <w:r>
        <w:rPr>
          <w:color w:val="000000"/>
          <w:sz w:val="28"/>
          <w:szCs w:val="28"/>
          <w:lang w:val="uk-UA"/>
        </w:rPr>
        <w:t>4</w:t>
      </w:r>
      <w:r w:rsidR="0096379E" w:rsidRPr="00D845B9">
        <w:rPr>
          <w:color w:val="000000"/>
          <w:sz w:val="28"/>
          <w:szCs w:val="28"/>
          <w:lang w:val="uk-UA"/>
        </w:rPr>
        <w:t xml:space="preserve">. </w:t>
      </w:r>
      <w:hyperlink r:id="rId14" w:history="1">
        <w:r w:rsidR="0096379E" w:rsidRPr="00D845B9">
          <w:rPr>
            <w:color w:val="000000"/>
            <w:sz w:val="28"/>
            <w:szCs w:val="28"/>
            <w:lang w:val="uk-UA"/>
          </w:rPr>
          <w:t>http://www.bmjjournals.com/</w:t>
        </w:r>
      </w:hyperlink>
    </w:p>
    <w:p w:rsidR="0096379E" w:rsidRPr="00D845B9" w:rsidRDefault="0058651F" w:rsidP="0096379E">
      <w:pPr>
        <w:spacing w:line="360" w:lineRule="auto"/>
        <w:ind w:firstLine="284"/>
        <w:rPr>
          <w:color w:val="000000"/>
          <w:sz w:val="28"/>
          <w:szCs w:val="28"/>
          <w:lang w:val="uk-UA"/>
        </w:rPr>
      </w:pPr>
      <w:r>
        <w:rPr>
          <w:color w:val="000000"/>
          <w:sz w:val="28"/>
          <w:szCs w:val="28"/>
          <w:lang w:val="uk-UA"/>
        </w:rPr>
        <w:t>5</w:t>
      </w:r>
      <w:r w:rsidR="0096379E" w:rsidRPr="00D845B9">
        <w:rPr>
          <w:color w:val="000000"/>
          <w:sz w:val="28"/>
          <w:szCs w:val="28"/>
          <w:lang w:val="uk-UA"/>
        </w:rPr>
        <w:t xml:space="preserve">. </w:t>
      </w:r>
      <w:hyperlink r:id="rId15" w:history="1">
        <w:r w:rsidR="0096379E" w:rsidRPr="00D845B9">
          <w:rPr>
            <w:color w:val="000000"/>
            <w:sz w:val="28"/>
            <w:szCs w:val="28"/>
            <w:lang w:val="uk-UA"/>
          </w:rPr>
          <w:t>http://www.cochranelibrary.com/</w:t>
        </w:r>
      </w:hyperlink>
    </w:p>
    <w:p w:rsidR="0096379E" w:rsidRPr="00D845B9" w:rsidRDefault="0058651F" w:rsidP="0096379E">
      <w:pPr>
        <w:spacing w:line="360" w:lineRule="auto"/>
        <w:ind w:firstLine="284"/>
        <w:rPr>
          <w:color w:val="000000"/>
          <w:sz w:val="28"/>
          <w:szCs w:val="28"/>
          <w:lang w:val="uk-UA"/>
        </w:rPr>
      </w:pPr>
      <w:r>
        <w:rPr>
          <w:color w:val="000000"/>
          <w:sz w:val="28"/>
          <w:szCs w:val="28"/>
          <w:lang w:val="uk-UA"/>
        </w:rPr>
        <w:t>6</w:t>
      </w:r>
      <w:r w:rsidR="0096379E" w:rsidRPr="00D845B9">
        <w:rPr>
          <w:color w:val="000000"/>
          <w:sz w:val="28"/>
          <w:szCs w:val="28"/>
          <w:lang w:val="uk-UA"/>
        </w:rPr>
        <w:t>. Наказ 51/151 Наказ Держатомрегулювання і МОЗ України «Про затвердження Загальних правил радіаційної безпеки використання джерел іонізуючого випромінювання у медицині» №51/151 від 16.02.2017.</w:t>
      </w:r>
    </w:p>
    <w:p w:rsidR="0096379E" w:rsidRPr="00D845B9" w:rsidRDefault="0096379E" w:rsidP="0096379E">
      <w:pPr>
        <w:spacing w:line="360" w:lineRule="auto"/>
        <w:ind w:firstLine="284"/>
        <w:rPr>
          <w:color w:val="000000"/>
          <w:sz w:val="28"/>
          <w:szCs w:val="28"/>
          <w:lang w:val="uk-UA"/>
        </w:rPr>
      </w:pPr>
      <w:r w:rsidRPr="00D845B9">
        <w:rPr>
          <w:color w:val="000000"/>
          <w:sz w:val="28"/>
          <w:szCs w:val="28"/>
          <w:lang w:val="uk-UA"/>
        </w:rPr>
        <w:t>7. 2.IAEA «Radiation Protection and Safety in Medical Uses of Ionizing Radiation», IAEA Safety Standards, 2015.</w:t>
      </w:r>
    </w:p>
    <w:p w:rsidR="0096379E" w:rsidRPr="00D845B9" w:rsidRDefault="0096379E" w:rsidP="0096379E">
      <w:pPr>
        <w:spacing w:line="360" w:lineRule="auto"/>
        <w:ind w:firstLine="284"/>
        <w:rPr>
          <w:color w:val="000000"/>
          <w:sz w:val="28"/>
          <w:szCs w:val="28"/>
          <w:lang w:val="uk-UA"/>
        </w:rPr>
      </w:pPr>
      <w:r w:rsidRPr="00D845B9">
        <w:rPr>
          <w:color w:val="000000"/>
          <w:sz w:val="28"/>
          <w:szCs w:val="28"/>
          <w:lang w:val="uk-UA"/>
        </w:rPr>
        <w:t xml:space="preserve">8. Міністерство охорони здоров’я </w:t>
      </w:r>
      <w:hyperlink r:id="rId16" w:history="1">
        <w:r w:rsidRPr="00D845B9">
          <w:rPr>
            <w:color w:val="000000"/>
            <w:sz w:val="28"/>
            <w:szCs w:val="28"/>
            <w:lang w:val="uk-UA"/>
          </w:rPr>
          <w:t>http://www.moz.gov.ua/ua/portal/</w:t>
        </w:r>
      </w:hyperlink>
    </w:p>
    <w:p w:rsidR="0096379E" w:rsidRPr="00D845B9" w:rsidRDefault="0096379E" w:rsidP="0096379E">
      <w:pPr>
        <w:spacing w:line="360" w:lineRule="auto"/>
        <w:ind w:firstLine="284"/>
        <w:rPr>
          <w:color w:val="000000"/>
          <w:sz w:val="28"/>
          <w:szCs w:val="28"/>
          <w:lang w:val="uk-UA"/>
        </w:rPr>
      </w:pPr>
      <w:r w:rsidRPr="00D845B9">
        <w:rPr>
          <w:color w:val="000000"/>
          <w:sz w:val="28"/>
          <w:szCs w:val="28"/>
          <w:lang w:val="uk-UA"/>
        </w:rPr>
        <w:t xml:space="preserve">9.Рада національної безпеки і оборони України </w:t>
      </w:r>
      <w:hyperlink r:id="rId17" w:history="1">
        <w:r w:rsidRPr="00D845B9">
          <w:rPr>
            <w:color w:val="000000"/>
            <w:sz w:val="28"/>
            <w:szCs w:val="28"/>
            <w:lang w:val="uk-UA"/>
          </w:rPr>
          <w:t>http://www.rainbow.gov.ua/</w:t>
        </w:r>
      </w:hyperlink>
      <w:r w:rsidRPr="00D845B9">
        <w:rPr>
          <w:color w:val="000000"/>
          <w:sz w:val="28"/>
          <w:szCs w:val="28"/>
          <w:lang w:val="uk-UA"/>
        </w:rPr>
        <w:t>.</w:t>
      </w:r>
    </w:p>
    <w:p w:rsidR="0096379E" w:rsidRPr="00D845B9" w:rsidRDefault="0096379E" w:rsidP="0096379E">
      <w:pPr>
        <w:spacing w:line="360" w:lineRule="auto"/>
        <w:ind w:firstLine="284"/>
        <w:rPr>
          <w:color w:val="000000"/>
          <w:sz w:val="28"/>
          <w:szCs w:val="28"/>
          <w:lang w:val="uk-UA"/>
        </w:rPr>
      </w:pPr>
      <w:r w:rsidRPr="00D845B9">
        <w:rPr>
          <w:color w:val="000000"/>
          <w:sz w:val="28"/>
          <w:szCs w:val="28"/>
          <w:lang w:val="uk-UA"/>
        </w:rPr>
        <w:t xml:space="preserve">10.Постійне представництво України при ООН </w:t>
      </w:r>
      <w:hyperlink r:id="rId18" w:history="1">
        <w:r w:rsidRPr="00D845B9">
          <w:rPr>
            <w:color w:val="000000"/>
            <w:sz w:val="28"/>
            <w:szCs w:val="28"/>
            <w:lang w:val="uk-UA"/>
          </w:rPr>
          <w:t>http://www.uamission.org/</w:t>
        </w:r>
      </w:hyperlink>
      <w:r w:rsidRPr="00D845B9">
        <w:rPr>
          <w:color w:val="000000"/>
          <w:sz w:val="28"/>
          <w:szCs w:val="28"/>
          <w:lang w:val="uk-UA"/>
        </w:rPr>
        <w:t>.</w:t>
      </w:r>
    </w:p>
    <w:p w:rsidR="0096379E" w:rsidRPr="00D845B9" w:rsidRDefault="0096379E" w:rsidP="0096379E">
      <w:pPr>
        <w:spacing w:line="360" w:lineRule="auto"/>
        <w:ind w:firstLine="284"/>
        <w:rPr>
          <w:color w:val="000000"/>
          <w:sz w:val="28"/>
          <w:szCs w:val="28"/>
          <w:lang w:val="uk-UA"/>
        </w:rPr>
      </w:pPr>
      <w:r w:rsidRPr="00D845B9">
        <w:rPr>
          <w:color w:val="000000"/>
          <w:sz w:val="28"/>
          <w:szCs w:val="28"/>
          <w:lang w:val="uk-UA"/>
        </w:rPr>
        <w:t xml:space="preserve">11. Інформаційно-пошукова правова система «Нормативні акти України (НАУ)». </w:t>
      </w:r>
      <w:hyperlink r:id="rId19" w:history="1">
        <w:r w:rsidRPr="00D845B9">
          <w:rPr>
            <w:color w:val="000000"/>
            <w:sz w:val="28"/>
            <w:szCs w:val="28"/>
            <w:lang w:val="uk-UA"/>
          </w:rPr>
          <w:t>http://www.nau.ua</w:t>
        </w:r>
      </w:hyperlink>
    </w:p>
    <w:p w:rsidR="0096379E" w:rsidRPr="00D845B9" w:rsidRDefault="0096379E" w:rsidP="0096379E">
      <w:pPr>
        <w:spacing w:line="360" w:lineRule="auto"/>
        <w:ind w:firstLine="284"/>
        <w:rPr>
          <w:color w:val="000000"/>
          <w:sz w:val="28"/>
          <w:szCs w:val="28"/>
          <w:lang w:val="uk-UA"/>
        </w:rPr>
      </w:pPr>
      <w:r w:rsidRPr="00D845B9">
        <w:rPr>
          <w:color w:val="000000"/>
          <w:sz w:val="28"/>
          <w:szCs w:val="28"/>
          <w:lang w:val="uk-UA"/>
        </w:rPr>
        <w:t xml:space="preserve">12.Національна бібліотека України імені В.І. Вернадського </w:t>
      </w:r>
      <w:hyperlink r:id="rId20" w:history="1">
        <w:r w:rsidRPr="00D845B9">
          <w:rPr>
            <w:color w:val="000000"/>
            <w:sz w:val="28"/>
            <w:szCs w:val="28"/>
            <w:lang w:val="uk-UA"/>
          </w:rPr>
          <w:t>http://www.nbuv.gov.ua/</w:t>
        </w:r>
      </w:hyperlink>
    </w:p>
    <w:p w:rsidR="0096379E" w:rsidRPr="00D845B9" w:rsidRDefault="0096379E" w:rsidP="0096379E">
      <w:pPr>
        <w:spacing w:line="360" w:lineRule="auto"/>
        <w:ind w:firstLine="284"/>
        <w:rPr>
          <w:color w:val="000000"/>
          <w:sz w:val="28"/>
          <w:szCs w:val="28"/>
          <w:lang w:val="uk-UA"/>
        </w:rPr>
      </w:pPr>
      <w:r w:rsidRPr="00D845B9">
        <w:rPr>
          <w:color w:val="000000"/>
          <w:sz w:val="28"/>
          <w:szCs w:val="28"/>
          <w:lang w:val="uk-UA"/>
        </w:rPr>
        <w:t xml:space="preserve">13. Національна наукова медична бібліотека України </w:t>
      </w:r>
      <w:hyperlink r:id="rId21" w:history="1">
        <w:r w:rsidRPr="00D845B9">
          <w:rPr>
            <w:color w:val="000000"/>
            <w:sz w:val="28"/>
            <w:szCs w:val="28"/>
            <w:lang w:val="uk-UA"/>
          </w:rPr>
          <w:t>https://library.gov.ua/</w:t>
        </w:r>
      </w:hyperlink>
    </w:p>
    <w:p w:rsidR="0096379E" w:rsidRPr="00D845B9" w:rsidRDefault="0096379E" w:rsidP="0096379E">
      <w:pPr>
        <w:spacing w:line="360" w:lineRule="auto"/>
        <w:ind w:firstLine="284"/>
        <w:rPr>
          <w:color w:val="000000"/>
          <w:sz w:val="28"/>
          <w:szCs w:val="28"/>
          <w:lang w:val="uk-UA"/>
        </w:rPr>
      </w:pPr>
      <w:r w:rsidRPr="00D845B9">
        <w:rPr>
          <w:color w:val="000000"/>
          <w:sz w:val="28"/>
          <w:szCs w:val="28"/>
          <w:lang w:val="uk-UA"/>
        </w:rPr>
        <w:t>14. Національна медична бібліотека Національного інституту здоров’я США https://www.nlm.nih.gov/</w:t>
      </w:r>
    </w:p>
    <w:p w:rsidR="008F0977" w:rsidRPr="007B1550" w:rsidRDefault="008F0977" w:rsidP="0096379E">
      <w:pPr>
        <w:spacing w:line="360" w:lineRule="auto"/>
        <w:jc w:val="both"/>
        <w:rPr>
          <w:b/>
          <w:color w:val="000000" w:themeColor="text1"/>
          <w:sz w:val="28"/>
          <w:szCs w:val="28"/>
          <w:lang w:val="uk-UA"/>
        </w:rPr>
      </w:pPr>
    </w:p>
    <w:sectPr w:rsidR="008F0977" w:rsidRPr="007B1550" w:rsidSect="00060EB4">
      <w:headerReference w:type="even" r:id="rId22"/>
      <w:footerReference w:type="even" r:id="rId23"/>
      <w:footerReference w:type="default" r:id="rId24"/>
      <w:pgSz w:w="11906" w:h="16838"/>
      <w:pgMar w:top="899" w:right="866" w:bottom="850" w:left="1701" w:header="720" w:footer="720"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86BA2" w:rsidRDefault="00486BA2">
      <w:r>
        <w:separator/>
      </w:r>
    </w:p>
  </w:endnote>
  <w:endnote w:type="continuationSeparator" w:id="0">
    <w:p w:rsidR="00486BA2" w:rsidRDefault="00486B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UkrainianBaltica">
    <w:altName w:val="Times New Roman"/>
    <w:panose1 w:val="00000000000000000000"/>
    <w:charset w:val="00"/>
    <w:family w:val="roman"/>
    <w:notTrueType/>
    <w:pitch w:val="variable"/>
    <w:sig w:usb0="00000003" w:usb1="00000000" w:usb2="00000000" w:usb3="00000000" w:csb0="00000001" w:csb1="00000000"/>
  </w:font>
  <w:font w:name="Times New Roman CYR">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87F13" w:rsidRDefault="00687F13" w:rsidP="00060EB4">
    <w:pPr>
      <w:pStyle w:val="ab"/>
      <w:framePr w:wrap="around" w:vAnchor="text" w:hAnchor="margin" w:xAlign="right" w:y="1"/>
      <w:rPr>
        <w:rStyle w:val="ad"/>
      </w:rPr>
    </w:pPr>
    <w:r>
      <w:rPr>
        <w:rStyle w:val="ad"/>
      </w:rPr>
      <w:fldChar w:fldCharType="begin"/>
    </w:r>
    <w:r>
      <w:rPr>
        <w:rStyle w:val="ad"/>
      </w:rPr>
      <w:instrText xml:space="preserve">PAGE  </w:instrText>
    </w:r>
    <w:r>
      <w:rPr>
        <w:rStyle w:val="ad"/>
      </w:rPr>
      <w:fldChar w:fldCharType="end"/>
    </w:r>
  </w:p>
  <w:p w:rsidR="00687F13" w:rsidRDefault="00687F13" w:rsidP="00060EB4">
    <w:pPr>
      <w:pStyle w:val="ab"/>
      <w:ind w:right="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09196666"/>
      <w:docPartObj>
        <w:docPartGallery w:val="Page Numbers (Bottom of Page)"/>
        <w:docPartUnique/>
      </w:docPartObj>
    </w:sdtPr>
    <w:sdtEndPr/>
    <w:sdtContent>
      <w:p w:rsidR="00687F13" w:rsidRDefault="00687F13">
        <w:pPr>
          <w:pStyle w:val="ab"/>
          <w:jc w:val="right"/>
        </w:pPr>
        <w:r>
          <w:fldChar w:fldCharType="begin"/>
        </w:r>
        <w:r>
          <w:instrText>PAGE   \* MERGEFORMAT</w:instrText>
        </w:r>
        <w:r>
          <w:fldChar w:fldCharType="separate"/>
        </w:r>
        <w:r w:rsidR="00101983">
          <w:rPr>
            <w:noProof/>
          </w:rPr>
          <w:t>1</w:t>
        </w:r>
        <w:r>
          <w:fldChar w:fldCharType="end"/>
        </w:r>
      </w:p>
    </w:sdtContent>
  </w:sdt>
  <w:p w:rsidR="00687F13" w:rsidRDefault="00687F13" w:rsidP="00060EB4">
    <w:pPr>
      <w:pStyle w:val="ab"/>
      <w:ind w:right="360"/>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86BA2" w:rsidRDefault="00486BA2">
      <w:r>
        <w:separator/>
      </w:r>
    </w:p>
  </w:footnote>
  <w:footnote w:type="continuationSeparator" w:id="0">
    <w:p w:rsidR="00486BA2" w:rsidRDefault="00486BA2">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87F13" w:rsidRDefault="00687F13" w:rsidP="00060EB4">
    <w:pPr>
      <w:pStyle w:val="a9"/>
      <w:framePr w:wrap="around" w:vAnchor="text" w:hAnchor="margin" w:xAlign="right" w:y="1"/>
      <w:rPr>
        <w:rStyle w:val="ad"/>
      </w:rPr>
    </w:pPr>
    <w:r>
      <w:rPr>
        <w:rStyle w:val="ad"/>
      </w:rPr>
      <w:fldChar w:fldCharType="begin"/>
    </w:r>
    <w:r>
      <w:rPr>
        <w:rStyle w:val="ad"/>
      </w:rPr>
      <w:instrText xml:space="preserve">PAGE  </w:instrText>
    </w:r>
    <w:r>
      <w:rPr>
        <w:rStyle w:val="ad"/>
      </w:rPr>
      <w:fldChar w:fldCharType="end"/>
    </w:r>
  </w:p>
  <w:p w:rsidR="00687F13" w:rsidRDefault="00687F13" w:rsidP="00060EB4">
    <w:pPr>
      <w:pStyle w:val="a9"/>
      <w:ind w:right="360"/>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0678D1"/>
    <w:multiLevelType w:val="hybridMultilevel"/>
    <w:tmpl w:val="690678E6"/>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42A6EB3"/>
    <w:multiLevelType w:val="hybridMultilevel"/>
    <w:tmpl w:val="32BCC92A"/>
    <w:lvl w:ilvl="0" w:tplc="0F605BDA">
      <w:start w:val="1"/>
      <w:numFmt w:val="decimal"/>
      <w:lvlText w:val="%1."/>
      <w:lvlJc w:val="left"/>
      <w:pPr>
        <w:ind w:left="1414" w:hanging="705"/>
      </w:pPr>
      <w:rPr>
        <w:rFonts w:hint="default"/>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2" w15:restartNumberingAfterBreak="0">
    <w:nsid w:val="09AB22CE"/>
    <w:multiLevelType w:val="singleLevel"/>
    <w:tmpl w:val="0419000F"/>
    <w:lvl w:ilvl="0">
      <w:start w:val="1"/>
      <w:numFmt w:val="decimal"/>
      <w:lvlText w:val="%1."/>
      <w:lvlJc w:val="left"/>
      <w:pPr>
        <w:tabs>
          <w:tab w:val="num" w:pos="360"/>
        </w:tabs>
        <w:ind w:left="360" w:hanging="360"/>
      </w:pPr>
    </w:lvl>
  </w:abstractNum>
  <w:abstractNum w:abstractNumId="3" w15:restartNumberingAfterBreak="0">
    <w:nsid w:val="0A226042"/>
    <w:multiLevelType w:val="singleLevel"/>
    <w:tmpl w:val="0419000F"/>
    <w:lvl w:ilvl="0">
      <w:start w:val="1"/>
      <w:numFmt w:val="decimal"/>
      <w:lvlText w:val="%1."/>
      <w:lvlJc w:val="left"/>
      <w:pPr>
        <w:tabs>
          <w:tab w:val="num" w:pos="360"/>
        </w:tabs>
        <w:ind w:left="360" w:hanging="360"/>
      </w:pPr>
      <w:rPr>
        <w:rFonts w:hint="default"/>
      </w:rPr>
    </w:lvl>
  </w:abstractNum>
  <w:abstractNum w:abstractNumId="4" w15:restartNumberingAfterBreak="0">
    <w:nsid w:val="0A9814DE"/>
    <w:multiLevelType w:val="hybridMultilevel"/>
    <w:tmpl w:val="E974AA26"/>
    <w:lvl w:ilvl="0" w:tplc="0422000F">
      <w:start w:val="1"/>
      <w:numFmt w:val="decimal"/>
      <w:lvlText w:val="%1."/>
      <w:lvlJc w:val="left"/>
      <w:pPr>
        <w:tabs>
          <w:tab w:val="num" w:pos="360"/>
        </w:tabs>
        <w:ind w:left="360" w:hanging="360"/>
      </w:pPr>
      <w:rPr>
        <w:rFonts w:hint="default"/>
      </w:rPr>
    </w:lvl>
    <w:lvl w:ilvl="1" w:tplc="0422000F">
      <w:start w:val="1"/>
      <w:numFmt w:val="decimal"/>
      <w:lvlText w:val="%2."/>
      <w:lvlJc w:val="left"/>
      <w:pPr>
        <w:tabs>
          <w:tab w:val="num" w:pos="360"/>
        </w:tabs>
        <w:ind w:left="360" w:hanging="360"/>
      </w:pPr>
      <w:rPr>
        <w:rFonts w:hint="default"/>
      </w:rPr>
    </w:lvl>
    <w:lvl w:ilvl="2" w:tplc="0422001B" w:tentative="1">
      <w:start w:val="1"/>
      <w:numFmt w:val="lowerRoman"/>
      <w:lvlText w:val="%3."/>
      <w:lvlJc w:val="right"/>
      <w:pPr>
        <w:tabs>
          <w:tab w:val="num" w:pos="1800"/>
        </w:tabs>
        <w:ind w:left="1800" w:hanging="180"/>
      </w:pPr>
    </w:lvl>
    <w:lvl w:ilvl="3" w:tplc="0422000F" w:tentative="1">
      <w:start w:val="1"/>
      <w:numFmt w:val="decimal"/>
      <w:lvlText w:val="%4."/>
      <w:lvlJc w:val="left"/>
      <w:pPr>
        <w:tabs>
          <w:tab w:val="num" w:pos="2520"/>
        </w:tabs>
        <w:ind w:left="2520" w:hanging="360"/>
      </w:pPr>
    </w:lvl>
    <w:lvl w:ilvl="4" w:tplc="04220019" w:tentative="1">
      <w:start w:val="1"/>
      <w:numFmt w:val="lowerLetter"/>
      <w:lvlText w:val="%5."/>
      <w:lvlJc w:val="left"/>
      <w:pPr>
        <w:tabs>
          <w:tab w:val="num" w:pos="3240"/>
        </w:tabs>
        <w:ind w:left="3240" w:hanging="360"/>
      </w:pPr>
    </w:lvl>
    <w:lvl w:ilvl="5" w:tplc="0422001B" w:tentative="1">
      <w:start w:val="1"/>
      <w:numFmt w:val="lowerRoman"/>
      <w:lvlText w:val="%6."/>
      <w:lvlJc w:val="right"/>
      <w:pPr>
        <w:tabs>
          <w:tab w:val="num" w:pos="3960"/>
        </w:tabs>
        <w:ind w:left="3960" w:hanging="180"/>
      </w:pPr>
    </w:lvl>
    <w:lvl w:ilvl="6" w:tplc="0422000F" w:tentative="1">
      <w:start w:val="1"/>
      <w:numFmt w:val="decimal"/>
      <w:lvlText w:val="%7."/>
      <w:lvlJc w:val="left"/>
      <w:pPr>
        <w:tabs>
          <w:tab w:val="num" w:pos="4680"/>
        </w:tabs>
        <w:ind w:left="4680" w:hanging="360"/>
      </w:pPr>
    </w:lvl>
    <w:lvl w:ilvl="7" w:tplc="04220019" w:tentative="1">
      <w:start w:val="1"/>
      <w:numFmt w:val="lowerLetter"/>
      <w:lvlText w:val="%8."/>
      <w:lvlJc w:val="left"/>
      <w:pPr>
        <w:tabs>
          <w:tab w:val="num" w:pos="5400"/>
        </w:tabs>
        <w:ind w:left="5400" w:hanging="360"/>
      </w:pPr>
    </w:lvl>
    <w:lvl w:ilvl="8" w:tplc="0422001B" w:tentative="1">
      <w:start w:val="1"/>
      <w:numFmt w:val="lowerRoman"/>
      <w:lvlText w:val="%9."/>
      <w:lvlJc w:val="right"/>
      <w:pPr>
        <w:tabs>
          <w:tab w:val="num" w:pos="6120"/>
        </w:tabs>
        <w:ind w:left="6120" w:hanging="180"/>
      </w:pPr>
    </w:lvl>
  </w:abstractNum>
  <w:abstractNum w:abstractNumId="5" w15:restartNumberingAfterBreak="0">
    <w:nsid w:val="0D9C55E0"/>
    <w:multiLevelType w:val="multilevel"/>
    <w:tmpl w:val="5F7A269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0954D3F"/>
    <w:multiLevelType w:val="hybridMultilevel"/>
    <w:tmpl w:val="609CDE7E"/>
    <w:lvl w:ilvl="0" w:tplc="0938F46C">
      <w:start w:val="2019"/>
      <w:numFmt w:val="bullet"/>
      <w:lvlText w:val="-"/>
      <w:lvlJc w:val="left"/>
      <w:pPr>
        <w:ind w:left="720"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7" w15:restartNumberingAfterBreak="0">
    <w:nsid w:val="11E35B58"/>
    <w:multiLevelType w:val="hybridMultilevel"/>
    <w:tmpl w:val="0CC89D0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31C497C"/>
    <w:multiLevelType w:val="multilevel"/>
    <w:tmpl w:val="AFD4C41C"/>
    <w:lvl w:ilvl="0">
      <w:start w:val="5"/>
      <w:numFmt w:val="decimal"/>
      <w:lvlText w:val="%1."/>
      <w:lvlJc w:val="left"/>
      <w:pPr>
        <w:tabs>
          <w:tab w:val="num" w:pos="435"/>
        </w:tabs>
        <w:ind w:left="435" w:hanging="435"/>
      </w:pPr>
      <w:rPr>
        <w:rFonts w:hint="default"/>
      </w:rPr>
    </w:lvl>
    <w:lvl w:ilvl="1">
      <w:start w:val="3"/>
      <w:numFmt w:val="decimal"/>
      <w:lvlText w:val="%1.%2."/>
      <w:lvlJc w:val="left"/>
      <w:pPr>
        <w:tabs>
          <w:tab w:val="num" w:pos="1800"/>
        </w:tabs>
        <w:ind w:left="1800" w:hanging="720"/>
      </w:pPr>
      <w:rPr>
        <w:rFonts w:hint="default"/>
      </w:rPr>
    </w:lvl>
    <w:lvl w:ilvl="2">
      <w:start w:val="1"/>
      <w:numFmt w:val="decimal"/>
      <w:lvlText w:val="%1.%2.%3."/>
      <w:lvlJc w:val="left"/>
      <w:pPr>
        <w:tabs>
          <w:tab w:val="num" w:pos="2880"/>
        </w:tabs>
        <w:ind w:left="2880" w:hanging="720"/>
      </w:pPr>
      <w:rPr>
        <w:rFonts w:hint="default"/>
      </w:rPr>
    </w:lvl>
    <w:lvl w:ilvl="3">
      <w:start w:val="1"/>
      <w:numFmt w:val="decimal"/>
      <w:lvlText w:val="%1.%2.%3.%4."/>
      <w:lvlJc w:val="left"/>
      <w:pPr>
        <w:tabs>
          <w:tab w:val="num" w:pos="4320"/>
        </w:tabs>
        <w:ind w:left="4320" w:hanging="1080"/>
      </w:pPr>
      <w:rPr>
        <w:rFonts w:hint="default"/>
      </w:rPr>
    </w:lvl>
    <w:lvl w:ilvl="4">
      <w:start w:val="1"/>
      <w:numFmt w:val="decimal"/>
      <w:lvlText w:val="%1.%2.%3.%4.%5."/>
      <w:lvlJc w:val="left"/>
      <w:pPr>
        <w:tabs>
          <w:tab w:val="num" w:pos="5400"/>
        </w:tabs>
        <w:ind w:left="5400" w:hanging="1080"/>
      </w:pPr>
      <w:rPr>
        <w:rFonts w:hint="default"/>
      </w:rPr>
    </w:lvl>
    <w:lvl w:ilvl="5">
      <w:start w:val="1"/>
      <w:numFmt w:val="decimal"/>
      <w:lvlText w:val="%1.%2.%3.%4.%5.%6."/>
      <w:lvlJc w:val="left"/>
      <w:pPr>
        <w:tabs>
          <w:tab w:val="num" w:pos="6840"/>
        </w:tabs>
        <w:ind w:left="6840" w:hanging="1440"/>
      </w:pPr>
      <w:rPr>
        <w:rFonts w:hint="default"/>
      </w:rPr>
    </w:lvl>
    <w:lvl w:ilvl="6">
      <w:start w:val="1"/>
      <w:numFmt w:val="decimal"/>
      <w:lvlText w:val="%1.%2.%3.%4.%5.%6.%7."/>
      <w:lvlJc w:val="left"/>
      <w:pPr>
        <w:tabs>
          <w:tab w:val="num" w:pos="8280"/>
        </w:tabs>
        <w:ind w:left="8280" w:hanging="1800"/>
      </w:pPr>
      <w:rPr>
        <w:rFonts w:hint="default"/>
      </w:rPr>
    </w:lvl>
    <w:lvl w:ilvl="7">
      <w:start w:val="1"/>
      <w:numFmt w:val="decimal"/>
      <w:lvlText w:val="%1.%2.%3.%4.%5.%6.%7.%8."/>
      <w:lvlJc w:val="left"/>
      <w:pPr>
        <w:tabs>
          <w:tab w:val="num" w:pos="9360"/>
        </w:tabs>
        <w:ind w:left="9360" w:hanging="1800"/>
      </w:pPr>
      <w:rPr>
        <w:rFonts w:hint="default"/>
      </w:rPr>
    </w:lvl>
    <w:lvl w:ilvl="8">
      <w:start w:val="1"/>
      <w:numFmt w:val="decimal"/>
      <w:lvlText w:val="%1.%2.%3.%4.%5.%6.%7.%8.%9."/>
      <w:lvlJc w:val="left"/>
      <w:pPr>
        <w:tabs>
          <w:tab w:val="num" w:pos="10800"/>
        </w:tabs>
        <w:ind w:left="10800" w:hanging="2160"/>
      </w:pPr>
      <w:rPr>
        <w:rFonts w:hint="default"/>
      </w:rPr>
    </w:lvl>
  </w:abstractNum>
  <w:abstractNum w:abstractNumId="9" w15:restartNumberingAfterBreak="0">
    <w:nsid w:val="161975EF"/>
    <w:multiLevelType w:val="hybridMultilevel"/>
    <w:tmpl w:val="3CD2BA22"/>
    <w:lvl w:ilvl="0" w:tplc="3AEA8D6E">
      <w:start w:val="1"/>
      <w:numFmt w:val="decimal"/>
      <w:lvlText w:val="%1."/>
      <w:lvlJc w:val="left"/>
      <w:pPr>
        <w:ind w:left="3054" w:hanging="360"/>
      </w:pPr>
      <w:rPr>
        <w:lang w:val="ru-RU"/>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16376850"/>
    <w:multiLevelType w:val="hybridMultilevel"/>
    <w:tmpl w:val="43F213FE"/>
    <w:lvl w:ilvl="0" w:tplc="0422000F">
      <w:start w:val="3"/>
      <w:numFmt w:val="decimal"/>
      <w:lvlText w:val="%1."/>
      <w:lvlJc w:val="left"/>
      <w:pPr>
        <w:tabs>
          <w:tab w:val="num" w:pos="720"/>
        </w:tabs>
        <w:ind w:left="720" w:hanging="360"/>
      </w:pPr>
      <w:rPr>
        <w:rFonts w:hint="default"/>
        <w:u w:val="none"/>
      </w:rPr>
    </w:lvl>
    <w:lvl w:ilvl="1" w:tplc="04220019" w:tentative="1">
      <w:start w:val="1"/>
      <w:numFmt w:val="lowerLetter"/>
      <w:lvlText w:val="%2."/>
      <w:lvlJc w:val="left"/>
      <w:pPr>
        <w:tabs>
          <w:tab w:val="num" w:pos="1440"/>
        </w:tabs>
        <w:ind w:left="1440" w:hanging="360"/>
      </w:pPr>
    </w:lvl>
    <w:lvl w:ilvl="2" w:tplc="0422001B" w:tentative="1">
      <w:start w:val="1"/>
      <w:numFmt w:val="lowerRoman"/>
      <w:lvlText w:val="%3."/>
      <w:lvlJc w:val="right"/>
      <w:pPr>
        <w:tabs>
          <w:tab w:val="num" w:pos="2160"/>
        </w:tabs>
        <w:ind w:left="2160" w:hanging="180"/>
      </w:pPr>
    </w:lvl>
    <w:lvl w:ilvl="3" w:tplc="0422000F" w:tentative="1">
      <w:start w:val="1"/>
      <w:numFmt w:val="decimal"/>
      <w:lvlText w:val="%4."/>
      <w:lvlJc w:val="left"/>
      <w:pPr>
        <w:tabs>
          <w:tab w:val="num" w:pos="2880"/>
        </w:tabs>
        <w:ind w:left="2880" w:hanging="360"/>
      </w:pPr>
    </w:lvl>
    <w:lvl w:ilvl="4" w:tplc="04220019" w:tentative="1">
      <w:start w:val="1"/>
      <w:numFmt w:val="lowerLetter"/>
      <w:lvlText w:val="%5."/>
      <w:lvlJc w:val="left"/>
      <w:pPr>
        <w:tabs>
          <w:tab w:val="num" w:pos="3600"/>
        </w:tabs>
        <w:ind w:left="3600" w:hanging="360"/>
      </w:pPr>
    </w:lvl>
    <w:lvl w:ilvl="5" w:tplc="0422001B" w:tentative="1">
      <w:start w:val="1"/>
      <w:numFmt w:val="lowerRoman"/>
      <w:lvlText w:val="%6."/>
      <w:lvlJc w:val="right"/>
      <w:pPr>
        <w:tabs>
          <w:tab w:val="num" w:pos="4320"/>
        </w:tabs>
        <w:ind w:left="4320" w:hanging="180"/>
      </w:pPr>
    </w:lvl>
    <w:lvl w:ilvl="6" w:tplc="0422000F" w:tentative="1">
      <w:start w:val="1"/>
      <w:numFmt w:val="decimal"/>
      <w:lvlText w:val="%7."/>
      <w:lvlJc w:val="left"/>
      <w:pPr>
        <w:tabs>
          <w:tab w:val="num" w:pos="5040"/>
        </w:tabs>
        <w:ind w:left="5040" w:hanging="360"/>
      </w:pPr>
    </w:lvl>
    <w:lvl w:ilvl="7" w:tplc="04220019" w:tentative="1">
      <w:start w:val="1"/>
      <w:numFmt w:val="lowerLetter"/>
      <w:lvlText w:val="%8."/>
      <w:lvlJc w:val="left"/>
      <w:pPr>
        <w:tabs>
          <w:tab w:val="num" w:pos="5760"/>
        </w:tabs>
        <w:ind w:left="5760" w:hanging="360"/>
      </w:pPr>
    </w:lvl>
    <w:lvl w:ilvl="8" w:tplc="0422001B" w:tentative="1">
      <w:start w:val="1"/>
      <w:numFmt w:val="lowerRoman"/>
      <w:lvlText w:val="%9."/>
      <w:lvlJc w:val="right"/>
      <w:pPr>
        <w:tabs>
          <w:tab w:val="num" w:pos="6480"/>
        </w:tabs>
        <w:ind w:left="6480" w:hanging="180"/>
      </w:pPr>
    </w:lvl>
  </w:abstractNum>
  <w:abstractNum w:abstractNumId="11" w15:restartNumberingAfterBreak="0">
    <w:nsid w:val="1AD218C6"/>
    <w:multiLevelType w:val="singleLevel"/>
    <w:tmpl w:val="0419000F"/>
    <w:lvl w:ilvl="0">
      <w:start w:val="1"/>
      <w:numFmt w:val="decimal"/>
      <w:lvlText w:val="%1."/>
      <w:lvlJc w:val="left"/>
      <w:pPr>
        <w:tabs>
          <w:tab w:val="num" w:pos="360"/>
        </w:tabs>
        <w:ind w:left="360" w:hanging="360"/>
      </w:pPr>
      <w:rPr>
        <w:rFonts w:hint="default"/>
      </w:rPr>
    </w:lvl>
  </w:abstractNum>
  <w:abstractNum w:abstractNumId="12" w15:restartNumberingAfterBreak="0">
    <w:nsid w:val="1B997D28"/>
    <w:multiLevelType w:val="multilevel"/>
    <w:tmpl w:val="61AC8F9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1CF51E9A"/>
    <w:multiLevelType w:val="hybridMultilevel"/>
    <w:tmpl w:val="7C4E23C8"/>
    <w:lvl w:ilvl="0" w:tplc="0419000D">
      <w:start w:val="1"/>
      <w:numFmt w:val="bullet"/>
      <w:lvlText w:val=""/>
      <w:lvlJc w:val="left"/>
      <w:pPr>
        <w:ind w:left="1287" w:hanging="360"/>
      </w:pPr>
      <w:rPr>
        <w:rFonts w:ascii="Wingdings" w:hAnsi="Wingdings" w:hint="default"/>
      </w:rPr>
    </w:lvl>
    <w:lvl w:ilvl="1" w:tplc="04220003" w:tentative="1">
      <w:start w:val="1"/>
      <w:numFmt w:val="bullet"/>
      <w:lvlText w:val="o"/>
      <w:lvlJc w:val="left"/>
      <w:pPr>
        <w:ind w:left="2007" w:hanging="360"/>
      </w:pPr>
      <w:rPr>
        <w:rFonts w:ascii="Courier New" w:hAnsi="Courier New" w:cs="Courier New" w:hint="default"/>
      </w:rPr>
    </w:lvl>
    <w:lvl w:ilvl="2" w:tplc="04220005" w:tentative="1">
      <w:start w:val="1"/>
      <w:numFmt w:val="bullet"/>
      <w:lvlText w:val=""/>
      <w:lvlJc w:val="left"/>
      <w:pPr>
        <w:ind w:left="2727" w:hanging="360"/>
      </w:pPr>
      <w:rPr>
        <w:rFonts w:ascii="Wingdings" w:hAnsi="Wingdings" w:hint="default"/>
      </w:rPr>
    </w:lvl>
    <w:lvl w:ilvl="3" w:tplc="04220001" w:tentative="1">
      <w:start w:val="1"/>
      <w:numFmt w:val="bullet"/>
      <w:lvlText w:val=""/>
      <w:lvlJc w:val="left"/>
      <w:pPr>
        <w:ind w:left="3447" w:hanging="360"/>
      </w:pPr>
      <w:rPr>
        <w:rFonts w:ascii="Symbol" w:hAnsi="Symbol" w:hint="default"/>
      </w:rPr>
    </w:lvl>
    <w:lvl w:ilvl="4" w:tplc="04220003" w:tentative="1">
      <w:start w:val="1"/>
      <w:numFmt w:val="bullet"/>
      <w:lvlText w:val="o"/>
      <w:lvlJc w:val="left"/>
      <w:pPr>
        <w:ind w:left="4167" w:hanging="360"/>
      </w:pPr>
      <w:rPr>
        <w:rFonts w:ascii="Courier New" w:hAnsi="Courier New" w:cs="Courier New" w:hint="default"/>
      </w:rPr>
    </w:lvl>
    <w:lvl w:ilvl="5" w:tplc="04220005" w:tentative="1">
      <w:start w:val="1"/>
      <w:numFmt w:val="bullet"/>
      <w:lvlText w:val=""/>
      <w:lvlJc w:val="left"/>
      <w:pPr>
        <w:ind w:left="4887" w:hanging="360"/>
      </w:pPr>
      <w:rPr>
        <w:rFonts w:ascii="Wingdings" w:hAnsi="Wingdings" w:hint="default"/>
      </w:rPr>
    </w:lvl>
    <w:lvl w:ilvl="6" w:tplc="04220001" w:tentative="1">
      <w:start w:val="1"/>
      <w:numFmt w:val="bullet"/>
      <w:lvlText w:val=""/>
      <w:lvlJc w:val="left"/>
      <w:pPr>
        <w:ind w:left="5607" w:hanging="360"/>
      </w:pPr>
      <w:rPr>
        <w:rFonts w:ascii="Symbol" w:hAnsi="Symbol" w:hint="default"/>
      </w:rPr>
    </w:lvl>
    <w:lvl w:ilvl="7" w:tplc="04220003" w:tentative="1">
      <w:start w:val="1"/>
      <w:numFmt w:val="bullet"/>
      <w:lvlText w:val="o"/>
      <w:lvlJc w:val="left"/>
      <w:pPr>
        <w:ind w:left="6327" w:hanging="360"/>
      </w:pPr>
      <w:rPr>
        <w:rFonts w:ascii="Courier New" w:hAnsi="Courier New" w:cs="Courier New" w:hint="default"/>
      </w:rPr>
    </w:lvl>
    <w:lvl w:ilvl="8" w:tplc="04220005" w:tentative="1">
      <w:start w:val="1"/>
      <w:numFmt w:val="bullet"/>
      <w:lvlText w:val=""/>
      <w:lvlJc w:val="left"/>
      <w:pPr>
        <w:ind w:left="7047" w:hanging="360"/>
      </w:pPr>
      <w:rPr>
        <w:rFonts w:ascii="Wingdings" w:hAnsi="Wingdings" w:hint="default"/>
      </w:rPr>
    </w:lvl>
  </w:abstractNum>
  <w:abstractNum w:abstractNumId="14" w15:restartNumberingAfterBreak="0">
    <w:nsid w:val="1F9E277E"/>
    <w:multiLevelType w:val="hybridMultilevel"/>
    <w:tmpl w:val="9912C3E4"/>
    <w:lvl w:ilvl="0" w:tplc="DE0AC3D6">
      <w:start w:val="1"/>
      <w:numFmt w:val="decimal"/>
      <w:lvlText w:val="%1."/>
      <w:lvlJc w:val="left"/>
      <w:pPr>
        <w:tabs>
          <w:tab w:val="num" w:pos="990"/>
        </w:tabs>
        <w:ind w:left="990" w:hanging="990"/>
      </w:pPr>
    </w:lvl>
    <w:lvl w:ilvl="1" w:tplc="04220019">
      <w:start w:val="1"/>
      <w:numFmt w:val="lowerLetter"/>
      <w:lvlText w:val="%2."/>
      <w:lvlJc w:val="left"/>
      <w:pPr>
        <w:tabs>
          <w:tab w:val="num" w:pos="1440"/>
        </w:tabs>
        <w:ind w:left="1440" w:hanging="360"/>
      </w:pPr>
    </w:lvl>
    <w:lvl w:ilvl="2" w:tplc="0422001B">
      <w:start w:val="1"/>
      <w:numFmt w:val="lowerRoman"/>
      <w:lvlText w:val="%3."/>
      <w:lvlJc w:val="right"/>
      <w:pPr>
        <w:tabs>
          <w:tab w:val="num" w:pos="2160"/>
        </w:tabs>
        <w:ind w:left="2160" w:hanging="180"/>
      </w:pPr>
    </w:lvl>
    <w:lvl w:ilvl="3" w:tplc="0422000F">
      <w:start w:val="1"/>
      <w:numFmt w:val="decimal"/>
      <w:lvlText w:val="%4."/>
      <w:lvlJc w:val="left"/>
      <w:pPr>
        <w:tabs>
          <w:tab w:val="num" w:pos="2880"/>
        </w:tabs>
        <w:ind w:left="2880" w:hanging="360"/>
      </w:pPr>
    </w:lvl>
    <w:lvl w:ilvl="4" w:tplc="04220019">
      <w:start w:val="1"/>
      <w:numFmt w:val="lowerLetter"/>
      <w:lvlText w:val="%5."/>
      <w:lvlJc w:val="left"/>
      <w:pPr>
        <w:tabs>
          <w:tab w:val="num" w:pos="3600"/>
        </w:tabs>
        <w:ind w:left="3600" w:hanging="360"/>
      </w:pPr>
    </w:lvl>
    <w:lvl w:ilvl="5" w:tplc="0422001B">
      <w:start w:val="1"/>
      <w:numFmt w:val="lowerRoman"/>
      <w:lvlText w:val="%6."/>
      <w:lvlJc w:val="right"/>
      <w:pPr>
        <w:tabs>
          <w:tab w:val="num" w:pos="4320"/>
        </w:tabs>
        <w:ind w:left="4320" w:hanging="180"/>
      </w:pPr>
    </w:lvl>
    <w:lvl w:ilvl="6" w:tplc="0422000F">
      <w:start w:val="1"/>
      <w:numFmt w:val="decimal"/>
      <w:lvlText w:val="%7."/>
      <w:lvlJc w:val="left"/>
      <w:pPr>
        <w:tabs>
          <w:tab w:val="num" w:pos="5040"/>
        </w:tabs>
        <w:ind w:left="5040" w:hanging="360"/>
      </w:pPr>
    </w:lvl>
    <w:lvl w:ilvl="7" w:tplc="04220019">
      <w:start w:val="1"/>
      <w:numFmt w:val="lowerLetter"/>
      <w:lvlText w:val="%8."/>
      <w:lvlJc w:val="left"/>
      <w:pPr>
        <w:tabs>
          <w:tab w:val="num" w:pos="5760"/>
        </w:tabs>
        <w:ind w:left="5760" w:hanging="360"/>
      </w:pPr>
    </w:lvl>
    <w:lvl w:ilvl="8" w:tplc="0422001B">
      <w:start w:val="1"/>
      <w:numFmt w:val="lowerRoman"/>
      <w:lvlText w:val="%9."/>
      <w:lvlJc w:val="right"/>
      <w:pPr>
        <w:tabs>
          <w:tab w:val="num" w:pos="6480"/>
        </w:tabs>
        <w:ind w:left="6480" w:hanging="180"/>
      </w:pPr>
    </w:lvl>
  </w:abstractNum>
  <w:abstractNum w:abstractNumId="15" w15:restartNumberingAfterBreak="0">
    <w:nsid w:val="237211DB"/>
    <w:multiLevelType w:val="hybridMultilevel"/>
    <w:tmpl w:val="82E4031E"/>
    <w:lvl w:ilvl="0" w:tplc="0422000F">
      <w:start w:val="5"/>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6" w15:restartNumberingAfterBreak="0">
    <w:nsid w:val="23787381"/>
    <w:multiLevelType w:val="hybridMultilevel"/>
    <w:tmpl w:val="9B4073EA"/>
    <w:lvl w:ilvl="0" w:tplc="D786B768">
      <w:start w:val="1"/>
      <w:numFmt w:val="decimal"/>
      <w:lvlText w:val="%1."/>
      <w:lvlJc w:val="left"/>
      <w:pPr>
        <w:ind w:left="1069" w:hanging="360"/>
      </w:pPr>
      <w:rPr>
        <w:rFonts w:hint="default"/>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17" w15:restartNumberingAfterBreak="0">
    <w:nsid w:val="24AA5927"/>
    <w:multiLevelType w:val="singleLevel"/>
    <w:tmpl w:val="C60C6C42"/>
    <w:lvl w:ilvl="0">
      <w:start w:val="3"/>
      <w:numFmt w:val="bullet"/>
      <w:lvlText w:val="-"/>
      <w:lvlJc w:val="left"/>
      <w:pPr>
        <w:tabs>
          <w:tab w:val="num" w:pos="720"/>
        </w:tabs>
        <w:ind w:left="720" w:hanging="360"/>
      </w:pPr>
      <w:rPr>
        <w:rFonts w:hint="default"/>
      </w:rPr>
    </w:lvl>
  </w:abstractNum>
  <w:abstractNum w:abstractNumId="18" w15:restartNumberingAfterBreak="0">
    <w:nsid w:val="29414F47"/>
    <w:multiLevelType w:val="hybridMultilevel"/>
    <w:tmpl w:val="A148DA76"/>
    <w:lvl w:ilvl="0" w:tplc="27F2CC70">
      <w:start w:val="1"/>
      <w:numFmt w:val="decimal"/>
      <w:lvlText w:val="%1."/>
      <w:lvlJc w:val="left"/>
      <w:pPr>
        <w:ind w:left="717" w:hanging="360"/>
      </w:pPr>
      <w:rPr>
        <w:rFonts w:hint="default"/>
      </w:rPr>
    </w:lvl>
    <w:lvl w:ilvl="1" w:tplc="04190019" w:tentative="1">
      <w:start w:val="1"/>
      <w:numFmt w:val="lowerLetter"/>
      <w:lvlText w:val="%2."/>
      <w:lvlJc w:val="left"/>
      <w:pPr>
        <w:ind w:left="1437" w:hanging="360"/>
      </w:pPr>
    </w:lvl>
    <w:lvl w:ilvl="2" w:tplc="0419001B" w:tentative="1">
      <w:start w:val="1"/>
      <w:numFmt w:val="lowerRoman"/>
      <w:lvlText w:val="%3."/>
      <w:lvlJc w:val="right"/>
      <w:pPr>
        <w:ind w:left="2157" w:hanging="180"/>
      </w:pPr>
    </w:lvl>
    <w:lvl w:ilvl="3" w:tplc="0419000F" w:tentative="1">
      <w:start w:val="1"/>
      <w:numFmt w:val="decimal"/>
      <w:lvlText w:val="%4."/>
      <w:lvlJc w:val="left"/>
      <w:pPr>
        <w:ind w:left="2877" w:hanging="360"/>
      </w:pPr>
    </w:lvl>
    <w:lvl w:ilvl="4" w:tplc="04190019" w:tentative="1">
      <w:start w:val="1"/>
      <w:numFmt w:val="lowerLetter"/>
      <w:lvlText w:val="%5."/>
      <w:lvlJc w:val="left"/>
      <w:pPr>
        <w:ind w:left="3597" w:hanging="360"/>
      </w:pPr>
    </w:lvl>
    <w:lvl w:ilvl="5" w:tplc="0419001B" w:tentative="1">
      <w:start w:val="1"/>
      <w:numFmt w:val="lowerRoman"/>
      <w:lvlText w:val="%6."/>
      <w:lvlJc w:val="right"/>
      <w:pPr>
        <w:ind w:left="4317" w:hanging="180"/>
      </w:pPr>
    </w:lvl>
    <w:lvl w:ilvl="6" w:tplc="0419000F" w:tentative="1">
      <w:start w:val="1"/>
      <w:numFmt w:val="decimal"/>
      <w:lvlText w:val="%7."/>
      <w:lvlJc w:val="left"/>
      <w:pPr>
        <w:ind w:left="5037" w:hanging="360"/>
      </w:pPr>
    </w:lvl>
    <w:lvl w:ilvl="7" w:tplc="04190019" w:tentative="1">
      <w:start w:val="1"/>
      <w:numFmt w:val="lowerLetter"/>
      <w:lvlText w:val="%8."/>
      <w:lvlJc w:val="left"/>
      <w:pPr>
        <w:ind w:left="5757" w:hanging="360"/>
      </w:pPr>
    </w:lvl>
    <w:lvl w:ilvl="8" w:tplc="0419001B" w:tentative="1">
      <w:start w:val="1"/>
      <w:numFmt w:val="lowerRoman"/>
      <w:lvlText w:val="%9."/>
      <w:lvlJc w:val="right"/>
      <w:pPr>
        <w:ind w:left="6477" w:hanging="180"/>
      </w:pPr>
    </w:lvl>
  </w:abstractNum>
  <w:abstractNum w:abstractNumId="19" w15:restartNumberingAfterBreak="0">
    <w:nsid w:val="2C2C471E"/>
    <w:multiLevelType w:val="singleLevel"/>
    <w:tmpl w:val="0419000F"/>
    <w:lvl w:ilvl="0">
      <w:start w:val="1"/>
      <w:numFmt w:val="decimal"/>
      <w:lvlText w:val="%1."/>
      <w:lvlJc w:val="left"/>
      <w:pPr>
        <w:tabs>
          <w:tab w:val="num" w:pos="720"/>
        </w:tabs>
        <w:ind w:left="720" w:hanging="360"/>
      </w:pPr>
      <w:rPr>
        <w:rFonts w:hint="default"/>
      </w:rPr>
    </w:lvl>
  </w:abstractNum>
  <w:abstractNum w:abstractNumId="20" w15:restartNumberingAfterBreak="0">
    <w:nsid w:val="2E344A9D"/>
    <w:multiLevelType w:val="hybridMultilevel"/>
    <w:tmpl w:val="D7CAD8FC"/>
    <w:lvl w:ilvl="0" w:tplc="59D01C44">
      <w:start w:val="8"/>
      <w:numFmt w:val="decimal"/>
      <w:lvlText w:val="%1."/>
      <w:lvlJc w:val="left"/>
      <w:pPr>
        <w:tabs>
          <w:tab w:val="num" w:pos="1440"/>
        </w:tabs>
        <w:ind w:left="1440" w:hanging="360"/>
      </w:pPr>
      <w:rPr>
        <w:rFonts w:hint="default"/>
      </w:rPr>
    </w:lvl>
    <w:lvl w:ilvl="1" w:tplc="04190019" w:tentative="1">
      <w:start w:val="1"/>
      <w:numFmt w:val="lowerLetter"/>
      <w:lvlText w:val="%2."/>
      <w:lvlJc w:val="left"/>
      <w:pPr>
        <w:tabs>
          <w:tab w:val="num" w:pos="2160"/>
        </w:tabs>
        <w:ind w:left="2160" w:hanging="360"/>
      </w:pPr>
    </w:lvl>
    <w:lvl w:ilvl="2" w:tplc="0419001B" w:tentative="1">
      <w:start w:val="1"/>
      <w:numFmt w:val="lowerRoman"/>
      <w:lvlText w:val="%3."/>
      <w:lvlJc w:val="right"/>
      <w:pPr>
        <w:tabs>
          <w:tab w:val="num" w:pos="2880"/>
        </w:tabs>
        <w:ind w:left="2880" w:hanging="180"/>
      </w:pPr>
    </w:lvl>
    <w:lvl w:ilvl="3" w:tplc="0419000F" w:tentative="1">
      <w:start w:val="1"/>
      <w:numFmt w:val="decimal"/>
      <w:lvlText w:val="%4."/>
      <w:lvlJc w:val="left"/>
      <w:pPr>
        <w:tabs>
          <w:tab w:val="num" w:pos="3600"/>
        </w:tabs>
        <w:ind w:left="3600" w:hanging="360"/>
      </w:pPr>
    </w:lvl>
    <w:lvl w:ilvl="4" w:tplc="04190019" w:tentative="1">
      <w:start w:val="1"/>
      <w:numFmt w:val="lowerLetter"/>
      <w:lvlText w:val="%5."/>
      <w:lvlJc w:val="left"/>
      <w:pPr>
        <w:tabs>
          <w:tab w:val="num" w:pos="4320"/>
        </w:tabs>
        <w:ind w:left="4320" w:hanging="360"/>
      </w:pPr>
    </w:lvl>
    <w:lvl w:ilvl="5" w:tplc="0419001B" w:tentative="1">
      <w:start w:val="1"/>
      <w:numFmt w:val="lowerRoman"/>
      <w:lvlText w:val="%6."/>
      <w:lvlJc w:val="right"/>
      <w:pPr>
        <w:tabs>
          <w:tab w:val="num" w:pos="5040"/>
        </w:tabs>
        <w:ind w:left="5040" w:hanging="180"/>
      </w:pPr>
    </w:lvl>
    <w:lvl w:ilvl="6" w:tplc="0419000F" w:tentative="1">
      <w:start w:val="1"/>
      <w:numFmt w:val="decimal"/>
      <w:lvlText w:val="%7."/>
      <w:lvlJc w:val="left"/>
      <w:pPr>
        <w:tabs>
          <w:tab w:val="num" w:pos="5760"/>
        </w:tabs>
        <w:ind w:left="5760" w:hanging="360"/>
      </w:pPr>
    </w:lvl>
    <w:lvl w:ilvl="7" w:tplc="04190019" w:tentative="1">
      <w:start w:val="1"/>
      <w:numFmt w:val="lowerLetter"/>
      <w:lvlText w:val="%8."/>
      <w:lvlJc w:val="left"/>
      <w:pPr>
        <w:tabs>
          <w:tab w:val="num" w:pos="6480"/>
        </w:tabs>
        <w:ind w:left="6480" w:hanging="360"/>
      </w:pPr>
    </w:lvl>
    <w:lvl w:ilvl="8" w:tplc="0419001B" w:tentative="1">
      <w:start w:val="1"/>
      <w:numFmt w:val="lowerRoman"/>
      <w:lvlText w:val="%9."/>
      <w:lvlJc w:val="right"/>
      <w:pPr>
        <w:tabs>
          <w:tab w:val="num" w:pos="7200"/>
        </w:tabs>
        <w:ind w:left="7200" w:hanging="180"/>
      </w:pPr>
    </w:lvl>
  </w:abstractNum>
  <w:abstractNum w:abstractNumId="21" w15:restartNumberingAfterBreak="0">
    <w:nsid w:val="34E877D8"/>
    <w:multiLevelType w:val="hybridMultilevel"/>
    <w:tmpl w:val="3F0283A8"/>
    <w:lvl w:ilvl="0" w:tplc="EBDA8C92">
      <w:start w:val="17"/>
      <w:numFmt w:val="decimal"/>
      <w:lvlText w:val="%1."/>
      <w:lvlJc w:val="left"/>
      <w:pPr>
        <w:ind w:left="735" w:hanging="375"/>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2" w15:restartNumberingAfterBreak="0">
    <w:nsid w:val="38BA7A7A"/>
    <w:multiLevelType w:val="multilevel"/>
    <w:tmpl w:val="DBC4837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41C16D7"/>
    <w:multiLevelType w:val="singleLevel"/>
    <w:tmpl w:val="0419000F"/>
    <w:lvl w:ilvl="0">
      <w:start w:val="1"/>
      <w:numFmt w:val="decimal"/>
      <w:lvlText w:val="%1."/>
      <w:lvlJc w:val="left"/>
      <w:pPr>
        <w:tabs>
          <w:tab w:val="num" w:pos="360"/>
        </w:tabs>
        <w:ind w:left="360" w:hanging="360"/>
      </w:pPr>
    </w:lvl>
  </w:abstractNum>
  <w:abstractNum w:abstractNumId="24" w15:restartNumberingAfterBreak="0">
    <w:nsid w:val="47066946"/>
    <w:multiLevelType w:val="hybridMultilevel"/>
    <w:tmpl w:val="82384436"/>
    <w:lvl w:ilvl="0" w:tplc="1276B306">
      <w:start w:val="9"/>
      <w:numFmt w:val="decimal"/>
      <w:lvlText w:val="%1."/>
      <w:lvlJc w:val="left"/>
      <w:pPr>
        <w:tabs>
          <w:tab w:val="num" w:pos="1440"/>
        </w:tabs>
        <w:ind w:left="1440" w:hanging="360"/>
      </w:pPr>
      <w:rPr>
        <w:rFonts w:hint="default"/>
      </w:rPr>
    </w:lvl>
    <w:lvl w:ilvl="1" w:tplc="04190019" w:tentative="1">
      <w:start w:val="1"/>
      <w:numFmt w:val="lowerLetter"/>
      <w:lvlText w:val="%2."/>
      <w:lvlJc w:val="left"/>
      <w:pPr>
        <w:tabs>
          <w:tab w:val="num" w:pos="2160"/>
        </w:tabs>
        <w:ind w:left="2160" w:hanging="360"/>
      </w:pPr>
    </w:lvl>
    <w:lvl w:ilvl="2" w:tplc="0419001B" w:tentative="1">
      <w:start w:val="1"/>
      <w:numFmt w:val="lowerRoman"/>
      <w:lvlText w:val="%3."/>
      <w:lvlJc w:val="right"/>
      <w:pPr>
        <w:tabs>
          <w:tab w:val="num" w:pos="2880"/>
        </w:tabs>
        <w:ind w:left="2880" w:hanging="180"/>
      </w:pPr>
    </w:lvl>
    <w:lvl w:ilvl="3" w:tplc="0419000F" w:tentative="1">
      <w:start w:val="1"/>
      <w:numFmt w:val="decimal"/>
      <w:lvlText w:val="%4."/>
      <w:lvlJc w:val="left"/>
      <w:pPr>
        <w:tabs>
          <w:tab w:val="num" w:pos="3600"/>
        </w:tabs>
        <w:ind w:left="3600" w:hanging="360"/>
      </w:pPr>
    </w:lvl>
    <w:lvl w:ilvl="4" w:tplc="04190019" w:tentative="1">
      <w:start w:val="1"/>
      <w:numFmt w:val="lowerLetter"/>
      <w:lvlText w:val="%5."/>
      <w:lvlJc w:val="left"/>
      <w:pPr>
        <w:tabs>
          <w:tab w:val="num" w:pos="4320"/>
        </w:tabs>
        <w:ind w:left="4320" w:hanging="360"/>
      </w:pPr>
    </w:lvl>
    <w:lvl w:ilvl="5" w:tplc="0419001B" w:tentative="1">
      <w:start w:val="1"/>
      <w:numFmt w:val="lowerRoman"/>
      <w:lvlText w:val="%6."/>
      <w:lvlJc w:val="right"/>
      <w:pPr>
        <w:tabs>
          <w:tab w:val="num" w:pos="5040"/>
        </w:tabs>
        <w:ind w:left="5040" w:hanging="180"/>
      </w:pPr>
    </w:lvl>
    <w:lvl w:ilvl="6" w:tplc="0419000F" w:tentative="1">
      <w:start w:val="1"/>
      <w:numFmt w:val="decimal"/>
      <w:lvlText w:val="%7."/>
      <w:lvlJc w:val="left"/>
      <w:pPr>
        <w:tabs>
          <w:tab w:val="num" w:pos="5760"/>
        </w:tabs>
        <w:ind w:left="5760" w:hanging="360"/>
      </w:pPr>
    </w:lvl>
    <w:lvl w:ilvl="7" w:tplc="04190019" w:tentative="1">
      <w:start w:val="1"/>
      <w:numFmt w:val="lowerLetter"/>
      <w:lvlText w:val="%8."/>
      <w:lvlJc w:val="left"/>
      <w:pPr>
        <w:tabs>
          <w:tab w:val="num" w:pos="6480"/>
        </w:tabs>
        <w:ind w:left="6480" w:hanging="360"/>
      </w:pPr>
    </w:lvl>
    <w:lvl w:ilvl="8" w:tplc="0419001B" w:tentative="1">
      <w:start w:val="1"/>
      <w:numFmt w:val="lowerRoman"/>
      <w:lvlText w:val="%9."/>
      <w:lvlJc w:val="right"/>
      <w:pPr>
        <w:tabs>
          <w:tab w:val="num" w:pos="7200"/>
        </w:tabs>
        <w:ind w:left="7200" w:hanging="180"/>
      </w:pPr>
    </w:lvl>
  </w:abstractNum>
  <w:abstractNum w:abstractNumId="25" w15:restartNumberingAfterBreak="0">
    <w:nsid w:val="4922624D"/>
    <w:multiLevelType w:val="hybridMultilevel"/>
    <w:tmpl w:val="CB52932E"/>
    <w:lvl w:ilvl="0" w:tplc="DE0AC3D6">
      <w:start w:val="1"/>
      <w:numFmt w:val="decimal"/>
      <w:lvlText w:val="%1."/>
      <w:lvlJc w:val="left"/>
      <w:pPr>
        <w:tabs>
          <w:tab w:val="num" w:pos="1350"/>
        </w:tabs>
        <w:ind w:left="1350" w:hanging="990"/>
      </w:pPr>
      <w:rPr>
        <w:rFonts w:hint="default"/>
      </w:rPr>
    </w:lvl>
    <w:lvl w:ilvl="1" w:tplc="04190019" w:tentative="1">
      <w:start w:val="1"/>
      <w:numFmt w:val="lowerLetter"/>
      <w:lvlText w:val="%2."/>
      <w:lvlJc w:val="left"/>
      <w:pPr>
        <w:tabs>
          <w:tab w:val="num" w:pos="1091"/>
        </w:tabs>
        <w:ind w:left="1091" w:hanging="360"/>
      </w:pPr>
    </w:lvl>
    <w:lvl w:ilvl="2" w:tplc="0419001B" w:tentative="1">
      <w:start w:val="1"/>
      <w:numFmt w:val="lowerRoman"/>
      <w:lvlText w:val="%3."/>
      <w:lvlJc w:val="right"/>
      <w:pPr>
        <w:tabs>
          <w:tab w:val="num" w:pos="1811"/>
        </w:tabs>
        <w:ind w:left="1811" w:hanging="180"/>
      </w:pPr>
    </w:lvl>
    <w:lvl w:ilvl="3" w:tplc="0419000F" w:tentative="1">
      <w:start w:val="1"/>
      <w:numFmt w:val="decimal"/>
      <w:lvlText w:val="%4."/>
      <w:lvlJc w:val="left"/>
      <w:pPr>
        <w:tabs>
          <w:tab w:val="num" w:pos="2531"/>
        </w:tabs>
        <w:ind w:left="2531" w:hanging="360"/>
      </w:pPr>
    </w:lvl>
    <w:lvl w:ilvl="4" w:tplc="04190019" w:tentative="1">
      <w:start w:val="1"/>
      <w:numFmt w:val="lowerLetter"/>
      <w:lvlText w:val="%5."/>
      <w:lvlJc w:val="left"/>
      <w:pPr>
        <w:tabs>
          <w:tab w:val="num" w:pos="3251"/>
        </w:tabs>
        <w:ind w:left="3251" w:hanging="360"/>
      </w:pPr>
    </w:lvl>
    <w:lvl w:ilvl="5" w:tplc="0419001B" w:tentative="1">
      <w:start w:val="1"/>
      <w:numFmt w:val="lowerRoman"/>
      <w:lvlText w:val="%6."/>
      <w:lvlJc w:val="right"/>
      <w:pPr>
        <w:tabs>
          <w:tab w:val="num" w:pos="3971"/>
        </w:tabs>
        <w:ind w:left="3971" w:hanging="180"/>
      </w:pPr>
    </w:lvl>
    <w:lvl w:ilvl="6" w:tplc="0419000F" w:tentative="1">
      <w:start w:val="1"/>
      <w:numFmt w:val="decimal"/>
      <w:lvlText w:val="%7."/>
      <w:lvlJc w:val="left"/>
      <w:pPr>
        <w:tabs>
          <w:tab w:val="num" w:pos="4691"/>
        </w:tabs>
        <w:ind w:left="4691" w:hanging="360"/>
      </w:pPr>
    </w:lvl>
    <w:lvl w:ilvl="7" w:tplc="04190019" w:tentative="1">
      <w:start w:val="1"/>
      <w:numFmt w:val="lowerLetter"/>
      <w:lvlText w:val="%8."/>
      <w:lvlJc w:val="left"/>
      <w:pPr>
        <w:tabs>
          <w:tab w:val="num" w:pos="5411"/>
        </w:tabs>
        <w:ind w:left="5411" w:hanging="360"/>
      </w:pPr>
    </w:lvl>
    <w:lvl w:ilvl="8" w:tplc="0419001B" w:tentative="1">
      <w:start w:val="1"/>
      <w:numFmt w:val="lowerRoman"/>
      <w:lvlText w:val="%9."/>
      <w:lvlJc w:val="right"/>
      <w:pPr>
        <w:tabs>
          <w:tab w:val="num" w:pos="6131"/>
        </w:tabs>
        <w:ind w:left="6131" w:hanging="180"/>
      </w:pPr>
    </w:lvl>
  </w:abstractNum>
  <w:abstractNum w:abstractNumId="26" w15:restartNumberingAfterBreak="0">
    <w:nsid w:val="4FEE2CAB"/>
    <w:multiLevelType w:val="hybridMultilevel"/>
    <w:tmpl w:val="1C28A168"/>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7" w15:restartNumberingAfterBreak="0">
    <w:nsid w:val="538B35A2"/>
    <w:multiLevelType w:val="hybridMultilevel"/>
    <w:tmpl w:val="7BA04D08"/>
    <w:lvl w:ilvl="0" w:tplc="0419000F">
      <w:start w:val="1"/>
      <w:numFmt w:val="decimal"/>
      <w:lvlText w:val="%1."/>
      <w:lvlJc w:val="left"/>
      <w:pPr>
        <w:tabs>
          <w:tab w:val="num" w:pos="720"/>
        </w:tabs>
        <w:ind w:left="720" w:hanging="360"/>
      </w:pPr>
      <w:rPr>
        <w:rFonts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58FB544A"/>
    <w:multiLevelType w:val="hybridMultilevel"/>
    <w:tmpl w:val="9ABE1310"/>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9" w15:restartNumberingAfterBreak="0">
    <w:nsid w:val="5E2D3CDD"/>
    <w:multiLevelType w:val="multilevel"/>
    <w:tmpl w:val="6CF0D212"/>
    <w:lvl w:ilvl="0">
      <w:start w:val="4"/>
      <w:numFmt w:val="decimal"/>
      <w:lvlText w:val="%1."/>
      <w:lvlJc w:val="left"/>
      <w:pPr>
        <w:tabs>
          <w:tab w:val="num" w:pos="435"/>
        </w:tabs>
        <w:ind w:left="435" w:hanging="435"/>
      </w:pPr>
      <w:rPr>
        <w:rFonts w:hint="default"/>
      </w:rPr>
    </w:lvl>
    <w:lvl w:ilvl="1">
      <w:start w:val="4"/>
      <w:numFmt w:val="decimal"/>
      <w:lvlText w:val="%1.%2."/>
      <w:lvlJc w:val="left"/>
      <w:pPr>
        <w:tabs>
          <w:tab w:val="num" w:pos="1800"/>
        </w:tabs>
        <w:ind w:left="1800" w:hanging="720"/>
      </w:pPr>
      <w:rPr>
        <w:rFonts w:hint="default"/>
      </w:rPr>
    </w:lvl>
    <w:lvl w:ilvl="2">
      <w:start w:val="1"/>
      <w:numFmt w:val="decimal"/>
      <w:lvlText w:val="%1.%2.%3."/>
      <w:lvlJc w:val="left"/>
      <w:pPr>
        <w:tabs>
          <w:tab w:val="num" w:pos="2880"/>
        </w:tabs>
        <w:ind w:left="2880" w:hanging="720"/>
      </w:pPr>
      <w:rPr>
        <w:rFonts w:hint="default"/>
      </w:rPr>
    </w:lvl>
    <w:lvl w:ilvl="3">
      <w:start w:val="1"/>
      <w:numFmt w:val="decimal"/>
      <w:lvlText w:val="%1.%2.%3.%4."/>
      <w:lvlJc w:val="left"/>
      <w:pPr>
        <w:tabs>
          <w:tab w:val="num" w:pos="4320"/>
        </w:tabs>
        <w:ind w:left="4320" w:hanging="1080"/>
      </w:pPr>
      <w:rPr>
        <w:rFonts w:hint="default"/>
      </w:rPr>
    </w:lvl>
    <w:lvl w:ilvl="4">
      <w:start w:val="1"/>
      <w:numFmt w:val="decimal"/>
      <w:lvlText w:val="%1.%2.%3.%4.%5."/>
      <w:lvlJc w:val="left"/>
      <w:pPr>
        <w:tabs>
          <w:tab w:val="num" w:pos="5400"/>
        </w:tabs>
        <w:ind w:left="5400" w:hanging="1080"/>
      </w:pPr>
      <w:rPr>
        <w:rFonts w:hint="default"/>
      </w:rPr>
    </w:lvl>
    <w:lvl w:ilvl="5">
      <w:start w:val="1"/>
      <w:numFmt w:val="decimal"/>
      <w:lvlText w:val="%1.%2.%3.%4.%5.%6."/>
      <w:lvlJc w:val="left"/>
      <w:pPr>
        <w:tabs>
          <w:tab w:val="num" w:pos="6840"/>
        </w:tabs>
        <w:ind w:left="6840" w:hanging="1440"/>
      </w:pPr>
      <w:rPr>
        <w:rFonts w:hint="default"/>
      </w:rPr>
    </w:lvl>
    <w:lvl w:ilvl="6">
      <w:start w:val="1"/>
      <w:numFmt w:val="decimal"/>
      <w:lvlText w:val="%1.%2.%3.%4.%5.%6.%7."/>
      <w:lvlJc w:val="left"/>
      <w:pPr>
        <w:tabs>
          <w:tab w:val="num" w:pos="8280"/>
        </w:tabs>
        <w:ind w:left="8280" w:hanging="1800"/>
      </w:pPr>
      <w:rPr>
        <w:rFonts w:hint="default"/>
      </w:rPr>
    </w:lvl>
    <w:lvl w:ilvl="7">
      <w:start w:val="1"/>
      <w:numFmt w:val="decimal"/>
      <w:lvlText w:val="%1.%2.%3.%4.%5.%6.%7.%8."/>
      <w:lvlJc w:val="left"/>
      <w:pPr>
        <w:tabs>
          <w:tab w:val="num" w:pos="9360"/>
        </w:tabs>
        <w:ind w:left="9360" w:hanging="1800"/>
      </w:pPr>
      <w:rPr>
        <w:rFonts w:hint="default"/>
      </w:rPr>
    </w:lvl>
    <w:lvl w:ilvl="8">
      <w:start w:val="1"/>
      <w:numFmt w:val="decimal"/>
      <w:lvlText w:val="%1.%2.%3.%4.%5.%6.%7.%8.%9."/>
      <w:lvlJc w:val="left"/>
      <w:pPr>
        <w:tabs>
          <w:tab w:val="num" w:pos="10800"/>
        </w:tabs>
        <w:ind w:left="10800" w:hanging="2160"/>
      </w:pPr>
      <w:rPr>
        <w:rFonts w:hint="default"/>
      </w:rPr>
    </w:lvl>
  </w:abstractNum>
  <w:abstractNum w:abstractNumId="30" w15:restartNumberingAfterBreak="0">
    <w:nsid w:val="66B9010F"/>
    <w:multiLevelType w:val="multilevel"/>
    <w:tmpl w:val="7860950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6E770FB7"/>
    <w:multiLevelType w:val="hybridMultilevel"/>
    <w:tmpl w:val="28547630"/>
    <w:lvl w:ilvl="0" w:tplc="0422000F">
      <w:start w:val="4"/>
      <w:numFmt w:val="decimal"/>
      <w:lvlText w:val="%1."/>
      <w:lvlJc w:val="left"/>
      <w:pPr>
        <w:ind w:left="360" w:hanging="360"/>
      </w:pPr>
      <w:rPr>
        <w:rFonts w:hint="default"/>
      </w:rPr>
    </w:lvl>
    <w:lvl w:ilvl="1" w:tplc="04220019" w:tentative="1">
      <w:start w:val="1"/>
      <w:numFmt w:val="lowerLetter"/>
      <w:lvlText w:val="%2."/>
      <w:lvlJc w:val="left"/>
      <w:pPr>
        <w:ind w:left="1080" w:hanging="360"/>
      </w:pPr>
    </w:lvl>
    <w:lvl w:ilvl="2" w:tplc="0422001B" w:tentative="1">
      <w:start w:val="1"/>
      <w:numFmt w:val="lowerRoman"/>
      <w:lvlText w:val="%3."/>
      <w:lvlJc w:val="right"/>
      <w:pPr>
        <w:ind w:left="1800" w:hanging="180"/>
      </w:pPr>
    </w:lvl>
    <w:lvl w:ilvl="3" w:tplc="0422000F" w:tentative="1">
      <w:start w:val="1"/>
      <w:numFmt w:val="decimal"/>
      <w:lvlText w:val="%4."/>
      <w:lvlJc w:val="left"/>
      <w:pPr>
        <w:ind w:left="2520" w:hanging="360"/>
      </w:pPr>
    </w:lvl>
    <w:lvl w:ilvl="4" w:tplc="04220019" w:tentative="1">
      <w:start w:val="1"/>
      <w:numFmt w:val="lowerLetter"/>
      <w:lvlText w:val="%5."/>
      <w:lvlJc w:val="left"/>
      <w:pPr>
        <w:ind w:left="3240" w:hanging="360"/>
      </w:pPr>
    </w:lvl>
    <w:lvl w:ilvl="5" w:tplc="0422001B" w:tentative="1">
      <w:start w:val="1"/>
      <w:numFmt w:val="lowerRoman"/>
      <w:lvlText w:val="%6."/>
      <w:lvlJc w:val="right"/>
      <w:pPr>
        <w:ind w:left="3960" w:hanging="180"/>
      </w:pPr>
    </w:lvl>
    <w:lvl w:ilvl="6" w:tplc="0422000F" w:tentative="1">
      <w:start w:val="1"/>
      <w:numFmt w:val="decimal"/>
      <w:lvlText w:val="%7."/>
      <w:lvlJc w:val="left"/>
      <w:pPr>
        <w:ind w:left="4680" w:hanging="360"/>
      </w:pPr>
    </w:lvl>
    <w:lvl w:ilvl="7" w:tplc="04220019" w:tentative="1">
      <w:start w:val="1"/>
      <w:numFmt w:val="lowerLetter"/>
      <w:lvlText w:val="%8."/>
      <w:lvlJc w:val="left"/>
      <w:pPr>
        <w:ind w:left="5400" w:hanging="360"/>
      </w:pPr>
    </w:lvl>
    <w:lvl w:ilvl="8" w:tplc="0422001B" w:tentative="1">
      <w:start w:val="1"/>
      <w:numFmt w:val="lowerRoman"/>
      <w:lvlText w:val="%9."/>
      <w:lvlJc w:val="right"/>
      <w:pPr>
        <w:ind w:left="6120" w:hanging="180"/>
      </w:pPr>
    </w:lvl>
  </w:abstractNum>
  <w:abstractNum w:abstractNumId="32" w15:restartNumberingAfterBreak="0">
    <w:nsid w:val="71076089"/>
    <w:multiLevelType w:val="hybridMultilevel"/>
    <w:tmpl w:val="ED4ADA46"/>
    <w:lvl w:ilvl="0" w:tplc="C62E8912">
      <w:start w:val="265"/>
      <w:numFmt w:val="decimal"/>
      <w:lvlText w:val="%1"/>
      <w:lvlJc w:val="left"/>
      <w:pPr>
        <w:ind w:left="810" w:hanging="45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3" w15:restartNumberingAfterBreak="0">
    <w:nsid w:val="71E51C0A"/>
    <w:multiLevelType w:val="multilevel"/>
    <w:tmpl w:val="AD2C18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7C02364D"/>
    <w:multiLevelType w:val="singleLevel"/>
    <w:tmpl w:val="0419000F"/>
    <w:lvl w:ilvl="0">
      <w:start w:val="1"/>
      <w:numFmt w:val="decimal"/>
      <w:lvlText w:val="%1."/>
      <w:lvlJc w:val="left"/>
      <w:pPr>
        <w:tabs>
          <w:tab w:val="num" w:pos="360"/>
        </w:tabs>
        <w:ind w:left="360" w:hanging="360"/>
      </w:pPr>
    </w:lvl>
  </w:abstractNum>
  <w:abstractNum w:abstractNumId="35" w15:restartNumberingAfterBreak="0">
    <w:nsid w:val="7D504411"/>
    <w:multiLevelType w:val="hybridMultilevel"/>
    <w:tmpl w:val="1DAA77B8"/>
    <w:lvl w:ilvl="0" w:tplc="0422000F">
      <w:start w:val="1"/>
      <w:numFmt w:val="decimal"/>
      <w:lvlText w:val="%1."/>
      <w:lvlJc w:val="left"/>
      <w:pPr>
        <w:ind w:left="720" w:hanging="360"/>
      </w:pPr>
      <w:rPr>
        <w:rFonts w:hint="default"/>
        <w:b w:val="0"/>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6" w15:restartNumberingAfterBreak="0">
    <w:nsid w:val="7F4842AE"/>
    <w:multiLevelType w:val="hybridMultilevel"/>
    <w:tmpl w:val="DE807DC2"/>
    <w:lvl w:ilvl="0" w:tplc="76BED722">
      <w:start w:val="1"/>
      <w:numFmt w:val="bullet"/>
      <w:lvlText w:val="-"/>
      <w:lvlJc w:val="left"/>
      <w:pPr>
        <w:tabs>
          <w:tab w:val="num" w:pos="720"/>
        </w:tabs>
        <w:ind w:left="720" w:hanging="360"/>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num w:numId="1">
    <w:abstractNumId w:val="23"/>
  </w:num>
  <w:num w:numId="2">
    <w:abstractNumId w:val="2"/>
  </w:num>
  <w:num w:numId="3">
    <w:abstractNumId w:val="34"/>
  </w:num>
  <w:num w:numId="4">
    <w:abstractNumId w:val="17"/>
  </w:num>
  <w:num w:numId="5">
    <w:abstractNumId w:val="3"/>
  </w:num>
  <w:num w:numId="6">
    <w:abstractNumId w:val="11"/>
  </w:num>
  <w:num w:numId="7">
    <w:abstractNumId w:val="19"/>
  </w:num>
  <w:num w:numId="8">
    <w:abstractNumId w:val="10"/>
  </w:num>
  <w:num w:numId="9">
    <w:abstractNumId w:val="29"/>
  </w:num>
  <w:num w:numId="10">
    <w:abstractNumId w:val="36"/>
  </w:num>
  <w:num w:numId="11">
    <w:abstractNumId w:val="4"/>
  </w:num>
  <w:num w:numId="12">
    <w:abstractNumId w:val="8"/>
  </w:num>
  <w:num w:numId="13">
    <w:abstractNumId w:val="24"/>
  </w:num>
  <w:num w:numId="14">
    <w:abstractNumId w:val="20"/>
  </w:num>
  <w:num w:numId="15">
    <w:abstractNumId w:val="28"/>
  </w:num>
  <w:num w:numId="16">
    <w:abstractNumId w:val="0"/>
  </w:num>
  <w:num w:numId="17">
    <w:abstractNumId w:val="27"/>
  </w:num>
  <w:num w:numId="18">
    <w:abstractNumId w:val="26"/>
  </w:num>
  <w:num w:numId="19">
    <w:abstractNumId w:val="25"/>
  </w:num>
  <w:num w:numId="20">
    <w:abstractNumId w:val="31"/>
  </w:num>
  <w:num w:numId="21">
    <w:abstractNumId w:val="21"/>
  </w:num>
  <w:num w:numId="22">
    <w:abstractNumId w:val="7"/>
  </w:num>
  <w:num w:numId="23">
    <w:abstractNumId w:val="6"/>
  </w:num>
  <w:num w:numId="24">
    <w:abstractNumId w:val="16"/>
  </w:num>
  <w:num w:numId="25">
    <w:abstractNumId w:val="15"/>
  </w:num>
  <w:num w:numId="26">
    <w:abstractNumId w:val="1"/>
  </w:num>
  <w:num w:numId="27">
    <w:abstractNumId w:val="35"/>
  </w:num>
  <w:num w:numId="28">
    <w:abstractNumId w:val="32"/>
  </w:num>
  <w:num w:numId="29">
    <w:abstractNumId w:val="33"/>
  </w:num>
  <w:num w:numId="30">
    <w:abstractNumId w:val="9"/>
  </w:num>
  <w:num w:numId="31">
    <w:abstractNumId w:val="13"/>
  </w:num>
  <w:num w:numId="32">
    <w:abstractNumId w:val="5"/>
  </w:num>
  <w:num w:numId="33">
    <w:abstractNumId w:val="22"/>
  </w:num>
  <w:num w:numId="34">
    <w:abstractNumId w:val="30"/>
  </w:num>
  <w:num w:numId="35">
    <w:abstractNumId w:val="12"/>
  </w:num>
  <w:num w:numId="36">
    <w:abstractNumId w:val="14"/>
  </w:num>
  <w:num w:numId="37">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E6E88"/>
    <w:rsid w:val="00016A8F"/>
    <w:rsid w:val="000170F9"/>
    <w:rsid w:val="0004013D"/>
    <w:rsid w:val="00051F45"/>
    <w:rsid w:val="00053FE7"/>
    <w:rsid w:val="0005562C"/>
    <w:rsid w:val="00060EB4"/>
    <w:rsid w:val="00070A3C"/>
    <w:rsid w:val="00086032"/>
    <w:rsid w:val="000902F4"/>
    <w:rsid w:val="000A09D5"/>
    <w:rsid w:val="000B7943"/>
    <w:rsid w:val="000C6A9C"/>
    <w:rsid w:val="000E103D"/>
    <w:rsid w:val="000E2383"/>
    <w:rsid w:val="000E7571"/>
    <w:rsid w:val="000F06DA"/>
    <w:rsid w:val="000F307A"/>
    <w:rsid w:val="00101983"/>
    <w:rsid w:val="001202FE"/>
    <w:rsid w:val="00122C70"/>
    <w:rsid w:val="001415F1"/>
    <w:rsid w:val="00146806"/>
    <w:rsid w:val="00165E63"/>
    <w:rsid w:val="001726BB"/>
    <w:rsid w:val="00184476"/>
    <w:rsid w:val="001A6F07"/>
    <w:rsid w:val="001A7E3B"/>
    <w:rsid w:val="001B1F35"/>
    <w:rsid w:val="001E1783"/>
    <w:rsid w:val="001E536E"/>
    <w:rsid w:val="001F628F"/>
    <w:rsid w:val="0020796B"/>
    <w:rsid w:val="00212375"/>
    <w:rsid w:val="002134DC"/>
    <w:rsid w:val="00222A89"/>
    <w:rsid w:val="002249AF"/>
    <w:rsid w:val="0024343C"/>
    <w:rsid w:val="00245C8E"/>
    <w:rsid w:val="00254266"/>
    <w:rsid w:val="002651E9"/>
    <w:rsid w:val="00276093"/>
    <w:rsid w:val="00280575"/>
    <w:rsid w:val="00280DEF"/>
    <w:rsid w:val="002850C6"/>
    <w:rsid w:val="00296CEA"/>
    <w:rsid w:val="002A2C0B"/>
    <w:rsid w:val="002A6FED"/>
    <w:rsid w:val="002B2CA8"/>
    <w:rsid w:val="002C2A0B"/>
    <w:rsid w:val="002C4C5B"/>
    <w:rsid w:val="002D3081"/>
    <w:rsid w:val="002D5385"/>
    <w:rsid w:val="002E47A6"/>
    <w:rsid w:val="00301F1D"/>
    <w:rsid w:val="00303EF0"/>
    <w:rsid w:val="003107B4"/>
    <w:rsid w:val="00312337"/>
    <w:rsid w:val="00316F8D"/>
    <w:rsid w:val="003232FB"/>
    <w:rsid w:val="00324233"/>
    <w:rsid w:val="003251C8"/>
    <w:rsid w:val="00343470"/>
    <w:rsid w:val="0034627B"/>
    <w:rsid w:val="003610EA"/>
    <w:rsid w:val="00367B2E"/>
    <w:rsid w:val="003846CA"/>
    <w:rsid w:val="003C1223"/>
    <w:rsid w:val="003C5592"/>
    <w:rsid w:val="003C7A00"/>
    <w:rsid w:val="003D161F"/>
    <w:rsid w:val="003D297C"/>
    <w:rsid w:val="003D3838"/>
    <w:rsid w:val="003D6641"/>
    <w:rsid w:val="003D71F3"/>
    <w:rsid w:val="003F5925"/>
    <w:rsid w:val="00400E5C"/>
    <w:rsid w:val="00412ACC"/>
    <w:rsid w:val="0041352A"/>
    <w:rsid w:val="004200C0"/>
    <w:rsid w:val="0042022E"/>
    <w:rsid w:val="00422304"/>
    <w:rsid w:val="004413AC"/>
    <w:rsid w:val="00445355"/>
    <w:rsid w:val="00454457"/>
    <w:rsid w:val="00457D43"/>
    <w:rsid w:val="00463F32"/>
    <w:rsid w:val="00483C50"/>
    <w:rsid w:val="00484476"/>
    <w:rsid w:val="00486BA2"/>
    <w:rsid w:val="00494282"/>
    <w:rsid w:val="00497878"/>
    <w:rsid w:val="004B0862"/>
    <w:rsid w:val="004B4269"/>
    <w:rsid w:val="004B7283"/>
    <w:rsid w:val="004C45A2"/>
    <w:rsid w:val="004C62D9"/>
    <w:rsid w:val="004D16C3"/>
    <w:rsid w:val="004E4476"/>
    <w:rsid w:val="004F435C"/>
    <w:rsid w:val="004F6322"/>
    <w:rsid w:val="004F6617"/>
    <w:rsid w:val="005119E3"/>
    <w:rsid w:val="00513AE2"/>
    <w:rsid w:val="00514BE1"/>
    <w:rsid w:val="00515E29"/>
    <w:rsid w:val="00521040"/>
    <w:rsid w:val="00541C78"/>
    <w:rsid w:val="00550561"/>
    <w:rsid w:val="00566674"/>
    <w:rsid w:val="005673A1"/>
    <w:rsid w:val="00573D52"/>
    <w:rsid w:val="0058651F"/>
    <w:rsid w:val="00591A18"/>
    <w:rsid w:val="005B267F"/>
    <w:rsid w:val="005B297E"/>
    <w:rsid w:val="005E13E7"/>
    <w:rsid w:val="005E5EE9"/>
    <w:rsid w:val="005F3381"/>
    <w:rsid w:val="006075C7"/>
    <w:rsid w:val="006114E8"/>
    <w:rsid w:val="0062298D"/>
    <w:rsid w:val="00632529"/>
    <w:rsid w:val="00633BAB"/>
    <w:rsid w:val="006601EA"/>
    <w:rsid w:val="00664F34"/>
    <w:rsid w:val="00667916"/>
    <w:rsid w:val="006839F1"/>
    <w:rsid w:val="00687998"/>
    <w:rsid w:val="00687F13"/>
    <w:rsid w:val="00697419"/>
    <w:rsid w:val="006A1816"/>
    <w:rsid w:val="006C2952"/>
    <w:rsid w:val="006C79BA"/>
    <w:rsid w:val="006F231D"/>
    <w:rsid w:val="00701FFC"/>
    <w:rsid w:val="00710E7C"/>
    <w:rsid w:val="00720856"/>
    <w:rsid w:val="007232EB"/>
    <w:rsid w:val="00725304"/>
    <w:rsid w:val="007330EA"/>
    <w:rsid w:val="00750EB3"/>
    <w:rsid w:val="007738C6"/>
    <w:rsid w:val="007760CB"/>
    <w:rsid w:val="0078426D"/>
    <w:rsid w:val="00786E82"/>
    <w:rsid w:val="007923CD"/>
    <w:rsid w:val="00796DFB"/>
    <w:rsid w:val="007B1550"/>
    <w:rsid w:val="007B284A"/>
    <w:rsid w:val="007E11F2"/>
    <w:rsid w:val="007E7387"/>
    <w:rsid w:val="007F34C6"/>
    <w:rsid w:val="00801693"/>
    <w:rsid w:val="00815CE8"/>
    <w:rsid w:val="008306B0"/>
    <w:rsid w:val="008662E6"/>
    <w:rsid w:val="00873CFB"/>
    <w:rsid w:val="008830B1"/>
    <w:rsid w:val="00884F87"/>
    <w:rsid w:val="00885A87"/>
    <w:rsid w:val="0088600A"/>
    <w:rsid w:val="0089791D"/>
    <w:rsid w:val="008A09B9"/>
    <w:rsid w:val="008A0D12"/>
    <w:rsid w:val="008B040E"/>
    <w:rsid w:val="008D33D2"/>
    <w:rsid w:val="008D66A9"/>
    <w:rsid w:val="008E6E88"/>
    <w:rsid w:val="008F0977"/>
    <w:rsid w:val="009007D9"/>
    <w:rsid w:val="00902E88"/>
    <w:rsid w:val="009075CD"/>
    <w:rsid w:val="00914E8A"/>
    <w:rsid w:val="00926654"/>
    <w:rsid w:val="00935343"/>
    <w:rsid w:val="00944F5C"/>
    <w:rsid w:val="00953EC6"/>
    <w:rsid w:val="0096379E"/>
    <w:rsid w:val="0096773C"/>
    <w:rsid w:val="009747D3"/>
    <w:rsid w:val="00980590"/>
    <w:rsid w:val="00983124"/>
    <w:rsid w:val="00985A8E"/>
    <w:rsid w:val="009861D6"/>
    <w:rsid w:val="009955E7"/>
    <w:rsid w:val="009A4301"/>
    <w:rsid w:val="009A6A70"/>
    <w:rsid w:val="009A74CB"/>
    <w:rsid w:val="009C2E0B"/>
    <w:rsid w:val="009C78CC"/>
    <w:rsid w:val="009D283F"/>
    <w:rsid w:val="009D4788"/>
    <w:rsid w:val="009E21BA"/>
    <w:rsid w:val="009E4DC1"/>
    <w:rsid w:val="009F3BE0"/>
    <w:rsid w:val="00A03B9A"/>
    <w:rsid w:val="00A147DA"/>
    <w:rsid w:val="00A15114"/>
    <w:rsid w:val="00A24879"/>
    <w:rsid w:val="00A30DC8"/>
    <w:rsid w:val="00A4122F"/>
    <w:rsid w:val="00A41DC8"/>
    <w:rsid w:val="00A42732"/>
    <w:rsid w:val="00A434A4"/>
    <w:rsid w:val="00A72D38"/>
    <w:rsid w:val="00A74ACF"/>
    <w:rsid w:val="00A82398"/>
    <w:rsid w:val="00A96BAF"/>
    <w:rsid w:val="00AA1685"/>
    <w:rsid w:val="00AA78CC"/>
    <w:rsid w:val="00B04A16"/>
    <w:rsid w:val="00B13016"/>
    <w:rsid w:val="00B17358"/>
    <w:rsid w:val="00B2219E"/>
    <w:rsid w:val="00B30727"/>
    <w:rsid w:val="00B514A1"/>
    <w:rsid w:val="00B753FC"/>
    <w:rsid w:val="00B82F29"/>
    <w:rsid w:val="00B90840"/>
    <w:rsid w:val="00B90BCB"/>
    <w:rsid w:val="00BA5C1E"/>
    <w:rsid w:val="00BB2CB6"/>
    <w:rsid w:val="00BB43BE"/>
    <w:rsid w:val="00BB519D"/>
    <w:rsid w:val="00BD3E9F"/>
    <w:rsid w:val="00BE7BEF"/>
    <w:rsid w:val="00BF4050"/>
    <w:rsid w:val="00C02DCC"/>
    <w:rsid w:val="00C04223"/>
    <w:rsid w:val="00C0755D"/>
    <w:rsid w:val="00C12DB8"/>
    <w:rsid w:val="00C16067"/>
    <w:rsid w:val="00C16377"/>
    <w:rsid w:val="00C21C32"/>
    <w:rsid w:val="00C22217"/>
    <w:rsid w:val="00C35756"/>
    <w:rsid w:val="00C43473"/>
    <w:rsid w:val="00C75544"/>
    <w:rsid w:val="00C808BD"/>
    <w:rsid w:val="00CA191D"/>
    <w:rsid w:val="00CA59EE"/>
    <w:rsid w:val="00CB42EF"/>
    <w:rsid w:val="00CC38DE"/>
    <w:rsid w:val="00CD069D"/>
    <w:rsid w:val="00CD4B08"/>
    <w:rsid w:val="00CD6446"/>
    <w:rsid w:val="00CE721F"/>
    <w:rsid w:val="00D00300"/>
    <w:rsid w:val="00D04B34"/>
    <w:rsid w:val="00D646C2"/>
    <w:rsid w:val="00D74856"/>
    <w:rsid w:val="00D85758"/>
    <w:rsid w:val="00DA5DBE"/>
    <w:rsid w:val="00DB0EAC"/>
    <w:rsid w:val="00DB2BFB"/>
    <w:rsid w:val="00DC06DB"/>
    <w:rsid w:val="00DD6777"/>
    <w:rsid w:val="00DE00E8"/>
    <w:rsid w:val="00DE3BB4"/>
    <w:rsid w:val="00DE679E"/>
    <w:rsid w:val="00DE7D03"/>
    <w:rsid w:val="00DF1B28"/>
    <w:rsid w:val="00DF445C"/>
    <w:rsid w:val="00E073B8"/>
    <w:rsid w:val="00E15094"/>
    <w:rsid w:val="00E15A4B"/>
    <w:rsid w:val="00E222C8"/>
    <w:rsid w:val="00E3064E"/>
    <w:rsid w:val="00E46760"/>
    <w:rsid w:val="00E47FD4"/>
    <w:rsid w:val="00E55520"/>
    <w:rsid w:val="00E633CD"/>
    <w:rsid w:val="00E6697A"/>
    <w:rsid w:val="00E705DC"/>
    <w:rsid w:val="00E81B89"/>
    <w:rsid w:val="00E82BE9"/>
    <w:rsid w:val="00E937A6"/>
    <w:rsid w:val="00EA41B6"/>
    <w:rsid w:val="00EA5354"/>
    <w:rsid w:val="00EA5B53"/>
    <w:rsid w:val="00EA7A83"/>
    <w:rsid w:val="00ED4E79"/>
    <w:rsid w:val="00EF4D0E"/>
    <w:rsid w:val="00F12437"/>
    <w:rsid w:val="00F17B28"/>
    <w:rsid w:val="00F210DC"/>
    <w:rsid w:val="00F24610"/>
    <w:rsid w:val="00F26530"/>
    <w:rsid w:val="00F33589"/>
    <w:rsid w:val="00F45AFB"/>
    <w:rsid w:val="00F65601"/>
    <w:rsid w:val="00F70D6E"/>
    <w:rsid w:val="00F71ACE"/>
    <w:rsid w:val="00F74EE3"/>
    <w:rsid w:val="00F809B9"/>
    <w:rsid w:val="00F81A69"/>
    <w:rsid w:val="00FA232C"/>
    <w:rsid w:val="00FA5D77"/>
    <w:rsid w:val="00FC36F6"/>
    <w:rsid w:val="00FC64B0"/>
    <w:rsid w:val="00FC7851"/>
    <w:rsid w:val="00FD35A8"/>
    <w:rsid w:val="00FD3FFF"/>
    <w:rsid w:val="00FD476B"/>
    <w:rsid w:val="00FD513D"/>
    <w:rsid w:val="00FE23BF"/>
    <w:rsid w:val="00FF49DE"/>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BBA22D"/>
  <w15:docId w15:val="{085A71ED-7B8E-40C9-80F7-29EEC0D51D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C45A2"/>
    <w:pPr>
      <w:spacing w:after="0" w:line="240" w:lineRule="auto"/>
    </w:pPr>
    <w:rPr>
      <w:rFonts w:ascii="Times New Roman" w:eastAsia="Times New Roman" w:hAnsi="Times New Roman" w:cs="Times New Roman"/>
      <w:sz w:val="24"/>
      <w:szCs w:val="24"/>
      <w:lang w:val="ru-RU" w:eastAsia="ru-RU"/>
    </w:rPr>
  </w:style>
  <w:style w:type="paragraph" w:styleId="1">
    <w:name w:val="heading 1"/>
    <w:basedOn w:val="a"/>
    <w:next w:val="a"/>
    <w:link w:val="10"/>
    <w:qFormat/>
    <w:rsid w:val="00F33589"/>
    <w:pPr>
      <w:keepNext/>
      <w:jc w:val="right"/>
      <w:outlineLvl w:val="0"/>
    </w:pPr>
    <w:rPr>
      <w:sz w:val="28"/>
      <w:lang w:val="uk-UA"/>
    </w:rPr>
  </w:style>
  <w:style w:type="paragraph" w:styleId="2">
    <w:name w:val="heading 2"/>
    <w:basedOn w:val="a"/>
    <w:next w:val="a"/>
    <w:link w:val="20"/>
    <w:qFormat/>
    <w:rsid w:val="00F33589"/>
    <w:pPr>
      <w:keepNext/>
      <w:tabs>
        <w:tab w:val="left" w:pos="5580"/>
        <w:tab w:val="right" w:pos="9355"/>
      </w:tabs>
      <w:jc w:val="center"/>
      <w:outlineLvl w:val="1"/>
    </w:pPr>
    <w:rPr>
      <w:sz w:val="28"/>
      <w:lang w:val="uk-UA"/>
    </w:rPr>
  </w:style>
  <w:style w:type="paragraph" w:styleId="3">
    <w:name w:val="heading 3"/>
    <w:basedOn w:val="a"/>
    <w:next w:val="a"/>
    <w:link w:val="30"/>
    <w:qFormat/>
    <w:rsid w:val="00F33589"/>
    <w:pPr>
      <w:keepNext/>
      <w:tabs>
        <w:tab w:val="left" w:pos="5580"/>
        <w:tab w:val="right" w:pos="9355"/>
      </w:tabs>
      <w:jc w:val="center"/>
      <w:outlineLvl w:val="2"/>
    </w:pPr>
    <w:rPr>
      <w:b/>
      <w:bCs/>
      <w:sz w:val="28"/>
      <w:lang w:val="uk-UA"/>
    </w:rPr>
  </w:style>
  <w:style w:type="paragraph" w:styleId="4">
    <w:name w:val="heading 4"/>
    <w:basedOn w:val="a"/>
    <w:next w:val="a"/>
    <w:link w:val="40"/>
    <w:qFormat/>
    <w:rsid w:val="00F33589"/>
    <w:pPr>
      <w:keepNext/>
      <w:spacing w:before="240" w:after="60"/>
      <w:outlineLvl w:val="3"/>
    </w:pPr>
    <w:rPr>
      <w:b/>
      <w:bCs/>
      <w:sz w:val="28"/>
      <w:szCs w:val="28"/>
    </w:rPr>
  </w:style>
  <w:style w:type="paragraph" w:styleId="5">
    <w:name w:val="heading 5"/>
    <w:basedOn w:val="a"/>
    <w:next w:val="a"/>
    <w:link w:val="50"/>
    <w:qFormat/>
    <w:rsid w:val="00F33589"/>
    <w:pPr>
      <w:spacing w:before="240" w:after="60"/>
      <w:outlineLvl w:val="4"/>
    </w:pPr>
    <w:rPr>
      <w:b/>
      <w:bCs/>
      <w:i/>
      <w:iCs/>
      <w:sz w:val="26"/>
      <w:szCs w:val="26"/>
    </w:rPr>
  </w:style>
  <w:style w:type="paragraph" w:styleId="6">
    <w:name w:val="heading 6"/>
    <w:basedOn w:val="a"/>
    <w:next w:val="a"/>
    <w:link w:val="60"/>
    <w:qFormat/>
    <w:rsid w:val="00F33589"/>
    <w:pPr>
      <w:spacing w:before="240" w:after="60"/>
      <w:outlineLvl w:val="5"/>
    </w:pPr>
    <w:rPr>
      <w:b/>
      <w:bCs/>
      <w:sz w:val="22"/>
      <w:szCs w:val="22"/>
    </w:rPr>
  </w:style>
  <w:style w:type="paragraph" w:styleId="7">
    <w:name w:val="heading 7"/>
    <w:basedOn w:val="a"/>
    <w:next w:val="a"/>
    <w:link w:val="70"/>
    <w:qFormat/>
    <w:rsid w:val="00F33589"/>
    <w:pPr>
      <w:spacing w:before="240" w:after="60"/>
      <w:outlineLvl w:val="6"/>
    </w:pPr>
  </w:style>
  <w:style w:type="paragraph" w:styleId="8">
    <w:name w:val="heading 8"/>
    <w:basedOn w:val="a"/>
    <w:next w:val="a"/>
    <w:link w:val="80"/>
    <w:qFormat/>
    <w:rsid w:val="00F33589"/>
    <w:pPr>
      <w:keepNext/>
      <w:ind w:left="360" w:firstLine="1483"/>
      <w:outlineLvl w:val="7"/>
    </w:pPr>
    <w:rPr>
      <w:sz w:val="28"/>
      <w:szCs w:val="20"/>
      <w:lang w:val="uk-UA" w:eastAsia="uk-UA"/>
    </w:rPr>
  </w:style>
  <w:style w:type="paragraph" w:styleId="9">
    <w:name w:val="heading 9"/>
    <w:basedOn w:val="a"/>
    <w:next w:val="a"/>
    <w:link w:val="90"/>
    <w:qFormat/>
    <w:rsid w:val="00F33589"/>
    <w:pPr>
      <w:keepNext/>
      <w:jc w:val="both"/>
      <w:outlineLvl w:val="8"/>
    </w:pPr>
    <w:rPr>
      <w:b/>
      <w:bCs/>
      <w:sz w:val="28"/>
      <w:szCs w:val="20"/>
      <w:lang w:val="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F33589"/>
    <w:rPr>
      <w:rFonts w:ascii="Times New Roman" w:eastAsia="Times New Roman" w:hAnsi="Times New Roman" w:cs="Times New Roman"/>
      <w:sz w:val="28"/>
      <w:szCs w:val="24"/>
      <w:lang w:eastAsia="ru-RU"/>
    </w:rPr>
  </w:style>
  <w:style w:type="character" w:customStyle="1" w:styleId="20">
    <w:name w:val="Заголовок 2 Знак"/>
    <w:basedOn w:val="a0"/>
    <w:link w:val="2"/>
    <w:rsid w:val="00F33589"/>
    <w:rPr>
      <w:rFonts w:ascii="Times New Roman" w:eastAsia="Times New Roman" w:hAnsi="Times New Roman" w:cs="Times New Roman"/>
      <w:sz w:val="28"/>
      <w:szCs w:val="24"/>
      <w:lang w:eastAsia="ru-RU"/>
    </w:rPr>
  </w:style>
  <w:style w:type="character" w:customStyle="1" w:styleId="30">
    <w:name w:val="Заголовок 3 Знак"/>
    <w:basedOn w:val="a0"/>
    <w:link w:val="3"/>
    <w:rsid w:val="00F33589"/>
    <w:rPr>
      <w:rFonts w:ascii="Times New Roman" w:eastAsia="Times New Roman" w:hAnsi="Times New Roman" w:cs="Times New Roman"/>
      <w:b/>
      <w:bCs/>
      <w:sz w:val="28"/>
      <w:szCs w:val="24"/>
      <w:lang w:eastAsia="ru-RU"/>
    </w:rPr>
  </w:style>
  <w:style w:type="character" w:customStyle="1" w:styleId="40">
    <w:name w:val="Заголовок 4 Знак"/>
    <w:basedOn w:val="a0"/>
    <w:link w:val="4"/>
    <w:rsid w:val="00F33589"/>
    <w:rPr>
      <w:rFonts w:ascii="Times New Roman" w:eastAsia="Times New Roman" w:hAnsi="Times New Roman" w:cs="Times New Roman"/>
      <w:b/>
      <w:bCs/>
      <w:sz w:val="28"/>
      <w:szCs w:val="28"/>
      <w:lang w:val="ru-RU" w:eastAsia="ru-RU"/>
    </w:rPr>
  </w:style>
  <w:style w:type="character" w:customStyle="1" w:styleId="50">
    <w:name w:val="Заголовок 5 Знак"/>
    <w:basedOn w:val="a0"/>
    <w:link w:val="5"/>
    <w:rsid w:val="00F33589"/>
    <w:rPr>
      <w:rFonts w:ascii="Times New Roman" w:eastAsia="Times New Roman" w:hAnsi="Times New Roman" w:cs="Times New Roman"/>
      <w:b/>
      <w:bCs/>
      <w:i/>
      <w:iCs/>
      <w:sz w:val="26"/>
      <w:szCs w:val="26"/>
      <w:lang w:val="ru-RU" w:eastAsia="ru-RU"/>
    </w:rPr>
  </w:style>
  <w:style w:type="character" w:customStyle="1" w:styleId="60">
    <w:name w:val="Заголовок 6 Знак"/>
    <w:basedOn w:val="a0"/>
    <w:link w:val="6"/>
    <w:rsid w:val="00F33589"/>
    <w:rPr>
      <w:rFonts w:ascii="Times New Roman" w:eastAsia="Times New Roman" w:hAnsi="Times New Roman" w:cs="Times New Roman"/>
      <w:b/>
      <w:bCs/>
      <w:lang w:val="ru-RU" w:eastAsia="ru-RU"/>
    </w:rPr>
  </w:style>
  <w:style w:type="character" w:customStyle="1" w:styleId="70">
    <w:name w:val="Заголовок 7 Знак"/>
    <w:basedOn w:val="a0"/>
    <w:link w:val="7"/>
    <w:rsid w:val="00F33589"/>
    <w:rPr>
      <w:rFonts w:ascii="Times New Roman" w:eastAsia="Times New Roman" w:hAnsi="Times New Roman" w:cs="Times New Roman"/>
      <w:sz w:val="24"/>
      <w:szCs w:val="24"/>
      <w:lang w:val="ru-RU" w:eastAsia="ru-RU"/>
    </w:rPr>
  </w:style>
  <w:style w:type="character" w:customStyle="1" w:styleId="80">
    <w:name w:val="Заголовок 8 Знак"/>
    <w:basedOn w:val="a0"/>
    <w:link w:val="8"/>
    <w:rsid w:val="00F33589"/>
    <w:rPr>
      <w:rFonts w:ascii="Times New Roman" w:eastAsia="Times New Roman" w:hAnsi="Times New Roman" w:cs="Times New Roman"/>
      <w:sz w:val="28"/>
      <w:szCs w:val="20"/>
      <w:lang w:eastAsia="uk-UA"/>
    </w:rPr>
  </w:style>
  <w:style w:type="character" w:customStyle="1" w:styleId="90">
    <w:name w:val="Заголовок 9 Знак"/>
    <w:basedOn w:val="a0"/>
    <w:link w:val="9"/>
    <w:rsid w:val="00F33589"/>
    <w:rPr>
      <w:rFonts w:ascii="Times New Roman" w:eastAsia="Times New Roman" w:hAnsi="Times New Roman" w:cs="Times New Roman"/>
      <w:b/>
      <w:bCs/>
      <w:sz w:val="28"/>
      <w:szCs w:val="20"/>
      <w:lang w:eastAsia="ru-RU"/>
    </w:rPr>
  </w:style>
  <w:style w:type="paragraph" w:styleId="a3">
    <w:name w:val="Body Text Indent"/>
    <w:basedOn w:val="a"/>
    <w:link w:val="a4"/>
    <w:rsid w:val="00F33589"/>
    <w:pPr>
      <w:ind w:firstLine="4536"/>
    </w:pPr>
    <w:rPr>
      <w:szCs w:val="20"/>
      <w:lang w:val="en-US"/>
    </w:rPr>
  </w:style>
  <w:style w:type="character" w:customStyle="1" w:styleId="a4">
    <w:name w:val="Основной текст с отступом Знак"/>
    <w:basedOn w:val="a0"/>
    <w:link w:val="a3"/>
    <w:rsid w:val="00F33589"/>
    <w:rPr>
      <w:rFonts w:ascii="Times New Roman" w:eastAsia="Times New Roman" w:hAnsi="Times New Roman" w:cs="Times New Roman"/>
      <w:sz w:val="24"/>
      <w:szCs w:val="20"/>
      <w:lang w:val="en-US" w:eastAsia="ru-RU"/>
    </w:rPr>
  </w:style>
  <w:style w:type="paragraph" w:styleId="a5">
    <w:name w:val="Balloon Text"/>
    <w:basedOn w:val="a"/>
    <w:link w:val="a6"/>
    <w:semiHidden/>
    <w:rsid w:val="00F33589"/>
    <w:rPr>
      <w:rFonts w:ascii="Tahoma" w:hAnsi="Tahoma" w:cs="Tahoma"/>
      <w:sz w:val="16"/>
      <w:szCs w:val="16"/>
    </w:rPr>
  </w:style>
  <w:style w:type="character" w:customStyle="1" w:styleId="a6">
    <w:name w:val="Текст выноски Знак"/>
    <w:basedOn w:val="a0"/>
    <w:link w:val="a5"/>
    <w:semiHidden/>
    <w:rsid w:val="00F33589"/>
    <w:rPr>
      <w:rFonts w:ascii="Tahoma" w:eastAsia="Times New Roman" w:hAnsi="Tahoma" w:cs="Tahoma"/>
      <w:sz w:val="16"/>
      <w:szCs w:val="16"/>
      <w:lang w:val="ru-RU" w:eastAsia="ru-RU"/>
    </w:rPr>
  </w:style>
  <w:style w:type="paragraph" w:styleId="a7">
    <w:name w:val="Title"/>
    <w:basedOn w:val="a"/>
    <w:link w:val="a8"/>
    <w:qFormat/>
    <w:rsid w:val="00F33589"/>
    <w:pPr>
      <w:jc w:val="center"/>
    </w:pPr>
    <w:rPr>
      <w:sz w:val="28"/>
      <w:lang w:val="uk-UA"/>
    </w:rPr>
  </w:style>
  <w:style w:type="character" w:customStyle="1" w:styleId="a8">
    <w:name w:val="Заголовок Знак"/>
    <w:basedOn w:val="a0"/>
    <w:link w:val="a7"/>
    <w:rsid w:val="00F33589"/>
    <w:rPr>
      <w:rFonts w:ascii="Times New Roman" w:eastAsia="Times New Roman" w:hAnsi="Times New Roman" w:cs="Times New Roman"/>
      <w:sz w:val="28"/>
      <w:szCs w:val="24"/>
      <w:lang w:eastAsia="ru-RU"/>
    </w:rPr>
  </w:style>
  <w:style w:type="paragraph" w:styleId="a9">
    <w:name w:val="header"/>
    <w:basedOn w:val="a"/>
    <w:link w:val="aa"/>
    <w:rsid w:val="00F33589"/>
    <w:pPr>
      <w:tabs>
        <w:tab w:val="center" w:pos="4819"/>
        <w:tab w:val="right" w:pos="9639"/>
      </w:tabs>
    </w:pPr>
  </w:style>
  <w:style w:type="character" w:customStyle="1" w:styleId="aa">
    <w:name w:val="Верхний колонтитул Знак"/>
    <w:basedOn w:val="a0"/>
    <w:link w:val="a9"/>
    <w:rsid w:val="00F33589"/>
    <w:rPr>
      <w:rFonts w:ascii="Times New Roman" w:eastAsia="Times New Roman" w:hAnsi="Times New Roman" w:cs="Times New Roman"/>
      <w:sz w:val="24"/>
      <w:szCs w:val="24"/>
      <w:lang w:val="ru-RU" w:eastAsia="ru-RU"/>
    </w:rPr>
  </w:style>
  <w:style w:type="paragraph" w:styleId="ab">
    <w:name w:val="footer"/>
    <w:basedOn w:val="a"/>
    <w:link w:val="ac"/>
    <w:uiPriority w:val="99"/>
    <w:rsid w:val="00F33589"/>
    <w:pPr>
      <w:tabs>
        <w:tab w:val="center" w:pos="4819"/>
        <w:tab w:val="right" w:pos="9639"/>
      </w:tabs>
    </w:pPr>
  </w:style>
  <w:style w:type="character" w:customStyle="1" w:styleId="ac">
    <w:name w:val="Нижний колонтитул Знак"/>
    <w:basedOn w:val="a0"/>
    <w:link w:val="ab"/>
    <w:uiPriority w:val="99"/>
    <w:rsid w:val="00F33589"/>
    <w:rPr>
      <w:rFonts w:ascii="Times New Roman" w:eastAsia="Times New Roman" w:hAnsi="Times New Roman" w:cs="Times New Roman"/>
      <w:sz w:val="24"/>
      <w:szCs w:val="24"/>
      <w:lang w:val="ru-RU" w:eastAsia="ru-RU"/>
    </w:rPr>
  </w:style>
  <w:style w:type="character" w:styleId="ad">
    <w:name w:val="page number"/>
    <w:basedOn w:val="a0"/>
    <w:rsid w:val="00F33589"/>
  </w:style>
  <w:style w:type="paragraph" w:styleId="ae">
    <w:name w:val="Body Text"/>
    <w:basedOn w:val="a"/>
    <w:link w:val="af"/>
    <w:rsid w:val="00F33589"/>
    <w:pPr>
      <w:spacing w:after="120"/>
    </w:pPr>
  </w:style>
  <w:style w:type="character" w:customStyle="1" w:styleId="af">
    <w:name w:val="Основной текст Знак"/>
    <w:basedOn w:val="a0"/>
    <w:link w:val="ae"/>
    <w:rsid w:val="00F33589"/>
    <w:rPr>
      <w:rFonts w:ascii="Times New Roman" w:eastAsia="Times New Roman" w:hAnsi="Times New Roman" w:cs="Times New Roman"/>
      <w:sz w:val="24"/>
      <w:szCs w:val="24"/>
      <w:lang w:val="ru-RU" w:eastAsia="ru-RU"/>
    </w:rPr>
  </w:style>
  <w:style w:type="paragraph" w:styleId="31">
    <w:name w:val="Body Text Indent 3"/>
    <w:basedOn w:val="a"/>
    <w:link w:val="32"/>
    <w:rsid w:val="00F33589"/>
    <w:pPr>
      <w:spacing w:after="120"/>
      <w:ind w:left="283"/>
    </w:pPr>
    <w:rPr>
      <w:sz w:val="16"/>
      <w:szCs w:val="16"/>
    </w:rPr>
  </w:style>
  <w:style w:type="character" w:customStyle="1" w:styleId="32">
    <w:name w:val="Основной текст с отступом 3 Знак"/>
    <w:basedOn w:val="a0"/>
    <w:link w:val="31"/>
    <w:rsid w:val="00F33589"/>
    <w:rPr>
      <w:rFonts w:ascii="Times New Roman" w:eastAsia="Times New Roman" w:hAnsi="Times New Roman" w:cs="Times New Roman"/>
      <w:sz w:val="16"/>
      <w:szCs w:val="16"/>
      <w:lang w:val="ru-RU" w:eastAsia="ru-RU"/>
    </w:rPr>
  </w:style>
  <w:style w:type="paragraph" w:styleId="21">
    <w:name w:val="Body Text Indent 2"/>
    <w:basedOn w:val="a"/>
    <w:link w:val="22"/>
    <w:rsid w:val="00F33589"/>
    <w:pPr>
      <w:spacing w:after="120" w:line="480" w:lineRule="auto"/>
      <w:ind w:left="283"/>
    </w:pPr>
  </w:style>
  <w:style w:type="character" w:customStyle="1" w:styleId="22">
    <w:name w:val="Основной текст с отступом 2 Знак"/>
    <w:basedOn w:val="a0"/>
    <w:link w:val="21"/>
    <w:rsid w:val="00F33589"/>
    <w:rPr>
      <w:rFonts w:ascii="Times New Roman" w:eastAsia="Times New Roman" w:hAnsi="Times New Roman" w:cs="Times New Roman"/>
      <w:sz w:val="24"/>
      <w:szCs w:val="24"/>
      <w:lang w:val="ru-RU" w:eastAsia="ru-RU"/>
    </w:rPr>
  </w:style>
  <w:style w:type="paragraph" w:styleId="23">
    <w:name w:val="Body Text 2"/>
    <w:basedOn w:val="a"/>
    <w:link w:val="24"/>
    <w:rsid w:val="00F33589"/>
    <w:pPr>
      <w:spacing w:after="120" w:line="480" w:lineRule="auto"/>
    </w:pPr>
  </w:style>
  <w:style w:type="character" w:customStyle="1" w:styleId="24">
    <w:name w:val="Основной текст 2 Знак"/>
    <w:basedOn w:val="a0"/>
    <w:link w:val="23"/>
    <w:rsid w:val="00F33589"/>
    <w:rPr>
      <w:rFonts w:ascii="Times New Roman" w:eastAsia="Times New Roman" w:hAnsi="Times New Roman" w:cs="Times New Roman"/>
      <w:sz w:val="24"/>
      <w:szCs w:val="24"/>
      <w:lang w:val="ru-RU" w:eastAsia="ru-RU"/>
    </w:rPr>
  </w:style>
  <w:style w:type="paragraph" w:customStyle="1" w:styleId="210">
    <w:name w:val="Основной текст 21"/>
    <w:basedOn w:val="a"/>
    <w:rsid w:val="00F33589"/>
    <w:pPr>
      <w:widowControl w:val="0"/>
    </w:pPr>
    <w:rPr>
      <w:sz w:val="28"/>
      <w:szCs w:val="20"/>
      <w:lang w:eastAsia="uk-UA"/>
    </w:rPr>
  </w:style>
  <w:style w:type="paragraph" w:styleId="33">
    <w:name w:val="Body Text 3"/>
    <w:basedOn w:val="a"/>
    <w:link w:val="34"/>
    <w:rsid w:val="00F33589"/>
    <w:pPr>
      <w:tabs>
        <w:tab w:val="left" w:pos="927"/>
      </w:tabs>
      <w:spacing w:line="280" w:lineRule="exact"/>
    </w:pPr>
    <w:rPr>
      <w:color w:val="000000"/>
      <w:sz w:val="28"/>
      <w:szCs w:val="20"/>
      <w:lang w:eastAsia="uk-UA"/>
    </w:rPr>
  </w:style>
  <w:style w:type="character" w:customStyle="1" w:styleId="34">
    <w:name w:val="Основной текст 3 Знак"/>
    <w:basedOn w:val="a0"/>
    <w:link w:val="33"/>
    <w:rsid w:val="00F33589"/>
    <w:rPr>
      <w:rFonts w:ascii="Times New Roman" w:eastAsia="Times New Roman" w:hAnsi="Times New Roman" w:cs="Times New Roman"/>
      <w:color w:val="000000"/>
      <w:sz w:val="28"/>
      <w:szCs w:val="20"/>
      <w:lang w:val="ru-RU" w:eastAsia="uk-UA"/>
    </w:rPr>
  </w:style>
  <w:style w:type="table" w:styleId="af0">
    <w:name w:val="Table Grid"/>
    <w:basedOn w:val="a1"/>
    <w:rsid w:val="00F33589"/>
    <w:pPr>
      <w:spacing w:after="0" w:line="240" w:lineRule="auto"/>
    </w:pPr>
    <w:rPr>
      <w:rFonts w:ascii="Times New Roman" w:eastAsia="Times New Roman" w:hAnsi="Times New Roman"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1">
    <w:name w:val="Subtitle"/>
    <w:basedOn w:val="a"/>
    <w:link w:val="af2"/>
    <w:qFormat/>
    <w:rsid w:val="00F33589"/>
    <w:pPr>
      <w:widowControl w:val="0"/>
      <w:overflowPunct w:val="0"/>
      <w:autoSpaceDE w:val="0"/>
      <w:autoSpaceDN w:val="0"/>
      <w:adjustRightInd w:val="0"/>
      <w:ind w:firstLine="720"/>
      <w:jc w:val="center"/>
      <w:textAlignment w:val="baseline"/>
    </w:pPr>
    <w:rPr>
      <w:rFonts w:ascii="UkrainianBaltica" w:hAnsi="UkrainianBaltica"/>
      <w:b/>
      <w:sz w:val="28"/>
      <w:szCs w:val="20"/>
    </w:rPr>
  </w:style>
  <w:style w:type="character" w:customStyle="1" w:styleId="af2">
    <w:name w:val="Подзаголовок Знак"/>
    <w:basedOn w:val="a0"/>
    <w:link w:val="af1"/>
    <w:rsid w:val="00F33589"/>
    <w:rPr>
      <w:rFonts w:ascii="UkrainianBaltica" w:eastAsia="Times New Roman" w:hAnsi="UkrainianBaltica" w:cs="Times New Roman"/>
      <w:b/>
      <w:sz w:val="28"/>
      <w:szCs w:val="20"/>
      <w:lang w:val="ru-RU" w:eastAsia="ru-RU"/>
    </w:rPr>
  </w:style>
  <w:style w:type="paragraph" w:customStyle="1" w:styleId="220">
    <w:name w:val="Основной текст 22"/>
    <w:basedOn w:val="a"/>
    <w:rsid w:val="00667916"/>
    <w:pPr>
      <w:overflowPunct w:val="0"/>
      <w:autoSpaceDE w:val="0"/>
      <w:autoSpaceDN w:val="0"/>
      <w:adjustRightInd w:val="0"/>
      <w:spacing w:line="360" w:lineRule="auto"/>
      <w:jc w:val="center"/>
      <w:textAlignment w:val="baseline"/>
    </w:pPr>
    <w:rPr>
      <w:rFonts w:ascii="Times New Roman CYR" w:hAnsi="Times New Roman CYR"/>
      <w:kern w:val="28"/>
      <w:sz w:val="28"/>
      <w:u w:val="single"/>
      <w:lang w:val="uk-UA"/>
    </w:rPr>
  </w:style>
  <w:style w:type="paragraph" w:styleId="af3">
    <w:name w:val="List Paragraph"/>
    <w:basedOn w:val="a"/>
    <w:uiPriority w:val="34"/>
    <w:qFormat/>
    <w:rsid w:val="00B04A16"/>
    <w:pPr>
      <w:ind w:left="720"/>
      <w:contextualSpacing/>
    </w:pPr>
  </w:style>
  <w:style w:type="character" w:styleId="af4">
    <w:name w:val="Hyperlink"/>
    <w:basedOn w:val="a0"/>
    <w:uiPriority w:val="99"/>
    <w:unhideWhenUsed/>
    <w:rsid w:val="008F0977"/>
    <w:rPr>
      <w:color w:val="0563C1" w:themeColor="hyperlink"/>
      <w:u w:val="single"/>
    </w:rPr>
  </w:style>
  <w:style w:type="character" w:styleId="af5">
    <w:name w:val="Strong"/>
    <w:basedOn w:val="a0"/>
    <w:uiPriority w:val="22"/>
    <w:qFormat/>
    <w:rsid w:val="00A74ACF"/>
    <w:rPr>
      <w:b/>
      <w:bCs/>
    </w:rPr>
  </w:style>
  <w:style w:type="paragraph" w:styleId="af6">
    <w:name w:val="Normal (Web)"/>
    <w:basedOn w:val="a"/>
    <w:uiPriority w:val="99"/>
    <w:unhideWhenUsed/>
    <w:rsid w:val="008A0D12"/>
    <w:pPr>
      <w:spacing w:before="100" w:beforeAutospacing="1" w:after="100" w:afterAutospacing="1"/>
    </w:pPr>
  </w:style>
  <w:style w:type="paragraph" w:customStyle="1" w:styleId="Default">
    <w:name w:val="Default"/>
    <w:rsid w:val="007330EA"/>
    <w:pPr>
      <w:autoSpaceDE w:val="0"/>
      <w:autoSpaceDN w:val="0"/>
      <w:adjustRightInd w:val="0"/>
      <w:spacing w:after="0" w:line="240" w:lineRule="auto"/>
    </w:pPr>
    <w:rPr>
      <w:rFonts w:ascii="Times New Roman" w:eastAsia="Times New Roman" w:hAnsi="Times New Roman" w:cs="Times New Roman"/>
      <w:color w:val="000000"/>
      <w:sz w:val="24"/>
      <w:szCs w:val="24"/>
      <w:lang w:val="ru-RU" w:eastAsia="ru-RU"/>
    </w:rPr>
  </w:style>
  <w:style w:type="paragraph" w:styleId="HTML">
    <w:name w:val="HTML Preformatted"/>
    <w:basedOn w:val="a"/>
    <w:link w:val="HTML0"/>
    <w:rsid w:val="0096379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szCs w:val="20"/>
    </w:rPr>
  </w:style>
  <w:style w:type="character" w:customStyle="1" w:styleId="HTML0">
    <w:name w:val="Стандартный HTML Знак"/>
    <w:basedOn w:val="a0"/>
    <w:link w:val="HTML"/>
    <w:rsid w:val="0096379E"/>
    <w:rPr>
      <w:rFonts w:ascii="Courier New" w:eastAsia="Times New Roman" w:hAnsi="Courier New" w:cs="Times New Roman"/>
      <w:sz w:val="20"/>
      <w:szCs w:val="20"/>
      <w:lang w:val="ru-RU" w:eastAsia="ru-RU"/>
    </w:rPr>
  </w:style>
  <w:style w:type="paragraph" w:styleId="af7">
    <w:name w:val="Plain Text"/>
    <w:basedOn w:val="a"/>
    <w:link w:val="af8"/>
    <w:rsid w:val="0096379E"/>
    <w:pPr>
      <w:autoSpaceDE w:val="0"/>
      <w:autoSpaceDN w:val="0"/>
    </w:pPr>
    <w:rPr>
      <w:rFonts w:ascii="Courier New" w:hAnsi="Courier New" w:cs="Courier New"/>
      <w:sz w:val="20"/>
      <w:szCs w:val="20"/>
    </w:rPr>
  </w:style>
  <w:style w:type="character" w:customStyle="1" w:styleId="af8">
    <w:name w:val="Текст Знак"/>
    <w:basedOn w:val="a0"/>
    <w:link w:val="af7"/>
    <w:rsid w:val="0096379E"/>
    <w:rPr>
      <w:rFonts w:ascii="Courier New" w:eastAsia="Times New Roman" w:hAnsi="Courier New" w:cs="Courier New"/>
      <w:sz w:val="20"/>
      <w:szCs w:val="20"/>
      <w:lang w:val="ru-RU" w:eastAsia="ru-RU"/>
    </w:rPr>
  </w:style>
  <w:style w:type="paragraph" w:customStyle="1" w:styleId="Iauiue1">
    <w:name w:val="Iau?iue1"/>
    <w:rsid w:val="0096379E"/>
    <w:pPr>
      <w:spacing w:after="0" w:line="240" w:lineRule="auto"/>
    </w:pPr>
    <w:rPr>
      <w:rFonts w:ascii="Times New Roman" w:eastAsia="Times New Roman" w:hAnsi="Times New Roman" w:cs="Times New Roman"/>
      <w:sz w:val="28"/>
      <w:szCs w:val="20"/>
      <w:lang w:eastAsia="ru-RU"/>
    </w:rPr>
  </w:style>
  <w:style w:type="paragraph" w:customStyle="1" w:styleId="25">
    <w:name w:val="Обычный2"/>
    <w:rsid w:val="0096379E"/>
    <w:pPr>
      <w:spacing w:before="320" w:after="0" w:line="360" w:lineRule="auto"/>
      <w:ind w:left="520" w:hanging="540"/>
      <w:jc w:val="both"/>
    </w:pPr>
    <w:rPr>
      <w:rFonts w:ascii="Courier New" w:eastAsia="Times New Roman" w:hAnsi="Courier New" w:cs="Times New Roman"/>
      <w:snapToGrid w:val="0"/>
      <w:sz w:val="24"/>
      <w:szCs w:val="20"/>
      <w:lang w:eastAsia="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95078224">
      <w:bodyDiv w:val="1"/>
      <w:marLeft w:val="0"/>
      <w:marRight w:val="0"/>
      <w:marTop w:val="0"/>
      <w:marBottom w:val="0"/>
      <w:divBdr>
        <w:top w:val="none" w:sz="0" w:space="0" w:color="auto"/>
        <w:left w:val="none" w:sz="0" w:space="0" w:color="auto"/>
        <w:bottom w:val="none" w:sz="0" w:space="0" w:color="auto"/>
        <w:right w:val="none" w:sz="0" w:space="0" w:color="auto"/>
      </w:divBdr>
      <w:divsChild>
        <w:div w:id="56664962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drive.google.com/file/d/1eLB_KL5dEnPwXr_J4p3NhFmhEsc9Wd6d/view" TargetMode="External"/><Relationship Id="rId13" Type="http://schemas.openxmlformats.org/officeDocument/2006/relationships/hyperlink" Target="http://www.ncbi.nlm.nih.gov/pubmed/" TargetMode="External"/><Relationship Id="rId18" Type="http://schemas.openxmlformats.org/officeDocument/2006/relationships/hyperlink" Target="http://www.uamission.org/"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yperlink" Target="https://library.gov.ua/" TargetMode="External"/><Relationship Id="rId7" Type="http://schemas.openxmlformats.org/officeDocument/2006/relationships/endnotes" Target="endnotes.xml"/><Relationship Id="rId12" Type="http://schemas.openxmlformats.org/officeDocument/2006/relationships/hyperlink" Target="http://www.learningradiology.com/" TargetMode="External"/><Relationship Id="rId17" Type="http://schemas.openxmlformats.org/officeDocument/2006/relationships/hyperlink" Target="http://www.rainbow.gov.ua/" TargetMode="Externa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www.moz.gov.ua/ua/portal/" TargetMode="External"/><Relationship Id="rId20" Type="http://schemas.openxmlformats.org/officeDocument/2006/relationships/hyperlink" Target="http://www.nbuv.gov.ua/"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radiopaedia.org/" TargetMode="External"/><Relationship Id="rId24"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yperlink" Target="http://www.cochranelibrary.com/" TargetMode="External"/><Relationship Id="rId23" Type="http://schemas.openxmlformats.org/officeDocument/2006/relationships/footer" Target="footer1.xml"/><Relationship Id="rId10" Type="http://schemas.openxmlformats.org/officeDocument/2006/relationships/hyperlink" Target="http://library.med.utah.edu/WebPath/webpath.html" TargetMode="External"/><Relationship Id="rId19" Type="http://schemas.openxmlformats.org/officeDocument/2006/relationships/hyperlink" Target="http://www.nau.ua" TargetMode="External"/><Relationship Id="rId4" Type="http://schemas.openxmlformats.org/officeDocument/2006/relationships/settings" Target="settings.xml"/><Relationship Id="rId9" Type="http://schemas.openxmlformats.org/officeDocument/2006/relationships/hyperlink" Target="https://www.yakaboo.ua/ua/author/view/pradip-r-patel" TargetMode="External"/><Relationship Id="rId14" Type="http://schemas.openxmlformats.org/officeDocument/2006/relationships/hyperlink" Target="http://www.bmjjournals.com/" TargetMode="External"/><Relationship Id="rId22"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A77E595-8165-4A61-A25C-F70D459333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1519</TotalTime>
  <Pages>37</Pages>
  <Words>10718</Words>
  <Characters>61099</Characters>
  <Application>Microsoft Office Word</Application>
  <DocSecurity>0</DocSecurity>
  <Lines>509</Lines>
  <Paragraphs>143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71674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Lena</dc:creator>
  <cp:keywords/>
  <dc:description/>
  <cp:lastModifiedBy>Пользователь</cp:lastModifiedBy>
  <cp:revision>188</cp:revision>
  <cp:lastPrinted>2022-11-17T07:45:00Z</cp:lastPrinted>
  <dcterms:created xsi:type="dcterms:W3CDTF">2018-04-19T09:34:00Z</dcterms:created>
  <dcterms:modified xsi:type="dcterms:W3CDTF">2026-09-07T06:19:00Z</dcterms:modified>
</cp:coreProperties>
</file>