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4F" w:rsidRDefault="0035074F" w:rsidP="0035074F">
      <w:pPr>
        <w:pStyle w:val="a4"/>
        <w:tabs>
          <w:tab w:val="left" w:pos="181"/>
          <w:tab w:val="left" w:pos="28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 xml:space="preserve"> HYPERLINK "https://www.tandfonline.com/doi/full/10.1080/09397140.2019.1663889"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https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://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tandfonline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/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doi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/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full</w:t>
      </w:r>
      <w:r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>/10.1080/09397140.2019.1663889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</w:p>
    <w:p w:rsidR="0035074F" w:rsidRDefault="0035074F" w:rsidP="00BB7F86">
      <w:pPr>
        <w:pStyle w:val="a4"/>
        <w:tabs>
          <w:tab w:val="left" w:pos="181"/>
          <w:tab w:val="left" w:pos="283"/>
        </w:tabs>
        <w:ind w:left="5"/>
        <w:jc w:val="both"/>
      </w:pPr>
    </w:p>
    <w:p w:rsidR="00BB7F86" w:rsidRPr="000F1EFF" w:rsidRDefault="005D153B" w:rsidP="00BB7F86">
      <w:pPr>
        <w:pStyle w:val="a4"/>
        <w:tabs>
          <w:tab w:val="left" w:pos="181"/>
          <w:tab w:val="left" w:pos="283"/>
        </w:tabs>
        <w:ind w:left="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" w:history="1">
        <w:r w:rsidR="00BB7F86" w:rsidRPr="000F1EF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https://doi.org/10.1080/09397140.2019.1663889</w:t>
        </w:r>
      </w:hyperlink>
      <w:r w:rsidR="00BB7F86" w:rsidRPr="000F1E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A4914" w:rsidRDefault="00BA4914"/>
    <w:p w:rsidR="0092379B" w:rsidRPr="0092379B" w:rsidRDefault="0092379B" w:rsidP="0092379B">
      <w:pPr>
        <w:shd w:val="clear" w:color="auto" w:fill="EEEEEE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5E1D7" wp14:editId="79B7BF8B">
            <wp:extent cx="854710" cy="1143000"/>
            <wp:effectExtent l="0" t="0" r="2540" b="0"/>
            <wp:docPr id="2" name="Рисунок 1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9B" w:rsidRPr="0092379B" w:rsidRDefault="0092379B" w:rsidP="0092379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7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2379B" w:rsidRPr="0092379B" w:rsidRDefault="00BC3F81" w:rsidP="0092379B">
      <w:pPr>
        <w:shd w:val="clear" w:color="auto" w:fill="EEEEEE"/>
        <w:spacing w:after="0" w:line="312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</w:pPr>
      <w:hyperlink r:id="rId7" w:history="1">
        <w:r w:rsidR="0092379B" w:rsidRPr="0092379B">
          <w:rPr>
            <w:rFonts w:ascii="Times New Roman" w:eastAsia="Times New Roman" w:hAnsi="Times New Roman" w:cs="Times New Roman"/>
            <w:b/>
            <w:bCs/>
            <w:color w:val="10147E"/>
            <w:kern w:val="36"/>
            <w:sz w:val="24"/>
            <w:szCs w:val="24"/>
            <w:u w:val="single"/>
            <w:lang w:val="en-US" w:eastAsia="ru-RU"/>
          </w:rPr>
          <w:t>Zoology in the Middle East </w:t>
        </w:r>
      </w:hyperlink>
    </w:p>
    <w:p w:rsidR="0092379B" w:rsidRPr="0092379B" w:rsidRDefault="0092379B" w:rsidP="0092379B">
      <w:pPr>
        <w:shd w:val="clear" w:color="auto" w:fill="EEEEEE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79B">
        <w:rPr>
          <w:rFonts w:ascii="Arial" w:eastAsia="Times New Roman" w:hAnsi="Arial" w:cs="Arial"/>
          <w:lang w:val="en-US" w:eastAsia="ru-RU"/>
        </w:rPr>
        <w:t>Volume 66, 2020 - </w:t>
      </w:r>
      <w:hyperlink r:id="rId8" w:history="1">
        <w:r w:rsidRPr="0092379B">
          <w:rPr>
            <w:rFonts w:ascii="Arial" w:eastAsia="Times New Roman" w:hAnsi="Arial" w:cs="Arial"/>
            <w:color w:val="10147E"/>
            <w:u w:val="single"/>
            <w:lang w:val="en-US" w:eastAsia="ru-RU"/>
          </w:rPr>
          <w:t>Issue 1</w:t>
        </w:r>
      </w:hyperlink>
    </w:p>
    <w:p w:rsidR="0092379B" w:rsidRPr="0092379B" w:rsidRDefault="0092379B" w:rsidP="00923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</w:pPr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Review of the Middle Eastern species of </w:t>
      </w:r>
      <w:proofErr w:type="spellStart"/>
      <w:r w:rsidRPr="0092379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7"/>
          <w:szCs w:val="57"/>
          <w:lang w:val="en-US" w:eastAsia="ru-RU"/>
        </w:rPr>
        <w:t>Dolichotachina</w:t>
      </w:r>
      <w:proofErr w:type="spellEnd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 Villeneuve, 1913 (</w:t>
      </w:r>
      <w:proofErr w:type="spellStart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Diptera</w:t>
      </w:r>
      <w:proofErr w:type="spellEnd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 xml:space="preserve">: </w:t>
      </w:r>
      <w:proofErr w:type="spellStart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Sarcophagidae</w:t>
      </w:r>
      <w:proofErr w:type="spellEnd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 xml:space="preserve">, </w:t>
      </w:r>
      <w:proofErr w:type="spellStart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Miltogramminae</w:t>
      </w:r>
      <w:proofErr w:type="spellEnd"/>
      <w:r w:rsidRPr="0092379B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  <w:lang w:val="en-US" w:eastAsia="ru-RU"/>
        </w:rPr>
        <w:t>) with the description of a new species</w:t>
      </w:r>
    </w:p>
    <w:p w:rsidR="0092379B" w:rsidRPr="0092379B" w:rsidRDefault="00BC3F81" w:rsidP="0092379B">
      <w:pPr>
        <w:spacing w:after="0" w:line="240" w:lineRule="auto"/>
        <w:ind w:right="191"/>
        <w:rPr>
          <w:rFonts w:ascii="Times New Roman" w:eastAsia="Times New Roman" w:hAnsi="Times New Roman" w:cs="Times New Roman"/>
          <w:color w:val="10147E"/>
          <w:sz w:val="23"/>
          <w:szCs w:val="23"/>
          <w:lang w:val="en-US" w:eastAsia="ru-RU"/>
        </w:rPr>
      </w:pPr>
      <w:hyperlink r:id="rId9" w:history="1">
        <w:proofErr w:type="spellStart"/>
        <w:r w:rsidR="0092379B" w:rsidRPr="0092379B">
          <w:rPr>
            <w:rFonts w:ascii="Arial" w:eastAsia="Times New Roman" w:hAnsi="Arial" w:cs="Arial"/>
            <w:b/>
            <w:bCs/>
            <w:color w:val="10147E"/>
            <w:sz w:val="23"/>
            <w:szCs w:val="23"/>
            <w:u w:val="single"/>
            <w:lang w:val="en-US" w:eastAsia="ru-RU"/>
          </w:rPr>
          <w:t>Yuriy</w:t>
        </w:r>
        <w:proofErr w:type="spellEnd"/>
        <w:r w:rsidR="0092379B" w:rsidRPr="0092379B">
          <w:rPr>
            <w:rFonts w:ascii="Arial" w:eastAsia="Times New Roman" w:hAnsi="Arial" w:cs="Arial"/>
            <w:b/>
            <w:bCs/>
            <w:color w:val="10147E"/>
            <w:sz w:val="23"/>
            <w:szCs w:val="23"/>
            <w:u w:val="single"/>
            <w:lang w:val="en-US" w:eastAsia="ru-RU"/>
          </w:rPr>
          <w:t xml:space="preserve"> Verves</w:t>
        </w:r>
      </w:hyperlink>
      <w:r w:rsidR="00B30A99">
        <w:rPr>
          <w:rFonts w:ascii="Arial" w:eastAsia="Times New Roman" w:hAnsi="Arial" w:cs="Arial"/>
          <w:b/>
          <w:bCs/>
          <w:color w:val="10147E"/>
          <w:sz w:val="23"/>
          <w:szCs w:val="23"/>
          <w:u w:val="single"/>
          <w:lang w:val="en-US" w:eastAsia="ru-RU"/>
        </w:rPr>
        <w:t xml:space="preserve">   </w:t>
      </w:r>
      <w:hyperlink r:id="rId10" w:history="1">
        <w:proofErr w:type="spellStart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>Liudmila</w:t>
        </w:r>
        <w:proofErr w:type="spellEnd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 xml:space="preserve"> </w:t>
        </w:r>
        <w:proofErr w:type="spellStart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>Khrokalo</w:t>
        </w:r>
        <w:proofErr w:type="spellEnd"/>
      </w:hyperlink>
      <w:r w:rsidR="00B30A99">
        <w:rPr>
          <w:rFonts w:ascii="Arial" w:eastAsia="Times New Roman" w:hAnsi="Arial" w:cs="Arial"/>
          <w:color w:val="10147E"/>
          <w:sz w:val="23"/>
          <w:szCs w:val="23"/>
          <w:u w:val="single"/>
          <w:lang w:val="en-US" w:eastAsia="ru-RU"/>
        </w:rPr>
        <w:t xml:space="preserve">  </w:t>
      </w:r>
      <w:r w:rsidR="0092379B"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&amp;</w:t>
      </w:r>
      <w:r w:rsidR="00B30A9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</w:t>
      </w:r>
      <w:hyperlink r:id="rId11" w:history="1">
        <w:proofErr w:type="spellStart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>Olha</w:t>
        </w:r>
        <w:proofErr w:type="spellEnd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 xml:space="preserve"> </w:t>
        </w:r>
        <w:proofErr w:type="spellStart"/>
        <w:r w:rsidR="0092379B" w:rsidRPr="0092379B">
          <w:rPr>
            <w:rFonts w:ascii="Arial" w:eastAsia="Times New Roman" w:hAnsi="Arial" w:cs="Arial"/>
            <w:color w:val="10147E"/>
            <w:sz w:val="23"/>
            <w:szCs w:val="23"/>
            <w:u w:val="single"/>
            <w:lang w:val="en-US" w:eastAsia="ru-RU"/>
          </w:rPr>
          <w:t>Panchuk</w:t>
        </w:r>
        <w:proofErr w:type="spellEnd"/>
      </w:hyperlink>
    </w:p>
    <w:p w:rsidR="0092379B" w:rsidRPr="0092379B" w:rsidRDefault="0092379B" w:rsidP="0092379B">
      <w:pPr>
        <w:spacing w:after="0" w:line="312" w:lineRule="atLeast"/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</w:pPr>
      <w:r w:rsidRPr="0092379B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Pages 68-75 | Received 25 Jul 2019, Accepted 18 Aug 2019, Published online: 17 Sep 2019</w:t>
      </w:r>
    </w:p>
    <w:p w:rsidR="005D153B" w:rsidRDefault="005D153B" w:rsidP="00B30A9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92379B" w:rsidRPr="0092379B" w:rsidRDefault="0092379B" w:rsidP="00B30A9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153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hyperlink r:id="rId12" w:history="1">
        <w:r w:rsidRPr="0092379B">
          <w:rPr>
            <w:rFonts w:ascii="Arial" w:eastAsia="Times New Roman" w:hAnsi="Arial" w:cs="Arial"/>
            <w:color w:val="10147E"/>
            <w:sz w:val="20"/>
            <w:szCs w:val="20"/>
            <w:u w:val="single"/>
            <w:lang w:eastAsia="ru-RU"/>
          </w:rPr>
          <w:t>https://doi.org/10.1080/09397140.2019.1663889</w:t>
        </w:r>
      </w:hyperlink>
    </w:p>
    <w:p w:rsidR="0092379B" w:rsidRPr="0092379B" w:rsidRDefault="0092379B" w:rsidP="009237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37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2379B" w:rsidRPr="0092379B" w:rsidRDefault="0092379B" w:rsidP="0092379B">
      <w:pPr>
        <w:numPr>
          <w:ilvl w:val="0"/>
          <w:numId w:val="2"/>
        </w:numPr>
        <w:spacing w:after="0" w:line="240" w:lineRule="auto"/>
        <w:ind w:left="222" w:right="23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79B" w:rsidRPr="0092379B" w:rsidRDefault="0092379B" w:rsidP="0092379B">
      <w:pPr>
        <w:numPr>
          <w:ilvl w:val="1"/>
          <w:numId w:val="2"/>
        </w:numPr>
        <w:spacing w:before="100" w:beforeAutospacing="1" w:after="150" w:line="240" w:lineRule="auto"/>
        <w:ind w:left="222" w:right="252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379B" w:rsidRPr="0092379B" w:rsidRDefault="0092379B" w:rsidP="0092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en-US" w:eastAsia="ru-RU"/>
        </w:rPr>
      </w:pPr>
      <w:bookmarkStart w:id="0" w:name="abstract"/>
      <w:bookmarkEnd w:id="0"/>
      <w:r w:rsidRPr="0092379B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en-US" w:eastAsia="ru-RU"/>
        </w:rPr>
        <w:t>Abstract</w:t>
      </w:r>
    </w:p>
    <w:p w:rsidR="0092379B" w:rsidRPr="0092379B" w:rsidRDefault="0092379B" w:rsidP="0092379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Dolichotachina</w:t>
      </w:r>
      <w:proofErr w:type="spellEnd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separata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 Verves &amp; </w:t>
      </w:r>
      <w:proofErr w:type="spellStart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Khrokalo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, </w:t>
      </w:r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sp. n</w:t>
      </w:r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 is described based on a male from Egypt, and our knowledge of the other Middle Eastern species, 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Dolichotachina</w:t>
      </w:r>
      <w:proofErr w:type="spellEnd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marginella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(</w:t>
      </w:r>
      <w:proofErr w:type="spellStart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Wiedemann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, 1830), is reviewed. The generic status of 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Dolichotachina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vis-à-vis 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Metopodiella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proofErr w:type="spellStart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Zumpt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, 1961 is discussed. A list of the 10 (including one fossil) species of 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Dolichotachina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 from the </w:t>
      </w:r>
      <w:proofErr w:type="spellStart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Palaearctic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, Oriental and Afrotropical regions and 9 species of </w:t>
      </w:r>
      <w:proofErr w:type="spellStart"/>
      <w:r w:rsidRPr="0092379B">
        <w:rPr>
          <w:rFonts w:ascii="Arial" w:eastAsia="Times New Roman" w:hAnsi="Arial" w:cs="Arial"/>
          <w:i/>
          <w:iCs/>
          <w:color w:val="333333"/>
          <w:sz w:val="24"/>
          <w:szCs w:val="24"/>
          <w:lang w:val="en-US" w:eastAsia="ru-RU"/>
        </w:rPr>
        <w:t>Metopodiella</w:t>
      </w:r>
      <w:proofErr w:type="spellEnd"/>
      <w:r w:rsidRPr="0092379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from the Afrotropical region are presented.</w:t>
      </w:r>
    </w:p>
    <w:p w:rsidR="0092379B" w:rsidRPr="0092379B" w:rsidRDefault="00BC3F81" w:rsidP="0092379B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hyperlink r:id="rId13" w:tgtFrame="_blank" w:history="1">
        <w:r w:rsidR="0092379B" w:rsidRPr="0092379B">
          <w:rPr>
            <w:rFonts w:ascii="Arial" w:eastAsia="Times New Roman" w:hAnsi="Arial" w:cs="Arial"/>
            <w:color w:val="10147E"/>
            <w:sz w:val="24"/>
            <w:szCs w:val="24"/>
            <w:u w:val="single"/>
            <w:lang w:val="en-US" w:eastAsia="ru-RU"/>
          </w:rPr>
          <w:t>http://www.zoobank.org/urn:lsid:zoobank.org:pub:B8A71BDF-0CC5-493F-9B89-EB483FF90BE7</w:t>
        </w:r>
      </w:hyperlink>
    </w:p>
    <w:p w:rsidR="0092379B" w:rsidRPr="0092379B" w:rsidRDefault="0092379B" w:rsidP="0092379B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9237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Keywords</w:t>
      </w:r>
      <w:proofErr w:type="spellEnd"/>
      <w:r w:rsidRPr="009237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 </w:t>
      </w:r>
    </w:p>
    <w:p w:rsidR="0092379B" w:rsidRPr="0092379B" w:rsidRDefault="005D153B" w:rsidP="0092379B">
      <w:pPr>
        <w:numPr>
          <w:ilvl w:val="0"/>
          <w:numId w:val="3"/>
        </w:numPr>
        <w:spacing w:before="100" w:beforeAutospacing="1" w:after="100" w:afterAutospacing="1" w:line="240" w:lineRule="auto"/>
        <w:ind w:left="2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Sarcophagidae</w:t>
        </w:r>
        <w:proofErr w:type="spellEnd"/>
      </w:hyperlink>
    </w:p>
    <w:p w:rsidR="0092379B" w:rsidRPr="0092379B" w:rsidRDefault="005D153B" w:rsidP="0092379B">
      <w:pPr>
        <w:numPr>
          <w:ilvl w:val="0"/>
          <w:numId w:val="3"/>
        </w:numPr>
        <w:spacing w:before="100" w:beforeAutospacing="1" w:after="100" w:afterAutospacing="1" w:line="240" w:lineRule="auto"/>
        <w:ind w:left="2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Dolichotachina</w:t>
        </w:r>
        <w:proofErr w:type="spellEnd"/>
      </w:hyperlink>
    </w:p>
    <w:p w:rsidR="0092379B" w:rsidRPr="0092379B" w:rsidRDefault="005D153B" w:rsidP="0092379B">
      <w:pPr>
        <w:numPr>
          <w:ilvl w:val="0"/>
          <w:numId w:val="3"/>
        </w:numPr>
        <w:spacing w:before="100" w:beforeAutospacing="1" w:after="100" w:afterAutospacing="1" w:line="240" w:lineRule="auto"/>
        <w:ind w:left="2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new</w:t>
        </w:r>
        <w:proofErr w:type="spellEnd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 xml:space="preserve"> </w:t>
        </w:r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species</w:t>
        </w:r>
        <w:proofErr w:type="spellEnd"/>
      </w:hyperlink>
    </w:p>
    <w:p w:rsidR="0092379B" w:rsidRPr="0092379B" w:rsidRDefault="005D153B" w:rsidP="0092379B">
      <w:pPr>
        <w:numPr>
          <w:ilvl w:val="0"/>
          <w:numId w:val="3"/>
        </w:numPr>
        <w:spacing w:before="100" w:beforeAutospacing="1" w:after="100" w:afterAutospacing="1" w:line="240" w:lineRule="auto"/>
        <w:ind w:left="2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Palaearctic</w:t>
        </w:r>
        <w:proofErr w:type="spellEnd"/>
      </w:hyperlink>
    </w:p>
    <w:p w:rsidR="0092379B" w:rsidRPr="0092379B" w:rsidRDefault="005D153B" w:rsidP="0092379B">
      <w:pPr>
        <w:numPr>
          <w:ilvl w:val="0"/>
          <w:numId w:val="3"/>
        </w:numPr>
        <w:spacing w:before="100" w:beforeAutospacing="1" w:after="100" w:afterAutospacing="1" w:line="240" w:lineRule="auto"/>
        <w:ind w:left="2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history="1">
        <w:proofErr w:type="spellStart"/>
        <w:r w:rsidR="0092379B" w:rsidRPr="0092379B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  <w:lang w:eastAsia="ru-RU"/>
          </w:rPr>
          <w:t>habits</w:t>
        </w:r>
        <w:proofErr w:type="spellEnd"/>
      </w:hyperlink>
    </w:p>
    <w:p w:rsidR="005D153B" w:rsidRDefault="005D153B" w:rsidP="0092379B">
      <w:pPr>
        <w:shd w:val="clear" w:color="auto" w:fill="FFFFFF"/>
        <w:spacing w:after="0" w:line="240" w:lineRule="auto"/>
      </w:pPr>
      <w:bookmarkStart w:id="1" w:name="_GoBack"/>
      <w:bookmarkEnd w:id="1"/>
    </w:p>
    <w:p w:rsidR="0092379B" w:rsidRPr="0092379B" w:rsidRDefault="00BC3F81" w:rsidP="0092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fldChar w:fldCharType="begin"/>
      </w:r>
      <w:r w:rsidRPr="00BC3F81">
        <w:rPr>
          <w:lang w:val="en-US"/>
        </w:rPr>
        <w:instrText xml:space="preserve"> HYPERLINK "https://www.tandfonline.com/doi/full/10.1080/09397140.2019.1663889" \l "purchasePanel" </w:instrText>
      </w:r>
      <w:r>
        <w:fldChar w:fldCharType="separate"/>
      </w:r>
      <w:r w:rsidR="0092379B" w:rsidRPr="0092379B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val="en-US" w:eastAsia="ru-RU"/>
        </w:rPr>
        <w:t>Purchase options *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val="en-US" w:eastAsia="ru-RU"/>
        </w:rPr>
        <w:fldChar w:fldCharType="end"/>
      </w:r>
      <w:hyperlink r:id="rId19" w:history="1">
        <w:r w:rsidR="0092379B" w:rsidRPr="0092379B">
          <w:rPr>
            <w:rFonts w:ascii="Arial" w:eastAsia="Times New Roman" w:hAnsi="Arial" w:cs="Arial"/>
            <w:color w:val="10147E"/>
            <w:sz w:val="24"/>
            <w:szCs w:val="24"/>
            <w:u w:val="single"/>
            <w:lang w:val="en-US" w:eastAsia="ru-RU"/>
          </w:rPr>
          <w:t>Save for later</w:t>
        </w:r>
      </w:hyperlink>
    </w:p>
    <w:p w:rsidR="0092379B" w:rsidRPr="0092379B" w:rsidRDefault="0092379B" w:rsidP="0092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PDF download + Online access</w:t>
      </w:r>
    </w:p>
    <w:p w:rsidR="0092379B" w:rsidRPr="0092379B" w:rsidRDefault="0092379B" w:rsidP="009237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48 </w:t>
      </w:r>
      <w:proofErr w:type="gramStart"/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hours</w:t>
      </w:r>
      <w:proofErr w:type="gramEnd"/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access to article PDF &amp; online version</w:t>
      </w:r>
    </w:p>
    <w:p w:rsidR="0092379B" w:rsidRPr="0092379B" w:rsidRDefault="0092379B" w:rsidP="009237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Article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PDF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downloaded</w:t>
      </w:r>
      <w:proofErr w:type="spellEnd"/>
    </w:p>
    <w:p w:rsidR="0092379B" w:rsidRPr="0092379B" w:rsidRDefault="0092379B" w:rsidP="009237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Article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PDF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printed</w:t>
      </w:r>
      <w:proofErr w:type="spellEnd"/>
    </w:p>
    <w:p w:rsidR="0092379B" w:rsidRPr="0092379B" w:rsidRDefault="0092379B" w:rsidP="0092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USD 58.00</w:t>
      </w:r>
      <w:hyperlink r:id="rId20" w:history="1"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 xml:space="preserve">Add </w:t>
        </w:r>
        <w:proofErr w:type="spellStart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>to</w:t>
        </w:r>
        <w:proofErr w:type="spellEnd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 xml:space="preserve"> </w:t>
        </w:r>
        <w:proofErr w:type="spellStart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>cart</w:t>
        </w:r>
        <w:proofErr w:type="spellEnd"/>
      </w:hyperlink>
    </w:p>
    <w:p w:rsidR="0092379B" w:rsidRPr="0092379B" w:rsidRDefault="0092379B" w:rsidP="0092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Issue</w:t>
      </w:r>
      <w:proofErr w:type="spellEnd"/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Purchase</w:t>
      </w:r>
      <w:proofErr w:type="spellEnd"/>
    </w:p>
    <w:p w:rsidR="0092379B" w:rsidRPr="0092379B" w:rsidRDefault="0092379B" w:rsidP="00923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30 </w:t>
      </w:r>
      <w:proofErr w:type="gramStart"/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days</w:t>
      </w:r>
      <w:proofErr w:type="gramEnd"/>
      <w:r w:rsidRPr="0092379B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online access to complete issue</w:t>
      </w:r>
    </w:p>
    <w:p w:rsidR="0092379B" w:rsidRPr="0092379B" w:rsidRDefault="0092379B" w:rsidP="00923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Article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PDFs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downloaded</w:t>
      </w:r>
      <w:proofErr w:type="spellEnd"/>
    </w:p>
    <w:p w:rsidR="0092379B" w:rsidRPr="0092379B" w:rsidRDefault="0092379B" w:rsidP="009237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Article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PDFs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be</w:t>
      </w:r>
      <w:proofErr w:type="spellEnd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237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printed</w:t>
      </w:r>
      <w:proofErr w:type="spellEnd"/>
    </w:p>
    <w:p w:rsidR="0092379B" w:rsidRPr="0092379B" w:rsidRDefault="0092379B" w:rsidP="00923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379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USD 141.00</w:t>
      </w:r>
      <w:hyperlink r:id="rId21" w:history="1"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 xml:space="preserve">Add </w:t>
        </w:r>
        <w:proofErr w:type="spellStart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>to</w:t>
        </w:r>
        <w:proofErr w:type="spellEnd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 xml:space="preserve"> </w:t>
        </w:r>
        <w:proofErr w:type="spellStart"/>
        <w:r w:rsidRPr="0092379B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10147E"/>
            <w:lang w:eastAsia="ru-RU"/>
          </w:rPr>
          <w:t>cart</w:t>
        </w:r>
        <w:proofErr w:type="spellEnd"/>
      </w:hyperlink>
    </w:p>
    <w:p w:rsidR="0092379B" w:rsidRPr="0092379B" w:rsidRDefault="0092379B" w:rsidP="009237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9237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* Local tax will be added as applicable</w:t>
      </w:r>
    </w:p>
    <w:sectPr w:rsidR="0092379B" w:rsidRPr="009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8C0"/>
    <w:multiLevelType w:val="multilevel"/>
    <w:tmpl w:val="5BF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191F"/>
    <w:multiLevelType w:val="multilevel"/>
    <w:tmpl w:val="F5AEAB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80ABA"/>
    <w:multiLevelType w:val="multilevel"/>
    <w:tmpl w:val="583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41E5C"/>
    <w:multiLevelType w:val="multilevel"/>
    <w:tmpl w:val="EA80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F26A5"/>
    <w:multiLevelType w:val="multilevel"/>
    <w:tmpl w:val="924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EA"/>
    <w:rsid w:val="001043FF"/>
    <w:rsid w:val="00113FA1"/>
    <w:rsid w:val="0035074F"/>
    <w:rsid w:val="005D153B"/>
    <w:rsid w:val="00702BEA"/>
    <w:rsid w:val="0092379B"/>
    <w:rsid w:val="00B30A99"/>
    <w:rsid w:val="00BA4914"/>
    <w:rsid w:val="00BB7F86"/>
    <w:rsid w:val="00BC3F81"/>
    <w:rsid w:val="00D63859"/>
    <w:rsid w:val="00D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3000"/>
  <w15:chartTrackingRefBased/>
  <w15:docId w15:val="{D2F86B7C-23B5-449C-B417-6685CC8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7F8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B7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217">
                                  <w:marLeft w:val="105"/>
                                  <w:marRight w:val="10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333788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910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4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148">
                      <w:marLeft w:val="116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866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1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275679">
                      <w:marLeft w:val="116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3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17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5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1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62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88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9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3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93931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5994">
                          <w:marLeft w:val="117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262318">
                          <w:marLeft w:val="117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29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1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4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9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3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08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02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1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4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6559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1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8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9935">
                                                          <w:marLeft w:val="105"/>
                                                          <w:marRight w:val="105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94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20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0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3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8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89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94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9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824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46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toc/tzme20/66/1" TargetMode="External"/><Relationship Id="rId13" Type="http://schemas.openxmlformats.org/officeDocument/2006/relationships/hyperlink" Target="http://www.zoobank.org/urn:lsid:zoobank.org:pub:B8A71BDF-0CC5-493F-9B89-EB483FF90BE7" TargetMode="External"/><Relationship Id="rId18" Type="http://schemas.openxmlformats.org/officeDocument/2006/relationships/hyperlink" Target="https://www.tandfonline.com/keyword/Habi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action/addToCart?id=TZMEPF_ISS_2023-TZMEPF_ISS_2023_ZF-ELECTRONIC-USD-10.1080/09397140.2019.1663889-612722" TargetMode="External"/><Relationship Id="rId7" Type="http://schemas.openxmlformats.org/officeDocument/2006/relationships/hyperlink" Target="https://www.tandfonline.com/journals/tzme20" TargetMode="External"/><Relationship Id="rId12" Type="http://schemas.openxmlformats.org/officeDocument/2006/relationships/hyperlink" Target="https://doi.org/10.1080/09397140.2019.1663889" TargetMode="External"/><Relationship Id="rId17" Type="http://schemas.openxmlformats.org/officeDocument/2006/relationships/hyperlink" Target="https://www.tandfonline.com/keyword/Palaearct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dfonline.com/keyword/New+Species" TargetMode="External"/><Relationship Id="rId20" Type="http://schemas.openxmlformats.org/officeDocument/2006/relationships/hyperlink" Target="https://www.tandfonline.com/action/addToCart?id=S&amp;TAP_N_2014-S&amp;T%20ARTICLE%20PURCHASE%20ROW%202023-ELECTRONIC-USD-10.1080/09397140.2019.1663889-5851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ndfonline.com/author/Panchuk%2C+Olha" TargetMode="External"/><Relationship Id="rId5" Type="http://schemas.openxmlformats.org/officeDocument/2006/relationships/hyperlink" Target="https://doi.org/10.1080/09397140.2019.1663889" TargetMode="External"/><Relationship Id="rId15" Type="http://schemas.openxmlformats.org/officeDocument/2006/relationships/hyperlink" Target="https://www.tandfonline.com/keyword/Dolichotachi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dfonline.com/author/Khrokalo%2C+Liudmila" TargetMode="External"/><Relationship Id="rId19" Type="http://schemas.openxmlformats.org/officeDocument/2006/relationships/hyperlink" Target="https://www.tandfonline.com/action/saveItem?doi=10.1080/09397140.2019.1663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author/Verves%2C+Yuriy" TargetMode="External"/><Relationship Id="rId14" Type="http://schemas.openxmlformats.org/officeDocument/2006/relationships/hyperlink" Target="https://www.tandfonline.com/keyword/Sarcophagid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11</cp:revision>
  <cp:lastPrinted>2023-08-04T14:27:00Z</cp:lastPrinted>
  <dcterms:created xsi:type="dcterms:W3CDTF">2023-08-03T15:33:00Z</dcterms:created>
  <dcterms:modified xsi:type="dcterms:W3CDTF">2023-08-19T16:22:00Z</dcterms:modified>
</cp:coreProperties>
</file>