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B55" w:rsidRDefault="008055CD">
      <w:pPr>
        <w:pBdr>
          <w:top w:val="nil"/>
          <w:left w:val="nil"/>
          <w:bottom w:val="nil"/>
          <w:right w:val="nil"/>
          <w:between w:val="nil"/>
        </w:pBdr>
        <w:ind w:left="-425" w:hanging="360"/>
        <w:jc w:val="center"/>
        <w:rPr>
          <w:color w:val="000000"/>
          <w:sz w:val="34"/>
          <w:szCs w:val="34"/>
        </w:rPr>
      </w:pPr>
      <w:r>
        <w:rPr>
          <w:b/>
          <w:color w:val="000000"/>
          <w:sz w:val="28"/>
          <w:szCs w:val="28"/>
        </w:rPr>
        <w:t>НАЦІОНАЛЬНИЙ МЕДИЧНИЙ УНІВЕРСИТЕТ ІМЕНІ О.О. БОГОМОЛЬЦЯ</w:t>
      </w:r>
    </w:p>
    <w:p w:rsidR="00B01B55" w:rsidRDefault="008055CD">
      <w:pPr>
        <w:pStyle w:val="a3"/>
        <w:ind w:left="1" w:hanging="3"/>
        <w:rPr>
          <w:b/>
          <w:sz w:val="32"/>
          <w:szCs w:val="32"/>
        </w:rPr>
      </w:pPr>
      <w:r>
        <w:rPr>
          <w:b/>
          <w:sz w:val="32"/>
          <w:szCs w:val="32"/>
        </w:rPr>
        <w:t>Навчально-науковий інститут психічного здоров’я</w:t>
      </w:r>
    </w:p>
    <w:p w:rsidR="00B01B55" w:rsidRDefault="008055CD">
      <w:pPr>
        <w:pBdr>
          <w:top w:val="nil"/>
          <w:left w:val="nil"/>
          <w:bottom w:val="nil"/>
          <w:right w:val="nil"/>
          <w:between w:val="nil"/>
        </w:pBdr>
        <w:ind w:left="1" w:hanging="3"/>
        <w:jc w:val="center"/>
        <w:rPr>
          <w:color w:val="000000"/>
          <w:sz w:val="28"/>
          <w:szCs w:val="28"/>
        </w:rPr>
      </w:pPr>
      <w:r>
        <w:rPr>
          <w:b/>
          <w:color w:val="000000"/>
          <w:sz w:val="28"/>
          <w:szCs w:val="28"/>
        </w:rPr>
        <w:t>Кафедра загальної і медичної психології</w:t>
      </w:r>
    </w:p>
    <w:p w:rsidR="00B01B55" w:rsidRDefault="00B01B55">
      <w:pPr>
        <w:pBdr>
          <w:top w:val="nil"/>
          <w:left w:val="nil"/>
          <w:bottom w:val="nil"/>
          <w:right w:val="nil"/>
          <w:between w:val="nil"/>
        </w:pBdr>
        <w:ind w:left="1" w:hanging="3"/>
        <w:jc w:val="right"/>
        <w:rPr>
          <w:color w:val="000000"/>
          <w:sz w:val="28"/>
          <w:szCs w:val="28"/>
        </w:rPr>
      </w:pPr>
    </w:p>
    <w:p w:rsidR="00B01B55" w:rsidRDefault="00B01B55">
      <w:pPr>
        <w:pBdr>
          <w:top w:val="nil"/>
          <w:left w:val="nil"/>
          <w:bottom w:val="nil"/>
          <w:right w:val="nil"/>
          <w:between w:val="nil"/>
        </w:pBdr>
        <w:ind w:left="1" w:hanging="3"/>
        <w:jc w:val="right"/>
        <w:rPr>
          <w:color w:val="000000"/>
          <w:sz w:val="28"/>
          <w:szCs w:val="28"/>
        </w:rPr>
      </w:pPr>
    </w:p>
    <w:p w:rsidR="00B01B55" w:rsidRDefault="00B01B55">
      <w:pPr>
        <w:pBdr>
          <w:top w:val="nil"/>
          <w:left w:val="nil"/>
          <w:bottom w:val="nil"/>
          <w:right w:val="nil"/>
          <w:between w:val="nil"/>
        </w:pBdr>
        <w:ind w:left="1" w:hanging="3"/>
        <w:jc w:val="right"/>
        <w:rPr>
          <w:color w:val="000000"/>
          <w:sz w:val="28"/>
          <w:szCs w:val="28"/>
        </w:rPr>
      </w:pPr>
    </w:p>
    <w:p w:rsidR="00B01B55" w:rsidRDefault="008055CD">
      <w:pPr>
        <w:ind w:firstLine="3543"/>
        <w:rPr>
          <w:sz w:val="32"/>
          <w:szCs w:val="32"/>
        </w:rPr>
      </w:pPr>
      <w:r>
        <w:rPr>
          <w:sz w:val="32"/>
          <w:szCs w:val="32"/>
        </w:rPr>
        <w:t>ЗАТВЕРДЖУЮ</w:t>
      </w:r>
    </w:p>
    <w:p w:rsidR="00B01B55" w:rsidRDefault="008055CD">
      <w:pPr>
        <w:ind w:firstLine="3543"/>
        <w:rPr>
          <w:sz w:val="28"/>
          <w:szCs w:val="28"/>
        </w:rPr>
      </w:pPr>
      <w:r>
        <w:rPr>
          <w:sz w:val="28"/>
          <w:szCs w:val="28"/>
        </w:rPr>
        <w:t xml:space="preserve">Проректор закладу вищої освіти </w:t>
      </w:r>
    </w:p>
    <w:p w:rsidR="00B01B55" w:rsidRDefault="008055CD">
      <w:pPr>
        <w:ind w:firstLine="3543"/>
        <w:rPr>
          <w:sz w:val="28"/>
          <w:szCs w:val="28"/>
        </w:rPr>
      </w:pPr>
      <w:r>
        <w:rPr>
          <w:sz w:val="28"/>
          <w:szCs w:val="28"/>
        </w:rPr>
        <w:t>Національного медичного університету</w:t>
      </w:r>
    </w:p>
    <w:p w:rsidR="00B01B55" w:rsidRDefault="008055CD">
      <w:pPr>
        <w:ind w:firstLine="3543"/>
        <w:rPr>
          <w:sz w:val="28"/>
          <w:szCs w:val="28"/>
        </w:rPr>
      </w:pPr>
      <w:r>
        <w:rPr>
          <w:sz w:val="28"/>
          <w:szCs w:val="28"/>
        </w:rPr>
        <w:t xml:space="preserve">імені </w:t>
      </w:r>
      <w:proofErr w:type="spellStart"/>
      <w:r>
        <w:rPr>
          <w:sz w:val="28"/>
          <w:szCs w:val="28"/>
        </w:rPr>
        <w:t>О.О.Богомольця</w:t>
      </w:r>
      <w:proofErr w:type="spellEnd"/>
    </w:p>
    <w:p w:rsidR="00B01B55" w:rsidRDefault="008055CD">
      <w:pPr>
        <w:ind w:firstLine="3543"/>
        <w:rPr>
          <w:sz w:val="28"/>
          <w:szCs w:val="28"/>
        </w:rPr>
      </w:pPr>
      <w:r>
        <w:rPr>
          <w:sz w:val="28"/>
          <w:szCs w:val="28"/>
        </w:rPr>
        <w:t xml:space="preserve">з науково-педагогічної та навчальної роботи, </w:t>
      </w:r>
    </w:p>
    <w:p w:rsidR="00B01B55" w:rsidRDefault="008055CD">
      <w:pPr>
        <w:ind w:firstLine="3543"/>
        <w:rPr>
          <w:sz w:val="28"/>
          <w:szCs w:val="28"/>
        </w:rPr>
      </w:pPr>
      <w:r>
        <w:rPr>
          <w:sz w:val="28"/>
          <w:szCs w:val="28"/>
        </w:rPr>
        <w:t xml:space="preserve">доктор медичних наук, професор </w:t>
      </w:r>
    </w:p>
    <w:p w:rsidR="00B01B55" w:rsidRDefault="008055CD">
      <w:pPr>
        <w:ind w:firstLine="3543"/>
        <w:rPr>
          <w:sz w:val="28"/>
          <w:szCs w:val="28"/>
        </w:rPr>
      </w:pPr>
      <w:r>
        <w:rPr>
          <w:sz w:val="28"/>
          <w:szCs w:val="28"/>
        </w:rPr>
        <w:t>Олег ВЛАСЕНКО</w:t>
      </w:r>
    </w:p>
    <w:p w:rsidR="00B01B55" w:rsidRDefault="00B01B55">
      <w:pPr>
        <w:pBdr>
          <w:top w:val="nil"/>
          <w:left w:val="nil"/>
          <w:bottom w:val="nil"/>
          <w:right w:val="nil"/>
          <w:between w:val="nil"/>
        </w:pBdr>
        <w:shd w:val="clear" w:color="auto" w:fill="FFFFFF"/>
        <w:ind w:left="1" w:firstLine="4799"/>
        <w:jc w:val="center"/>
        <w:rPr>
          <w:color w:val="000000"/>
          <w:sz w:val="28"/>
          <w:szCs w:val="28"/>
        </w:rPr>
      </w:pPr>
    </w:p>
    <w:p w:rsidR="00B01B55" w:rsidRDefault="00B01B55">
      <w:pPr>
        <w:pBdr>
          <w:top w:val="nil"/>
          <w:left w:val="nil"/>
          <w:bottom w:val="nil"/>
          <w:right w:val="nil"/>
          <w:between w:val="nil"/>
        </w:pBdr>
        <w:shd w:val="clear" w:color="auto" w:fill="FFFFFF"/>
        <w:ind w:left="1" w:hanging="3"/>
        <w:jc w:val="center"/>
        <w:rPr>
          <w:color w:val="000000"/>
          <w:sz w:val="28"/>
          <w:szCs w:val="28"/>
        </w:rPr>
      </w:pPr>
    </w:p>
    <w:p w:rsidR="00B01B55" w:rsidRDefault="00B01B55">
      <w:pPr>
        <w:pBdr>
          <w:top w:val="nil"/>
          <w:left w:val="nil"/>
          <w:bottom w:val="nil"/>
          <w:right w:val="nil"/>
          <w:between w:val="nil"/>
        </w:pBdr>
        <w:shd w:val="clear" w:color="auto" w:fill="FFFFFF"/>
        <w:ind w:left="1" w:hanging="3"/>
        <w:jc w:val="center"/>
        <w:rPr>
          <w:color w:val="000000"/>
          <w:sz w:val="28"/>
          <w:szCs w:val="28"/>
        </w:rPr>
      </w:pPr>
    </w:p>
    <w:p w:rsidR="00B01B55" w:rsidRDefault="00B01B55">
      <w:pPr>
        <w:pBdr>
          <w:top w:val="nil"/>
          <w:left w:val="nil"/>
          <w:bottom w:val="nil"/>
          <w:right w:val="nil"/>
          <w:between w:val="nil"/>
        </w:pBdr>
        <w:shd w:val="clear" w:color="auto" w:fill="FFFFFF"/>
        <w:ind w:left="1" w:hanging="3"/>
        <w:jc w:val="center"/>
        <w:rPr>
          <w:color w:val="000000"/>
          <w:sz w:val="28"/>
          <w:szCs w:val="28"/>
        </w:rPr>
      </w:pPr>
    </w:p>
    <w:p w:rsidR="00B01B55" w:rsidRDefault="00B01B55">
      <w:pPr>
        <w:pBdr>
          <w:top w:val="nil"/>
          <w:left w:val="nil"/>
          <w:bottom w:val="nil"/>
          <w:right w:val="nil"/>
          <w:between w:val="nil"/>
        </w:pBdr>
        <w:shd w:val="clear" w:color="auto" w:fill="FFFFFF"/>
        <w:ind w:left="1" w:hanging="3"/>
        <w:jc w:val="center"/>
        <w:rPr>
          <w:color w:val="000000"/>
          <w:sz w:val="28"/>
          <w:szCs w:val="28"/>
        </w:rPr>
      </w:pPr>
    </w:p>
    <w:p w:rsidR="00B01B55" w:rsidRDefault="008055CD">
      <w:pPr>
        <w:pBdr>
          <w:top w:val="nil"/>
          <w:left w:val="nil"/>
          <w:bottom w:val="nil"/>
          <w:right w:val="nil"/>
          <w:between w:val="nil"/>
        </w:pBdr>
        <w:shd w:val="clear" w:color="auto" w:fill="FFFFFF"/>
        <w:ind w:left="1" w:hanging="3"/>
        <w:jc w:val="center"/>
        <w:rPr>
          <w:color w:val="000000"/>
          <w:sz w:val="28"/>
          <w:szCs w:val="28"/>
        </w:rPr>
      </w:pPr>
      <w:r>
        <w:rPr>
          <w:color w:val="000000"/>
          <w:sz w:val="28"/>
          <w:szCs w:val="28"/>
        </w:rPr>
        <w:t>РОБОЧА ПРОГРАМА НАВЧАЛЬНОЇ ДИСЦИПЛІНИ</w:t>
      </w:r>
    </w:p>
    <w:p w:rsidR="00B01B55" w:rsidRDefault="008055CD" w:rsidP="008055CD">
      <w:pPr>
        <w:spacing w:before="240" w:line="240" w:lineRule="auto"/>
        <w:jc w:val="center"/>
        <w:rPr>
          <w:b/>
          <w:smallCaps/>
          <w:sz w:val="28"/>
          <w:szCs w:val="28"/>
        </w:rPr>
      </w:pPr>
      <w:r>
        <w:rPr>
          <w:b/>
          <w:smallCaps/>
          <w:sz w:val="28"/>
          <w:szCs w:val="28"/>
        </w:rPr>
        <w:t>«ПСИХОЛОГІЧНА РЕАБІЛІТАЦІЯ, АБІЛІТАЦІЯ ТА КОРЕКЦІЯ»</w:t>
      </w:r>
    </w:p>
    <w:p w:rsidR="00B01B55" w:rsidRDefault="00B01B55">
      <w:pPr>
        <w:pBdr>
          <w:top w:val="nil"/>
          <w:left w:val="nil"/>
          <w:bottom w:val="nil"/>
          <w:right w:val="nil"/>
          <w:between w:val="nil"/>
        </w:pBdr>
        <w:ind w:left="2" w:hanging="4"/>
        <w:jc w:val="center"/>
        <w:rPr>
          <w:color w:val="000000"/>
          <w:sz w:val="36"/>
          <w:szCs w:val="36"/>
        </w:rPr>
      </w:pPr>
    </w:p>
    <w:p w:rsidR="00B01B55" w:rsidRDefault="00B01B55">
      <w:pPr>
        <w:pBdr>
          <w:top w:val="nil"/>
          <w:left w:val="nil"/>
          <w:bottom w:val="nil"/>
          <w:right w:val="nil"/>
          <w:between w:val="nil"/>
        </w:pBdr>
        <w:ind w:left="1" w:hanging="3"/>
        <w:jc w:val="center"/>
        <w:rPr>
          <w:color w:val="000000"/>
          <w:sz w:val="32"/>
          <w:szCs w:val="32"/>
        </w:rPr>
      </w:pPr>
    </w:p>
    <w:p w:rsidR="00B01B55" w:rsidRDefault="00B01B55">
      <w:pPr>
        <w:pBdr>
          <w:top w:val="nil"/>
          <w:left w:val="nil"/>
          <w:bottom w:val="nil"/>
          <w:right w:val="nil"/>
          <w:between w:val="nil"/>
        </w:pBdr>
        <w:ind w:left="1" w:hanging="3"/>
        <w:rPr>
          <w:color w:val="000000"/>
          <w:sz w:val="28"/>
          <w:szCs w:val="28"/>
        </w:rPr>
      </w:pPr>
    </w:p>
    <w:p w:rsidR="00B01B55" w:rsidRDefault="00B01B55">
      <w:pPr>
        <w:pBdr>
          <w:top w:val="nil"/>
          <w:left w:val="nil"/>
          <w:bottom w:val="nil"/>
          <w:right w:val="nil"/>
          <w:between w:val="nil"/>
        </w:pBdr>
        <w:spacing w:line="360" w:lineRule="auto"/>
        <w:ind w:left="1" w:hanging="3"/>
        <w:rPr>
          <w:color w:val="000000"/>
          <w:sz w:val="28"/>
          <w:szCs w:val="28"/>
        </w:rPr>
      </w:pPr>
    </w:p>
    <w:p w:rsidR="00B01B55" w:rsidRDefault="008055CD">
      <w:pPr>
        <w:widowControl/>
        <w:pBdr>
          <w:top w:val="nil"/>
          <w:left w:val="nil"/>
          <w:bottom w:val="nil"/>
          <w:right w:val="nil"/>
          <w:between w:val="nil"/>
        </w:pBdr>
        <w:spacing w:line="240" w:lineRule="auto"/>
        <w:ind w:left="-2" w:hanging="3"/>
        <w:rPr>
          <w:color w:val="000000"/>
          <w:sz w:val="24"/>
          <w:szCs w:val="24"/>
        </w:rPr>
      </w:pPr>
      <w:r>
        <w:rPr>
          <w:color w:val="000000"/>
          <w:sz w:val="28"/>
          <w:szCs w:val="28"/>
        </w:rPr>
        <w:t xml:space="preserve">Освітній рівень </w:t>
      </w:r>
      <w:r>
        <w:rPr>
          <w:color w:val="000000"/>
          <w:sz w:val="28"/>
          <w:szCs w:val="28"/>
        </w:rPr>
        <w:tab/>
      </w:r>
      <w:r>
        <w:rPr>
          <w:color w:val="000000"/>
          <w:sz w:val="28"/>
          <w:szCs w:val="28"/>
        </w:rPr>
        <w:tab/>
      </w:r>
      <w:r>
        <w:rPr>
          <w:color w:val="000000"/>
          <w:sz w:val="28"/>
          <w:szCs w:val="28"/>
          <w:u w:val="single"/>
        </w:rPr>
        <w:t>другий (магістерський)</w:t>
      </w:r>
    </w:p>
    <w:p w:rsidR="00B01B55" w:rsidRDefault="008055CD">
      <w:pPr>
        <w:widowControl/>
        <w:pBdr>
          <w:top w:val="nil"/>
          <w:left w:val="nil"/>
          <w:bottom w:val="nil"/>
          <w:right w:val="nil"/>
          <w:between w:val="nil"/>
        </w:pBdr>
        <w:shd w:val="clear" w:color="auto" w:fill="FFFFFF"/>
        <w:spacing w:line="240" w:lineRule="auto"/>
        <w:ind w:left="2835" w:hanging="2835"/>
        <w:rPr>
          <w:color w:val="000000"/>
          <w:sz w:val="24"/>
          <w:szCs w:val="24"/>
        </w:rPr>
      </w:pPr>
      <w:r>
        <w:rPr>
          <w:color w:val="000000"/>
          <w:sz w:val="28"/>
          <w:szCs w:val="28"/>
        </w:rPr>
        <w:t xml:space="preserve">Галузь знань </w:t>
      </w:r>
      <w:r>
        <w:rPr>
          <w:color w:val="000000"/>
          <w:sz w:val="28"/>
          <w:szCs w:val="28"/>
        </w:rPr>
        <w:tab/>
      </w:r>
      <w:r>
        <w:rPr>
          <w:color w:val="000000"/>
          <w:sz w:val="28"/>
          <w:szCs w:val="28"/>
          <w:u w:val="single"/>
        </w:rPr>
        <w:t>С «Соціальні науки, журналістика, інформація та міжнародні відносини»</w:t>
      </w:r>
    </w:p>
    <w:p w:rsidR="00B01B55" w:rsidRDefault="008055CD">
      <w:pPr>
        <w:widowControl/>
        <w:pBdr>
          <w:top w:val="nil"/>
          <w:left w:val="nil"/>
          <w:bottom w:val="nil"/>
          <w:right w:val="nil"/>
          <w:between w:val="nil"/>
        </w:pBdr>
        <w:spacing w:line="240" w:lineRule="auto"/>
        <w:ind w:left="-2" w:hanging="3"/>
        <w:rPr>
          <w:color w:val="000000"/>
          <w:sz w:val="24"/>
          <w:szCs w:val="24"/>
        </w:rPr>
      </w:pPr>
      <w:r>
        <w:rPr>
          <w:color w:val="000000"/>
          <w:sz w:val="28"/>
          <w:szCs w:val="28"/>
        </w:rPr>
        <w:t xml:space="preserve">Спеціальність </w:t>
      </w:r>
      <w:r>
        <w:rPr>
          <w:color w:val="000000"/>
          <w:sz w:val="28"/>
          <w:szCs w:val="28"/>
        </w:rPr>
        <w:tab/>
      </w:r>
      <w:r>
        <w:rPr>
          <w:color w:val="000000"/>
          <w:sz w:val="28"/>
          <w:szCs w:val="28"/>
        </w:rPr>
        <w:tab/>
      </w:r>
      <w:r>
        <w:rPr>
          <w:color w:val="000000"/>
          <w:sz w:val="28"/>
          <w:szCs w:val="28"/>
          <w:u w:val="single"/>
        </w:rPr>
        <w:t>С4 «Психологія»</w:t>
      </w:r>
    </w:p>
    <w:p w:rsidR="00B01B55" w:rsidRDefault="008055CD">
      <w:pPr>
        <w:widowControl/>
        <w:pBdr>
          <w:top w:val="nil"/>
          <w:left w:val="nil"/>
          <w:bottom w:val="nil"/>
          <w:right w:val="nil"/>
          <w:between w:val="nil"/>
        </w:pBdr>
        <w:spacing w:line="240" w:lineRule="auto"/>
        <w:ind w:left="-2" w:hanging="3"/>
        <w:rPr>
          <w:color w:val="000000"/>
          <w:sz w:val="28"/>
          <w:szCs w:val="28"/>
        </w:rPr>
      </w:pPr>
      <w:r>
        <w:rPr>
          <w:color w:val="000000"/>
          <w:sz w:val="28"/>
          <w:szCs w:val="28"/>
        </w:rPr>
        <w:t xml:space="preserve">Освітня програма </w:t>
      </w:r>
      <w:r>
        <w:rPr>
          <w:color w:val="000000"/>
          <w:sz w:val="28"/>
          <w:szCs w:val="28"/>
        </w:rPr>
        <w:tab/>
      </w:r>
      <w:r>
        <w:rPr>
          <w:color w:val="000000"/>
          <w:sz w:val="28"/>
          <w:szCs w:val="28"/>
          <w:u w:val="single"/>
        </w:rPr>
        <w:t>Освітньо-професійна програма</w:t>
      </w:r>
      <w:r>
        <w:rPr>
          <w:color w:val="000000"/>
          <w:sz w:val="28"/>
          <w:szCs w:val="28"/>
        </w:rPr>
        <w:t xml:space="preserve"> </w:t>
      </w:r>
    </w:p>
    <w:p w:rsidR="00B01B55" w:rsidRDefault="008055CD">
      <w:pPr>
        <w:widowControl/>
        <w:pBdr>
          <w:top w:val="nil"/>
          <w:left w:val="nil"/>
          <w:bottom w:val="nil"/>
          <w:right w:val="nil"/>
          <w:between w:val="nil"/>
        </w:pBdr>
        <w:spacing w:line="240" w:lineRule="auto"/>
        <w:ind w:left="2158" w:firstLine="720"/>
        <w:rPr>
          <w:color w:val="000000"/>
          <w:sz w:val="28"/>
          <w:szCs w:val="28"/>
          <w:u w:val="single"/>
        </w:rPr>
      </w:pPr>
      <w:r>
        <w:rPr>
          <w:color w:val="000000"/>
          <w:sz w:val="28"/>
          <w:szCs w:val="28"/>
        </w:rPr>
        <w:t>«</w:t>
      </w:r>
      <w:r>
        <w:rPr>
          <w:color w:val="000000"/>
          <w:sz w:val="28"/>
          <w:szCs w:val="28"/>
          <w:u w:val="single"/>
        </w:rPr>
        <w:t xml:space="preserve">Клінічна психологія» другого </w:t>
      </w:r>
    </w:p>
    <w:p w:rsidR="00B01B55" w:rsidRDefault="008055CD">
      <w:pPr>
        <w:widowControl/>
        <w:pBdr>
          <w:top w:val="nil"/>
          <w:left w:val="nil"/>
          <w:bottom w:val="nil"/>
          <w:right w:val="nil"/>
          <w:between w:val="nil"/>
        </w:pBdr>
        <w:spacing w:line="240" w:lineRule="auto"/>
        <w:ind w:left="2158" w:firstLine="720"/>
        <w:rPr>
          <w:color w:val="000000"/>
          <w:sz w:val="28"/>
          <w:szCs w:val="28"/>
          <w:u w:val="single"/>
        </w:rPr>
      </w:pPr>
      <w:r>
        <w:rPr>
          <w:color w:val="000000"/>
          <w:sz w:val="28"/>
          <w:szCs w:val="28"/>
          <w:u w:val="single"/>
        </w:rPr>
        <w:t>(магістерського) рівня вищої освіти</w:t>
      </w:r>
    </w:p>
    <w:p w:rsidR="00B01B55" w:rsidRDefault="008055CD">
      <w:pPr>
        <w:widowControl/>
        <w:pBdr>
          <w:top w:val="nil"/>
          <w:left w:val="nil"/>
          <w:bottom w:val="nil"/>
          <w:right w:val="nil"/>
          <w:between w:val="nil"/>
        </w:pBdr>
        <w:spacing w:line="240" w:lineRule="auto"/>
        <w:ind w:left="2158" w:firstLine="720"/>
        <w:rPr>
          <w:color w:val="000000"/>
          <w:sz w:val="24"/>
          <w:szCs w:val="24"/>
        </w:rPr>
      </w:pPr>
      <w:r>
        <w:rPr>
          <w:color w:val="000000"/>
          <w:sz w:val="28"/>
          <w:szCs w:val="28"/>
          <w:u w:val="single"/>
        </w:rPr>
        <w:t>за спеціальністю С4 «Психологія»</w:t>
      </w:r>
    </w:p>
    <w:p w:rsidR="00B01B55" w:rsidRDefault="00B01B55">
      <w:pPr>
        <w:ind w:left="1" w:hanging="3"/>
        <w:rPr>
          <w:sz w:val="28"/>
          <w:szCs w:val="28"/>
          <w:u w:val="single"/>
        </w:rPr>
      </w:pPr>
    </w:p>
    <w:p w:rsidR="00B01B55" w:rsidRDefault="00B01B55">
      <w:pPr>
        <w:pBdr>
          <w:top w:val="nil"/>
          <w:left w:val="nil"/>
          <w:bottom w:val="nil"/>
          <w:right w:val="nil"/>
          <w:between w:val="nil"/>
        </w:pBdr>
        <w:ind w:left="1" w:hanging="3"/>
        <w:jc w:val="center"/>
        <w:rPr>
          <w:color w:val="000000"/>
          <w:sz w:val="28"/>
          <w:szCs w:val="28"/>
        </w:rPr>
      </w:pPr>
    </w:p>
    <w:p w:rsidR="00B01B55" w:rsidRDefault="00B01B55">
      <w:pPr>
        <w:pBdr>
          <w:top w:val="nil"/>
          <w:left w:val="nil"/>
          <w:bottom w:val="nil"/>
          <w:right w:val="nil"/>
          <w:between w:val="nil"/>
        </w:pBdr>
        <w:ind w:left="1" w:hanging="3"/>
        <w:jc w:val="center"/>
        <w:rPr>
          <w:color w:val="000000"/>
          <w:sz w:val="28"/>
          <w:szCs w:val="28"/>
        </w:rPr>
      </w:pPr>
    </w:p>
    <w:p w:rsidR="00B01B55" w:rsidRDefault="00B01B55">
      <w:pPr>
        <w:pBdr>
          <w:top w:val="nil"/>
          <w:left w:val="nil"/>
          <w:bottom w:val="nil"/>
          <w:right w:val="nil"/>
          <w:between w:val="nil"/>
        </w:pBdr>
        <w:ind w:left="1" w:hanging="3"/>
        <w:jc w:val="center"/>
        <w:rPr>
          <w:color w:val="000000"/>
          <w:sz w:val="28"/>
          <w:szCs w:val="28"/>
        </w:rPr>
      </w:pPr>
    </w:p>
    <w:p w:rsidR="00B01B55" w:rsidRDefault="00B01B55">
      <w:pPr>
        <w:pBdr>
          <w:top w:val="nil"/>
          <w:left w:val="nil"/>
          <w:bottom w:val="nil"/>
          <w:right w:val="nil"/>
          <w:between w:val="nil"/>
        </w:pBdr>
        <w:ind w:left="1" w:hanging="3"/>
        <w:rPr>
          <w:color w:val="000000"/>
          <w:sz w:val="28"/>
          <w:szCs w:val="28"/>
        </w:rPr>
      </w:pPr>
    </w:p>
    <w:p w:rsidR="00B01B55" w:rsidRDefault="00B01B55">
      <w:pPr>
        <w:pBdr>
          <w:top w:val="nil"/>
          <w:left w:val="nil"/>
          <w:bottom w:val="nil"/>
          <w:right w:val="nil"/>
          <w:between w:val="nil"/>
        </w:pBdr>
        <w:ind w:left="1" w:hanging="3"/>
        <w:rPr>
          <w:color w:val="000000"/>
          <w:sz w:val="28"/>
          <w:szCs w:val="28"/>
        </w:rPr>
      </w:pPr>
    </w:p>
    <w:p w:rsidR="00B01B55" w:rsidRDefault="008055CD" w:rsidP="008055CD">
      <w:pPr>
        <w:spacing w:line="276" w:lineRule="auto"/>
        <w:ind w:left="0" w:firstLine="0"/>
        <w:jc w:val="center"/>
        <w:rPr>
          <w:color w:val="000000"/>
          <w:sz w:val="28"/>
          <w:szCs w:val="28"/>
        </w:rPr>
      </w:pPr>
      <w:r>
        <w:rPr>
          <w:b/>
          <w:sz w:val="28"/>
          <w:szCs w:val="28"/>
        </w:rPr>
        <w:t>2025 - 2026 навчальний рік</w:t>
      </w:r>
    </w:p>
    <w:p w:rsidR="00B01B55" w:rsidRDefault="008055CD">
      <w:pPr>
        <w:widowControl/>
        <w:pBdr>
          <w:top w:val="nil"/>
          <w:left w:val="nil"/>
          <w:bottom w:val="nil"/>
          <w:right w:val="nil"/>
          <w:between w:val="nil"/>
        </w:pBdr>
        <w:spacing w:line="360" w:lineRule="auto"/>
        <w:ind w:left="-6" w:firstLine="720"/>
        <w:jc w:val="both"/>
        <w:rPr>
          <w:color w:val="000000"/>
          <w:sz w:val="28"/>
          <w:szCs w:val="28"/>
        </w:rPr>
      </w:pPr>
      <w:r>
        <w:br w:type="page"/>
      </w:r>
      <w:r>
        <w:rPr>
          <w:color w:val="000000"/>
          <w:sz w:val="28"/>
          <w:szCs w:val="28"/>
        </w:rPr>
        <w:lastRenderedPageBreak/>
        <w:t>Робоча програма навчальної дисципліни</w:t>
      </w:r>
      <w:r>
        <w:rPr>
          <w:b/>
          <w:color w:val="000000"/>
          <w:sz w:val="28"/>
          <w:szCs w:val="28"/>
        </w:rPr>
        <w:t xml:space="preserve"> «Психологічна реабілітація, абілітація та корекція»</w:t>
      </w:r>
      <w:r>
        <w:rPr>
          <w:color w:val="000000"/>
          <w:sz w:val="28"/>
          <w:szCs w:val="28"/>
        </w:rPr>
        <w:t xml:space="preserve"> для студентів за напрямом підготовки фахівців другого (магістерського) рівня вищої освіти, </w:t>
      </w:r>
      <w:r>
        <w:rPr>
          <w:sz w:val="28"/>
          <w:szCs w:val="28"/>
        </w:rPr>
        <w:t>галузі знань С - Соціальні науки, журналістика, інформація та міжнародні відносини,  спеціальність</w:t>
      </w:r>
      <w:r>
        <w:rPr>
          <w:b/>
          <w:sz w:val="28"/>
          <w:szCs w:val="28"/>
        </w:rPr>
        <w:t xml:space="preserve"> </w:t>
      </w:r>
      <w:r>
        <w:rPr>
          <w:sz w:val="28"/>
          <w:szCs w:val="28"/>
        </w:rPr>
        <w:t>С4 «Психологія»</w:t>
      </w:r>
      <w:r>
        <w:rPr>
          <w:color w:val="000000"/>
          <w:sz w:val="28"/>
          <w:szCs w:val="28"/>
        </w:rPr>
        <w:t>.</w:t>
      </w:r>
    </w:p>
    <w:p w:rsidR="00B01B55" w:rsidRDefault="00B01B55">
      <w:pPr>
        <w:pBdr>
          <w:top w:val="nil"/>
          <w:left w:val="nil"/>
          <w:bottom w:val="nil"/>
          <w:right w:val="nil"/>
          <w:between w:val="nil"/>
        </w:pBdr>
        <w:spacing w:line="360" w:lineRule="auto"/>
        <w:ind w:hanging="2"/>
        <w:rPr>
          <w:color w:val="000000"/>
          <w:sz w:val="28"/>
          <w:szCs w:val="28"/>
        </w:rPr>
      </w:pPr>
    </w:p>
    <w:p w:rsidR="00B01B55" w:rsidRDefault="00B01B55">
      <w:pPr>
        <w:pBdr>
          <w:top w:val="nil"/>
          <w:left w:val="nil"/>
          <w:bottom w:val="nil"/>
          <w:right w:val="nil"/>
          <w:between w:val="nil"/>
        </w:pBdr>
        <w:spacing w:line="360" w:lineRule="auto"/>
        <w:ind w:hanging="2"/>
        <w:rPr>
          <w:color w:val="000000"/>
          <w:sz w:val="28"/>
          <w:szCs w:val="28"/>
        </w:rPr>
      </w:pPr>
    </w:p>
    <w:p w:rsidR="00B01B55" w:rsidRPr="008055CD" w:rsidRDefault="008055CD">
      <w:pPr>
        <w:pBdr>
          <w:top w:val="nil"/>
          <w:left w:val="nil"/>
          <w:bottom w:val="nil"/>
          <w:right w:val="nil"/>
          <w:between w:val="nil"/>
        </w:pBdr>
        <w:spacing w:line="360" w:lineRule="auto"/>
        <w:ind w:left="0" w:firstLine="0"/>
        <w:jc w:val="both"/>
        <w:rPr>
          <w:sz w:val="28"/>
          <w:szCs w:val="28"/>
          <w:lang w:val="uk-UA"/>
        </w:rPr>
      </w:pPr>
      <w:r>
        <w:rPr>
          <w:b/>
          <w:color w:val="000000"/>
          <w:sz w:val="28"/>
          <w:szCs w:val="28"/>
        </w:rPr>
        <w:t xml:space="preserve">Розробник </w:t>
      </w:r>
      <w:r>
        <w:rPr>
          <w:b/>
          <w:sz w:val="28"/>
          <w:szCs w:val="28"/>
        </w:rPr>
        <w:t>програми</w:t>
      </w:r>
      <w:r>
        <w:rPr>
          <w:b/>
          <w:color w:val="000000"/>
          <w:sz w:val="28"/>
          <w:szCs w:val="28"/>
        </w:rPr>
        <w:t xml:space="preserve">: </w:t>
      </w:r>
      <w:r>
        <w:rPr>
          <w:b/>
          <w:color w:val="000000"/>
          <w:sz w:val="28"/>
          <w:szCs w:val="28"/>
        </w:rPr>
        <w:tab/>
      </w:r>
      <w:proofErr w:type="spellStart"/>
      <w:r>
        <w:rPr>
          <w:b/>
          <w:color w:val="000000"/>
          <w:sz w:val="28"/>
          <w:szCs w:val="28"/>
        </w:rPr>
        <w:t>Скоробогатова</w:t>
      </w:r>
      <w:proofErr w:type="spellEnd"/>
      <w:r>
        <w:rPr>
          <w:b/>
          <w:color w:val="000000"/>
          <w:sz w:val="28"/>
          <w:szCs w:val="28"/>
        </w:rPr>
        <w:t xml:space="preserve"> О.В., </w:t>
      </w:r>
      <w:proofErr w:type="spellStart"/>
      <w:r>
        <w:rPr>
          <w:sz w:val="28"/>
          <w:szCs w:val="28"/>
        </w:rPr>
        <w:t>доцентка</w:t>
      </w:r>
      <w:proofErr w:type="spellEnd"/>
      <w:r>
        <w:rPr>
          <w:sz w:val="28"/>
          <w:szCs w:val="28"/>
        </w:rPr>
        <w:t xml:space="preserve"> кафедри загальної і медичної психології Національного медичного університету імені </w:t>
      </w:r>
      <w:proofErr w:type="spellStart"/>
      <w:r>
        <w:rPr>
          <w:sz w:val="28"/>
          <w:szCs w:val="28"/>
        </w:rPr>
        <w:t>О.О.Богомольця</w:t>
      </w:r>
      <w:proofErr w:type="spellEnd"/>
      <w:r>
        <w:rPr>
          <w:sz w:val="28"/>
          <w:szCs w:val="28"/>
        </w:rPr>
        <w:t xml:space="preserve">, кандидат медичних наук, доцент, магістр з управління </w:t>
      </w:r>
      <w:proofErr w:type="spellStart"/>
      <w:r>
        <w:rPr>
          <w:sz w:val="28"/>
          <w:szCs w:val="28"/>
        </w:rPr>
        <w:t>проєктами</w:t>
      </w:r>
      <w:proofErr w:type="spellEnd"/>
      <w:r>
        <w:rPr>
          <w:sz w:val="28"/>
          <w:szCs w:val="28"/>
        </w:rPr>
        <w:t xml:space="preserve"> та програмами</w:t>
      </w:r>
      <w:r>
        <w:rPr>
          <w:sz w:val="28"/>
          <w:szCs w:val="28"/>
          <w:lang w:val="uk-UA"/>
        </w:rPr>
        <w:t>.</w:t>
      </w:r>
    </w:p>
    <w:p w:rsidR="00B01B55" w:rsidRDefault="00B01B55">
      <w:pPr>
        <w:pBdr>
          <w:top w:val="nil"/>
          <w:left w:val="nil"/>
          <w:bottom w:val="nil"/>
          <w:right w:val="nil"/>
          <w:between w:val="nil"/>
        </w:pBdr>
        <w:spacing w:line="360" w:lineRule="auto"/>
        <w:ind w:hanging="2"/>
        <w:rPr>
          <w:sz w:val="28"/>
          <w:szCs w:val="28"/>
        </w:rPr>
      </w:pPr>
    </w:p>
    <w:p w:rsidR="00B01B55" w:rsidRDefault="00B01B55">
      <w:pPr>
        <w:pBdr>
          <w:top w:val="nil"/>
          <w:left w:val="nil"/>
          <w:bottom w:val="nil"/>
          <w:right w:val="nil"/>
          <w:between w:val="nil"/>
        </w:pBdr>
        <w:spacing w:line="360" w:lineRule="auto"/>
        <w:ind w:hanging="2"/>
        <w:rPr>
          <w:color w:val="000000"/>
          <w:sz w:val="28"/>
          <w:szCs w:val="28"/>
        </w:rPr>
      </w:pPr>
    </w:p>
    <w:p w:rsidR="00B01B55" w:rsidRDefault="008055CD">
      <w:pPr>
        <w:spacing w:line="360" w:lineRule="auto"/>
        <w:ind w:left="0" w:firstLine="0"/>
        <w:jc w:val="both"/>
        <w:rPr>
          <w:b/>
          <w:sz w:val="28"/>
          <w:szCs w:val="28"/>
        </w:rPr>
      </w:pPr>
      <w:r>
        <w:rPr>
          <w:b/>
          <w:sz w:val="28"/>
          <w:szCs w:val="28"/>
        </w:rPr>
        <w:t>Робочу програму обговорено та схвалено на засіданні кафедри загальної та медичної психології</w:t>
      </w:r>
    </w:p>
    <w:p w:rsidR="00B01B55" w:rsidRDefault="008055CD">
      <w:pPr>
        <w:spacing w:line="360" w:lineRule="auto"/>
        <w:ind w:left="20" w:firstLine="20"/>
        <w:jc w:val="both"/>
        <w:rPr>
          <w:sz w:val="28"/>
          <w:szCs w:val="28"/>
        </w:rPr>
      </w:pPr>
      <w:r>
        <w:rPr>
          <w:sz w:val="28"/>
          <w:szCs w:val="28"/>
        </w:rPr>
        <w:t>Протокол від «28» серпня 2025 року №1</w:t>
      </w:r>
    </w:p>
    <w:p w:rsidR="00B01B55" w:rsidRDefault="008055CD">
      <w:pPr>
        <w:spacing w:line="360" w:lineRule="auto"/>
        <w:ind w:left="0" w:firstLine="0"/>
        <w:jc w:val="both"/>
        <w:rPr>
          <w:b/>
          <w:sz w:val="28"/>
          <w:szCs w:val="28"/>
        </w:rPr>
      </w:pPr>
      <w:r>
        <w:rPr>
          <w:b/>
          <w:sz w:val="28"/>
          <w:szCs w:val="28"/>
        </w:rPr>
        <w:t>Робочу програму схвалено на засіданні Циклової методичної комісії з медико-психологічних дисциплін</w:t>
      </w:r>
    </w:p>
    <w:p w:rsidR="00B01B55" w:rsidRDefault="008055CD">
      <w:pPr>
        <w:spacing w:line="360" w:lineRule="auto"/>
        <w:rPr>
          <w:sz w:val="28"/>
          <w:szCs w:val="28"/>
        </w:rPr>
      </w:pPr>
      <w:r>
        <w:rPr>
          <w:sz w:val="28"/>
          <w:szCs w:val="28"/>
        </w:rPr>
        <w:t>Протокол від «02» вересня 2025 року №1</w:t>
      </w:r>
    </w:p>
    <w:p w:rsidR="00B01B55" w:rsidRDefault="00B01B55">
      <w:pPr>
        <w:pBdr>
          <w:top w:val="nil"/>
          <w:left w:val="nil"/>
          <w:bottom w:val="nil"/>
          <w:right w:val="nil"/>
          <w:between w:val="nil"/>
        </w:pBdr>
        <w:spacing w:line="360" w:lineRule="auto"/>
        <w:ind w:hanging="2"/>
        <w:jc w:val="both"/>
        <w:rPr>
          <w:color w:val="000000"/>
          <w:sz w:val="28"/>
          <w:szCs w:val="28"/>
        </w:rPr>
      </w:pPr>
    </w:p>
    <w:p w:rsidR="00B01B55" w:rsidRDefault="00B01B55">
      <w:pPr>
        <w:pBdr>
          <w:top w:val="nil"/>
          <w:left w:val="nil"/>
          <w:bottom w:val="nil"/>
          <w:right w:val="nil"/>
          <w:between w:val="nil"/>
        </w:pBdr>
        <w:spacing w:line="360" w:lineRule="auto"/>
        <w:ind w:left="1" w:hanging="3"/>
        <w:jc w:val="right"/>
        <w:rPr>
          <w:color w:val="000000"/>
          <w:sz w:val="32"/>
          <w:szCs w:val="32"/>
        </w:rPr>
      </w:pPr>
    </w:p>
    <w:p w:rsidR="00B01B55" w:rsidRDefault="008055CD">
      <w:pPr>
        <w:ind w:left="-2" w:right="141" w:hanging="3"/>
      </w:pPr>
      <w:r>
        <w:rPr>
          <w:color w:val="0D0D0D"/>
          <w:sz w:val="28"/>
          <w:szCs w:val="28"/>
        </w:rPr>
        <w:t>Завідувач кафедри загальної і медичної психології, </w:t>
      </w:r>
    </w:p>
    <w:p w:rsidR="00B01B55" w:rsidRDefault="008055CD">
      <w:pPr>
        <w:ind w:left="-2" w:right="141" w:hanging="3"/>
      </w:pPr>
      <w:proofErr w:type="spellStart"/>
      <w:r>
        <w:rPr>
          <w:color w:val="0D0D0D"/>
          <w:sz w:val="28"/>
          <w:szCs w:val="28"/>
        </w:rPr>
        <w:t>д.мед.н</w:t>
      </w:r>
      <w:proofErr w:type="spellEnd"/>
      <w:r>
        <w:rPr>
          <w:color w:val="0D0D0D"/>
          <w:sz w:val="28"/>
          <w:szCs w:val="28"/>
        </w:rPr>
        <w:t xml:space="preserve">., професор </w:t>
      </w:r>
      <w:r>
        <w:rPr>
          <w:color w:val="0D0D0D"/>
          <w:sz w:val="28"/>
          <w:szCs w:val="28"/>
        </w:rPr>
        <w:tab/>
      </w:r>
      <w:r>
        <w:rPr>
          <w:color w:val="0D0D0D"/>
          <w:sz w:val="28"/>
          <w:szCs w:val="28"/>
        </w:rPr>
        <w:tab/>
      </w:r>
      <w:r>
        <w:rPr>
          <w:color w:val="0D0D0D"/>
          <w:sz w:val="28"/>
          <w:szCs w:val="28"/>
        </w:rPr>
        <w:tab/>
      </w:r>
      <w:r>
        <w:rPr>
          <w:color w:val="0D0D0D"/>
          <w:sz w:val="28"/>
          <w:szCs w:val="28"/>
        </w:rPr>
        <w:tab/>
      </w:r>
      <w:r>
        <w:rPr>
          <w:color w:val="0D0D0D"/>
          <w:sz w:val="28"/>
          <w:szCs w:val="28"/>
        </w:rPr>
        <w:tab/>
      </w:r>
      <w:r>
        <w:rPr>
          <w:color w:val="0D0D0D"/>
          <w:sz w:val="28"/>
          <w:szCs w:val="28"/>
        </w:rPr>
        <w:tab/>
      </w:r>
      <w:r>
        <w:rPr>
          <w:color w:val="0D0D0D"/>
          <w:sz w:val="28"/>
          <w:szCs w:val="28"/>
        </w:rPr>
        <w:tab/>
        <w:t>М.М. Матяш</w:t>
      </w:r>
    </w:p>
    <w:p w:rsidR="00B01B55" w:rsidRDefault="00B01B55">
      <w:pPr>
        <w:ind w:firstLine="0"/>
      </w:pPr>
    </w:p>
    <w:p w:rsidR="00B01B55" w:rsidRDefault="008055CD">
      <w:pPr>
        <w:ind w:left="-2" w:right="141" w:hanging="3"/>
        <w:jc w:val="both"/>
      </w:pPr>
      <w:r>
        <w:rPr>
          <w:color w:val="0D0D0D"/>
          <w:sz w:val="28"/>
          <w:szCs w:val="28"/>
        </w:rPr>
        <w:t xml:space="preserve">Голова </w:t>
      </w:r>
      <w:r>
        <w:rPr>
          <w:color w:val="000000"/>
          <w:sz w:val="28"/>
          <w:szCs w:val="28"/>
        </w:rPr>
        <w:t>Циклової методичної комісії </w:t>
      </w:r>
    </w:p>
    <w:p w:rsidR="00B01B55" w:rsidRDefault="008055CD">
      <w:pPr>
        <w:ind w:left="-2" w:right="141" w:hanging="3"/>
        <w:jc w:val="both"/>
      </w:pPr>
      <w:r>
        <w:rPr>
          <w:color w:val="000000"/>
          <w:sz w:val="28"/>
          <w:szCs w:val="28"/>
        </w:rPr>
        <w:t>з медико-психологічних дисциплін,</w:t>
      </w:r>
    </w:p>
    <w:p w:rsidR="00B01B55" w:rsidRDefault="008055CD">
      <w:pPr>
        <w:ind w:left="-2" w:right="141" w:hanging="3"/>
        <w:jc w:val="both"/>
      </w:pPr>
      <w:proofErr w:type="spellStart"/>
      <w:r>
        <w:rPr>
          <w:color w:val="000000"/>
          <w:sz w:val="28"/>
          <w:szCs w:val="28"/>
        </w:rPr>
        <w:t>д.мед.н</w:t>
      </w:r>
      <w:proofErr w:type="spellEnd"/>
      <w:r>
        <w:rPr>
          <w:color w:val="000000"/>
          <w:sz w:val="28"/>
          <w:szCs w:val="28"/>
        </w:rPr>
        <w:t xml:space="preserve">., професор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В.Ю. Омелянович</w:t>
      </w:r>
    </w:p>
    <w:p w:rsidR="00B01B55" w:rsidRDefault="00B01B55">
      <w:pPr>
        <w:ind w:firstLine="0"/>
      </w:pPr>
    </w:p>
    <w:p w:rsidR="00B01B55" w:rsidRDefault="008055CD">
      <w:pPr>
        <w:ind w:left="-2" w:right="141" w:hanging="3"/>
        <w:jc w:val="both"/>
      </w:pPr>
      <w:r>
        <w:rPr>
          <w:color w:val="000000"/>
          <w:sz w:val="28"/>
          <w:szCs w:val="28"/>
        </w:rPr>
        <w:t>Гарант освітньої (освітньо-професійної) програми,</w:t>
      </w:r>
    </w:p>
    <w:p w:rsidR="00B01B55" w:rsidRDefault="008055CD">
      <w:pPr>
        <w:ind w:left="-2" w:right="141" w:hanging="3"/>
      </w:pPr>
      <w:proofErr w:type="spellStart"/>
      <w:r>
        <w:rPr>
          <w:color w:val="0D0D0D"/>
          <w:sz w:val="28"/>
          <w:szCs w:val="28"/>
        </w:rPr>
        <w:t>д.мед.н</w:t>
      </w:r>
      <w:proofErr w:type="spellEnd"/>
      <w:r>
        <w:rPr>
          <w:color w:val="0D0D0D"/>
          <w:sz w:val="28"/>
          <w:szCs w:val="28"/>
        </w:rPr>
        <w:t xml:space="preserve">., професор </w:t>
      </w:r>
      <w:r>
        <w:rPr>
          <w:color w:val="0D0D0D"/>
          <w:sz w:val="28"/>
          <w:szCs w:val="28"/>
        </w:rPr>
        <w:tab/>
      </w:r>
      <w:r>
        <w:rPr>
          <w:color w:val="0D0D0D"/>
          <w:sz w:val="28"/>
          <w:szCs w:val="28"/>
        </w:rPr>
        <w:tab/>
      </w:r>
      <w:r>
        <w:rPr>
          <w:color w:val="0D0D0D"/>
          <w:sz w:val="28"/>
          <w:szCs w:val="28"/>
        </w:rPr>
        <w:tab/>
        <w:t xml:space="preserve">      </w:t>
      </w:r>
      <w:r>
        <w:rPr>
          <w:color w:val="0D0D0D"/>
          <w:sz w:val="28"/>
          <w:szCs w:val="28"/>
        </w:rPr>
        <w:tab/>
      </w:r>
      <w:r>
        <w:rPr>
          <w:color w:val="0D0D0D"/>
          <w:sz w:val="28"/>
          <w:szCs w:val="28"/>
        </w:rPr>
        <w:tab/>
      </w:r>
      <w:r>
        <w:rPr>
          <w:color w:val="0D0D0D"/>
          <w:sz w:val="28"/>
          <w:szCs w:val="28"/>
        </w:rPr>
        <w:tab/>
      </w:r>
      <w:r>
        <w:rPr>
          <w:color w:val="0D0D0D"/>
          <w:sz w:val="28"/>
          <w:szCs w:val="28"/>
        </w:rPr>
        <w:tab/>
        <w:t>М.М. Матяш</w:t>
      </w:r>
    </w:p>
    <w:p w:rsidR="00B01B55" w:rsidRDefault="00B01B55">
      <w:pPr>
        <w:ind w:firstLine="0"/>
      </w:pPr>
    </w:p>
    <w:p w:rsidR="00B01B55" w:rsidRDefault="008055CD">
      <w:pPr>
        <w:ind w:left="-2" w:right="141" w:hanging="3"/>
        <w:jc w:val="both"/>
      </w:pPr>
      <w:r>
        <w:rPr>
          <w:color w:val="000000"/>
          <w:sz w:val="28"/>
          <w:szCs w:val="28"/>
        </w:rPr>
        <w:t>Начальник відділу навчально-методичної роботи,</w:t>
      </w:r>
    </w:p>
    <w:p w:rsidR="00B01B55" w:rsidRDefault="008055CD">
      <w:pPr>
        <w:pBdr>
          <w:top w:val="nil"/>
          <w:left w:val="nil"/>
          <w:bottom w:val="nil"/>
          <w:right w:val="nil"/>
          <w:between w:val="nil"/>
        </w:pBdr>
        <w:spacing w:line="360" w:lineRule="auto"/>
        <w:ind w:left="1" w:hanging="3"/>
        <w:rPr>
          <w:color w:val="000000"/>
          <w:sz w:val="32"/>
          <w:szCs w:val="32"/>
        </w:rPr>
      </w:pPr>
      <w:r>
        <w:rPr>
          <w:color w:val="000000"/>
          <w:sz w:val="28"/>
          <w:szCs w:val="28"/>
        </w:rPr>
        <w:t xml:space="preserve">ліцензування та акредитації, </w:t>
      </w:r>
      <w:proofErr w:type="spellStart"/>
      <w:r>
        <w:rPr>
          <w:color w:val="000000"/>
          <w:sz w:val="28"/>
          <w:szCs w:val="28"/>
        </w:rPr>
        <w:t>PhD</w:t>
      </w:r>
      <w:proofErr w:type="spellEnd"/>
      <w:r>
        <w:rPr>
          <w:color w:val="000000"/>
          <w:sz w:val="28"/>
          <w:szCs w:val="28"/>
        </w:rPr>
        <w:t xml:space="preserve">, доцент </w:t>
      </w:r>
      <w:r>
        <w:rPr>
          <w:color w:val="000000"/>
          <w:sz w:val="28"/>
          <w:szCs w:val="28"/>
        </w:rPr>
        <w:tab/>
      </w:r>
      <w:r>
        <w:rPr>
          <w:color w:val="000000"/>
          <w:sz w:val="28"/>
          <w:szCs w:val="28"/>
        </w:rPr>
        <w:tab/>
      </w:r>
      <w:r>
        <w:rPr>
          <w:color w:val="000000"/>
          <w:sz w:val="28"/>
          <w:szCs w:val="28"/>
        </w:rPr>
        <w:tab/>
        <w:t xml:space="preserve">           І.І. Кучеренко</w:t>
      </w:r>
    </w:p>
    <w:p w:rsidR="00B01B55" w:rsidRDefault="008055CD">
      <w:pPr>
        <w:widowControl/>
        <w:numPr>
          <w:ilvl w:val="0"/>
          <w:numId w:val="10"/>
        </w:numPr>
        <w:pBdr>
          <w:top w:val="nil"/>
          <w:left w:val="nil"/>
          <w:bottom w:val="nil"/>
          <w:right w:val="nil"/>
          <w:between w:val="nil"/>
        </w:pBdr>
        <w:shd w:val="clear" w:color="auto" w:fill="FFFFFF"/>
        <w:spacing w:before="173" w:line="240" w:lineRule="auto"/>
        <w:ind w:left="0" w:right="-416" w:hanging="2"/>
        <w:jc w:val="center"/>
        <w:rPr>
          <w:color w:val="000000"/>
          <w:sz w:val="28"/>
          <w:szCs w:val="28"/>
        </w:rPr>
      </w:pPr>
      <w:bookmarkStart w:id="0" w:name="_heading=h.gjdgxs" w:colFirst="0" w:colLast="0"/>
      <w:bookmarkEnd w:id="0"/>
      <w:r>
        <w:rPr>
          <w:b/>
          <w:color w:val="000000"/>
          <w:sz w:val="28"/>
          <w:szCs w:val="28"/>
        </w:rPr>
        <w:lastRenderedPageBreak/>
        <w:t>ОПИС НАВЧАЛЬНОЇ ДИСЦИПЛІНИ</w:t>
      </w:r>
    </w:p>
    <w:p w:rsidR="00B01B55" w:rsidRDefault="008055CD">
      <w:pPr>
        <w:shd w:val="clear" w:color="auto" w:fill="FFFFFF"/>
        <w:tabs>
          <w:tab w:val="left" w:pos="1493"/>
          <w:tab w:val="left" w:pos="3451"/>
        </w:tabs>
        <w:spacing w:before="14"/>
        <w:ind w:hanging="2"/>
        <w:jc w:val="center"/>
        <w:rPr>
          <w:b/>
          <w:sz w:val="28"/>
          <w:szCs w:val="28"/>
        </w:rPr>
      </w:pPr>
      <w:r>
        <w:rPr>
          <w:b/>
          <w:sz w:val="28"/>
          <w:szCs w:val="28"/>
        </w:rPr>
        <w:t>ОК 12 Психологічна реабілітація, абілітація та корекція</w:t>
      </w:r>
    </w:p>
    <w:tbl>
      <w:tblPr>
        <w:tblStyle w:val="afff1"/>
        <w:tblW w:w="9318"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8"/>
        <w:gridCol w:w="2412"/>
        <w:gridCol w:w="1559"/>
        <w:gridCol w:w="1558"/>
        <w:gridCol w:w="1561"/>
      </w:tblGrid>
      <w:tr w:rsidR="008055CD">
        <w:trPr>
          <w:trHeight w:val="545"/>
        </w:trPr>
        <w:tc>
          <w:tcPr>
            <w:tcW w:w="2228" w:type="dxa"/>
            <w:vMerge w:val="restart"/>
            <w:tcBorders>
              <w:top w:val="single" w:sz="4" w:space="0" w:color="000000"/>
              <w:left w:val="single" w:sz="4" w:space="0" w:color="000000"/>
              <w:right w:val="single" w:sz="4" w:space="0" w:color="000000"/>
            </w:tcBorders>
          </w:tcPr>
          <w:p w:rsidR="008055CD" w:rsidRDefault="008055CD">
            <w:pPr>
              <w:shd w:val="clear" w:color="auto" w:fill="FFFFFF"/>
              <w:rPr>
                <w:color w:val="000000"/>
                <w:sz w:val="28"/>
                <w:szCs w:val="28"/>
              </w:rPr>
            </w:pPr>
            <w:r>
              <w:rPr>
                <w:b/>
                <w:color w:val="000000"/>
                <w:sz w:val="28"/>
                <w:szCs w:val="28"/>
              </w:rPr>
              <w:t>Найменування показників</w:t>
            </w:r>
          </w:p>
        </w:tc>
        <w:tc>
          <w:tcPr>
            <w:tcW w:w="2412" w:type="dxa"/>
            <w:vMerge w:val="restart"/>
            <w:tcBorders>
              <w:top w:val="single" w:sz="4" w:space="0" w:color="000000"/>
              <w:left w:val="single" w:sz="4" w:space="0" w:color="000000"/>
              <w:right w:val="single" w:sz="4" w:space="0" w:color="000000"/>
            </w:tcBorders>
          </w:tcPr>
          <w:p w:rsidR="008055CD" w:rsidRDefault="008055CD">
            <w:pPr>
              <w:shd w:val="clear" w:color="auto" w:fill="FFFFFF"/>
              <w:spacing w:before="5"/>
              <w:ind w:left="0" w:firstLine="0"/>
              <w:jc w:val="center"/>
              <w:rPr>
                <w:color w:val="000000"/>
                <w:sz w:val="28"/>
                <w:szCs w:val="28"/>
              </w:rPr>
            </w:pPr>
            <w:r>
              <w:rPr>
                <w:b/>
                <w:color w:val="000000"/>
                <w:sz w:val="28"/>
                <w:szCs w:val="28"/>
              </w:rPr>
              <w:t>Галузь знань,</w:t>
            </w:r>
          </w:p>
          <w:p w:rsidR="008055CD" w:rsidRDefault="008055CD">
            <w:pPr>
              <w:ind w:left="0" w:firstLine="0"/>
              <w:jc w:val="center"/>
              <w:rPr>
                <w:color w:val="000000"/>
                <w:sz w:val="28"/>
                <w:szCs w:val="28"/>
              </w:rPr>
            </w:pPr>
            <w:r>
              <w:rPr>
                <w:b/>
                <w:color w:val="000000"/>
                <w:sz w:val="28"/>
                <w:szCs w:val="28"/>
              </w:rPr>
              <w:t>спеціальність,</w:t>
            </w:r>
          </w:p>
          <w:p w:rsidR="008055CD" w:rsidRDefault="008055CD">
            <w:pPr>
              <w:jc w:val="center"/>
              <w:rPr>
                <w:color w:val="000000"/>
                <w:sz w:val="28"/>
                <w:szCs w:val="28"/>
              </w:rPr>
            </w:pPr>
            <w:r>
              <w:rPr>
                <w:b/>
                <w:color w:val="000000"/>
                <w:sz w:val="28"/>
                <w:szCs w:val="28"/>
              </w:rPr>
              <w:t>освітній рівень</w:t>
            </w:r>
          </w:p>
        </w:tc>
        <w:tc>
          <w:tcPr>
            <w:tcW w:w="4678" w:type="dxa"/>
            <w:gridSpan w:val="3"/>
            <w:tcBorders>
              <w:top w:val="single" w:sz="4" w:space="0" w:color="000000"/>
              <w:left w:val="single" w:sz="4" w:space="0" w:color="000000"/>
              <w:bottom w:val="single" w:sz="4" w:space="0" w:color="000000"/>
              <w:right w:val="single" w:sz="4" w:space="0" w:color="000000"/>
            </w:tcBorders>
          </w:tcPr>
          <w:p w:rsidR="008055CD" w:rsidRDefault="008055CD">
            <w:pPr>
              <w:ind w:hanging="2"/>
              <w:jc w:val="center"/>
              <w:rPr>
                <w:color w:val="000000"/>
                <w:sz w:val="28"/>
                <w:szCs w:val="28"/>
              </w:rPr>
            </w:pPr>
            <w:r>
              <w:rPr>
                <w:b/>
                <w:color w:val="000000"/>
                <w:sz w:val="28"/>
                <w:szCs w:val="28"/>
              </w:rPr>
              <w:t xml:space="preserve">Характеристика </w:t>
            </w:r>
          </w:p>
          <w:p w:rsidR="008055CD" w:rsidRDefault="008055CD">
            <w:pPr>
              <w:ind w:hanging="2"/>
              <w:jc w:val="center"/>
              <w:rPr>
                <w:color w:val="000000"/>
                <w:sz w:val="28"/>
                <w:szCs w:val="28"/>
              </w:rPr>
            </w:pPr>
            <w:r>
              <w:rPr>
                <w:b/>
                <w:color w:val="000000"/>
                <w:sz w:val="28"/>
                <w:szCs w:val="28"/>
              </w:rPr>
              <w:t>навчальної дисципліни</w:t>
            </w:r>
          </w:p>
          <w:p w:rsidR="008055CD" w:rsidRDefault="008055CD">
            <w:pPr>
              <w:ind w:hanging="2"/>
              <w:jc w:val="center"/>
              <w:rPr>
                <w:color w:val="000000"/>
                <w:sz w:val="28"/>
                <w:szCs w:val="28"/>
              </w:rPr>
            </w:pPr>
          </w:p>
        </w:tc>
      </w:tr>
      <w:tr w:rsidR="008055CD" w:rsidTr="008055CD">
        <w:trPr>
          <w:trHeight w:val="347"/>
        </w:trPr>
        <w:tc>
          <w:tcPr>
            <w:tcW w:w="2228" w:type="dxa"/>
            <w:vMerge/>
            <w:tcBorders>
              <w:top w:val="single" w:sz="4" w:space="0" w:color="000000"/>
              <w:left w:val="single" w:sz="4" w:space="0" w:color="000000"/>
              <w:right w:val="single" w:sz="4" w:space="0" w:color="000000"/>
            </w:tcBorders>
          </w:tcPr>
          <w:p w:rsidR="008055CD" w:rsidRDefault="008055CD">
            <w:pPr>
              <w:spacing w:line="276" w:lineRule="auto"/>
              <w:ind w:left="0" w:firstLine="0"/>
              <w:rPr>
                <w:color w:val="000000"/>
                <w:sz w:val="28"/>
                <w:szCs w:val="28"/>
              </w:rPr>
            </w:pPr>
          </w:p>
        </w:tc>
        <w:tc>
          <w:tcPr>
            <w:tcW w:w="2412" w:type="dxa"/>
            <w:vMerge/>
            <w:tcBorders>
              <w:left w:val="single" w:sz="4" w:space="0" w:color="000000"/>
              <w:right w:val="single" w:sz="4" w:space="0" w:color="000000"/>
            </w:tcBorders>
          </w:tcPr>
          <w:p w:rsidR="008055CD" w:rsidRDefault="008055CD">
            <w:pPr>
              <w:spacing w:line="276" w:lineRule="auto"/>
              <w:ind w:left="0" w:firstLine="0"/>
              <w:rPr>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055CD" w:rsidRDefault="008055CD" w:rsidP="008055CD">
            <w:pPr>
              <w:ind w:left="20" w:firstLine="0"/>
              <w:jc w:val="center"/>
              <w:rPr>
                <w:color w:val="000000"/>
                <w:sz w:val="28"/>
                <w:szCs w:val="28"/>
              </w:rPr>
            </w:pPr>
            <w:r>
              <w:rPr>
                <w:b/>
                <w:color w:val="000000"/>
                <w:sz w:val="28"/>
                <w:szCs w:val="28"/>
              </w:rPr>
              <w:t>Денна форма</w:t>
            </w:r>
          </w:p>
        </w:tc>
        <w:tc>
          <w:tcPr>
            <w:tcW w:w="1558" w:type="dxa"/>
            <w:tcBorders>
              <w:top w:val="single" w:sz="4" w:space="0" w:color="000000"/>
              <w:left w:val="single" w:sz="4" w:space="0" w:color="000000"/>
              <w:bottom w:val="single" w:sz="4" w:space="0" w:color="000000"/>
              <w:right w:val="single" w:sz="4" w:space="0" w:color="000000"/>
            </w:tcBorders>
          </w:tcPr>
          <w:p w:rsidR="008055CD" w:rsidRDefault="008055CD" w:rsidP="008055CD">
            <w:pPr>
              <w:ind w:left="20" w:firstLine="0"/>
              <w:jc w:val="center"/>
              <w:rPr>
                <w:color w:val="000000"/>
                <w:sz w:val="28"/>
                <w:szCs w:val="28"/>
              </w:rPr>
            </w:pPr>
            <w:r>
              <w:rPr>
                <w:b/>
                <w:color w:val="000000"/>
                <w:sz w:val="28"/>
                <w:szCs w:val="28"/>
              </w:rPr>
              <w:t>Вечірня форма</w:t>
            </w:r>
          </w:p>
        </w:tc>
        <w:tc>
          <w:tcPr>
            <w:tcW w:w="1561" w:type="dxa"/>
            <w:tcBorders>
              <w:top w:val="single" w:sz="4" w:space="0" w:color="000000"/>
              <w:left w:val="single" w:sz="4" w:space="0" w:color="000000"/>
              <w:bottom w:val="single" w:sz="4" w:space="0" w:color="000000"/>
              <w:right w:val="single" w:sz="4" w:space="0" w:color="000000"/>
            </w:tcBorders>
          </w:tcPr>
          <w:p w:rsidR="008055CD" w:rsidRDefault="008055CD" w:rsidP="008055CD">
            <w:pPr>
              <w:ind w:left="20" w:firstLine="0"/>
              <w:jc w:val="center"/>
              <w:rPr>
                <w:color w:val="000000"/>
                <w:sz w:val="28"/>
                <w:szCs w:val="28"/>
              </w:rPr>
            </w:pPr>
            <w:r>
              <w:rPr>
                <w:b/>
                <w:color w:val="000000"/>
                <w:sz w:val="28"/>
                <w:szCs w:val="28"/>
              </w:rPr>
              <w:t>Заочна форма</w:t>
            </w:r>
          </w:p>
        </w:tc>
      </w:tr>
      <w:tr w:rsidR="00B01B55">
        <w:trPr>
          <w:trHeight w:val="638"/>
        </w:trPr>
        <w:tc>
          <w:tcPr>
            <w:tcW w:w="2228" w:type="dxa"/>
            <w:tcBorders>
              <w:top w:val="single" w:sz="4" w:space="0" w:color="000000"/>
              <w:left w:val="single" w:sz="4" w:space="0" w:color="000000"/>
              <w:right w:val="single" w:sz="4" w:space="0" w:color="000000"/>
            </w:tcBorders>
          </w:tcPr>
          <w:p w:rsidR="00B01B55" w:rsidRDefault="008055CD">
            <w:pPr>
              <w:shd w:val="clear" w:color="auto" w:fill="FFFFFF"/>
              <w:spacing w:before="24"/>
              <w:rPr>
                <w:b/>
                <w:color w:val="000000"/>
                <w:sz w:val="28"/>
                <w:szCs w:val="28"/>
              </w:rPr>
            </w:pPr>
            <w:r>
              <w:rPr>
                <w:b/>
                <w:color w:val="000000"/>
                <w:sz w:val="28"/>
                <w:szCs w:val="28"/>
              </w:rPr>
              <w:t>Кількість</w:t>
            </w:r>
          </w:p>
          <w:p w:rsidR="00B01B55" w:rsidRDefault="008055CD">
            <w:pPr>
              <w:shd w:val="clear" w:color="auto" w:fill="FFFFFF"/>
              <w:spacing w:before="24"/>
              <w:rPr>
                <w:color w:val="000000"/>
                <w:sz w:val="28"/>
                <w:szCs w:val="28"/>
              </w:rPr>
            </w:pPr>
            <w:r>
              <w:rPr>
                <w:b/>
                <w:color w:val="000000"/>
                <w:sz w:val="28"/>
                <w:szCs w:val="28"/>
              </w:rPr>
              <w:t>кредитів</w:t>
            </w:r>
            <w:r>
              <w:rPr>
                <w:color w:val="000000"/>
                <w:sz w:val="28"/>
                <w:szCs w:val="28"/>
              </w:rPr>
              <w:t xml:space="preserve"> – </w:t>
            </w:r>
          </w:p>
          <w:p w:rsidR="00B01B55" w:rsidRDefault="008055CD">
            <w:pPr>
              <w:shd w:val="clear" w:color="auto" w:fill="FFFFFF"/>
              <w:spacing w:before="24"/>
              <w:rPr>
                <w:color w:val="000000"/>
                <w:sz w:val="28"/>
                <w:szCs w:val="28"/>
              </w:rPr>
            </w:pPr>
            <w:r>
              <w:rPr>
                <w:color w:val="000000"/>
                <w:sz w:val="28"/>
                <w:szCs w:val="28"/>
              </w:rPr>
              <w:t>4 кредити</w:t>
            </w:r>
          </w:p>
        </w:tc>
        <w:tc>
          <w:tcPr>
            <w:tcW w:w="2412" w:type="dxa"/>
            <w:tcBorders>
              <w:top w:val="single" w:sz="4" w:space="0" w:color="000000"/>
              <w:left w:val="single" w:sz="4" w:space="0" w:color="000000"/>
              <w:bottom w:val="single" w:sz="4" w:space="0" w:color="000000"/>
              <w:right w:val="single" w:sz="4" w:space="0" w:color="000000"/>
            </w:tcBorders>
          </w:tcPr>
          <w:p w:rsidR="00B01B55" w:rsidRDefault="008055CD">
            <w:pPr>
              <w:shd w:val="clear" w:color="auto" w:fill="FFFFFF"/>
              <w:ind w:left="0" w:firstLine="0"/>
              <w:jc w:val="center"/>
              <w:rPr>
                <w:color w:val="000000"/>
                <w:sz w:val="28"/>
                <w:szCs w:val="28"/>
              </w:rPr>
            </w:pPr>
            <w:r>
              <w:rPr>
                <w:b/>
                <w:color w:val="000000"/>
                <w:sz w:val="28"/>
                <w:szCs w:val="28"/>
              </w:rPr>
              <w:t>Галузь знань:</w:t>
            </w:r>
          </w:p>
          <w:p w:rsidR="00B01B55" w:rsidRDefault="008055CD">
            <w:pPr>
              <w:ind w:left="20" w:firstLine="0"/>
              <w:jc w:val="center"/>
              <w:rPr>
                <w:color w:val="000000"/>
                <w:sz w:val="28"/>
                <w:szCs w:val="28"/>
              </w:rPr>
            </w:pPr>
            <w:r>
              <w:rPr>
                <w:sz w:val="28"/>
                <w:szCs w:val="28"/>
              </w:rPr>
              <w:t>С Соціальні науки, журналістика, інформація та міжнародні відносини</w:t>
            </w:r>
          </w:p>
        </w:tc>
        <w:tc>
          <w:tcPr>
            <w:tcW w:w="4678" w:type="dxa"/>
            <w:gridSpan w:val="3"/>
            <w:tcBorders>
              <w:top w:val="single" w:sz="4" w:space="0" w:color="000000"/>
              <w:left w:val="single" w:sz="4" w:space="0" w:color="000000"/>
              <w:right w:val="single" w:sz="4" w:space="0" w:color="000000"/>
            </w:tcBorders>
            <w:vAlign w:val="center"/>
          </w:tcPr>
          <w:p w:rsidR="00B01B55" w:rsidRDefault="008055CD" w:rsidP="008055CD">
            <w:pPr>
              <w:shd w:val="clear" w:color="auto" w:fill="FFFFFF"/>
              <w:tabs>
                <w:tab w:val="left" w:pos="1493"/>
                <w:tab w:val="left" w:pos="3451"/>
              </w:tabs>
              <w:spacing w:before="14"/>
              <w:ind w:left="0" w:hanging="2"/>
              <w:jc w:val="center"/>
              <w:rPr>
                <w:sz w:val="28"/>
                <w:szCs w:val="28"/>
              </w:rPr>
            </w:pPr>
            <w:r>
              <w:rPr>
                <w:sz w:val="28"/>
                <w:szCs w:val="28"/>
              </w:rPr>
              <w:t>Основна</w:t>
            </w:r>
          </w:p>
        </w:tc>
      </w:tr>
      <w:tr w:rsidR="00B01B55">
        <w:trPr>
          <w:trHeight w:val="333"/>
        </w:trPr>
        <w:tc>
          <w:tcPr>
            <w:tcW w:w="2228" w:type="dxa"/>
            <w:tcBorders>
              <w:left w:val="single" w:sz="4" w:space="0" w:color="000000"/>
              <w:right w:val="single" w:sz="4" w:space="0" w:color="000000"/>
            </w:tcBorders>
          </w:tcPr>
          <w:p w:rsidR="00B01B55" w:rsidRDefault="008055CD">
            <w:pPr>
              <w:shd w:val="clear" w:color="auto" w:fill="FFFFFF"/>
              <w:spacing w:before="24"/>
              <w:rPr>
                <w:color w:val="000000"/>
                <w:sz w:val="28"/>
                <w:szCs w:val="28"/>
              </w:rPr>
            </w:pPr>
            <w:r>
              <w:rPr>
                <w:b/>
                <w:color w:val="000000"/>
                <w:sz w:val="28"/>
                <w:szCs w:val="28"/>
              </w:rPr>
              <w:t xml:space="preserve">Модулів </w:t>
            </w:r>
            <w:r>
              <w:rPr>
                <w:color w:val="000000"/>
                <w:sz w:val="28"/>
                <w:szCs w:val="28"/>
              </w:rPr>
              <w:t>– 1</w:t>
            </w:r>
          </w:p>
        </w:tc>
        <w:tc>
          <w:tcPr>
            <w:tcW w:w="2412" w:type="dxa"/>
            <w:vMerge w:val="restart"/>
            <w:tcBorders>
              <w:top w:val="single" w:sz="4" w:space="0" w:color="000000"/>
              <w:left w:val="single" w:sz="4" w:space="0" w:color="000000"/>
              <w:right w:val="single" w:sz="4" w:space="0" w:color="000000"/>
            </w:tcBorders>
          </w:tcPr>
          <w:p w:rsidR="00B01B55" w:rsidRDefault="00B01B55">
            <w:pPr>
              <w:shd w:val="clear" w:color="auto" w:fill="FFFFFF"/>
              <w:ind w:hanging="2"/>
              <w:jc w:val="center"/>
              <w:rPr>
                <w:color w:val="000000"/>
                <w:sz w:val="28"/>
                <w:szCs w:val="28"/>
              </w:rPr>
            </w:pPr>
          </w:p>
          <w:p w:rsidR="00B01B55" w:rsidRDefault="00B01B55">
            <w:pPr>
              <w:shd w:val="clear" w:color="auto" w:fill="FFFFFF"/>
              <w:ind w:hanging="2"/>
              <w:jc w:val="center"/>
              <w:rPr>
                <w:color w:val="000000"/>
                <w:sz w:val="28"/>
                <w:szCs w:val="28"/>
              </w:rPr>
            </w:pPr>
          </w:p>
          <w:p w:rsidR="00B01B55" w:rsidRDefault="008055CD">
            <w:pPr>
              <w:shd w:val="clear" w:color="auto" w:fill="FFFFFF"/>
              <w:ind w:left="0" w:firstLine="0"/>
              <w:jc w:val="center"/>
              <w:rPr>
                <w:color w:val="000000"/>
                <w:sz w:val="28"/>
                <w:szCs w:val="28"/>
              </w:rPr>
            </w:pPr>
            <w:r>
              <w:rPr>
                <w:b/>
                <w:color w:val="000000"/>
                <w:sz w:val="28"/>
                <w:szCs w:val="28"/>
              </w:rPr>
              <w:t>Спеціальність</w:t>
            </w:r>
          </w:p>
          <w:p w:rsidR="00B01B55" w:rsidRDefault="00B01B55">
            <w:pPr>
              <w:shd w:val="clear" w:color="auto" w:fill="FFFFFF"/>
              <w:ind w:left="0" w:firstLine="0"/>
              <w:jc w:val="center"/>
              <w:rPr>
                <w:color w:val="000000"/>
                <w:sz w:val="28"/>
                <w:szCs w:val="28"/>
              </w:rPr>
            </w:pPr>
          </w:p>
          <w:p w:rsidR="00B01B55" w:rsidRDefault="008055CD">
            <w:pPr>
              <w:shd w:val="clear" w:color="auto" w:fill="FFFFFF"/>
              <w:ind w:left="0" w:firstLine="0"/>
              <w:jc w:val="center"/>
              <w:rPr>
                <w:color w:val="000000"/>
                <w:sz w:val="28"/>
                <w:szCs w:val="28"/>
              </w:rPr>
            </w:pPr>
            <w:r>
              <w:rPr>
                <w:sz w:val="28"/>
                <w:szCs w:val="28"/>
              </w:rPr>
              <w:t>С</w:t>
            </w:r>
            <w:r>
              <w:rPr>
                <w:color w:val="000000"/>
                <w:sz w:val="28"/>
                <w:szCs w:val="28"/>
              </w:rPr>
              <w:t>4 Психологія</w:t>
            </w:r>
          </w:p>
        </w:tc>
        <w:tc>
          <w:tcPr>
            <w:tcW w:w="4678" w:type="dxa"/>
            <w:gridSpan w:val="3"/>
            <w:vMerge w:val="restart"/>
            <w:tcBorders>
              <w:left w:val="single" w:sz="4" w:space="0" w:color="000000"/>
              <w:right w:val="single" w:sz="4" w:space="0" w:color="000000"/>
            </w:tcBorders>
          </w:tcPr>
          <w:p w:rsidR="00B01B55" w:rsidRDefault="00B01B55">
            <w:pPr>
              <w:shd w:val="clear" w:color="auto" w:fill="FFFFFF"/>
              <w:tabs>
                <w:tab w:val="left" w:pos="1493"/>
                <w:tab w:val="left" w:pos="3451"/>
              </w:tabs>
              <w:spacing w:before="14"/>
              <w:ind w:hanging="2"/>
              <w:jc w:val="center"/>
              <w:rPr>
                <w:color w:val="000000"/>
                <w:sz w:val="28"/>
                <w:szCs w:val="28"/>
              </w:rPr>
            </w:pPr>
          </w:p>
          <w:p w:rsidR="00B01B55" w:rsidRDefault="008055CD">
            <w:pPr>
              <w:shd w:val="clear" w:color="auto" w:fill="FFFFFF"/>
              <w:tabs>
                <w:tab w:val="left" w:pos="1493"/>
                <w:tab w:val="left" w:pos="3451"/>
              </w:tabs>
              <w:spacing w:before="14"/>
              <w:ind w:hanging="2"/>
              <w:jc w:val="center"/>
              <w:rPr>
                <w:color w:val="000000"/>
                <w:sz w:val="28"/>
                <w:szCs w:val="28"/>
              </w:rPr>
            </w:pPr>
            <w:r>
              <w:rPr>
                <w:b/>
                <w:color w:val="000000"/>
                <w:sz w:val="28"/>
                <w:szCs w:val="28"/>
              </w:rPr>
              <w:t>Рік підготовки</w:t>
            </w:r>
            <w:r>
              <w:rPr>
                <w:color w:val="000000"/>
                <w:sz w:val="28"/>
                <w:szCs w:val="28"/>
              </w:rPr>
              <w:t>: 1.</w:t>
            </w:r>
          </w:p>
          <w:p w:rsidR="00B01B55" w:rsidRDefault="00B01B55">
            <w:pPr>
              <w:shd w:val="clear" w:color="auto" w:fill="FFFFFF"/>
              <w:tabs>
                <w:tab w:val="left" w:pos="1493"/>
                <w:tab w:val="left" w:pos="3451"/>
              </w:tabs>
              <w:spacing w:before="14"/>
              <w:ind w:hanging="2"/>
              <w:rPr>
                <w:color w:val="000000"/>
                <w:sz w:val="28"/>
                <w:szCs w:val="28"/>
              </w:rPr>
            </w:pPr>
          </w:p>
        </w:tc>
      </w:tr>
      <w:tr w:rsidR="00B01B55">
        <w:trPr>
          <w:trHeight w:val="727"/>
        </w:trPr>
        <w:tc>
          <w:tcPr>
            <w:tcW w:w="2228" w:type="dxa"/>
            <w:tcBorders>
              <w:left w:val="single" w:sz="4" w:space="0" w:color="000000"/>
              <w:right w:val="single" w:sz="4" w:space="0" w:color="000000"/>
            </w:tcBorders>
          </w:tcPr>
          <w:p w:rsidR="00B01B55" w:rsidRDefault="008055CD">
            <w:pPr>
              <w:shd w:val="clear" w:color="auto" w:fill="FFFFFF"/>
              <w:spacing w:before="120"/>
              <w:rPr>
                <w:b/>
                <w:color w:val="000000"/>
                <w:sz w:val="28"/>
                <w:szCs w:val="28"/>
              </w:rPr>
            </w:pPr>
            <w:r>
              <w:rPr>
                <w:b/>
                <w:color w:val="000000"/>
                <w:sz w:val="28"/>
                <w:szCs w:val="28"/>
              </w:rPr>
              <w:t>Змістових</w:t>
            </w:r>
          </w:p>
          <w:p w:rsidR="00B01B55" w:rsidRDefault="008055CD">
            <w:pPr>
              <w:shd w:val="clear" w:color="auto" w:fill="FFFFFF"/>
              <w:spacing w:before="120"/>
              <w:rPr>
                <w:color w:val="000000"/>
                <w:sz w:val="28"/>
                <w:szCs w:val="28"/>
              </w:rPr>
            </w:pPr>
            <w:r>
              <w:rPr>
                <w:b/>
                <w:color w:val="000000"/>
                <w:sz w:val="28"/>
                <w:szCs w:val="28"/>
              </w:rPr>
              <w:t>модулів</w:t>
            </w:r>
            <w:r>
              <w:rPr>
                <w:color w:val="000000"/>
                <w:sz w:val="28"/>
                <w:szCs w:val="28"/>
              </w:rPr>
              <w:t xml:space="preserve"> – 2</w:t>
            </w:r>
          </w:p>
        </w:tc>
        <w:tc>
          <w:tcPr>
            <w:tcW w:w="2412" w:type="dxa"/>
            <w:vMerge/>
            <w:tcBorders>
              <w:top w:val="single" w:sz="4" w:space="0" w:color="000000"/>
              <w:left w:val="single" w:sz="4" w:space="0" w:color="000000"/>
              <w:right w:val="single" w:sz="4" w:space="0" w:color="000000"/>
            </w:tcBorders>
          </w:tcPr>
          <w:p w:rsidR="00B01B55" w:rsidRDefault="00B01B55">
            <w:pPr>
              <w:spacing w:line="276" w:lineRule="auto"/>
              <w:ind w:left="0" w:firstLine="0"/>
              <w:rPr>
                <w:color w:val="000000"/>
                <w:sz w:val="28"/>
                <w:szCs w:val="28"/>
              </w:rPr>
            </w:pPr>
          </w:p>
        </w:tc>
        <w:tc>
          <w:tcPr>
            <w:tcW w:w="4678" w:type="dxa"/>
            <w:gridSpan w:val="3"/>
            <w:vMerge/>
            <w:tcBorders>
              <w:left w:val="single" w:sz="4" w:space="0" w:color="000000"/>
              <w:right w:val="single" w:sz="4" w:space="0" w:color="000000"/>
            </w:tcBorders>
          </w:tcPr>
          <w:p w:rsidR="00B01B55" w:rsidRDefault="00B01B55">
            <w:pPr>
              <w:spacing w:line="276" w:lineRule="auto"/>
              <w:ind w:left="0" w:firstLine="0"/>
              <w:rPr>
                <w:color w:val="000000"/>
                <w:sz w:val="28"/>
                <w:szCs w:val="28"/>
              </w:rPr>
            </w:pPr>
          </w:p>
        </w:tc>
      </w:tr>
      <w:tr w:rsidR="00B01B55">
        <w:trPr>
          <w:trHeight w:val="641"/>
        </w:trPr>
        <w:tc>
          <w:tcPr>
            <w:tcW w:w="2228" w:type="dxa"/>
            <w:tcBorders>
              <w:left w:val="single" w:sz="4" w:space="0" w:color="000000"/>
              <w:right w:val="single" w:sz="4" w:space="0" w:color="000000"/>
            </w:tcBorders>
          </w:tcPr>
          <w:p w:rsidR="00B01B55" w:rsidRDefault="008055CD">
            <w:pPr>
              <w:shd w:val="clear" w:color="auto" w:fill="FFFFFF"/>
              <w:spacing w:before="24"/>
              <w:ind w:left="0" w:firstLine="20"/>
              <w:rPr>
                <w:color w:val="000000"/>
                <w:sz w:val="28"/>
                <w:szCs w:val="28"/>
              </w:rPr>
            </w:pPr>
            <w:r>
              <w:rPr>
                <w:b/>
                <w:color w:val="000000"/>
                <w:sz w:val="28"/>
                <w:szCs w:val="28"/>
              </w:rPr>
              <w:t>Індивідуальне науково- дослідне завдання:</w:t>
            </w:r>
            <w:r>
              <w:rPr>
                <w:color w:val="000000"/>
                <w:sz w:val="28"/>
                <w:szCs w:val="28"/>
              </w:rPr>
              <w:t xml:space="preserve"> сучасні аспекти професійної ідентичності психолога</w:t>
            </w:r>
          </w:p>
        </w:tc>
        <w:tc>
          <w:tcPr>
            <w:tcW w:w="2412" w:type="dxa"/>
            <w:vMerge/>
            <w:tcBorders>
              <w:top w:val="single" w:sz="4" w:space="0" w:color="000000"/>
              <w:left w:val="single" w:sz="4" w:space="0" w:color="000000"/>
              <w:right w:val="single" w:sz="4" w:space="0" w:color="000000"/>
            </w:tcBorders>
          </w:tcPr>
          <w:p w:rsidR="00B01B55" w:rsidRDefault="00B01B55">
            <w:pPr>
              <w:spacing w:line="276" w:lineRule="auto"/>
              <w:ind w:left="0" w:firstLine="0"/>
              <w:rPr>
                <w:color w:val="000000"/>
                <w:sz w:val="28"/>
                <w:szCs w:val="28"/>
              </w:rPr>
            </w:pPr>
          </w:p>
        </w:tc>
        <w:tc>
          <w:tcPr>
            <w:tcW w:w="4678" w:type="dxa"/>
            <w:gridSpan w:val="3"/>
            <w:tcBorders>
              <w:left w:val="single" w:sz="4" w:space="0" w:color="000000"/>
              <w:right w:val="single" w:sz="4" w:space="0" w:color="000000"/>
            </w:tcBorders>
          </w:tcPr>
          <w:p w:rsidR="00B01B55" w:rsidRDefault="00B01B55">
            <w:pPr>
              <w:shd w:val="clear" w:color="auto" w:fill="FFFFFF"/>
              <w:tabs>
                <w:tab w:val="left" w:pos="1493"/>
                <w:tab w:val="left" w:pos="3451"/>
              </w:tabs>
              <w:spacing w:before="14"/>
              <w:ind w:hanging="2"/>
              <w:jc w:val="center"/>
              <w:rPr>
                <w:color w:val="000000"/>
                <w:sz w:val="28"/>
                <w:szCs w:val="28"/>
              </w:rPr>
            </w:pPr>
          </w:p>
          <w:p w:rsidR="00B01B55" w:rsidRDefault="00B01B55">
            <w:pPr>
              <w:shd w:val="clear" w:color="auto" w:fill="FFFFFF"/>
              <w:tabs>
                <w:tab w:val="left" w:pos="1493"/>
                <w:tab w:val="left" w:pos="3451"/>
              </w:tabs>
              <w:spacing w:before="14"/>
              <w:ind w:hanging="2"/>
              <w:jc w:val="center"/>
              <w:rPr>
                <w:color w:val="000000"/>
                <w:sz w:val="28"/>
                <w:szCs w:val="28"/>
              </w:rPr>
            </w:pPr>
          </w:p>
          <w:p w:rsidR="00B01B55" w:rsidRDefault="008055CD">
            <w:pPr>
              <w:shd w:val="clear" w:color="auto" w:fill="FFFFFF"/>
              <w:tabs>
                <w:tab w:val="left" w:pos="1493"/>
                <w:tab w:val="left" w:pos="3451"/>
              </w:tabs>
              <w:spacing w:before="14"/>
              <w:ind w:hanging="2"/>
              <w:jc w:val="center"/>
              <w:rPr>
                <w:color w:val="000000"/>
                <w:sz w:val="28"/>
                <w:szCs w:val="28"/>
              </w:rPr>
            </w:pPr>
            <w:r>
              <w:rPr>
                <w:b/>
                <w:color w:val="000000"/>
                <w:sz w:val="28"/>
                <w:szCs w:val="28"/>
              </w:rPr>
              <w:t>Семестр</w:t>
            </w:r>
            <w:r>
              <w:rPr>
                <w:color w:val="000000"/>
                <w:sz w:val="28"/>
                <w:szCs w:val="28"/>
              </w:rPr>
              <w:t>: 1 або 2</w:t>
            </w:r>
            <w:r>
              <w:rPr>
                <w:i/>
                <w:color w:val="000000"/>
                <w:sz w:val="28"/>
                <w:szCs w:val="28"/>
              </w:rPr>
              <w:t>.</w:t>
            </w:r>
          </w:p>
          <w:p w:rsidR="00B01B55" w:rsidRDefault="00B01B55">
            <w:pPr>
              <w:shd w:val="clear" w:color="auto" w:fill="FFFFFF"/>
              <w:tabs>
                <w:tab w:val="left" w:pos="1493"/>
                <w:tab w:val="left" w:pos="3451"/>
              </w:tabs>
              <w:spacing w:before="14"/>
              <w:ind w:hanging="2"/>
              <w:rPr>
                <w:color w:val="000000"/>
                <w:sz w:val="28"/>
                <w:szCs w:val="28"/>
              </w:rPr>
            </w:pPr>
          </w:p>
        </w:tc>
      </w:tr>
      <w:tr w:rsidR="00B01B55">
        <w:trPr>
          <w:trHeight w:val="304"/>
        </w:trPr>
        <w:tc>
          <w:tcPr>
            <w:tcW w:w="2228" w:type="dxa"/>
            <w:vMerge w:val="restart"/>
            <w:tcBorders>
              <w:left w:val="single" w:sz="4" w:space="0" w:color="000000"/>
              <w:right w:val="single" w:sz="4" w:space="0" w:color="000000"/>
            </w:tcBorders>
          </w:tcPr>
          <w:p w:rsidR="00B01B55" w:rsidRDefault="008055CD">
            <w:pPr>
              <w:shd w:val="clear" w:color="auto" w:fill="FFFFFF"/>
              <w:tabs>
                <w:tab w:val="left" w:pos="168"/>
              </w:tabs>
              <w:ind w:left="0" w:firstLine="0"/>
              <w:rPr>
                <w:color w:val="000000"/>
                <w:sz w:val="28"/>
                <w:szCs w:val="28"/>
              </w:rPr>
            </w:pPr>
            <w:r>
              <w:rPr>
                <w:b/>
                <w:color w:val="000000"/>
                <w:sz w:val="28"/>
                <w:szCs w:val="28"/>
              </w:rPr>
              <w:t>Загальна кількість годин</w:t>
            </w:r>
            <w:r>
              <w:rPr>
                <w:color w:val="000000"/>
                <w:sz w:val="28"/>
                <w:szCs w:val="28"/>
              </w:rPr>
              <w:t xml:space="preserve"> – 120</w:t>
            </w:r>
          </w:p>
        </w:tc>
        <w:tc>
          <w:tcPr>
            <w:tcW w:w="2412" w:type="dxa"/>
            <w:vMerge/>
            <w:tcBorders>
              <w:top w:val="single" w:sz="4" w:space="0" w:color="000000"/>
              <w:left w:val="single" w:sz="4" w:space="0" w:color="000000"/>
              <w:right w:val="single" w:sz="4" w:space="0" w:color="000000"/>
            </w:tcBorders>
          </w:tcPr>
          <w:p w:rsidR="00B01B55" w:rsidRDefault="00B01B55">
            <w:pPr>
              <w:spacing w:line="276" w:lineRule="auto"/>
              <w:ind w:left="0" w:firstLine="0"/>
              <w:rPr>
                <w:color w:val="000000"/>
                <w:sz w:val="28"/>
                <w:szCs w:val="28"/>
              </w:rPr>
            </w:pPr>
          </w:p>
        </w:tc>
        <w:tc>
          <w:tcPr>
            <w:tcW w:w="4678" w:type="dxa"/>
            <w:gridSpan w:val="3"/>
            <w:tcBorders>
              <w:left w:val="single" w:sz="4" w:space="0" w:color="000000"/>
              <w:bottom w:val="single" w:sz="4" w:space="0" w:color="000000"/>
              <w:right w:val="single" w:sz="4" w:space="0" w:color="000000"/>
            </w:tcBorders>
          </w:tcPr>
          <w:p w:rsidR="00B01B55" w:rsidRDefault="008055CD">
            <w:pPr>
              <w:shd w:val="clear" w:color="auto" w:fill="FFFFFF"/>
              <w:tabs>
                <w:tab w:val="left" w:pos="1493"/>
                <w:tab w:val="left" w:pos="3451"/>
              </w:tabs>
              <w:spacing w:before="14"/>
              <w:ind w:left="0" w:firstLine="0"/>
              <w:jc w:val="center"/>
              <w:rPr>
                <w:color w:val="000000"/>
                <w:sz w:val="28"/>
                <w:szCs w:val="28"/>
              </w:rPr>
            </w:pPr>
            <w:r>
              <w:rPr>
                <w:b/>
                <w:color w:val="000000"/>
                <w:sz w:val="28"/>
                <w:szCs w:val="28"/>
              </w:rPr>
              <w:t>Лекції</w:t>
            </w:r>
            <w:r>
              <w:rPr>
                <w:i/>
                <w:color w:val="000000"/>
                <w:sz w:val="28"/>
                <w:szCs w:val="28"/>
              </w:rPr>
              <w:t>:</w:t>
            </w:r>
          </w:p>
        </w:tc>
      </w:tr>
      <w:tr w:rsidR="00B01B55">
        <w:trPr>
          <w:trHeight w:val="744"/>
        </w:trPr>
        <w:tc>
          <w:tcPr>
            <w:tcW w:w="2228" w:type="dxa"/>
            <w:vMerge/>
            <w:tcBorders>
              <w:left w:val="single" w:sz="4" w:space="0" w:color="000000"/>
              <w:right w:val="single" w:sz="4" w:space="0" w:color="000000"/>
            </w:tcBorders>
          </w:tcPr>
          <w:p w:rsidR="00B01B55" w:rsidRDefault="00B01B55">
            <w:pPr>
              <w:spacing w:line="276" w:lineRule="auto"/>
              <w:ind w:left="0" w:firstLine="0"/>
              <w:rPr>
                <w:color w:val="000000"/>
                <w:sz w:val="28"/>
                <w:szCs w:val="28"/>
              </w:rPr>
            </w:pPr>
          </w:p>
        </w:tc>
        <w:tc>
          <w:tcPr>
            <w:tcW w:w="2412" w:type="dxa"/>
            <w:vMerge/>
            <w:tcBorders>
              <w:top w:val="single" w:sz="4" w:space="0" w:color="000000"/>
              <w:left w:val="single" w:sz="4" w:space="0" w:color="000000"/>
              <w:right w:val="single" w:sz="4" w:space="0" w:color="000000"/>
            </w:tcBorders>
          </w:tcPr>
          <w:p w:rsidR="00B01B55" w:rsidRDefault="00B01B55">
            <w:pPr>
              <w:spacing w:line="276" w:lineRule="auto"/>
              <w:ind w:left="0" w:firstLine="0"/>
              <w:rPr>
                <w:color w:val="000000"/>
                <w:sz w:val="28"/>
                <w:szCs w:val="28"/>
              </w:rPr>
            </w:pPr>
          </w:p>
        </w:tc>
        <w:tc>
          <w:tcPr>
            <w:tcW w:w="1559" w:type="dxa"/>
            <w:tcBorders>
              <w:top w:val="single" w:sz="4" w:space="0" w:color="000000"/>
              <w:left w:val="single" w:sz="4" w:space="0" w:color="000000"/>
              <w:right w:val="single" w:sz="4" w:space="0" w:color="000000"/>
            </w:tcBorders>
            <w:vAlign w:val="center"/>
          </w:tcPr>
          <w:p w:rsidR="00B01B55" w:rsidRDefault="008055CD">
            <w:pPr>
              <w:shd w:val="clear" w:color="auto" w:fill="FFFFFF"/>
              <w:tabs>
                <w:tab w:val="left" w:pos="1493"/>
                <w:tab w:val="left" w:pos="3451"/>
              </w:tabs>
              <w:spacing w:before="14"/>
              <w:ind w:left="0" w:firstLine="20"/>
              <w:jc w:val="center"/>
              <w:rPr>
                <w:color w:val="000000"/>
                <w:sz w:val="28"/>
                <w:szCs w:val="28"/>
              </w:rPr>
            </w:pPr>
            <w:r>
              <w:rPr>
                <w:color w:val="000000"/>
                <w:sz w:val="28"/>
                <w:szCs w:val="28"/>
              </w:rPr>
              <w:t>10 годин</w:t>
            </w:r>
          </w:p>
        </w:tc>
        <w:tc>
          <w:tcPr>
            <w:tcW w:w="1558" w:type="dxa"/>
            <w:tcBorders>
              <w:top w:val="single" w:sz="4" w:space="0" w:color="000000"/>
              <w:left w:val="single" w:sz="4" w:space="0" w:color="000000"/>
              <w:right w:val="single" w:sz="4" w:space="0" w:color="000000"/>
            </w:tcBorders>
            <w:vAlign w:val="center"/>
          </w:tcPr>
          <w:p w:rsidR="00B01B55" w:rsidRDefault="008055CD">
            <w:pPr>
              <w:shd w:val="clear" w:color="auto" w:fill="FFFFFF"/>
              <w:tabs>
                <w:tab w:val="left" w:pos="1493"/>
                <w:tab w:val="left" w:pos="3451"/>
              </w:tabs>
              <w:spacing w:before="14"/>
              <w:ind w:left="0" w:firstLine="20"/>
              <w:jc w:val="center"/>
              <w:rPr>
                <w:color w:val="000000"/>
                <w:sz w:val="28"/>
                <w:szCs w:val="28"/>
              </w:rPr>
            </w:pPr>
            <w:r>
              <w:rPr>
                <w:color w:val="000000"/>
                <w:sz w:val="28"/>
                <w:szCs w:val="28"/>
              </w:rPr>
              <w:t>6 годин</w:t>
            </w:r>
          </w:p>
        </w:tc>
        <w:tc>
          <w:tcPr>
            <w:tcW w:w="1561" w:type="dxa"/>
            <w:tcBorders>
              <w:top w:val="single" w:sz="4" w:space="0" w:color="000000"/>
              <w:left w:val="single" w:sz="4" w:space="0" w:color="000000"/>
              <w:right w:val="single" w:sz="4" w:space="0" w:color="000000"/>
            </w:tcBorders>
            <w:vAlign w:val="center"/>
          </w:tcPr>
          <w:p w:rsidR="00B01B55" w:rsidRDefault="008055CD">
            <w:pPr>
              <w:shd w:val="clear" w:color="auto" w:fill="FFFFFF"/>
              <w:tabs>
                <w:tab w:val="left" w:pos="1493"/>
                <w:tab w:val="left" w:pos="3451"/>
              </w:tabs>
              <w:spacing w:before="14"/>
              <w:ind w:left="0" w:firstLine="0"/>
              <w:jc w:val="center"/>
              <w:rPr>
                <w:color w:val="000000"/>
                <w:sz w:val="28"/>
                <w:szCs w:val="28"/>
              </w:rPr>
            </w:pPr>
            <w:r>
              <w:rPr>
                <w:color w:val="000000"/>
                <w:sz w:val="28"/>
                <w:szCs w:val="28"/>
              </w:rPr>
              <w:t>4 години</w:t>
            </w:r>
          </w:p>
        </w:tc>
      </w:tr>
      <w:tr w:rsidR="00B01B55">
        <w:trPr>
          <w:trHeight w:val="557"/>
        </w:trPr>
        <w:tc>
          <w:tcPr>
            <w:tcW w:w="2228" w:type="dxa"/>
            <w:vMerge w:val="restart"/>
            <w:tcBorders>
              <w:left w:val="single" w:sz="4" w:space="0" w:color="000000"/>
              <w:right w:val="single" w:sz="4" w:space="0" w:color="000000"/>
            </w:tcBorders>
          </w:tcPr>
          <w:p w:rsidR="00B01B55" w:rsidRDefault="008055CD">
            <w:pPr>
              <w:shd w:val="clear" w:color="auto" w:fill="FFFFFF"/>
              <w:tabs>
                <w:tab w:val="left" w:pos="168"/>
              </w:tabs>
              <w:ind w:left="0" w:firstLine="0"/>
              <w:rPr>
                <w:color w:val="000000"/>
                <w:sz w:val="28"/>
                <w:szCs w:val="28"/>
              </w:rPr>
            </w:pPr>
            <w:r>
              <w:rPr>
                <w:b/>
                <w:color w:val="000000"/>
                <w:sz w:val="28"/>
                <w:szCs w:val="28"/>
              </w:rPr>
              <w:t>Тижневих годин:</w:t>
            </w:r>
            <w:r>
              <w:rPr>
                <w:i/>
                <w:color w:val="000000"/>
                <w:sz w:val="28"/>
                <w:szCs w:val="28"/>
              </w:rPr>
              <w:t xml:space="preserve"> </w:t>
            </w:r>
            <w:r>
              <w:rPr>
                <w:color w:val="000000"/>
                <w:sz w:val="28"/>
                <w:szCs w:val="28"/>
              </w:rPr>
              <w:t xml:space="preserve">аудиторних – 2, самостійна робота студента - 6 </w:t>
            </w:r>
          </w:p>
          <w:p w:rsidR="00B01B55" w:rsidRDefault="00B01B55">
            <w:pPr>
              <w:shd w:val="clear" w:color="auto" w:fill="FFFFFF"/>
              <w:spacing w:before="24"/>
              <w:ind w:hanging="2"/>
              <w:rPr>
                <w:color w:val="000000"/>
                <w:sz w:val="28"/>
                <w:szCs w:val="28"/>
              </w:rPr>
            </w:pPr>
          </w:p>
        </w:tc>
        <w:tc>
          <w:tcPr>
            <w:tcW w:w="2412" w:type="dxa"/>
            <w:vMerge w:val="restart"/>
            <w:tcBorders>
              <w:top w:val="single" w:sz="4" w:space="0" w:color="000000"/>
              <w:left w:val="single" w:sz="4" w:space="0" w:color="000000"/>
              <w:right w:val="single" w:sz="4" w:space="0" w:color="000000"/>
            </w:tcBorders>
          </w:tcPr>
          <w:p w:rsidR="00B01B55" w:rsidRDefault="008055CD" w:rsidP="008055CD">
            <w:pPr>
              <w:shd w:val="clear" w:color="auto" w:fill="FFFFFF"/>
              <w:ind w:left="29" w:hanging="2"/>
              <w:jc w:val="center"/>
              <w:rPr>
                <w:color w:val="000000"/>
                <w:sz w:val="28"/>
                <w:szCs w:val="28"/>
              </w:rPr>
            </w:pPr>
            <w:r>
              <w:rPr>
                <w:b/>
                <w:color w:val="000000"/>
                <w:sz w:val="28"/>
                <w:szCs w:val="28"/>
              </w:rPr>
              <w:t>Освітньо-кваліфікаційний рівень</w:t>
            </w:r>
            <w:r>
              <w:rPr>
                <w:color w:val="000000"/>
                <w:sz w:val="28"/>
                <w:szCs w:val="28"/>
              </w:rPr>
              <w:t xml:space="preserve">: </w:t>
            </w:r>
            <w:r>
              <w:rPr>
                <w:color w:val="000000"/>
                <w:sz w:val="28"/>
                <w:szCs w:val="28"/>
              </w:rPr>
              <w:br/>
              <w:t>«магістр»</w:t>
            </w:r>
          </w:p>
        </w:tc>
        <w:tc>
          <w:tcPr>
            <w:tcW w:w="4678" w:type="dxa"/>
            <w:gridSpan w:val="3"/>
            <w:tcBorders>
              <w:left w:val="single" w:sz="4" w:space="0" w:color="000000"/>
              <w:bottom w:val="single" w:sz="4" w:space="0" w:color="000000"/>
              <w:right w:val="single" w:sz="4" w:space="0" w:color="000000"/>
            </w:tcBorders>
            <w:vAlign w:val="center"/>
          </w:tcPr>
          <w:p w:rsidR="00B01B55" w:rsidRDefault="008055CD">
            <w:pPr>
              <w:shd w:val="clear" w:color="auto" w:fill="FFFFFF"/>
              <w:tabs>
                <w:tab w:val="left" w:pos="1493"/>
                <w:tab w:val="left" w:pos="3451"/>
              </w:tabs>
              <w:spacing w:before="14"/>
              <w:ind w:hanging="2"/>
              <w:jc w:val="center"/>
              <w:rPr>
                <w:color w:val="000000"/>
                <w:sz w:val="28"/>
                <w:szCs w:val="28"/>
              </w:rPr>
            </w:pPr>
            <w:r>
              <w:rPr>
                <w:b/>
                <w:color w:val="000000"/>
                <w:sz w:val="28"/>
                <w:szCs w:val="28"/>
              </w:rPr>
              <w:t>Практичні заняття</w:t>
            </w:r>
            <w:r>
              <w:rPr>
                <w:color w:val="000000"/>
                <w:sz w:val="28"/>
                <w:szCs w:val="28"/>
              </w:rPr>
              <w:t>:</w:t>
            </w:r>
          </w:p>
        </w:tc>
      </w:tr>
      <w:tr w:rsidR="00B01B55">
        <w:trPr>
          <w:trHeight w:val="408"/>
        </w:trPr>
        <w:tc>
          <w:tcPr>
            <w:tcW w:w="2228" w:type="dxa"/>
            <w:vMerge/>
            <w:tcBorders>
              <w:left w:val="single" w:sz="4" w:space="0" w:color="000000"/>
              <w:right w:val="single" w:sz="4" w:space="0" w:color="000000"/>
            </w:tcBorders>
          </w:tcPr>
          <w:p w:rsidR="00B01B55" w:rsidRDefault="00B01B55">
            <w:pPr>
              <w:spacing w:line="276" w:lineRule="auto"/>
              <w:ind w:left="0" w:firstLine="0"/>
              <w:rPr>
                <w:color w:val="000000"/>
                <w:sz w:val="28"/>
                <w:szCs w:val="28"/>
              </w:rPr>
            </w:pPr>
          </w:p>
        </w:tc>
        <w:tc>
          <w:tcPr>
            <w:tcW w:w="2412" w:type="dxa"/>
            <w:vMerge/>
            <w:tcBorders>
              <w:top w:val="single" w:sz="4" w:space="0" w:color="000000"/>
              <w:left w:val="single" w:sz="4" w:space="0" w:color="000000"/>
              <w:right w:val="single" w:sz="4" w:space="0" w:color="000000"/>
            </w:tcBorders>
          </w:tcPr>
          <w:p w:rsidR="00B01B55" w:rsidRDefault="00B01B55">
            <w:pPr>
              <w:spacing w:line="276" w:lineRule="auto"/>
              <w:ind w:left="0" w:firstLine="0"/>
              <w:rPr>
                <w:color w:val="000000"/>
                <w:sz w:val="28"/>
                <w:szCs w:val="28"/>
              </w:rPr>
            </w:pPr>
          </w:p>
        </w:tc>
        <w:tc>
          <w:tcPr>
            <w:tcW w:w="1559" w:type="dxa"/>
            <w:tcBorders>
              <w:top w:val="single" w:sz="4" w:space="0" w:color="000000"/>
              <w:left w:val="single" w:sz="4" w:space="0" w:color="000000"/>
              <w:right w:val="single" w:sz="4" w:space="0" w:color="000000"/>
            </w:tcBorders>
          </w:tcPr>
          <w:p w:rsidR="00B01B55" w:rsidRDefault="008055CD">
            <w:pPr>
              <w:shd w:val="clear" w:color="auto" w:fill="FFFFFF"/>
              <w:tabs>
                <w:tab w:val="left" w:pos="1493"/>
                <w:tab w:val="left" w:pos="3451"/>
              </w:tabs>
              <w:spacing w:before="14"/>
              <w:ind w:left="0" w:firstLine="0"/>
              <w:rPr>
                <w:color w:val="000000"/>
                <w:sz w:val="28"/>
                <w:szCs w:val="28"/>
              </w:rPr>
            </w:pPr>
            <w:r>
              <w:rPr>
                <w:color w:val="000000"/>
                <w:sz w:val="28"/>
                <w:szCs w:val="28"/>
              </w:rPr>
              <w:t>30 годин</w:t>
            </w:r>
          </w:p>
        </w:tc>
        <w:tc>
          <w:tcPr>
            <w:tcW w:w="1558" w:type="dxa"/>
            <w:tcBorders>
              <w:top w:val="single" w:sz="4" w:space="0" w:color="000000"/>
              <w:left w:val="single" w:sz="4" w:space="0" w:color="000000"/>
              <w:right w:val="single" w:sz="4" w:space="0" w:color="000000"/>
            </w:tcBorders>
          </w:tcPr>
          <w:p w:rsidR="00B01B55" w:rsidRDefault="008055CD">
            <w:pPr>
              <w:shd w:val="clear" w:color="auto" w:fill="FFFFFF"/>
              <w:tabs>
                <w:tab w:val="left" w:pos="1493"/>
                <w:tab w:val="left" w:pos="3451"/>
              </w:tabs>
              <w:spacing w:before="14"/>
              <w:rPr>
                <w:color w:val="000000"/>
                <w:sz w:val="28"/>
                <w:szCs w:val="28"/>
              </w:rPr>
            </w:pPr>
            <w:r>
              <w:rPr>
                <w:color w:val="000000"/>
                <w:sz w:val="28"/>
                <w:szCs w:val="28"/>
              </w:rPr>
              <w:t>18 годин</w:t>
            </w:r>
          </w:p>
        </w:tc>
        <w:tc>
          <w:tcPr>
            <w:tcW w:w="1561" w:type="dxa"/>
            <w:tcBorders>
              <w:top w:val="single" w:sz="4" w:space="0" w:color="000000"/>
              <w:left w:val="single" w:sz="4" w:space="0" w:color="000000"/>
              <w:right w:val="single" w:sz="4" w:space="0" w:color="000000"/>
            </w:tcBorders>
          </w:tcPr>
          <w:p w:rsidR="00B01B55" w:rsidRDefault="008055CD">
            <w:pPr>
              <w:shd w:val="clear" w:color="auto" w:fill="FFFFFF"/>
              <w:tabs>
                <w:tab w:val="left" w:pos="1493"/>
                <w:tab w:val="left" w:pos="3451"/>
              </w:tabs>
              <w:spacing w:before="14"/>
              <w:rPr>
                <w:color w:val="000000"/>
                <w:sz w:val="28"/>
                <w:szCs w:val="28"/>
              </w:rPr>
            </w:pPr>
            <w:r>
              <w:rPr>
                <w:color w:val="000000"/>
                <w:sz w:val="28"/>
                <w:szCs w:val="28"/>
              </w:rPr>
              <w:t>10 годин</w:t>
            </w:r>
          </w:p>
        </w:tc>
      </w:tr>
      <w:tr w:rsidR="00B01B55">
        <w:trPr>
          <w:trHeight w:val="416"/>
        </w:trPr>
        <w:tc>
          <w:tcPr>
            <w:tcW w:w="2228" w:type="dxa"/>
            <w:vMerge/>
            <w:tcBorders>
              <w:left w:val="single" w:sz="4" w:space="0" w:color="000000"/>
              <w:right w:val="single" w:sz="4" w:space="0" w:color="000000"/>
            </w:tcBorders>
          </w:tcPr>
          <w:p w:rsidR="00B01B55" w:rsidRDefault="00B01B55">
            <w:pPr>
              <w:spacing w:line="276" w:lineRule="auto"/>
              <w:ind w:left="0" w:firstLine="0"/>
              <w:rPr>
                <w:color w:val="000000"/>
                <w:sz w:val="28"/>
                <w:szCs w:val="28"/>
              </w:rPr>
            </w:pPr>
          </w:p>
        </w:tc>
        <w:tc>
          <w:tcPr>
            <w:tcW w:w="2412" w:type="dxa"/>
            <w:vMerge/>
            <w:tcBorders>
              <w:top w:val="single" w:sz="4" w:space="0" w:color="000000"/>
              <w:left w:val="single" w:sz="4" w:space="0" w:color="000000"/>
              <w:right w:val="single" w:sz="4" w:space="0" w:color="000000"/>
            </w:tcBorders>
          </w:tcPr>
          <w:p w:rsidR="00B01B55" w:rsidRDefault="00B01B55">
            <w:pPr>
              <w:spacing w:line="276" w:lineRule="auto"/>
              <w:ind w:left="0" w:firstLine="0"/>
              <w:rPr>
                <w:color w:val="000000"/>
                <w:sz w:val="28"/>
                <w:szCs w:val="28"/>
              </w:rPr>
            </w:pPr>
          </w:p>
        </w:tc>
        <w:tc>
          <w:tcPr>
            <w:tcW w:w="4678" w:type="dxa"/>
            <w:gridSpan w:val="3"/>
            <w:tcBorders>
              <w:left w:val="single" w:sz="4" w:space="0" w:color="000000"/>
              <w:bottom w:val="single" w:sz="4" w:space="0" w:color="000000"/>
              <w:right w:val="single" w:sz="4" w:space="0" w:color="000000"/>
            </w:tcBorders>
            <w:vAlign w:val="center"/>
          </w:tcPr>
          <w:p w:rsidR="00B01B55" w:rsidRDefault="008055CD">
            <w:pPr>
              <w:shd w:val="clear" w:color="auto" w:fill="FFFFFF"/>
              <w:tabs>
                <w:tab w:val="left" w:pos="1493"/>
                <w:tab w:val="left" w:pos="3451"/>
              </w:tabs>
              <w:spacing w:before="14"/>
              <w:ind w:hanging="2"/>
              <w:jc w:val="center"/>
              <w:rPr>
                <w:color w:val="000000"/>
                <w:sz w:val="28"/>
                <w:szCs w:val="28"/>
              </w:rPr>
            </w:pPr>
            <w:r>
              <w:rPr>
                <w:b/>
                <w:color w:val="000000"/>
                <w:sz w:val="28"/>
                <w:szCs w:val="28"/>
              </w:rPr>
              <w:t>Самостійна робота:</w:t>
            </w:r>
          </w:p>
        </w:tc>
      </w:tr>
      <w:tr w:rsidR="00B01B55">
        <w:trPr>
          <w:trHeight w:val="563"/>
        </w:trPr>
        <w:tc>
          <w:tcPr>
            <w:tcW w:w="2228" w:type="dxa"/>
            <w:vMerge/>
            <w:tcBorders>
              <w:left w:val="single" w:sz="4" w:space="0" w:color="000000"/>
              <w:right w:val="single" w:sz="4" w:space="0" w:color="000000"/>
            </w:tcBorders>
          </w:tcPr>
          <w:p w:rsidR="00B01B55" w:rsidRDefault="00B01B55">
            <w:pPr>
              <w:spacing w:line="276" w:lineRule="auto"/>
              <w:ind w:left="0" w:firstLine="0"/>
              <w:rPr>
                <w:color w:val="000000"/>
                <w:sz w:val="28"/>
                <w:szCs w:val="28"/>
              </w:rPr>
            </w:pPr>
          </w:p>
        </w:tc>
        <w:tc>
          <w:tcPr>
            <w:tcW w:w="2412" w:type="dxa"/>
            <w:vMerge/>
            <w:tcBorders>
              <w:top w:val="single" w:sz="4" w:space="0" w:color="000000"/>
              <w:left w:val="single" w:sz="4" w:space="0" w:color="000000"/>
              <w:right w:val="single" w:sz="4" w:space="0" w:color="000000"/>
            </w:tcBorders>
          </w:tcPr>
          <w:p w:rsidR="00B01B55" w:rsidRDefault="00B01B55">
            <w:pPr>
              <w:spacing w:line="276" w:lineRule="auto"/>
              <w:ind w:left="0" w:firstLine="0"/>
              <w:rPr>
                <w:color w:val="000000"/>
                <w:sz w:val="28"/>
                <w:szCs w:val="28"/>
              </w:rPr>
            </w:pPr>
          </w:p>
        </w:tc>
        <w:tc>
          <w:tcPr>
            <w:tcW w:w="1559" w:type="dxa"/>
            <w:tcBorders>
              <w:top w:val="single" w:sz="4" w:space="0" w:color="000000"/>
              <w:left w:val="single" w:sz="4" w:space="0" w:color="000000"/>
              <w:right w:val="single" w:sz="4" w:space="0" w:color="000000"/>
            </w:tcBorders>
            <w:vAlign w:val="center"/>
          </w:tcPr>
          <w:p w:rsidR="00B01B55" w:rsidRDefault="008055CD">
            <w:pPr>
              <w:shd w:val="clear" w:color="auto" w:fill="FFFFFF"/>
              <w:tabs>
                <w:tab w:val="left" w:pos="1493"/>
                <w:tab w:val="left" w:pos="3451"/>
              </w:tabs>
              <w:spacing w:before="14"/>
              <w:rPr>
                <w:color w:val="000000"/>
                <w:sz w:val="28"/>
                <w:szCs w:val="28"/>
              </w:rPr>
            </w:pPr>
            <w:r>
              <w:rPr>
                <w:color w:val="000000"/>
                <w:sz w:val="28"/>
                <w:szCs w:val="28"/>
              </w:rPr>
              <w:t>80 годин</w:t>
            </w:r>
          </w:p>
        </w:tc>
        <w:tc>
          <w:tcPr>
            <w:tcW w:w="1558" w:type="dxa"/>
            <w:tcBorders>
              <w:top w:val="single" w:sz="4" w:space="0" w:color="000000"/>
              <w:left w:val="single" w:sz="4" w:space="0" w:color="000000"/>
              <w:right w:val="single" w:sz="4" w:space="0" w:color="000000"/>
            </w:tcBorders>
            <w:vAlign w:val="center"/>
          </w:tcPr>
          <w:p w:rsidR="00B01B55" w:rsidRDefault="008055CD">
            <w:pPr>
              <w:shd w:val="clear" w:color="auto" w:fill="FFFFFF"/>
              <w:tabs>
                <w:tab w:val="left" w:pos="1493"/>
                <w:tab w:val="left" w:pos="3451"/>
              </w:tabs>
              <w:spacing w:before="14"/>
              <w:rPr>
                <w:color w:val="000000"/>
                <w:sz w:val="28"/>
                <w:szCs w:val="28"/>
              </w:rPr>
            </w:pPr>
            <w:r>
              <w:rPr>
                <w:color w:val="000000"/>
                <w:sz w:val="28"/>
                <w:szCs w:val="28"/>
              </w:rPr>
              <w:t>96 годин</w:t>
            </w:r>
          </w:p>
        </w:tc>
        <w:tc>
          <w:tcPr>
            <w:tcW w:w="1561" w:type="dxa"/>
            <w:tcBorders>
              <w:top w:val="single" w:sz="4" w:space="0" w:color="000000"/>
              <w:left w:val="single" w:sz="4" w:space="0" w:color="000000"/>
              <w:right w:val="single" w:sz="4" w:space="0" w:color="000000"/>
            </w:tcBorders>
            <w:vAlign w:val="center"/>
          </w:tcPr>
          <w:p w:rsidR="00B01B55" w:rsidRDefault="008055CD">
            <w:pPr>
              <w:shd w:val="clear" w:color="auto" w:fill="FFFFFF"/>
              <w:tabs>
                <w:tab w:val="left" w:pos="1493"/>
                <w:tab w:val="left" w:pos="3451"/>
              </w:tabs>
              <w:spacing w:before="14"/>
              <w:rPr>
                <w:color w:val="000000"/>
                <w:sz w:val="28"/>
                <w:szCs w:val="28"/>
              </w:rPr>
            </w:pPr>
            <w:r>
              <w:rPr>
                <w:color w:val="000000"/>
                <w:sz w:val="28"/>
                <w:szCs w:val="28"/>
              </w:rPr>
              <w:t>106 годин</w:t>
            </w:r>
          </w:p>
        </w:tc>
      </w:tr>
      <w:tr w:rsidR="00B01B55">
        <w:trPr>
          <w:trHeight w:val="324"/>
        </w:trPr>
        <w:tc>
          <w:tcPr>
            <w:tcW w:w="2228" w:type="dxa"/>
            <w:vMerge/>
            <w:tcBorders>
              <w:left w:val="single" w:sz="4" w:space="0" w:color="000000"/>
              <w:right w:val="single" w:sz="4" w:space="0" w:color="000000"/>
            </w:tcBorders>
          </w:tcPr>
          <w:p w:rsidR="00B01B55" w:rsidRDefault="00B01B55">
            <w:pPr>
              <w:spacing w:line="276" w:lineRule="auto"/>
              <w:ind w:left="0" w:firstLine="0"/>
              <w:rPr>
                <w:color w:val="000000"/>
                <w:sz w:val="28"/>
                <w:szCs w:val="28"/>
              </w:rPr>
            </w:pPr>
          </w:p>
        </w:tc>
        <w:tc>
          <w:tcPr>
            <w:tcW w:w="2412" w:type="dxa"/>
            <w:vMerge/>
            <w:tcBorders>
              <w:top w:val="single" w:sz="4" w:space="0" w:color="000000"/>
              <w:left w:val="single" w:sz="4" w:space="0" w:color="000000"/>
              <w:right w:val="single" w:sz="4" w:space="0" w:color="000000"/>
            </w:tcBorders>
          </w:tcPr>
          <w:p w:rsidR="00B01B55" w:rsidRDefault="00B01B55">
            <w:pPr>
              <w:spacing w:line="276" w:lineRule="auto"/>
              <w:ind w:left="0" w:firstLine="0"/>
              <w:rPr>
                <w:color w:val="000000"/>
                <w:sz w:val="28"/>
                <w:szCs w:val="28"/>
              </w:rPr>
            </w:pPr>
          </w:p>
        </w:tc>
        <w:tc>
          <w:tcPr>
            <w:tcW w:w="4678" w:type="dxa"/>
            <w:gridSpan w:val="3"/>
            <w:tcBorders>
              <w:left w:val="single" w:sz="4" w:space="0" w:color="000000"/>
              <w:bottom w:val="single" w:sz="4" w:space="0" w:color="000000"/>
              <w:right w:val="single" w:sz="4" w:space="0" w:color="000000"/>
            </w:tcBorders>
          </w:tcPr>
          <w:p w:rsidR="00B01B55" w:rsidRDefault="008055CD">
            <w:pPr>
              <w:ind w:hanging="2"/>
              <w:jc w:val="center"/>
              <w:rPr>
                <w:color w:val="000000"/>
                <w:sz w:val="28"/>
                <w:szCs w:val="28"/>
              </w:rPr>
            </w:pPr>
            <w:r>
              <w:rPr>
                <w:b/>
                <w:color w:val="000000"/>
                <w:sz w:val="28"/>
                <w:szCs w:val="28"/>
              </w:rPr>
              <w:t>Вид  контролю:</w:t>
            </w:r>
            <w:r>
              <w:rPr>
                <w:i/>
                <w:color w:val="000000"/>
                <w:sz w:val="28"/>
                <w:szCs w:val="28"/>
              </w:rPr>
              <w:t xml:space="preserve"> </w:t>
            </w:r>
            <w:proofErr w:type="spellStart"/>
            <w:r>
              <w:rPr>
                <w:i/>
                <w:color w:val="000000"/>
                <w:sz w:val="28"/>
                <w:szCs w:val="28"/>
              </w:rPr>
              <w:t>диф</w:t>
            </w:r>
            <w:proofErr w:type="spellEnd"/>
            <w:r>
              <w:rPr>
                <w:i/>
                <w:color w:val="000000"/>
                <w:sz w:val="28"/>
                <w:szCs w:val="28"/>
              </w:rPr>
              <w:t>. залік</w:t>
            </w:r>
          </w:p>
        </w:tc>
      </w:tr>
    </w:tbl>
    <w:p w:rsidR="00B01B55" w:rsidRDefault="00B01B55">
      <w:pPr>
        <w:spacing w:line="276" w:lineRule="auto"/>
        <w:jc w:val="center"/>
        <w:rPr>
          <w:sz w:val="28"/>
          <w:szCs w:val="28"/>
        </w:rPr>
      </w:pPr>
    </w:p>
    <w:p w:rsidR="00B01B55" w:rsidRDefault="008055CD">
      <w:pPr>
        <w:numPr>
          <w:ilvl w:val="0"/>
          <w:numId w:val="10"/>
        </w:numPr>
        <w:pBdr>
          <w:top w:val="nil"/>
          <w:left w:val="nil"/>
          <w:bottom w:val="nil"/>
          <w:right w:val="nil"/>
          <w:between w:val="nil"/>
        </w:pBdr>
        <w:spacing w:line="276" w:lineRule="auto"/>
        <w:ind w:left="0" w:hanging="2"/>
        <w:jc w:val="center"/>
        <w:rPr>
          <w:color w:val="000000"/>
          <w:sz w:val="28"/>
          <w:szCs w:val="28"/>
        </w:rPr>
      </w:pPr>
      <w:r>
        <w:rPr>
          <w:b/>
          <w:color w:val="000000"/>
          <w:sz w:val="28"/>
          <w:szCs w:val="28"/>
        </w:rPr>
        <w:t>МЕТА, ОЧІКУВАНІ РЕЗУЛЬТАТИ НАВЧАННЯ ТА КРИТЕРІЇ ОЦІНЮВАННЯ РЕЗУЛЬТАТІВ НАВЧАННЯ</w:t>
      </w:r>
    </w:p>
    <w:p w:rsidR="00B01B55" w:rsidRDefault="00B01B55">
      <w:pPr>
        <w:pBdr>
          <w:top w:val="nil"/>
          <w:left w:val="nil"/>
          <w:bottom w:val="nil"/>
          <w:right w:val="nil"/>
          <w:between w:val="nil"/>
        </w:pBdr>
        <w:spacing w:line="276" w:lineRule="auto"/>
        <w:ind w:hanging="2"/>
        <w:jc w:val="center"/>
        <w:rPr>
          <w:color w:val="000000"/>
          <w:sz w:val="28"/>
          <w:szCs w:val="28"/>
        </w:rPr>
      </w:pPr>
    </w:p>
    <w:p w:rsidR="00B01B55" w:rsidRDefault="008055CD">
      <w:pPr>
        <w:spacing w:line="360" w:lineRule="auto"/>
        <w:ind w:left="23" w:firstLine="567"/>
        <w:jc w:val="both"/>
        <w:rPr>
          <w:sz w:val="28"/>
          <w:szCs w:val="28"/>
        </w:rPr>
      </w:pPr>
      <w:r>
        <w:rPr>
          <w:b/>
          <w:sz w:val="28"/>
          <w:szCs w:val="28"/>
        </w:rPr>
        <w:lastRenderedPageBreak/>
        <w:t xml:space="preserve">Метою </w:t>
      </w:r>
      <w:r>
        <w:rPr>
          <w:sz w:val="28"/>
          <w:szCs w:val="28"/>
        </w:rPr>
        <w:t xml:space="preserve">викладання навчальної дисципліни «Психологічна реабілітація, абілітація та корекція» є формування у здобувачів вищої освіти теоретичних знань та практичних умінь щодо психологічної реабілітації, абілітації та корекції осіб, які зазнали </w:t>
      </w:r>
      <w:proofErr w:type="spellStart"/>
      <w:r>
        <w:rPr>
          <w:sz w:val="28"/>
          <w:szCs w:val="28"/>
        </w:rPr>
        <w:t>психотравмуючих</w:t>
      </w:r>
      <w:proofErr w:type="spellEnd"/>
      <w:r>
        <w:rPr>
          <w:sz w:val="28"/>
          <w:szCs w:val="28"/>
        </w:rPr>
        <w:t xml:space="preserve"> впливів, мають порушення психічного розвитку або потребують відновлення психологічного благополуччя; розвиток професійної компетентності психолога в сфері надання комплексної психологічної допомоги, їхньої подальшої самоосвіти.</w:t>
      </w:r>
    </w:p>
    <w:p w:rsidR="00B01B55" w:rsidRDefault="008055CD">
      <w:pPr>
        <w:spacing w:line="360" w:lineRule="auto"/>
        <w:ind w:left="0" w:firstLine="709"/>
        <w:jc w:val="both"/>
        <w:rPr>
          <w:color w:val="1D1B11"/>
          <w:sz w:val="28"/>
          <w:szCs w:val="28"/>
        </w:rPr>
      </w:pPr>
      <w:r>
        <w:rPr>
          <w:b/>
          <w:color w:val="1D1B11"/>
          <w:sz w:val="28"/>
          <w:szCs w:val="28"/>
        </w:rPr>
        <w:t xml:space="preserve">Компетентності та результати навчання: </w:t>
      </w:r>
      <w:r>
        <w:rPr>
          <w:color w:val="1D1B11"/>
          <w:sz w:val="28"/>
          <w:szCs w:val="28"/>
        </w:rPr>
        <w:t xml:space="preserve">до програмних </w:t>
      </w:r>
      <w:proofErr w:type="spellStart"/>
      <w:r>
        <w:rPr>
          <w:color w:val="1D1B11"/>
          <w:sz w:val="28"/>
          <w:szCs w:val="28"/>
        </w:rPr>
        <w:t>компетентностей</w:t>
      </w:r>
      <w:proofErr w:type="spellEnd"/>
      <w:r>
        <w:rPr>
          <w:color w:val="1D1B11"/>
          <w:sz w:val="28"/>
          <w:szCs w:val="28"/>
        </w:rPr>
        <w:t xml:space="preserve"> за освітньо-професійною програмою «Клінічна психологія»  спеціальності С4 “Психологія”, формування яких забезпечуються при навчанні дисципліни </w:t>
      </w:r>
      <w:r>
        <w:rPr>
          <w:b/>
          <w:color w:val="1D1B11"/>
          <w:sz w:val="28"/>
          <w:szCs w:val="28"/>
        </w:rPr>
        <w:t>“Психологічна реабілітація, абілітація та корекція</w:t>
      </w:r>
      <w:r>
        <w:rPr>
          <w:b/>
          <w:sz w:val="28"/>
          <w:szCs w:val="28"/>
        </w:rPr>
        <w:t>”</w:t>
      </w:r>
      <w:r>
        <w:rPr>
          <w:color w:val="1D1B11"/>
          <w:sz w:val="28"/>
          <w:szCs w:val="28"/>
        </w:rPr>
        <w:t xml:space="preserve"> належать (</w:t>
      </w:r>
      <w:r>
        <w:rPr>
          <w:sz w:val="28"/>
          <w:szCs w:val="28"/>
        </w:rPr>
        <w:t>ОК 12: ЗК 1-4; ЗК 6-7; ФК 2-4, 7, 11-12; 14-17; ПРН 1, 4-9, 12-19</w:t>
      </w:r>
      <w:r>
        <w:rPr>
          <w:color w:val="1D1B11"/>
          <w:sz w:val="28"/>
          <w:szCs w:val="28"/>
        </w:rPr>
        <w:t xml:space="preserve">): </w:t>
      </w:r>
    </w:p>
    <w:p w:rsidR="00B01B55" w:rsidRDefault="008055CD">
      <w:pPr>
        <w:pBdr>
          <w:top w:val="nil"/>
          <w:left w:val="nil"/>
          <w:bottom w:val="nil"/>
          <w:right w:val="nil"/>
          <w:between w:val="nil"/>
        </w:pBdr>
        <w:spacing w:line="360" w:lineRule="auto"/>
        <w:ind w:left="0" w:firstLine="567"/>
        <w:jc w:val="both"/>
        <w:rPr>
          <w:sz w:val="28"/>
          <w:szCs w:val="28"/>
        </w:rPr>
      </w:pPr>
      <w:r>
        <w:rPr>
          <w:i/>
          <w:sz w:val="28"/>
          <w:szCs w:val="28"/>
        </w:rPr>
        <w:t xml:space="preserve">Інтегральна компетентність: </w:t>
      </w:r>
      <w:r>
        <w:rPr>
          <w:sz w:val="28"/>
          <w:szCs w:val="28"/>
        </w:rPr>
        <w:t>здатність розв’язувати складні задачі і проблеми психології, що передбачає проведення досліджень та/або здійснення інновацій і характеризується невизначеністю умов і вимог.</w:t>
      </w:r>
    </w:p>
    <w:p w:rsidR="00B01B55" w:rsidRDefault="008055CD">
      <w:pPr>
        <w:spacing w:line="360" w:lineRule="auto"/>
        <w:ind w:firstLine="709"/>
        <w:jc w:val="both"/>
        <w:rPr>
          <w:i/>
          <w:sz w:val="28"/>
          <w:szCs w:val="28"/>
        </w:rPr>
      </w:pPr>
      <w:r>
        <w:rPr>
          <w:i/>
          <w:color w:val="1D1B11"/>
          <w:sz w:val="28"/>
          <w:szCs w:val="28"/>
        </w:rPr>
        <w:t>Загальні компетентності (ЗК): </w:t>
      </w:r>
    </w:p>
    <w:p w:rsidR="00B01B55" w:rsidRDefault="008055CD">
      <w:pPr>
        <w:spacing w:line="360" w:lineRule="auto"/>
        <w:ind w:left="0" w:firstLine="0"/>
        <w:jc w:val="both"/>
        <w:rPr>
          <w:color w:val="000000"/>
          <w:sz w:val="28"/>
          <w:szCs w:val="28"/>
        </w:rPr>
      </w:pPr>
      <w:r>
        <w:rPr>
          <w:color w:val="000000"/>
          <w:sz w:val="28"/>
          <w:szCs w:val="28"/>
        </w:rPr>
        <w:t>ЗК1. Здатність застосовувати знання у практичних ситуаціях. </w:t>
      </w:r>
    </w:p>
    <w:p w:rsidR="00B01B55" w:rsidRDefault="008055CD">
      <w:pPr>
        <w:spacing w:line="360" w:lineRule="auto"/>
        <w:ind w:left="0" w:firstLine="0"/>
        <w:jc w:val="both"/>
        <w:rPr>
          <w:color w:val="000000"/>
          <w:sz w:val="28"/>
          <w:szCs w:val="28"/>
        </w:rPr>
      </w:pPr>
      <w:r>
        <w:rPr>
          <w:color w:val="000000"/>
          <w:sz w:val="28"/>
          <w:szCs w:val="28"/>
        </w:rPr>
        <w:t>ЗК2. Здатність проведення досліджень на відповідному рівні. </w:t>
      </w:r>
    </w:p>
    <w:p w:rsidR="00B01B55" w:rsidRDefault="008055CD">
      <w:pPr>
        <w:spacing w:line="360" w:lineRule="auto"/>
        <w:ind w:left="0" w:firstLine="0"/>
        <w:jc w:val="both"/>
        <w:rPr>
          <w:color w:val="000000"/>
          <w:sz w:val="28"/>
          <w:szCs w:val="28"/>
        </w:rPr>
      </w:pPr>
      <w:r>
        <w:rPr>
          <w:color w:val="000000"/>
          <w:sz w:val="28"/>
          <w:szCs w:val="28"/>
        </w:rPr>
        <w:t>ЗК3. Здатність генерувати нові ідеї (креативність). </w:t>
      </w:r>
    </w:p>
    <w:p w:rsidR="00B01B55" w:rsidRDefault="008055CD">
      <w:pPr>
        <w:spacing w:line="360" w:lineRule="auto"/>
        <w:ind w:left="0" w:firstLine="0"/>
        <w:jc w:val="both"/>
        <w:rPr>
          <w:color w:val="000000"/>
          <w:sz w:val="28"/>
          <w:szCs w:val="28"/>
        </w:rPr>
      </w:pPr>
      <w:r>
        <w:rPr>
          <w:color w:val="000000"/>
          <w:sz w:val="28"/>
          <w:szCs w:val="28"/>
        </w:rPr>
        <w:t>ЗК4. Уміння виявляти, ставити та вирішувати проблеми.</w:t>
      </w:r>
    </w:p>
    <w:p w:rsidR="00B01B55" w:rsidRDefault="008055CD">
      <w:pPr>
        <w:spacing w:line="360" w:lineRule="auto"/>
        <w:ind w:left="0" w:firstLine="0"/>
        <w:jc w:val="both"/>
        <w:rPr>
          <w:color w:val="000000"/>
          <w:sz w:val="28"/>
          <w:szCs w:val="28"/>
        </w:rPr>
      </w:pPr>
      <w:r>
        <w:rPr>
          <w:color w:val="000000"/>
          <w:sz w:val="28"/>
          <w:szCs w:val="28"/>
        </w:rPr>
        <w:t>ЗК6. Здатність діяти на основі етичних міркувань (мотивів). </w:t>
      </w:r>
    </w:p>
    <w:p w:rsidR="00B01B55" w:rsidRDefault="008055CD">
      <w:pPr>
        <w:spacing w:line="360" w:lineRule="auto"/>
        <w:ind w:left="0" w:firstLine="0"/>
        <w:jc w:val="both"/>
        <w:rPr>
          <w:color w:val="000000"/>
          <w:sz w:val="28"/>
          <w:szCs w:val="28"/>
        </w:rPr>
      </w:pPr>
      <w:r>
        <w:rPr>
          <w:color w:val="000000"/>
          <w:sz w:val="28"/>
          <w:szCs w:val="28"/>
        </w:rPr>
        <w:t xml:space="preserve">ЗК7. Здатність діяти соціально </w:t>
      </w:r>
      <w:proofErr w:type="spellStart"/>
      <w:r>
        <w:rPr>
          <w:color w:val="000000"/>
          <w:sz w:val="28"/>
          <w:szCs w:val="28"/>
        </w:rPr>
        <w:t>відповідально</w:t>
      </w:r>
      <w:proofErr w:type="spellEnd"/>
      <w:r>
        <w:rPr>
          <w:color w:val="000000"/>
          <w:sz w:val="28"/>
          <w:szCs w:val="28"/>
        </w:rPr>
        <w:t xml:space="preserve"> та свідомо. </w:t>
      </w:r>
    </w:p>
    <w:p w:rsidR="00B01B55" w:rsidRDefault="008055CD">
      <w:pPr>
        <w:spacing w:line="360" w:lineRule="auto"/>
        <w:ind w:firstLine="709"/>
        <w:jc w:val="both"/>
        <w:rPr>
          <w:i/>
          <w:sz w:val="28"/>
          <w:szCs w:val="28"/>
        </w:rPr>
      </w:pPr>
      <w:r>
        <w:rPr>
          <w:i/>
          <w:color w:val="1D1B11"/>
          <w:sz w:val="28"/>
          <w:szCs w:val="28"/>
        </w:rPr>
        <w:t>Спеціальні (фахові, предметні) компетентності (ФК):</w:t>
      </w:r>
    </w:p>
    <w:p w:rsidR="00B01B55" w:rsidRDefault="008055CD">
      <w:pPr>
        <w:spacing w:line="360" w:lineRule="auto"/>
        <w:ind w:left="0" w:firstLine="0"/>
        <w:jc w:val="both"/>
        <w:rPr>
          <w:color w:val="1D1B11"/>
          <w:sz w:val="28"/>
          <w:szCs w:val="28"/>
        </w:rPr>
      </w:pPr>
      <w:r>
        <w:rPr>
          <w:color w:val="1D1B11"/>
          <w:sz w:val="28"/>
          <w:szCs w:val="28"/>
        </w:rPr>
        <w:t>СК2. Здатність самостійно планувати, організовувати та здійснювати психологічне дослідження з елементами наукової новизни та / або практичної значущості. </w:t>
      </w:r>
    </w:p>
    <w:p w:rsidR="00B01B55" w:rsidRDefault="008055CD">
      <w:pPr>
        <w:spacing w:line="360" w:lineRule="auto"/>
        <w:ind w:left="0" w:firstLine="0"/>
        <w:jc w:val="both"/>
        <w:rPr>
          <w:color w:val="1D1B11"/>
          <w:sz w:val="28"/>
          <w:szCs w:val="28"/>
        </w:rPr>
      </w:pPr>
      <w:r>
        <w:rPr>
          <w:color w:val="1D1B11"/>
          <w:sz w:val="28"/>
          <w:szCs w:val="28"/>
        </w:rPr>
        <w:t xml:space="preserve">СК3. Здатність обирати і застосувати </w:t>
      </w:r>
      <w:proofErr w:type="spellStart"/>
      <w:r>
        <w:rPr>
          <w:color w:val="1D1B11"/>
          <w:sz w:val="28"/>
          <w:szCs w:val="28"/>
        </w:rPr>
        <w:t>валідні</w:t>
      </w:r>
      <w:proofErr w:type="spellEnd"/>
      <w:r>
        <w:rPr>
          <w:color w:val="1D1B11"/>
          <w:sz w:val="28"/>
          <w:szCs w:val="28"/>
        </w:rPr>
        <w:t xml:space="preserve"> та надійні методи наукового дослідження та/або доказові методики і техніки практичної діяльності. </w:t>
      </w:r>
    </w:p>
    <w:p w:rsidR="00B01B55" w:rsidRDefault="008055CD">
      <w:pPr>
        <w:spacing w:line="360" w:lineRule="auto"/>
        <w:ind w:left="0" w:firstLine="0"/>
        <w:jc w:val="both"/>
        <w:rPr>
          <w:color w:val="1D1B11"/>
          <w:sz w:val="28"/>
          <w:szCs w:val="28"/>
        </w:rPr>
      </w:pPr>
      <w:r>
        <w:rPr>
          <w:color w:val="1D1B11"/>
          <w:sz w:val="28"/>
          <w:szCs w:val="28"/>
        </w:rPr>
        <w:t xml:space="preserve">СК4. Здатність здійснювати практичну діяльність (тренінгову, психотерапевтичну, консультаційну, </w:t>
      </w:r>
      <w:proofErr w:type="spellStart"/>
      <w:r>
        <w:rPr>
          <w:color w:val="1D1B11"/>
          <w:sz w:val="28"/>
          <w:szCs w:val="28"/>
        </w:rPr>
        <w:t>психодіагностичну</w:t>
      </w:r>
      <w:proofErr w:type="spellEnd"/>
      <w:r>
        <w:rPr>
          <w:color w:val="1D1B11"/>
          <w:sz w:val="28"/>
          <w:szCs w:val="28"/>
        </w:rPr>
        <w:t xml:space="preserve"> та іншу залежно від </w:t>
      </w:r>
      <w:r>
        <w:rPr>
          <w:color w:val="1D1B11"/>
          <w:sz w:val="28"/>
          <w:szCs w:val="28"/>
        </w:rPr>
        <w:lastRenderedPageBreak/>
        <w:t xml:space="preserve">спеціалізації) з використанням науково </w:t>
      </w:r>
      <w:proofErr w:type="spellStart"/>
      <w:r>
        <w:rPr>
          <w:color w:val="1D1B11"/>
          <w:sz w:val="28"/>
          <w:szCs w:val="28"/>
        </w:rPr>
        <w:t>верифікованих</w:t>
      </w:r>
      <w:proofErr w:type="spellEnd"/>
      <w:r>
        <w:rPr>
          <w:color w:val="1D1B11"/>
          <w:sz w:val="28"/>
          <w:szCs w:val="28"/>
        </w:rPr>
        <w:t xml:space="preserve"> методів та технік. </w:t>
      </w:r>
    </w:p>
    <w:p w:rsidR="00B01B55" w:rsidRDefault="008055CD">
      <w:pPr>
        <w:spacing w:line="360" w:lineRule="auto"/>
        <w:ind w:left="0" w:firstLine="0"/>
        <w:jc w:val="both"/>
        <w:rPr>
          <w:color w:val="1D1B11"/>
          <w:sz w:val="28"/>
          <w:szCs w:val="28"/>
        </w:rPr>
      </w:pPr>
      <w:r>
        <w:rPr>
          <w:color w:val="1D1B11"/>
          <w:sz w:val="28"/>
          <w:szCs w:val="28"/>
        </w:rPr>
        <w:t>СК7. Здатність приймати фахові рішення у складних і непередбачуваних умовах, адаптуватися до нових ситуацій професійної діяльності.</w:t>
      </w:r>
    </w:p>
    <w:p w:rsidR="00B01B55" w:rsidRDefault="008055CD">
      <w:pPr>
        <w:spacing w:line="360" w:lineRule="auto"/>
        <w:ind w:left="0" w:firstLine="0"/>
        <w:jc w:val="both"/>
        <w:rPr>
          <w:color w:val="1D1B11"/>
          <w:sz w:val="28"/>
          <w:szCs w:val="28"/>
        </w:rPr>
      </w:pPr>
      <w:r>
        <w:rPr>
          <w:color w:val="1D1B11"/>
          <w:sz w:val="28"/>
          <w:szCs w:val="28"/>
        </w:rPr>
        <w:t>СК11. Здатність розробляти та впроваджувати інноваційні методи психологічної допомоги клієнтам у складних життєвих ситуаціях.</w:t>
      </w:r>
    </w:p>
    <w:p w:rsidR="00B01B55" w:rsidRDefault="008055CD" w:rsidP="008055CD">
      <w:pPr>
        <w:spacing w:line="360" w:lineRule="auto"/>
        <w:ind w:left="1134" w:firstLine="0"/>
        <w:jc w:val="both"/>
        <w:rPr>
          <w:i/>
          <w:color w:val="1D1B11"/>
          <w:sz w:val="28"/>
          <w:szCs w:val="28"/>
        </w:rPr>
      </w:pPr>
      <w:r>
        <w:rPr>
          <w:i/>
          <w:color w:val="1D1B11"/>
          <w:sz w:val="28"/>
          <w:szCs w:val="28"/>
        </w:rPr>
        <w:t>СК, визначені Університетом</w:t>
      </w:r>
    </w:p>
    <w:p w:rsidR="00B01B55" w:rsidRDefault="008055CD">
      <w:pPr>
        <w:spacing w:line="360" w:lineRule="auto"/>
        <w:ind w:left="0" w:firstLine="0"/>
        <w:jc w:val="both"/>
        <w:rPr>
          <w:color w:val="1D1B11"/>
          <w:sz w:val="28"/>
          <w:szCs w:val="28"/>
        </w:rPr>
      </w:pPr>
      <w:r>
        <w:rPr>
          <w:color w:val="1D1B11"/>
          <w:sz w:val="28"/>
          <w:szCs w:val="28"/>
        </w:rPr>
        <w:t>СК12. Організовувати консультативну та/або психотерапевтичну взаємодію з клієнтом та групою, аналізувати та оцінювати її ефективність.</w:t>
      </w:r>
    </w:p>
    <w:p w:rsidR="00B01B55" w:rsidRDefault="008055CD">
      <w:pPr>
        <w:spacing w:line="360" w:lineRule="auto"/>
        <w:ind w:left="0" w:firstLine="0"/>
        <w:jc w:val="both"/>
        <w:rPr>
          <w:color w:val="1D1B11"/>
          <w:sz w:val="28"/>
          <w:szCs w:val="28"/>
        </w:rPr>
      </w:pPr>
      <w:r>
        <w:rPr>
          <w:color w:val="1D1B11"/>
          <w:sz w:val="28"/>
          <w:szCs w:val="28"/>
        </w:rPr>
        <w:t>СК14. Орієнтуватись у різних моделях психологічної допомоги та адекватно обирати релевантну актуальним завданням психологічної практики.</w:t>
      </w:r>
    </w:p>
    <w:p w:rsidR="00B01B55" w:rsidRDefault="008055CD">
      <w:pPr>
        <w:spacing w:line="360" w:lineRule="auto"/>
        <w:ind w:left="0" w:firstLine="0"/>
        <w:jc w:val="both"/>
        <w:rPr>
          <w:color w:val="1D1B11"/>
          <w:sz w:val="28"/>
          <w:szCs w:val="28"/>
        </w:rPr>
      </w:pPr>
      <w:r>
        <w:rPr>
          <w:color w:val="1D1B11"/>
          <w:sz w:val="28"/>
          <w:szCs w:val="28"/>
        </w:rPr>
        <w:t>СК15. Демонструвати розуміння закономірностей функціонування психіки у нормі та патології у контексті визначення та розв’язання професійних завдань.</w:t>
      </w:r>
    </w:p>
    <w:p w:rsidR="00B01B55" w:rsidRDefault="008055CD">
      <w:pPr>
        <w:spacing w:line="360" w:lineRule="auto"/>
        <w:ind w:left="0" w:firstLine="0"/>
        <w:jc w:val="both"/>
        <w:rPr>
          <w:color w:val="1D1B11"/>
          <w:sz w:val="28"/>
          <w:szCs w:val="28"/>
        </w:rPr>
      </w:pPr>
      <w:r>
        <w:rPr>
          <w:color w:val="1D1B11"/>
          <w:sz w:val="28"/>
          <w:szCs w:val="28"/>
        </w:rPr>
        <w:t>СК16. Розробляти стратегію та план дослідження та/або розв’язання актуальної наукової / прикладної / практичної проблеми у галузі клінічної психології.</w:t>
      </w:r>
    </w:p>
    <w:p w:rsidR="00B01B55" w:rsidRDefault="008055CD">
      <w:pPr>
        <w:spacing w:line="360" w:lineRule="auto"/>
        <w:ind w:left="0" w:firstLine="0"/>
        <w:jc w:val="both"/>
        <w:rPr>
          <w:color w:val="1D1B11"/>
          <w:sz w:val="28"/>
          <w:szCs w:val="28"/>
        </w:rPr>
      </w:pPr>
      <w:r>
        <w:rPr>
          <w:color w:val="1D1B11"/>
          <w:sz w:val="28"/>
          <w:szCs w:val="28"/>
        </w:rPr>
        <w:t>СК17. Встановлювати та підтримувати фахову взаємодію з представниками суміжних спеціальностей (лікарями, соціальними працівниками тощо)</w:t>
      </w:r>
    </w:p>
    <w:p w:rsidR="00B01B55" w:rsidRDefault="008055CD">
      <w:pPr>
        <w:spacing w:line="360" w:lineRule="auto"/>
        <w:ind w:firstLine="709"/>
        <w:jc w:val="both"/>
        <w:rPr>
          <w:i/>
          <w:sz w:val="28"/>
          <w:szCs w:val="28"/>
        </w:rPr>
      </w:pPr>
      <w:r>
        <w:rPr>
          <w:i/>
          <w:color w:val="1D1B11"/>
          <w:sz w:val="28"/>
          <w:szCs w:val="28"/>
        </w:rPr>
        <w:t>Програмні результати навчання: </w:t>
      </w:r>
    </w:p>
    <w:p w:rsidR="00B01B55" w:rsidRDefault="008055CD">
      <w:pPr>
        <w:spacing w:line="360" w:lineRule="auto"/>
        <w:ind w:left="0" w:firstLine="0"/>
        <w:jc w:val="both"/>
        <w:rPr>
          <w:sz w:val="28"/>
          <w:szCs w:val="28"/>
        </w:rPr>
      </w:pPr>
      <w:r>
        <w:rPr>
          <w:color w:val="000000"/>
          <w:sz w:val="28"/>
          <w:szCs w:val="28"/>
        </w:rPr>
        <w:t>ПРН1.</w:t>
      </w:r>
      <w:r>
        <w:rPr>
          <w:sz w:val="28"/>
          <w:szCs w:val="28"/>
        </w:rPr>
        <w:t xml:space="preserve"> Здійснювати пошук, опрацювання та аналіз </w:t>
      </w:r>
      <w:proofErr w:type="spellStart"/>
      <w:r>
        <w:rPr>
          <w:sz w:val="28"/>
          <w:szCs w:val="28"/>
        </w:rPr>
        <w:t>професійно</w:t>
      </w:r>
      <w:proofErr w:type="spellEnd"/>
      <w:r>
        <w:rPr>
          <w:sz w:val="28"/>
          <w:szCs w:val="28"/>
        </w:rPr>
        <w:t xml:space="preserve"> важливих знань із різних джерел із використанням сучасних інформаційно-комунікаційних технологій. </w:t>
      </w:r>
    </w:p>
    <w:p w:rsidR="00B01B55" w:rsidRDefault="008055CD">
      <w:pPr>
        <w:spacing w:line="360" w:lineRule="auto"/>
        <w:ind w:left="0" w:firstLine="0"/>
        <w:jc w:val="both"/>
        <w:rPr>
          <w:sz w:val="28"/>
          <w:szCs w:val="28"/>
        </w:rPr>
      </w:pPr>
      <w:r>
        <w:rPr>
          <w:sz w:val="28"/>
          <w:szCs w:val="28"/>
        </w:rPr>
        <w:t xml:space="preserve">ПРН4. Робити психологічний прогноз щодо розвитку особистості, груп, організацій. </w:t>
      </w:r>
    </w:p>
    <w:p w:rsidR="00B01B55" w:rsidRDefault="008055CD">
      <w:pPr>
        <w:spacing w:line="360" w:lineRule="auto"/>
        <w:ind w:left="0" w:firstLine="0"/>
        <w:jc w:val="both"/>
        <w:rPr>
          <w:sz w:val="28"/>
          <w:szCs w:val="28"/>
        </w:rPr>
      </w:pPr>
      <w:r>
        <w:rPr>
          <w:sz w:val="28"/>
          <w:szCs w:val="28"/>
        </w:rPr>
        <w:t xml:space="preserve">ПРН5. Розробляти програми психологічних інтервенцій (тренінг, психотерапія, консультування тощо), провадити їх в індивідуальній та груповій роботі, оцінювати якість. </w:t>
      </w:r>
    </w:p>
    <w:p w:rsidR="00B01B55" w:rsidRDefault="008055CD">
      <w:pPr>
        <w:spacing w:line="360" w:lineRule="auto"/>
        <w:ind w:left="0" w:firstLine="0"/>
        <w:jc w:val="both"/>
        <w:rPr>
          <w:sz w:val="28"/>
          <w:szCs w:val="28"/>
        </w:rPr>
      </w:pPr>
      <w:r>
        <w:rPr>
          <w:sz w:val="28"/>
          <w:szCs w:val="28"/>
        </w:rPr>
        <w:t xml:space="preserve">ПРН6. Розробляти просвітницькі матеріали та освітні програми, впроваджувати їх, отримувати зворотній зв'язок, оцінювати якість. </w:t>
      </w:r>
    </w:p>
    <w:p w:rsidR="00B01B55" w:rsidRDefault="008055CD">
      <w:pPr>
        <w:spacing w:line="360" w:lineRule="auto"/>
        <w:ind w:left="0" w:firstLine="0"/>
        <w:jc w:val="both"/>
        <w:rPr>
          <w:sz w:val="28"/>
          <w:szCs w:val="28"/>
        </w:rPr>
      </w:pPr>
      <w:r>
        <w:rPr>
          <w:sz w:val="28"/>
          <w:szCs w:val="28"/>
        </w:rPr>
        <w:t xml:space="preserve">ПРН7. Доступно і аргументовано представляти результати досліджень у писемній та усній формах, брати участь у фахових дискусіях. </w:t>
      </w:r>
    </w:p>
    <w:p w:rsidR="00B01B55" w:rsidRDefault="008055CD">
      <w:pPr>
        <w:spacing w:line="360" w:lineRule="auto"/>
        <w:ind w:left="0" w:firstLine="0"/>
        <w:jc w:val="both"/>
        <w:rPr>
          <w:sz w:val="28"/>
          <w:szCs w:val="28"/>
        </w:rPr>
      </w:pPr>
      <w:r>
        <w:rPr>
          <w:sz w:val="28"/>
          <w:szCs w:val="28"/>
        </w:rPr>
        <w:lastRenderedPageBreak/>
        <w:t xml:space="preserve">ПРН8. Оцінювати ступінь складності завдань діяльності та приймати рішення про звернення за допомогою або підвищення кваліфікації. </w:t>
      </w:r>
    </w:p>
    <w:p w:rsidR="00B01B55" w:rsidRDefault="008055CD">
      <w:pPr>
        <w:spacing w:line="360" w:lineRule="auto"/>
        <w:ind w:left="0" w:firstLine="0"/>
        <w:jc w:val="both"/>
        <w:rPr>
          <w:sz w:val="28"/>
          <w:szCs w:val="28"/>
        </w:rPr>
      </w:pPr>
      <w:r>
        <w:rPr>
          <w:sz w:val="28"/>
          <w:szCs w:val="28"/>
        </w:rPr>
        <w:t>ПРН9. Вирішувати етичні дилеми з опорою на норми закону, етичні принципи та загальнолюдські цінності.</w:t>
      </w:r>
    </w:p>
    <w:p w:rsidR="00B01B55" w:rsidRDefault="008055CD">
      <w:pPr>
        <w:spacing w:line="360" w:lineRule="auto"/>
        <w:ind w:left="0" w:firstLine="0"/>
        <w:jc w:val="both"/>
        <w:rPr>
          <w:sz w:val="28"/>
          <w:szCs w:val="28"/>
        </w:rPr>
      </w:pPr>
      <w:r>
        <w:rPr>
          <w:color w:val="000000"/>
          <w:sz w:val="28"/>
          <w:szCs w:val="28"/>
        </w:rPr>
        <w:t xml:space="preserve">ПРН12. </w:t>
      </w:r>
      <w:r>
        <w:rPr>
          <w:sz w:val="28"/>
          <w:szCs w:val="28"/>
        </w:rPr>
        <w:t xml:space="preserve">Здійснювати аналітичний пошук відповідної до сформульованої проблеми наукової інформації та оцінювати її за критеріями адекватності. </w:t>
      </w:r>
    </w:p>
    <w:p w:rsidR="00B01B55" w:rsidRDefault="008055CD">
      <w:pPr>
        <w:spacing w:line="360" w:lineRule="auto"/>
        <w:ind w:left="0" w:firstLine="0"/>
        <w:jc w:val="both"/>
        <w:rPr>
          <w:sz w:val="28"/>
          <w:szCs w:val="28"/>
        </w:rPr>
      </w:pPr>
      <w:r>
        <w:rPr>
          <w:sz w:val="28"/>
          <w:szCs w:val="28"/>
        </w:rPr>
        <w:t>ПРН13. Здійснювати адаптацію та модифікацію існуючих наукових підходів і методів до конкретних ситуацій професійної діяльності.</w:t>
      </w:r>
    </w:p>
    <w:p w:rsidR="00B01B55" w:rsidRDefault="008055CD">
      <w:pPr>
        <w:spacing w:line="360" w:lineRule="auto"/>
        <w:ind w:left="0" w:firstLine="0"/>
        <w:jc w:val="both"/>
        <w:rPr>
          <w:color w:val="000000"/>
          <w:sz w:val="28"/>
          <w:szCs w:val="28"/>
        </w:rPr>
      </w:pPr>
      <w:r>
        <w:rPr>
          <w:color w:val="000000"/>
          <w:sz w:val="28"/>
          <w:szCs w:val="28"/>
        </w:rPr>
        <w:t>ПРН14. Здійснювати пошук та вибір методів клініко-психологічного дослідження у відповідності до актуальних завдань психологічної науки та практики.</w:t>
      </w:r>
    </w:p>
    <w:p w:rsidR="00B01B55" w:rsidRDefault="008055CD">
      <w:pPr>
        <w:spacing w:line="360" w:lineRule="auto"/>
        <w:ind w:left="0" w:firstLine="0"/>
        <w:jc w:val="both"/>
        <w:rPr>
          <w:color w:val="000000"/>
          <w:sz w:val="28"/>
          <w:szCs w:val="28"/>
        </w:rPr>
      </w:pPr>
      <w:r>
        <w:rPr>
          <w:color w:val="000000"/>
          <w:sz w:val="28"/>
          <w:szCs w:val="28"/>
        </w:rPr>
        <w:t>ПРН15. Розробляти стратегії клініко-психологічного дослідження з врахуванням специфіки об’єкта дослідження та доступних дослідницьких методів.</w:t>
      </w:r>
    </w:p>
    <w:p w:rsidR="00B01B55" w:rsidRDefault="008055CD">
      <w:pPr>
        <w:spacing w:line="360" w:lineRule="auto"/>
        <w:ind w:left="0" w:firstLine="0"/>
        <w:jc w:val="both"/>
        <w:rPr>
          <w:color w:val="000000"/>
          <w:sz w:val="28"/>
          <w:szCs w:val="28"/>
        </w:rPr>
      </w:pPr>
      <w:r>
        <w:rPr>
          <w:color w:val="000000"/>
          <w:sz w:val="28"/>
          <w:szCs w:val="28"/>
        </w:rPr>
        <w:t>ПРН16. Проводити психологічне консультування та психотерапію, вміти оцінювати їх ефективність з опорою на науково обґрунтовані критерії.</w:t>
      </w:r>
    </w:p>
    <w:p w:rsidR="00B01B55" w:rsidRDefault="008055CD">
      <w:pPr>
        <w:spacing w:line="360" w:lineRule="auto"/>
        <w:ind w:left="0" w:firstLine="0"/>
        <w:jc w:val="both"/>
        <w:rPr>
          <w:color w:val="000000"/>
          <w:sz w:val="28"/>
          <w:szCs w:val="28"/>
        </w:rPr>
      </w:pPr>
      <w:r>
        <w:rPr>
          <w:color w:val="000000"/>
          <w:sz w:val="28"/>
          <w:szCs w:val="28"/>
        </w:rPr>
        <w:t xml:space="preserve">ПРН17. Розробляти критерії та показники ефективності професійної діяльності, застосовувати їх в оцінюванні розв’язання фахових завдань, пропонувати рекомендації щодо забезпечення якості консультативних та клініко-психологічних послуг. </w:t>
      </w:r>
    </w:p>
    <w:p w:rsidR="00B01B55" w:rsidRDefault="008055CD">
      <w:pPr>
        <w:spacing w:line="360" w:lineRule="auto"/>
        <w:ind w:left="0" w:firstLine="0"/>
        <w:jc w:val="both"/>
        <w:rPr>
          <w:color w:val="000000"/>
          <w:sz w:val="28"/>
          <w:szCs w:val="28"/>
        </w:rPr>
      </w:pPr>
      <w:r>
        <w:rPr>
          <w:color w:val="000000"/>
          <w:sz w:val="28"/>
          <w:szCs w:val="28"/>
        </w:rPr>
        <w:t xml:space="preserve">ПРН18. Складати та реалізовувати програми психопрофілактичних та просвітницьких заходів у клініко-психологічній та </w:t>
      </w:r>
      <w:proofErr w:type="spellStart"/>
      <w:r>
        <w:rPr>
          <w:color w:val="000000"/>
          <w:sz w:val="28"/>
          <w:szCs w:val="28"/>
        </w:rPr>
        <w:t>консультаційно</w:t>
      </w:r>
      <w:proofErr w:type="spellEnd"/>
      <w:r>
        <w:rPr>
          <w:color w:val="000000"/>
          <w:sz w:val="28"/>
          <w:szCs w:val="28"/>
        </w:rPr>
        <w:t>-психотерапевтичній сферах у (формах лекцій, бесід, круглих столів, тренінгів, майстер-класів та ін.) та оцінювати їх якість.</w:t>
      </w:r>
    </w:p>
    <w:p w:rsidR="00B01B55" w:rsidRDefault="008055CD">
      <w:pPr>
        <w:spacing w:line="360" w:lineRule="auto"/>
        <w:ind w:left="0" w:firstLine="0"/>
        <w:jc w:val="both"/>
        <w:rPr>
          <w:color w:val="000000"/>
          <w:sz w:val="28"/>
          <w:szCs w:val="28"/>
        </w:rPr>
      </w:pPr>
      <w:r>
        <w:rPr>
          <w:color w:val="000000"/>
          <w:sz w:val="28"/>
          <w:szCs w:val="28"/>
        </w:rPr>
        <w:t xml:space="preserve">ПРН19. Здійснювати аналітичний пошук міждисциплінарних інформаційних джерел та оцінювати їх за критерієм відповідності сформульованій проблемі клініко-психологічної та/або </w:t>
      </w:r>
      <w:proofErr w:type="spellStart"/>
      <w:r>
        <w:rPr>
          <w:color w:val="000000"/>
          <w:sz w:val="28"/>
          <w:szCs w:val="28"/>
        </w:rPr>
        <w:t>консультаційно</w:t>
      </w:r>
      <w:proofErr w:type="spellEnd"/>
      <w:r>
        <w:rPr>
          <w:color w:val="000000"/>
          <w:sz w:val="28"/>
          <w:szCs w:val="28"/>
        </w:rPr>
        <w:t>-психотерапевтичної практики.</w:t>
      </w:r>
    </w:p>
    <w:p w:rsidR="00B01B55" w:rsidRDefault="008055CD">
      <w:pPr>
        <w:spacing w:line="360" w:lineRule="auto"/>
        <w:ind w:firstLine="709"/>
        <w:jc w:val="both"/>
        <w:rPr>
          <w:sz w:val="28"/>
          <w:szCs w:val="28"/>
        </w:rPr>
      </w:pPr>
      <w:r>
        <w:rPr>
          <w:b/>
          <w:sz w:val="28"/>
          <w:szCs w:val="28"/>
        </w:rPr>
        <w:t>Критерії оцінювання результатів навчання</w:t>
      </w:r>
      <w:r>
        <w:rPr>
          <w:sz w:val="28"/>
          <w:szCs w:val="28"/>
        </w:rPr>
        <w:t> </w:t>
      </w:r>
    </w:p>
    <w:p w:rsidR="00B01B55" w:rsidRDefault="008055CD">
      <w:pPr>
        <w:spacing w:line="360" w:lineRule="auto"/>
        <w:ind w:left="0" w:firstLine="345"/>
        <w:jc w:val="both"/>
        <w:rPr>
          <w:b/>
          <w:sz w:val="28"/>
          <w:szCs w:val="28"/>
        </w:rPr>
      </w:pPr>
      <w:r>
        <w:rPr>
          <w:sz w:val="28"/>
          <w:szCs w:val="28"/>
        </w:rPr>
        <w:t xml:space="preserve">Оцінювання навчальної діяльності студентів регламентовано Положенням про “Порядок оцінювання знань студентів під час поточного та кінцевого </w:t>
      </w:r>
      <w:r>
        <w:rPr>
          <w:sz w:val="28"/>
          <w:szCs w:val="28"/>
        </w:rPr>
        <w:lastRenderedPageBreak/>
        <w:t>контролю з дисципліни в НМУ імені О.О. Богомольця” (Протокол засідання Вченої ради НМУ імені О.О. Богомольця №4 від 28.11.23р.).</w:t>
      </w:r>
    </w:p>
    <w:p w:rsidR="00B01B55" w:rsidRDefault="008055CD">
      <w:pPr>
        <w:spacing w:line="360" w:lineRule="auto"/>
        <w:ind w:left="0" w:firstLine="345"/>
        <w:jc w:val="both"/>
        <w:rPr>
          <w:sz w:val="28"/>
          <w:szCs w:val="28"/>
        </w:rPr>
      </w:pPr>
      <w:r>
        <w:rPr>
          <w:sz w:val="28"/>
          <w:szCs w:val="28"/>
        </w:rPr>
        <w:t>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B01B55" w:rsidRDefault="008055CD">
      <w:pPr>
        <w:spacing w:line="360" w:lineRule="auto"/>
        <w:ind w:left="0" w:firstLine="345"/>
        <w:jc w:val="both"/>
        <w:rPr>
          <w:sz w:val="28"/>
          <w:szCs w:val="28"/>
        </w:rPr>
      </w:pPr>
      <w:r>
        <w:rPr>
          <w:sz w:val="28"/>
          <w:szCs w:val="28"/>
        </w:rPr>
        <w:t>Результати контролю рівня знань, кожної складової заняття, зокрема, тестів оцінюють згідно з даною шкалою:</w:t>
      </w:r>
    </w:p>
    <w:p w:rsidR="00B01B55" w:rsidRDefault="008055CD">
      <w:pPr>
        <w:spacing w:line="360" w:lineRule="auto"/>
        <w:ind w:firstLine="709"/>
        <w:jc w:val="both"/>
        <w:rPr>
          <w:sz w:val="28"/>
          <w:szCs w:val="28"/>
        </w:rPr>
      </w:pPr>
      <w:r>
        <w:rPr>
          <w:sz w:val="28"/>
          <w:szCs w:val="28"/>
        </w:rPr>
        <w:t>59% та менше правильних відповідей - оцінка “2”;</w:t>
      </w:r>
    </w:p>
    <w:p w:rsidR="00B01B55" w:rsidRDefault="008055CD">
      <w:pPr>
        <w:spacing w:line="360" w:lineRule="auto"/>
        <w:ind w:firstLine="709"/>
        <w:jc w:val="both"/>
        <w:rPr>
          <w:sz w:val="28"/>
          <w:szCs w:val="28"/>
        </w:rPr>
      </w:pPr>
      <w:r>
        <w:rPr>
          <w:sz w:val="28"/>
          <w:szCs w:val="28"/>
        </w:rPr>
        <w:t>60% - 74% правильних відповідей - оцінка “3”;</w:t>
      </w:r>
    </w:p>
    <w:p w:rsidR="00B01B55" w:rsidRDefault="008055CD">
      <w:pPr>
        <w:spacing w:line="360" w:lineRule="auto"/>
        <w:ind w:firstLine="709"/>
        <w:jc w:val="both"/>
        <w:rPr>
          <w:sz w:val="28"/>
          <w:szCs w:val="28"/>
        </w:rPr>
      </w:pPr>
      <w:r>
        <w:rPr>
          <w:sz w:val="28"/>
          <w:szCs w:val="28"/>
        </w:rPr>
        <w:t>75% - 89% правильних відповідей - оцінка “4”;</w:t>
      </w:r>
    </w:p>
    <w:p w:rsidR="00B01B55" w:rsidRDefault="008055CD">
      <w:pPr>
        <w:spacing w:line="360" w:lineRule="auto"/>
        <w:ind w:firstLine="709"/>
        <w:jc w:val="both"/>
        <w:rPr>
          <w:sz w:val="28"/>
          <w:szCs w:val="28"/>
        </w:rPr>
      </w:pPr>
      <w:r>
        <w:rPr>
          <w:sz w:val="28"/>
          <w:szCs w:val="28"/>
        </w:rPr>
        <w:t>90% - 100% правильних відповідей - оцінка “5”.</w:t>
      </w:r>
    </w:p>
    <w:p w:rsidR="00B01B55" w:rsidRDefault="008055CD">
      <w:pPr>
        <w:spacing w:line="360" w:lineRule="auto"/>
        <w:ind w:firstLine="709"/>
        <w:jc w:val="both"/>
        <w:rPr>
          <w:sz w:val="28"/>
          <w:szCs w:val="28"/>
        </w:rPr>
      </w:pPr>
      <w:r>
        <w:rPr>
          <w:b/>
          <w:sz w:val="28"/>
          <w:szCs w:val="28"/>
        </w:rPr>
        <w:t>Орієнтовні норми оцінювання відповідей студента:</w:t>
      </w:r>
    </w:p>
    <w:p w:rsidR="00B01B55" w:rsidRDefault="008055CD">
      <w:pPr>
        <w:spacing w:line="360" w:lineRule="auto"/>
        <w:ind w:left="0" w:firstLine="345"/>
        <w:jc w:val="both"/>
        <w:rPr>
          <w:sz w:val="28"/>
          <w:szCs w:val="28"/>
        </w:rPr>
      </w:pPr>
      <w:r>
        <w:rPr>
          <w:sz w:val="28"/>
          <w:szCs w:val="28"/>
        </w:rPr>
        <w:t xml:space="preserve">Оцінку </w:t>
      </w:r>
      <w:r>
        <w:rPr>
          <w:b/>
          <w:i/>
          <w:sz w:val="28"/>
          <w:szCs w:val="28"/>
        </w:rPr>
        <w:t>«Відмінно»</w:t>
      </w:r>
      <w:r>
        <w:rPr>
          <w:sz w:val="28"/>
          <w:szCs w:val="28"/>
        </w:rPr>
        <w:t xml:space="preserve"> одержує студент – якщо студент глибоко і всебічно знає зміст курсу, ознайомлений з рекомендованою навчально-методичною літературою, науковими першоджерелами, </w:t>
      </w:r>
      <w:proofErr w:type="spellStart"/>
      <w:r>
        <w:rPr>
          <w:sz w:val="28"/>
          <w:szCs w:val="28"/>
        </w:rPr>
        <w:t>логічно</w:t>
      </w:r>
      <w:proofErr w:type="spellEnd"/>
      <w:r>
        <w:rPr>
          <w:sz w:val="28"/>
          <w:szCs w:val="28"/>
        </w:rPr>
        <w:t xml:space="preserve">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B01B55" w:rsidRDefault="008055CD">
      <w:pPr>
        <w:spacing w:line="360" w:lineRule="auto"/>
        <w:ind w:left="0" w:firstLine="345"/>
        <w:jc w:val="both"/>
        <w:rPr>
          <w:sz w:val="28"/>
          <w:szCs w:val="28"/>
        </w:rPr>
      </w:pPr>
      <w:r>
        <w:rPr>
          <w:sz w:val="28"/>
          <w:szCs w:val="28"/>
        </w:rPr>
        <w:t xml:space="preserve">Оцінку </w:t>
      </w:r>
      <w:r>
        <w:rPr>
          <w:b/>
          <w:i/>
          <w:sz w:val="28"/>
          <w:szCs w:val="28"/>
        </w:rPr>
        <w:t>«Добре»</w:t>
      </w:r>
      <w:r>
        <w:rPr>
          <w:sz w:val="28"/>
          <w:szCs w:val="28"/>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w:t>
      </w:r>
      <w:proofErr w:type="spellStart"/>
      <w:r>
        <w:rPr>
          <w:sz w:val="28"/>
          <w:szCs w:val="28"/>
        </w:rPr>
        <w:t>неточностей</w:t>
      </w:r>
      <w:proofErr w:type="spellEnd"/>
      <w:r>
        <w:rPr>
          <w:sz w:val="28"/>
          <w:szCs w:val="28"/>
        </w:rPr>
        <w:t xml:space="preserve"> і похибок у </w:t>
      </w:r>
      <w:proofErr w:type="spellStart"/>
      <w:r>
        <w:rPr>
          <w:sz w:val="28"/>
          <w:szCs w:val="28"/>
        </w:rPr>
        <w:t>логіці</w:t>
      </w:r>
      <w:proofErr w:type="spellEnd"/>
      <w:r>
        <w:rPr>
          <w:sz w:val="28"/>
          <w:szCs w:val="28"/>
        </w:rPr>
        <w:t xml:space="preserve"> викладу. Недоліки легко </w:t>
      </w:r>
      <w:r>
        <w:rPr>
          <w:sz w:val="28"/>
          <w:szCs w:val="28"/>
        </w:rPr>
        <w:lastRenderedPageBreak/>
        <w:t>виправляються при відповідях на додаткові запитання викладача. Протягом семестр отримував переважно “4”.</w:t>
      </w:r>
    </w:p>
    <w:p w:rsidR="00B01B55" w:rsidRDefault="008055CD">
      <w:pPr>
        <w:spacing w:line="360" w:lineRule="auto"/>
        <w:ind w:left="0" w:firstLine="345"/>
        <w:jc w:val="both"/>
        <w:rPr>
          <w:sz w:val="28"/>
          <w:szCs w:val="28"/>
        </w:rPr>
      </w:pPr>
      <w:r>
        <w:rPr>
          <w:sz w:val="28"/>
          <w:szCs w:val="28"/>
        </w:rPr>
        <w:t xml:space="preserve">Оцінку </w:t>
      </w:r>
      <w:r>
        <w:rPr>
          <w:b/>
          <w:i/>
          <w:sz w:val="28"/>
          <w:szCs w:val="28"/>
        </w:rPr>
        <w:t>«Задовільно</w:t>
      </w:r>
      <w:r>
        <w:rPr>
          <w:b/>
          <w:sz w:val="28"/>
          <w:szCs w:val="28"/>
        </w:rPr>
        <w:t>»</w:t>
      </w:r>
      <w:r>
        <w:rPr>
          <w:b/>
          <w:i/>
          <w:sz w:val="28"/>
          <w:szCs w:val="28"/>
        </w:rPr>
        <w:t xml:space="preserve"> </w:t>
      </w:r>
      <w:r>
        <w:rPr>
          <w:sz w:val="28"/>
          <w:szCs w:val="28"/>
        </w:rPr>
        <w:t>одержує студент</w:t>
      </w:r>
      <w:r>
        <w:rPr>
          <w:b/>
          <w:i/>
          <w:sz w:val="28"/>
          <w:szCs w:val="28"/>
        </w:rPr>
        <w:t xml:space="preserve"> </w:t>
      </w:r>
      <w:r>
        <w:rPr>
          <w:b/>
          <w:sz w:val="28"/>
          <w:szCs w:val="28"/>
        </w:rPr>
        <w:t xml:space="preserve">– </w:t>
      </w:r>
      <w:r>
        <w:rPr>
          <w:sz w:val="28"/>
          <w:szCs w:val="28"/>
        </w:rPr>
        <w:t>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B01B55" w:rsidRDefault="008055CD">
      <w:pPr>
        <w:spacing w:line="360" w:lineRule="auto"/>
        <w:ind w:left="0" w:firstLine="345"/>
        <w:jc w:val="both"/>
        <w:rPr>
          <w:sz w:val="28"/>
          <w:szCs w:val="28"/>
        </w:rPr>
      </w:pPr>
      <w:r>
        <w:rPr>
          <w:sz w:val="28"/>
          <w:szCs w:val="28"/>
        </w:rPr>
        <w:t>Оцінку</w:t>
      </w:r>
      <w:r>
        <w:rPr>
          <w:sz w:val="28"/>
          <w:szCs w:val="28"/>
          <w:lang w:val="uk-UA"/>
        </w:rPr>
        <w:t xml:space="preserve"> </w:t>
      </w:r>
      <w:r>
        <w:rPr>
          <w:sz w:val="28"/>
          <w:szCs w:val="28"/>
        </w:rPr>
        <w:t>«</w:t>
      </w:r>
      <w:r>
        <w:rPr>
          <w:b/>
          <w:i/>
          <w:sz w:val="28"/>
          <w:szCs w:val="28"/>
        </w:rPr>
        <w:t>Незадовільно»</w:t>
      </w:r>
      <w:r>
        <w:rPr>
          <w:sz w:val="28"/>
          <w:szCs w:val="28"/>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B01B55" w:rsidRDefault="008055CD">
      <w:pPr>
        <w:spacing w:line="360" w:lineRule="auto"/>
        <w:ind w:firstLine="709"/>
        <w:jc w:val="both"/>
        <w:rPr>
          <w:sz w:val="28"/>
          <w:szCs w:val="28"/>
        </w:rPr>
        <w:sectPr w:rsidR="00B01B55">
          <w:headerReference w:type="even" r:id="rId8"/>
          <w:headerReference w:type="default" r:id="rId9"/>
          <w:footerReference w:type="even" r:id="rId10"/>
          <w:footerReference w:type="default" r:id="rId11"/>
          <w:pgSz w:w="11906" w:h="16838"/>
          <w:pgMar w:top="1134" w:right="851" w:bottom="1134" w:left="1701" w:header="709" w:footer="709" w:gutter="0"/>
          <w:pgNumType w:start="1"/>
          <w:cols w:space="720"/>
          <w:titlePg/>
        </w:sectPr>
      </w:pPr>
      <w:r>
        <w:br w:type="page"/>
      </w:r>
    </w:p>
    <w:p w:rsidR="00B01B55" w:rsidRDefault="008055CD">
      <w:pPr>
        <w:spacing w:line="360" w:lineRule="auto"/>
        <w:ind w:firstLine="709"/>
        <w:jc w:val="center"/>
        <w:rPr>
          <w:b/>
          <w:color w:val="000000"/>
          <w:sz w:val="24"/>
          <w:szCs w:val="24"/>
        </w:rPr>
      </w:pPr>
      <w:r>
        <w:rPr>
          <w:b/>
          <w:color w:val="000000"/>
          <w:sz w:val="28"/>
          <w:szCs w:val="28"/>
        </w:rPr>
        <w:lastRenderedPageBreak/>
        <w:t xml:space="preserve">Матриця </w:t>
      </w:r>
      <w:proofErr w:type="spellStart"/>
      <w:r>
        <w:rPr>
          <w:b/>
          <w:color w:val="000000"/>
          <w:sz w:val="28"/>
          <w:szCs w:val="28"/>
        </w:rPr>
        <w:t>компетентностей</w:t>
      </w:r>
      <w:proofErr w:type="spellEnd"/>
      <w:r>
        <w:rPr>
          <w:b/>
          <w:color w:val="000000"/>
          <w:sz w:val="28"/>
          <w:szCs w:val="28"/>
        </w:rPr>
        <w:t>:</w:t>
      </w:r>
    </w:p>
    <w:tbl>
      <w:tblPr>
        <w:tblStyle w:val="afff2"/>
        <w:tblW w:w="1374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560"/>
        <w:gridCol w:w="1488"/>
        <w:gridCol w:w="1488"/>
        <w:gridCol w:w="1842"/>
        <w:gridCol w:w="1418"/>
        <w:gridCol w:w="1417"/>
        <w:gridCol w:w="1276"/>
        <w:gridCol w:w="1559"/>
      </w:tblGrid>
      <w:tr w:rsidR="00B01B55">
        <w:trPr>
          <w:trHeight w:val="57"/>
        </w:trPr>
        <w:tc>
          <w:tcPr>
            <w:tcW w:w="1701" w:type="dxa"/>
            <w:vMerge w:val="restart"/>
            <w:vAlign w:val="center"/>
          </w:tcPr>
          <w:p w:rsidR="00B01B55" w:rsidRPr="008055CD" w:rsidRDefault="008055CD">
            <w:pPr>
              <w:ind w:left="0" w:firstLine="20"/>
              <w:jc w:val="center"/>
              <w:rPr>
                <w:rFonts w:ascii="Times New Roman" w:eastAsia="Times New Roman" w:hAnsi="Times New Roman" w:cs="Times New Roman"/>
                <w:b/>
                <w:color w:val="000000"/>
                <w:sz w:val="28"/>
                <w:szCs w:val="28"/>
              </w:rPr>
            </w:pPr>
            <w:r w:rsidRPr="008055CD">
              <w:rPr>
                <w:rFonts w:ascii="Times New Roman" w:eastAsia="Times New Roman" w:hAnsi="Times New Roman" w:cs="Times New Roman"/>
                <w:b/>
                <w:color w:val="000000"/>
                <w:sz w:val="28"/>
                <w:szCs w:val="28"/>
              </w:rPr>
              <w:t>ОК 12</w:t>
            </w:r>
          </w:p>
        </w:tc>
        <w:tc>
          <w:tcPr>
            <w:tcW w:w="1560" w:type="dxa"/>
            <w:vAlign w:val="center"/>
          </w:tcPr>
          <w:p w:rsidR="00B01B55" w:rsidRPr="008055CD" w:rsidRDefault="008055CD">
            <w:pPr>
              <w:ind w:left="0" w:firstLine="20"/>
              <w:jc w:val="center"/>
              <w:rPr>
                <w:rFonts w:ascii="Times New Roman" w:eastAsia="Times New Roman" w:hAnsi="Times New Roman" w:cs="Times New Roman"/>
                <w:b/>
                <w:color w:val="000000"/>
                <w:sz w:val="28"/>
                <w:szCs w:val="28"/>
              </w:rPr>
            </w:pPr>
            <w:r w:rsidRPr="008055CD">
              <w:rPr>
                <w:rFonts w:ascii="Times New Roman" w:eastAsia="Times New Roman" w:hAnsi="Times New Roman" w:cs="Times New Roman"/>
                <w:b/>
                <w:color w:val="000000"/>
                <w:sz w:val="28"/>
                <w:szCs w:val="28"/>
              </w:rPr>
              <w:t>ІК</w:t>
            </w:r>
          </w:p>
        </w:tc>
        <w:tc>
          <w:tcPr>
            <w:tcW w:w="1488" w:type="dxa"/>
            <w:vAlign w:val="center"/>
          </w:tcPr>
          <w:p w:rsidR="00B01B55" w:rsidRPr="008055CD" w:rsidRDefault="008055CD">
            <w:pPr>
              <w:ind w:left="0" w:firstLine="20"/>
              <w:jc w:val="center"/>
              <w:rPr>
                <w:b/>
                <w:color w:val="000000"/>
                <w:sz w:val="28"/>
                <w:szCs w:val="28"/>
              </w:rPr>
            </w:pPr>
            <w:r w:rsidRPr="008055CD">
              <w:rPr>
                <w:rFonts w:ascii="Times New Roman" w:eastAsia="Times New Roman" w:hAnsi="Times New Roman" w:cs="Times New Roman"/>
                <w:b/>
                <w:color w:val="000000"/>
                <w:sz w:val="28"/>
                <w:szCs w:val="28"/>
              </w:rPr>
              <w:t>ЗК 1-4</w:t>
            </w:r>
          </w:p>
        </w:tc>
        <w:tc>
          <w:tcPr>
            <w:tcW w:w="1488" w:type="dxa"/>
            <w:vAlign w:val="center"/>
          </w:tcPr>
          <w:p w:rsidR="00B01B55" w:rsidRPr="008055CD" w:rsidRDefault="008055CD">
            <w:pPr>
              <w:ind w:left="0" w:firstLine="20"/>
              <w:jc w:val="center"/>
              <w:rPr>
                <w:rFonts w:ascii="Times New Roman" w:eastAsia="Times New Roman" w:hAnsi="Times New Roman" w:cs="Times New Roman"/>
                <w:b/>
                <w:color w:val="000000"/>
                <w:sz w:val="28"/>
                <w:szCs w:val="28"/>
              </w:rPr>
            </w:pPr>
            <w:r w:rsidRPr="008055CD">
              <w:rPr>
                <w:rFonts w:ascii="Times New Roman" w:eastAsia="Times New Roman" w:hAnsi="Times New Roman" w:cs="Times New Roman"/>
                <w:b/>
                <w:color w:val="000000"/>
                <w:sz w:val="28"/>
                <w:szCs w:val="28"/>
              </w:rPr>
              <w:t>ЗК 6-7</w:t>
            </w:r>
          </w:p>
        </w:tc>
        <w:tc>
          <w:tcPr>
            <w:tcW w:w="1842" w:type="dxa"/>
            <w:vAlign w:val="center"/>
          </w:tcPr>
          <w:p w:rsidR="00B01B55" w:rsidRPr="008055CD" w:rsidRDefault="008055CD">
            <w:pPr>
              <w:ind w:left="0" w:firstLine="20"/>
              <w:jc w:val="center"/>
              <w:rPr>
                <w:b/>
                <w:color w:val="000000"/>
                <w:sz w:val="28"/>
                <w:szCs w:val="28"/>
              </w:rPr>
            </w:pPr>
            <w:r w:rsidRPr="008055CD">
              <w:rPr>
                <w:rFonts w:ascii="Times New Roman" w:eastAsia="Times New Roman" w:hAnsi="Times New Roman" w:cs="Times New Roman"/>
                <w:b/>
                <w:color w:val="000000"/>
                <w:sz w:val="28"/>
                <w:szCs w:val="28"/>
              </w:rPr>
              <w:t>ФК 2-4, 7</w:t>
            </w:r>
          </w:p>
        </w:tc>
        <w:tc>
          <w:tcPr>
            <w:tcW w:w="1418" w:type="dxa"/>
            <w:vAlign w:val="center"/>
          </w:tcPr>
          <w:p w:rsidR="00B01B55" w:rsidRPr="008055CD" w:rsidRDefault="008055CD">
            <w:pPr>
              <w:ind w:left="0" w:firstLine="20"/>
              <w:jc w:val="center"/>
              <w:rPr>
                <w:rFonts w:ascii="Times New Roman" w:eastAsia="Times New Roman" w:hAnsi="Times New Roman" w:cs="Times New Roman"/>
                <w:b/>
                <w:color w:val="000000"/>
                <w:sz w:val="28"/>
                <w:szCs w:val="28"/>
              </w:rPr>
            </w:pPr>
            <w:r w:rsidRPr="008055CD">
              <w:rPr>
                <w:rFonts w:ascii="Times New Roman" w:eastAsia="Times New Roman" w:hAnsi="Times New Roman" w:cs="Times New Roman"/>
                <w:b/>
                <w:color w:val="000000"/>
                <w:sz w:val="28"/>
                <w:szCs w:val="28"/>
              </w:rPr>
              <w:t>ФК 11-12</w:t>
            </w:r>
          </w:p>
        </w:tc>
        <w:tc>
          <w:tcPr>
            <w:tcW w:w="1417" w:type="dxa"/>
            <w:vAlign w:val="center"/>
          </w:tcPr>
          <w:p w:rsidR="00B01B55" w:rsidRPr="008055CD" w:rsidRDefault="008055CD">
            <w:pPr>
              <w:ind w:left="0" w:firstLine="0"/>
              <w:jc w:val="center"/>
              <w:rPr>
                <w:rFonts w:ascii="Times New Roman" w:eastAsia="Times New Roman" w:hAnsi="Times New Roman" w:cs="Times New Roman"/>
                <w:b/>
                <w:color w:val="000000"/>
                <w:sz w:val="28"/>
                <w:szCs w:val="28"/>
              </w:rPr>
            </w:pPr>
            <w:r w:rsidRPr="008055CD">
              <w:rPr>
                <w:rFonts w:ascii="Times New Roman" w:eastAsia="Times New Roman" w:hAnsi="Times New Roman" w:cs="Times New Roman"/>
                <w:b/>
                <w:color w:val="000000"/>
                <w:sz w:val="28"/>
                <w:szCs w:val="28"/>
              </w:rPr>
              <w:t>ФК 14-17</w:t>
            </w:r>
          </w:p>
        </w:tc>
        <w:tc>
          <w:tcPr>
            <w:tcW w:w="1276" w:type="dxa"/>
            <w:vAlign w:val="center"/>
          </w:tcPr>
          <w:p w:rsidR="008055CD" w:rsidRDefault="008055CD">
            <w:pPr>
              <w:ind w:left="0" w:firstLine="0"/>
              <w:jc w:val="center"/>
              <w:rPr>
                <w:rFonts w:ascii="Times New Roman" w:eastAsia="Times New Roman" w:hAnsi="Times New Roman" w:cs="Times New Roman"/>
                <w:b/>
                <w:color w:val="000000"/>
                <w:sz w:val="28"/>
                <w:szCs w:val="28"/>
              </w:rPr>
            </w:pPr>
            <w:r w:rsidRPr="008055CD">
              <w:rPr>
                <w:rFonts w:ascii="Times New Roman" w:eastAsia="Times New Roman" w:hAnsi="Times New Roman" w:cs="Times New Roman"/>
                <w:b/>
                <w:color w:val="000000"/>
                <w:sz w:val="28"/>
                <w:szCs w:val="28"/>
              </w:rPr>
              <w:t xml:space="preserve">ПРН </w:t>
            </w:r>
          </w:p>
          <w:p w:rsidR="008055CD" w:rsidRPr="008055CD" w:rsidRDefault="008055CD" w:rsidP="008055CD">
            <w:pPr>
              <w:ind w:left="0" w:firstLine="0"/>
              <w:jc w:val="center"/>
              <w:rPr>
                <w:rFonts w:ascii="Times New Roman" w:eastAsia="Times New Roman" w:hAnsi="Times New Roman" w:cs="Times New Roman"/>
                <w:b/>
                <w:color w:val="000000"/>
                <w:sz w:val="28"/>
                <w:szCs w:val="28"/>
              </w:rPr>
            </w:pPr>
            <w:r w:rsidRPr="008055CD">
              <w:rPr>
                <w:rFonts w:ascii="Times New Roman" w:eastAsia="Times New Roman" w:hAnsi="Times New Roman" w:cs="Times New Roman"/>
                <w:b/>
                <w:color w:val="000000"/>
                <w:sz w:val="28"/>
                <w:szCs w:val="28"/>
              </w:rPr>
              <w:t>1</w:t>
            </w:r>
            <w:r>
              <w:rPr>
                <w:rFonts w:ascii="Times New Roman" w:eastAsia="Times New Roman" w:hAnsi="Times New Roman" w:cs="Times New Roman"/>
                <w:b/>
                <w:color w:val="000000"/>
                <w:sz w:val="28"/>
                <w:szCs w:val="28"/>
                <w:lang w:val="uk-UA"/>
              </w:rPr>
              <w:t>,</w:t>
            </w:r>
            <w:r w:rsidRPr="008055CD">
              <w:rPr>
                <w:rFonts w:ascii="Times New Roman" w:eastAsia="Times New Roman" w:hAnsi="Times New Roman" w:cs="Times New Roman"/>
                <w:b/>
                <w:color w:val="000000"/>
                <w:sz w:val="28"/>
                <w:szCs w:val="28"/>
              </w:rPr>
              <w:t xml:space="preserve"> 4-9,</w:t>
            </w:r>
          </w:p>
        </w:tc>
        <w:tc>
          <w:tcPr>
            <w:tcW w:w="1559" w:type="dxa"/>
            <w:vAlign w:val="center"/>
          </w:tcPr>
          <w:p w:rsidR="00B01B55" w:rsidRPr="008055CD" w:rsidRDefault="008055CD" w:rsidP="008055CD">
            <w:pPr>
              <w:ind w:left="0" w:firstLine="0"/>
              <w:jc w:val="center"/>
              <w:rPr>
                <w:rFonts w:ascii="Times New Roman" w:eastAsia="Times New Roman" w:hAnsi="Times New Roman" w:cs="Times New Roman"/>
                <w:b/>
                <w:color w:val="000000"/>
                <w:sz w:val="28"/>
                <w:szCs w:val="28"/>
              </w:rPr>
            </w:pPr>
            <w:r w:rsidRPr="008055CD">
              <w:rPr>
                <w:rFonts w:ascii="Times New Roman" w:eastAsia="Times New Roman" w:hAnsi="Times New Roman" w:cs="Times New Roman"/>
                <w:b/>
                <w:color w:val="000000"/>
                <w:sz w:val="28"/>
                <w:szCs w:val="28"/>
              </w:rPr>
              <w:t>ПРН 12-19</w:t>
            </w:r>
          </w:p>
        </w:tc>
      </w:tr>
      <w:tr w:rsidR="00B01B55">
        <w:tc>
          <w:tcPr>
            <w:tcW w:w="1701" w:type="dxa"/>
            <w:vMerge/>
            <w:vAlign w:val="center"/>
          </w:tcPr>
          <w:p w:rsidR="00B01B55" w:rsidRPr="008055CD" w:rsidRDefault="00B01B55">
            <w:pPr>
              <w:spacing w:line="276" w:lineRule="auto"/>
              <w:ind w:left="0" w:firstLine="0"/>
              <w:rPr>
                <w:rFonts w:ascii="Times New Roman" w:eastAsia="Times New Roman" w:hAnsi="Times New Roman" w:cs="Times New Roman"/>
                <w:b/>
                <w:color w:val="000000"/>
                <w:sz w:val="28"/>
                <w:szCs w:val="28"/>
              </w:rPr>
            </w:pPr>
          </w:p>
        </w:tc>
        <w:tc>
          <w:tcPr>
            <w:tcW w:w="1560" w:type="dxa"/>
            <w:vAlign w:val="center"/>
          </w:tcPr>
          <w:p w:rsidR="00B01B55" w:rsidRPr="008055CD" w:rsidRDefault="008055CD">
            <w:pPr>
              <w:ind w:left="0" w:firstLine="20"/>
              <w:jc w:val="center"/>
              <w:rPr>
                <w:rFonts w:ascii="Times New Roman" w:eastAsia="Times New Roman" w:hAnsi="Times New Roman" w:cs="Times New Roman"/>
                <w:b/>
                <w:color w:val="000000"/>
                <w:sz w:val="28"/>
                <w:szCs w:val="28"/>
              </w:rPr>
            </w:pPr>
            <w:r w:rsidRPr="008055CD">
              <w:rPr>
                <w:rFonts w:ascii="Times New Roman" w:eastAsia="Times New Roman" w:hAnsi="Times New Roman" w:cs="Times New Roman"/>
                <w:b/>
                <w:color w:val="000000"/>
                <w:sz w:val="28"/>
                <w:szCs w:val="28"/>
              </w:rPr>
              <w:t>+</w:t>
            </w:r>
          </w:p>
        </w:tc>
        <w:tc>
          <w:tcPr>
            <w:tcW w:w="1488" w:type="dxa"/>
            <w:vAlign w:val="center"/>
          </w:tcPr>
          <w:p w:rsidR="00B01B55" w:rsidRPr="008055CD" w:rsidRDefault="008055CD">
            <w:pPr>
              <w:ind w:left="0" w:firstLine="20"/>
              <w:jc w:val="center"/>
              <w:rPr>
                <w:b/>
                <w:color w:val="000000"/>
                <w:sz w:val="28"/>
                <w:szCs w:val="28"/>
              </w:rPr>
            </w:pPr>
            <w:r w:rsidRPr="008055CD">
              <w:rPr>
                <w:rFonts w:ascii="Times New Roman" w:eastAsia="Times New Roman" w:hAnsi="Times New Roman" w:cs="Times New Roman"/>
                <w:b/>
                <w:color w:val="000000"/>
                <w:sz w:val="28"/>
                <w:szCs w:val="28"/>
              </w:rPr>
              <w:t>+</w:t>
            </w:r>
          </w:p>
        </w:tc>
        <w:tc>
          <w:tcPr>
            <w:tcW w:w="1488" w:type="dxa"/>
            <w:vAlign w:val="center"/>
          </w:tcPr>
          <w:p w:rsidR="00B01B55" w:rsidRPr="008055CD" w:rsidRDefault="008055CD">
            <w:pPr>
              <w:ind w:left="0" w:firstLine="20"/>
              <w:jc w:val="center"/>
              <w:rPr>
                <w:rFonts w:ascii="Times New Roman" w:eastAsia="Times New Roman" w:hAnsi="Times New Roman" w:cs="Times New Roman"/>
                <w:b/>
                <w:color w:val="000000"/>
                <w:sz w:val="28"/>
                <w:szCs w:val="28"/>
              </w:rPr>
            </w:pPr>
            <w:r w:rsidRPr="008055CD">
              <w:rPr>
                <w:rFonts w:ascii="Times New Roman" w:eastAsia="Times New Roman" w:hAnsi="Times New Roman" w:cs="Times New Roman"/>
                <w:b/>
                <w:color w:val="000000"/>
                <w:sz w:val="28"/>
                <w:szCs w:val="28"/>
              </w:rPr>
              <w:t>+</w:t>
            </w:r>
          </w:p>
        </w:tc>
        <w:tc>
          <w:tcPr>
            <w:tcW w:w="1842" w:type="dxa"/>
            <w:vAlign w:val="center"/>
          </w:tcPr>
          <w:p w:rsidR="00B01B55" w:rsidRPr="008055CD" w:rsidRDefault="008055CD">
            <w:pPr>
              <w:ind w:left="0" w:firstLine="20"/>
              <w:jc w:val="center"/>
              <w:rPr>
                <w:b/>
                <w:color w:val="000000"/>
                <w:sz w:val="28"/>
                <w:szCs w:val="28"/>
              </w:rPr>
            </w:pPr>
            <w:r w:rsidRPr="008055CD">
              <w:rPr>
                <w:rFonts w:ascii="Times New Roman" w:eastAsia="Times New Roman" w:hAnsi="Times New Roman" w:cs="Times New Roman"/>
                <w:b/>
                <w:color w:val="000000"/>
                <w:sz w:val="28"/>
                <w:szCs w:val="28"/>
              </w:rPr>
              <w:t>+</w:t>
            </w:r>
          </w:p>
        </w:tc>
        <w:tc>
          <w:tcPr>
            <w:tcW w:w="1418" w:type="dxa"/>
            <w:vAlign w:val="center"/>
          </w:tcPr>
          <w:p w:rsidR="00B01B55" w:rsidRPr="008055CD" w:rsidRDefault="008055CD">
            <w:pPr>
              <w:ind w:left="0" w:firstLine="20"/>
              <w:jc w:val="center"/>
              <w:rPr>
                <w:rFonts w:ascii="Times New Roman" w:eastAsia="Times New Roman" w:hAnsi="Times New Roman" w:cs="Times New Roman"/>
                <w:b/>
                <w:color w:val="000000"/>
                <w:sz w:val="28"/>
                <w:szCs w:val="28"/>
              </w:rPr>
            </w:pPr>
            <w:r w:rsidRPr="008055CD">
              <w:rPr>
                <w:rFonts w:ascii="Times New Roman" w:eastAsia="Times New Roman" w:hAnsi="Times New Roman" w:cs="Times New Roman"/>
                <w:b/>
                <w:color w:val="000000"/>
                <w:sz w:val="28"/>
                <w:szCs w:val="28"/>
              </w:rPr>
              <w:t>+</w:t>
            </w:r>
          </w:p>
        </w:tc>
        <w:tc>
          <w:tcPr>
            <w:tcW w:w="1417" w:type="dxa"/>
            <w:vAlign w:val="center"/>
          </w:tcPr>
          <w:p w:rsidR="00B01B55" w:rsidRPr="008055CD" w:rsidRDefault="008055CD">
            <w:pPr>
              <w:ind w:left="0" w:firstLine="20"/>
              <w:jc w:val="center"/>
              <w:rPr>
                <w:b/>
                <w:color w:val="000000"/>
                <w:sz w:val="28"/>
                <w:szCs w:val="28"/>
              </w:rPr>
            </w:pPr>
            <w:r w:rsidRPr="008055CD">
              <w:rPr>
                <w:rFonts w:ascii="Times New Roman" w:eastAsia="Times New Roman" w:hAnsi="Times New Roman" w:cs="Times New Roman"/>
                <w:b/>
                <w:color w:val="000000"/>
                <w:sz w:val="28"/>
                <w:szCs w:val="28"/>
              </w:rPr>
              <w:t>+</w:t>
            </w:r>
          </w:p>
        </w:tc>
        <w:tc>
          <w:tcPr>
            <w:tcW w:w="1276" w:type="dxa"/>
            <w:vAlign w:val="center"/>
          </w:tcPr>
          <w:p w:rsidR="00B01B55" w:rsidRPr="008055CD" w:rsidRDefault="008055CD">
            <w:pPr>
              <w:ind w:left="0" w:firstLine="20"/>
              <w:jc w:val="center"/>
              <w:rPr>
                <w:rFonts w:ascii="Times New Roman" w:eastAsia="Times New Roman" w:hAnsi="Times New Roman" w:cs="Times New Roman"/>
                <w:b/>
                <w:color w:val="000000"/>
                <w:sz w:val="28"/>
                <w:szCs w:val="28"/>
              </w:rPr>
            </w:pPr>
            <w:r w:rsidRPr="008055CD">
              <w:rPr>
                <w:rFonts w:ascii="Times New Roman" w:eastAsia="Times New Roman" w:hAnsi="Times New Roman" w:cs="Times New Roman"/>
                <w:b/>
                <w:color w:val="000000"/>
                <w:sz w:val="28"/>
                <w:szCs w:val="28"/>
              </w:rPr>
              <w:t>+</w:t>
            </w:r>
          </w:p>
        </w:tc>
        <w:tc>
          <w:tcPr>
            <w:tcW w:w="1559" w:type="dxa"/>
            <w:vAlign w:val="center"/>
          </w:tcPr>
          <w:p w:rsidR="00B01B55" w:rsidRPr="008055CD" w:rsidRDefault="008055CD">
            <w:pPr>
              <w:ind w:left="0" w:firstLine="0"/>
              <w:jc w:val="center"/>
              <w:rPr>
                <w:rFonts w:ascii="Times New Roman" w:eastAsia="Times New Roman" w:hAnsi="Times New Roman" w:cs="Times New Roman"/>
                <w:b/>
                <w:color w:val="000000"/>
                <w:sz w:val="28"/>
                <w:szCs w:val="28"/>
              </w:rPr>
            </w:pPr>
            <w:r w:rsidRPr="008055CD">
              <w:rPr>
                <w:rFonts w:ascii="Times New Roman" w:eastAsia="Times New Roman" w:hAnsi="Times New Roman" w:cs="Times New Roman"/>
                <w:b/>
                <w:color w:val="000000"/>
                <w:sz w:val="28"/>
                <w:szCs w:val="28"/>
              </w:rPr>
              <w:t>+</w:t>
            </w:r>
          </w:p>
        </w:tc>
      </w:tr>
    </w:tbl>
    <w:p w:rsidR="00B01B55" w:rsidRDefault="00B01B55">
      <w:pPr>
        <w:spacing w:before="66" w:line="240" w:lineRule="auto"/>
        <w:ind w:left="566" w:right="348" w:firstLine="20"/>
        <w:jc w:val="center"/>
        <w:rPr>
          <w:b/>
          <w:color w:val="000000"/>
          <w:sz w:val="28"/>
          <w:szCs w:val="28"/>
        </w:rPr>
      </w:pPr>
    </w:p>
    <w:p w:rsidR="00B01B55" w:rsidRDefault="008055CD">
      <w:pPr>
        <w:spacing w:before="66" w:line="240" w:lineRule="auto"/>
        <w:ind w:left="566" w:right="348" w:firstLine="20"/>
        <w:jc w:val="center"/>
        <w:rPr>
          <w:b/>
          <w:sz w:val="52"/>
          <w:szCs w:val="52"/>
        </w:rPr>
      </w:pPr>
      <w:r>
        <w:rPr>
          <w:b/>
          <w:color w:val="000000"/>
          <w:sz w:val="28"/>
          <w:szCs w:val="28"/>
        </w:rPr>
        <w:t xml:space="preserve">Матриця відповідності визначених Стандартом </w:t>
      </w:r>
      <w:proofErr w:type="spellStart"/>
      <w:r>
        <w:rPr>
          <w:b/>
          <w:color w:val="000000"/>
          <w:sz w:val="28"/>
          <w:szCs w:val="28"/>
        </w:rPr>
        <w:t>компетентностей</w:t>
      </w:r>
      <w:proofErr w:type="spellEnd"/>
      <w:r>
        <w:rPr>
          <w:b/>
          <w:color w:val="000000"/>
          <w:sz w:val="28"/>
          <w:szCs w:val="28"/>
        </w:rPr>
        <w:t xml:space="preserve"> дескрипторам НРК</w:t>
      </w:r>
    </w:p>
    <w:tbl>
      <w:tblPr>
        <w:tblStyle w:val="afff3"/>
        <w:tblW w:w="13891" w:type="dxa"/>
        <w:tblInd w:w="846" w:type="dxa"/>
        <w:tblLayout w:type="fixed"/>
        <w:tblLook w:val="0400" w:firstRow="0" w:lastRow="0" w:firstColumn="0" w:lastColumn="0" w:noHBand="0" w:noVBand="1"/>
      </w:tblPr>
      <w:tblGrid>
        <w:gridCol w:w="3544"/>
        <w:gridCol w:w="2551"/>
        <w:gridCol w:w="2693"/>
        <w:gridCol w:w="2268"/>
        <w:gridCol w:w="2835"/>
      </w:tblGrid>
      <w:tr w:rsidR="00B01B55">
        <w:trPr>
          <w:trHeight w:val="4063"/>
        </w:trPr>
        <w:tc>
          <w:tcPr>
            <w:tcW w:w="3544" w:type="dxa"/>
            <w:tcBorders>
              <w:top w:val="single" w:sz="4" w:space="0" w:color="000000"/>
              <w:left w:val="single" w:sz="4" w:space="0" w:color="000000"/>
              <w:bottom w:val="single" w:sz="4" w:space="0" w:color="000000"/>
              <w:right w:val="single" w:sz="4" w:space="0" w:color="000000"/>
            </w:tcBorders>
            <w:shd w:val="clear" w:color="auto" w:fill="DEEAF6"/>
          </w:tcPr>
          <w:p w:rsidR="00B01B55" w:rsidRPr="008055CD" w:rsidRDefault="008055CD">
            <w:pPr>
              <w:spacing w:after="240" w:line="240" w:lineRule="auto"/>
              <w:rPr>
                <w:sz w:val="24"/>
                <w:szCs w:val="24"/>
              </w:rPr>
            </w:pPr>
            <w:r w:rsidRPr="008055CD">
              <w:rPr>
                <w:sz w:val="24"/>
                <w:szCs w:val="24"/>
              </w:rPr>
              <w:br/>
            </w:r>
            <w:r w:rsidRPr="008055CD">
              <w:rPr>
                <w:sz w:val="24"/>
                <w:szCs w:val="24"/>
              </w:rPr>
              <w:br/>
            </w:r>
            <w:r w:rsidRPr="008055CD">
              <w:rPr>
                <w:sz w:val="24"/>
                <w:szCs w:val="24"/>
              </w:rPr>
              <w:br/>
            </w:r>
            <w:r w:rsidRPr="008055CD">
              <w:rPr>
                <w:sz w:val="24"/>
                <w:szCs w:val="24"/>
              </w:rPr>
              <w:br/>
            </w:r>
            <w:r w:rsidRPr="008055CD">
              <w:rPr>
                <w:sz w:val="24"/>
                <w:szCs w:val="24"/>
              </w:rPr>
              <w:br/>
            </w:r>
            <w:r w:rsidRPr="008055CD">
              <w:rPr>
                <w:sz w:val="24"/>
                <w:szCs w:val="24"/>
              </w:rPr>
              <w:br/>
            </w:r>
          </w:p>
          <w:p w:rsidR="00B01B55" w:rsidRPr="008055CD" w:rsidRDefault="008055CD">
            <w:pPr>
              <w:spacing w:line="240" w:lineRule="auto"/>
              <w:ind w:left="143" w:right="125" w:firstLine="0"/>
              <w:jc w:val="center"/>
              <w:rPr>
                <w:sz w:val="24"/>
                <w:szCs w:val="24"/>
              </w:rPr>
            </w:pPr>
            <w:r w:rsidRPr="008055CD">
              <w:rPr>
                <w:color w:val="000000"/>
                <w:sz w:val="24"/>
              </w:rPr>
              <w:t xml:space="preserve">Класифікація </w:t>
            </w:r>
            <w:proofErr w:type="spellStart"/>
            <w:r w:rsidRPr="008055CD">
              <w:rPr>
                <w:color w:val="000000"/>
                <w:sz w:val="24"/>
              </w:rPr>
              <w:t>компетентностей</w:t>
            </w:r>
            <w:proofErr w:type="spellEnd"/>
            <w:r w:rsidRPr="008055CD">
              <w:rPr>
                <w:color w:val="000000"/>
                <w:sz w:val="24"/>
              </w:rPr>
              <w:t xml:space="preserve"> за НРК</w:t>
            </w:r>
          </w:p>
        </w:tc>
        <w:tc>
          <w:tcPr>
            <w:tcW w:w="2551" w:type="dxa"/>
            <w:tcBorders>
              <w:top w:val="single" w:sz="4" w:space="0" w:color="000000"/>
              <w:left w:val="single" w:sz="4" w:space="0" w:color="000000"/>
              <w:bottom w:val="single" w:sz="4" w:space="0" w:color="000000"/>
              <w:right w:val="single" w:sz="4" w:space="0" w:color="000000"/>
            </w:tcBorders>
            <w:shd w:val="clear" w:color="auto" w:fill="DEEAF6"/>
          </w:tcPr>
          <w:p w:rsidR="00B01B55" w:rsidRPr="008055CD" w:rsidRDefault="008055CD">
            <w:pPr>
              <w:spacing w:before="3" w:line="240" w:lineRule="auto"/>
              <w:ind w:left="107" w:right="98" w:firstLine="20"/>
              <w:jc w:val="both"/>
              <w:rPr>
                <w:b/>
                <w:sz w:val="24"/>
              </w:rPr>
            </w:pPr>
            <w:r w:rsidRPr="008055CD">
              <w:rPr>
                <w:b/>
                <w:sz w:val="24"/>
              </w:rPr>
              <w:t>Знання</w:t>
            </w:r>
          </w:p>
          <w:p w:rsidR="00B01B55" w:rsidRPr="008055CD" w:rsidRDefault="008055CD">
            <w:pPr>
              <w:spacing w:before="3" w:line="240" w:lineRule="auto"/>
              <w:ind w:left="107" w:right="98" w:firstLine="20"/>
              <w:jc w:val="both"/>
              <w:rPr>
                <w:sz w:val="24"/>
              </w:rPr>
            </w:pPr>
            <w:proofErr w:type="spellStart"/>
            <w:r w:rsidRPr="008055CD">
              <w:rPr>
                <w:b/>
                <w:sz w:val="24"/>
              </w:rPr>
              <w:t>Зн</w:t>
            </w:r>
            <w:proofErr w:type="spellEnd"/>
            <w:r w:rsidRPr="008055CD">
              <w:rPr>
                <w:b/>
                <w:sz w:val="24"/>
              </w:rPr>
              <w:t xml:space="preserve"> 1</w:t>
            </w:r>
            <w:r w:rsidRPr="008055CD">
              <w:rPr>
                <w:sz w:val="24"/>
              </w:rPr>
              <w:t xml:space="preserve"> Концептуальні</w:t>
            </w:r>
          </w:p>
          <w:p w:rsidR="00B01B55" w:rsidRPr="008055CD" w:rsidRDefault="008055CD">
            <w:pPr>
              <w:spacing w:before="3" w:line="240" w:lineRule="auto"/>
              <w:ind w:left="107" w:right="98" w:firstLine="20"/>
              <w:jc w:val="both"/>
              <w:rPr>
                <w:sz w:val="24"/>
              </w:rPr>
            </w:pPr>
            <w:r w:rsidRPr="008055CD">
              <w:rPr>
                <w:sz w:val="24"/>
              </w:rPr>
              <w:t>знання, набуті у</w:t>
            </w:r>
          </w:p>
          <w:p w:rsidR="00B01B55" w:rsidRPr="008055CD" w:rsidRDefault="008055CD">
            <w:pPr>
              <w:spacing w:before="3" w:line="240" w:lineRule="auto"/>
              <w:ind w:left="107" w:right="98" w:firstLine="20"/>
              <w:jc w:val="both"/>
              <w:rPr>
                <w:sz w:val="24"/>
              </w:rPr>
            </w:pPr>
            <w:r w:rsidRPr="008055CD">
              <w:rPr>
                <w:sz w:val="24"/>
              </w:rPr>
              <w:t>процесі навчання та</w:t>
            </w:r>
          </w:p>
          <w:p w:rsidR="00B01B55" w:rsidRPr="008055CD" w:rsidRDefault="008055CD">
            <w:pPr>
              <w:spacing w:before="3" w:line="240" w:lineRule="auto"/>
              <w:ind w:left="107" w:right="98" w:firstLine="20"/>
              <w:jc w:val="both"/>
              <w:rPr>
                <w:sz w:val="24"/>
              </w:rPr>
            </w:pPr>
            <w:r w:rsidRPr="008055CD">
              <w:rPr>
                <w:sz w:val="24"/>
              </w:rPr>
              <w:t>професійної</w:t>
            </w:r>
          </w:p>
          <w:p w:rsidR="00B01B55" w:rsidRPr="008055CD" w:rsidRDefault="008055CD">
            <w:pPr>
              <w:spacing w:before="3" w:line="240" w:lineRule="auto"/>
              <w:ind w:left="107" w:right="98" w:firstLine="20"/>
              <w:jc w:val="both"/>
              <w:rPr>
                <w:sz w:val="24"/>
              </w:rPr>
            </w:pPr>
            <w:r w:rsidRPr="008055CD">
              <w:rPr>
                <w:sz w:val="24"/>
              </w:rPr>
              <w:t>діяльності,</w:t>
            </w:r>
          </w:p>
          <w:p w:rsidR="00B01B55" w:rsidRPr="008055CD" w:rsidRDefault="008055CD">
            <w:pPr>
              <w:spacing w:before="3" w:line="240" w:lineRule="auto"/>
              <w:ind w:left="107" w:right="98" w:firstLine="20"/>
              <w:jc w:val="both"/>
              <w:rPr>
                <w:sz w:val="24"/>
              </w:rPr>
            </w:pPr>
            <w:r w:rsidRPr="008055CD">
              <w:rPr>
                <w:sz w:val="24"/>
              </w:rPr>
              <w:t>включаючи певні</w:t>
            </w:r>
          </w:p>
          <w:p w:rsidR="00B01B55" w:rsidRPr="008055CD" w:rsidRDefault="008055CD">
            <w:pPr>
              <w:spacing w:before="3" w:line="240" w:lineRule="auto"/>
              <w:ind w:left="107" w:right="98" w:firstLine="20"/>
              <w:jc w:val="both"/>
              <w:rPr>
                <w:sz w:val="24"/>
              </w:rPr>
            </w:pPr>
            <w:r w:rsidRPr="008055CD">
              <w:rPr>
                <w:sz w:val="24"/>
              </w:rPr>
              <w:t>знання сучасних</w:t>
            </w:r>
          </w:p>
          <w:p w:rsidR="00B01B55" w:rsidRPr="008055CD" w:rsidRDefault="008055CD">
            <w:pPr>
              <w:spacing w:before="3" w:line="240" w:lineRule="auto"/>
              <w:ind w:left="107" w:right="98" w:firstLine="20"/>
              <w:jc w:val="both"/>
              <w:rPr>
                <w:sz w:val="24"/>
              </w:rPr>
            </w:pPr>
            <w:r w:rsidRPr="008055CD">
              <w:rPr>
                <w:sz w:val="24"/>
              </w:rPr>
              <w:t>досягнень</w:t>
            </w:r>
          </w:p>
          <w:p w:rsidR="00B01B55" w:rsidRPr="008055CD" w:rsidRDefault="008055CD">
            <w:pPr>
              <w:spacing w:before="3" w:line="240" w:lineRule="auto"/>
              <w:ind w:left="107" w:right="98" w:firstLine="20"/>
              <w:jc w:val="both"/>
              <w:rPr>
                <w:sz w:val="24"/>
              </w:rPr>
            </w:pPr>
            <w:proofErr w:type="spellStart"/>
            <w:r w:rsidRPr="008055CD">
              <w:rPr>
                <w:b/>
                <w:sz w:val="24"/>
              </w:rPr>
              <w:t>Зн</w:t>
            </w:r>
            <w:proofErr w:type="spellEnd"/>
            <w:r w:rsidRPr="008055CD">
              <w:rPr>
                <w:b/>
                <w:sz w:val="24"/>
              </w:rPr>
              <w:t xml:space="preserve"> 2</w:t>
            </w:r>
            <w:r w:rsidRPr="008055CD">
              <w:rPr>
                <w:sz w:val="24"/>
              </w:rPr>
              <w:t xml:space="preserve"> Критичне</w:t>
            </w:r>
          </w:p>
          <w:p w:rsidR="00B01B55" w:rsidRPr="008055CD" w:rsidRDefault="008055CD">
            <w:pPr>
              <w:spacing w:before="3" w:line="240" w:lineRule="auto"/>
              <w:ind w:left="107" w:right="98" w:firstLine="20"/>
              <w:jc w:val="both"/>
              <w:rPr>
                <w:sz w:val="24"/>
              </w:rPr>
            </w:pPr>
            <w:r w:rsidRPr="008055CD">
              <w:rPr>
                <w:sz w:val="24"/>
              </w:rPr>
              <w:t>Осмислення основних теорій,</w:t>
            </w:r>
          </w:p>
          <w:p w:rsidR="00B01B55" w:rsidRPr="008055CD" w:rsidRDefault="008055CD">
            <w:pPr>
              <w:spacing w:before="3" w:line="240" w:lineRule="auto"/>
              <w:ind w:left="107" w:right="98" w:firstLine="20"/>
              <w:jc w:val="both"/>
              <w:rPr>
                <w:sz w:val="24"/>
              </w:rPr>
            </w:pPr>
            <w:r w:rsidRPr="008055CD">
              <w:rPr>
                <w:sz w:val="24"/>
              </w:rPr>
              <w:t>принципів, методів,</w:t>
            </w:r>
          </w:p>
          <w:p w:rsidR="00B01B55" w:rsidRPr="008055CD" w:rsidRDefault="008055CD">
            <w:pPr>
              <w:spacing w:before="3" w:line="240" w:lineRule="auto"/>
              <w:ind w:left="107" w:right="98" w:firstLine="20"/>
              <w:jc w:val="both"/>
              <w:rPr>
                <w:sz w:val="24"/>
              </w:rPr>
            </w:pPr>
            <w:r w:rsidRPr="008055CD">
              <w:rPr>
                <w:sz w:val="24"/>
              </w:rPr>
              <w:t>понять у навчанні та</w:t>
            </w:r>
          </w:p>
          <w:p w:rsidR="00B01B55" w:rsidRPr="008055CD" w:rsidRDefault="008055CD">
            <w:pPr>
              <w:spacing w:before="3" w:line="240" w:lineRule="auto"/>
              <w:ind w:left="107" w:right="98" w:firstLine="20"/>
              <w:jc w:val="both"/>
              <w:rPr>
                <w:sz w:val="24"/>
              </w:rPr>
            </w:pPr>
            <w:r w:rsidRPr="008055CD">
              <w:rPr>
                <w:sz w:val="24"/>
              </w:rPr>
              <w:t>професійної</w:t>
            </w:r>
          </w:p>
          <w:p w:rsidR="00B01B55" w:rsidRPr="008055CD" w:rsidRDefault="008055CD">
            <w:pPr>
              <w:spacing w:before="3" w:line="240" w:lineRule="auto"/>
              <w:ind w:left="107" w:right="98" w:firstLine="20"/>
              <w:jc w:val="both"/>
              <w:rPr>
                <w:sz w:val="24"/>
                <w:szCs w:val="24"/>
              </w:rPr>
            </w:pPr>
            <w:r w:rsidRPr="008055CD">
              <w:rPr>
                <w:sz w:val="24"/>
              </w:rPr>
              <w:t>діяльності</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cPr>
          <w:p w:rsidR="00B01B55" w:rsidRPr="008055CD" w:rsidRDefault="008055CD">
            <w:pPr>
              <w:spacing w:before="3" w:line="240" w:lineRule="auto"/>
              <w:ind w:left="106" w:firstLine="20"/>
              <w:rPr>
                <w:sz w:val="24"/>
                <w:szCs w:val="24"/>
              </w:rPr>
            </w:pPr>
            <w:r w:rsidRPr="008055CD">
              <w:rPr>
                <w:b/>
                <w:color w:val="000000"/>
                <w:sz w:val="24"/>
              </w:rPr>
              <w:t>Уміння</w:t>
            </w:r>
          </w:p>
          <w:p w:rsidR="00B01B55" w:rsidRPr="008055CD" w:rsidRDefault="008055CD">
            <w:pPr>
              <w:spacing w:before="8" w:line="240" w:lineRule="auto"/>
              <w:ind w:left="106" w:right="98" w:firstLine="20"/>
              <w:jc w:val="both"/>
              <w:rPr>
                <w:color w:val="000000"/>
                <w:sz w:val="24"/>
              </w:rPr>
            </w:pPr>
            <w:r w:rsidRPr="008055CD">
              <w:rPr>
                <w:b/>
                <w:color w:val="000000"/>
                <w:sz w:val="24"/>
              </w:rPr>
              <w:t>УМ 1</w:t>
            </w:r>
            <w:r w:rsidRPr="008055CD">
              <w:rPr>
                <w:color w:val="000000"/>
                <w:sz w:val="24"/>
              </w:rPr>
              <w:t xml:space="preserve"> Розв’язання</w:t>
            </w:r>
          </w:p>
          <w:p w:rsidR="00B01B55" w:rsidRPr="008055CD" w:rsidRDefault="008055CD">
            <w:pPr>
              <w:spacing w:before="8" w:line="240" w:lineRule="auto"/>
              <w:ind w:left="106" w:right="98" w:firstLine="20"/>
              <w:jc w:val="both"/>
              <w:rPr>
                <w:color w:val="000000"/>
                <w:sz w:val="24"/>
              </w:rPr>
            </w:pPr>
            <w:r w:rsidRPr="008055CD">
              <w:rPr>
                <w:color w:val="000000"/>
                <w:sz w:val="24"/>
              </w:rPr>
              <w:t>складних</w:t>
            </w:r>
          </w:p>
          <w:p w:rsidR="00B01B55" w:rsidRPr="008055CD" w:rsidRDefault="008055CD">
            <w:pPr>
              <w:spacing w:before="8" w:line="240" w:lineRule="auto"/>
              <w:ind w:left="106" w:right="98" w:firstLine="20"/>
              <w:jc w:val="both"/>
              <w:rPr>
                <w:color w:val="000000"/>
                <w:sz w:val="24"/>
              </w:rPr>
            </w:pPr>
            <w:r w:rsidRPr="008055CD">
              <w:rPr>
                <w:color w:val="000000"/>
                <w:sz w:val="24"/>
              </w:rPr>
              <w:t>непередбачуваних</w:t>
            </w:r>
          </w:p>
          <w:p w:rsidR="00B01B55" w:rsidRPr="008055CD" w:rsidRDefault="008055CD">
            <w:pPr>
              <w:spacing w:before="8" w:line="240" w:lineRule="auto"/>
              <w:ind w:left="106" w:right="98" w:firstLine="20"/>
              <w:jc w:val="both"/>
              <w:rPr>
                <w:color w:val="000000"/>
                <w:sz w:val="24"/>
              </w:rPr>
            </w:pPr>
            <w:r w:rsidRPr="008055CD">
              <w:rPr>
                <w:color w:val="000000"/>
                <w:sz w:val="24"/>
              </w:rPr>
              <w:t>задач і проблем у</w:t>
            </w:r>
          </w:p>
          <w:p w:rsidR="00B01B55" w:rsidRPr="008055CD" w:rsidRDefault="008055CD">
            <w:pPr>
              <w:spacing w:before="8" w:line="240" w:lineRule="auto"/>
              <w:ind w:left="106" w:right="98" w:firstLine="20"/>
              <w:jc w:val="both"/>
              <w:rPr>
                <w:color w:val="000000"/>
                <w:sz w:val="24"/>
              </w:rPr>
            </w:pPr>
            <w:r w:rsidRPr="008055CD">
              <w:rPr>
                <w:color w:val="000000"/>
                <w:sz w:val="24"/>
              </w:rPr>
              <w:t>спеціалізованих</w:t>
            </w:r>
          </w:p>
          <w:p w:rsidR="00B01B55" w:rsidRPr="008055CD" w:rsidRDefault="008055CD">
            <w:pPr>
              <w:spacing w:before="8" w:line="240" w:lineRule="auto"/>
              <w:ind w:left="106" w:right="98" w:firstLine="20"/>
              <w:jc w:val="both"/>
              <w:rPr>
                <w:color w:val="000000"/>
                <w:sz w:val="24"/>
              </w:rPr>
            </w:pPr>
            <w:r w:rsidRPr="008055CD">
              <w:rPr>
                <w:color w:val="000000"/>
                <w:sz w:val="24"/>
              </w:rPr>
              <w:t>сферах професійної</w:t>
            </w:r>
          </w:p>
          <w:p w:rsidR="00B01B55" w:rsidRPr="008055CD" w:rsidRDefault="008055CD">
            <w:pPr>
              <w:spacing w:before="8" w:line="240" w:lineRule="auto"/>
              <w:ind w:left="106" w:right="98" w:firstLine="20"/>
              <w:jc w:val="both"/>
              <w:rPr>
                <w:color w:val="000000"/>
                <w:sz w:val="24"/>
              </w:rPr>
            </w:pPr>
            <w:r w:rsidRPr="008055CD">
              <w:rPr>
                <w:color w:val="000000"/>
                <w:sz w:val="24"/>
              </w:rPr>
              <w:t>діяльності та або</w:t>
            </w:r>
          </w:p>
          <w:p w:rsidR="00B01B55" w:rsidRPr="008055CD" w:rsidRDefault="008055CD">
            <w:pPr>
              <w:spacing w:before="8" w:line="240" w:lineRule="auto"/>
              <w:ind w:left="106" w:right="98" w:firstLine="20"/>
              <w:jc w:val="both"/>
              <w:rPr>
                <w:color w:val="000000"/>
                <w:sz w:val="24"/>
              </w:rPr>
            </w:pPr>
            <w:r w:rsidRPr="008055CD">
              <w:rPr>
                <w:color w:val="000000"/>
                <w:sz w:val="24"/>
              </w:rPr>
              <w:t>навчання, що</w:t>
            </w:r>
          </w:p>
          <w:p w:rsidR="00B01B55" w:rsidRPr="008055CD" w:rsidRDefault="008055CD">
            <w:pPr>
              <w:spacing w:before="8" w:line="240" w:lineRule="auto"/>
              <w:ind w:left="106" w:right="98" w:firstLine="20"/>
              <w:jc w:val="both"/>
              <w:rPr>
                <w:color w:val="000000"/>
                <w:sz w:val="24"/>
              </w:rPr>
            </w:pPr>
            <w:r w:rsidRPr="008055CD">
              <w:rPr>
                <w:color w:val="000000"/>
                <w:sz w:val="24"/>
              </w:rPr>
              <w:t>передбачає збирання</w:t>
            </w:r>
          </w:p>
          <w:p w:rsidR="00B01B55" w:rsidRPr="008055CD" w:rsidRDefault="008055CD">
            <w:pPr>
              <w:spacing w:before="8" w:line="240" w:lineRule="auto"/>
              <w:ind w:left="106" w:right="98" w:firstLine="20"/>
              <w:jc w:val="both"/>
              <w:rPr>
                <w:color w:val="000000"/>
                <w:sz w:val="24"/>
              </w:rPr>
            </w:pPr>
            <w:r w:rsidRPr="008055CD">
              <w:rPr>
                <w:color w:val="000000"/>
                <w:sz w:val="24"/>
              </w:rPr>
              <w:t>та інтерпретацію інформації (даних),</w:t>
            </w:r>
          </w:p>
          <w:p w:rsidR="00B01B55" w:rsidRPr="008055CD" w:rsidRDefault="008055CD">
            <w:pPr>
              <w:spacing w:before="8" w:line="240" w:lineRule="auto"/>
              <w:ind w:left="106" w:right="98" w:firstLine="20"/>
              <w:jc w:val="both"/>
              <w:rPr>
                <w:color w:val="000000"/>
                <w:sz w:val="24"/>
              </w:rPr>
            </w:pPr>
            <w:r w:rsidRPr="008055CD">
              <w:rPr>
                <w:color w:val="000000"/>
                <w:sz w:val="24"/>
              </w:rPr>
              <w:t>вибір методів та</w:t>
            </w:r>
          </w:p>
          <w:p w:rsidR="00B01B55" w:rsidRPr="008055CD" w:rsidRDefault="008055CD">
            <w:pPr>
              <w:spacing w:before="8" w:line="240" w:lineRule="auto"/>
              <w:ind w:left="106" w:right="98" w:firstLine="20"/>
              <w:jc w:val="both"/>
              <w:rPr>
                <w:color w:val="000000"/>
                <w:sz w:val="24"/>
              </w:rPr>
            </w:pPr>
            <w:r w:rsidRPr="008055CD">
              <w:rPr>
                <w:color w:val="000000"/>
                <w:sz w:val="24"/>
              </w:rPr>
              <w:t>інструментальних</w:t>
            </w:r>
          </w:p>
          <w:p w:rsidR="00B01B55" w:rsidRPr="008055CD" w:rsidRDefault="008055CD">
            <w:pPr>
              <w:spacing w:before="8" w:line="240" w:lineRule="auto"/>
              <w:ind w:left="106" w:right="98" w:firstLine="20"/>
              <w:jc w:val="both"/>
              <w:rPr>
                <w:color w:val="000000"/>
                <w:sz w:val="24"/>
              </w:rPr>
            </w:pPr>
            <w:r w:rsidRPr="008055CD">
              <w:rPr>
                <w:color w:val="000000"/>
                <w:sz w:val="24"/>
              </w:rPr>
              <w:t>засобів застосування</w:t>
            </w:r>
          </w:p>
          <w:p w:rsidR="00B01B55" w:rsidRPr="008055CD" w:rsidRDefault="008055CD">
            <w:pPr>
              <w:spacing w:before="8" w:line="240" w:lineRule="auto"/>
              <w:ind w:left="106" w:right="98" w:firstLine="20"/>
              <w:jc w:val="both"/>
              <w:rPr>
                <w:color w:val="000000"/>
                <w:sz w:val="24"/>
              </w:rPr>
            </w:pPr>
            <w:r w:rsidRPr="008055CD">
              <w:rPr>
                <w:color w:val="000000"/>
                <w:sz w:val="24"/>
              </w:rPr>
              <w:t>інноваційних підходів</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cPr>
          <w:p w:rsidR="00B01B55" w:rsidRPr="008055CD" w:rsidRDefault="008055CD">
            <w:pPr>
              <w:spacing w:before="3"/>
              <w:ind w:left="105" w:firstLine="0"/>
              <w:rPr>
                <w:sz w:val="24"/>
              </w:rPr>
            </w:pPr>
            <w:r w:rsidRPr="008055CD">
              <w:rPr>
                <w:b/>
                <w:color w:val="000000"/>
                <w:sz w:val="24"/>
              </w:rPr>
              <w:t>Комунікація</w:t>
            </w:r>
          </w:p>
          <w:p w:rsidR="00B01B55" w:rsidRPr="008055CD" w:rsidRDefault="008055CD">
            <w:pPr>
              <w:spacing w:before="5"/>
              <w:ind w:left="105" w:right="99" w:firstLine="0"/>
              <w:jc w:val="both"/>
              <w:rPr>
                <w:b/>
                <w:color w:val="000000"/>
                <w:sz w:val="24"/>
              </w:rPr>
            </w:pPr>
            <w:r w:rsidRPr="008055CD">
              <w:rPr>
                <w:b/>
                <w:color w:val="000000"/>
                <w:sz w:val="24"/>
              </w:rPr>
              <w:t xml:space="preserve">К1 </w:t>
            </w:r>
            <w:r w:rsidRPr="008055CD">
              <w:rPr>
                <w:color w:val="000000"/>
                <w:sz w:val="24"/>
              </w:rPr>
              <w:t>донесення до фахівців і нефахівців інформації, ідей, проблем, рішень та власного досвіду в галузі професійної діяльності</w:t>
            </w:r>
          </w:p>
          <w:p w:rsidR="00B01B55" w:rsidRPr="008055CD" w:rsidRDefault="008055CD">
            <w:pPr>
              <w:spacing w:before="4" w:line="240" w:lineRule="auto"/>
              <w:ind w:left="105" w:right="104" w:firstLine="20"/>
              <w:jc w:val="both"/>
              <w:rPr>
                <w:sz w:val="24"/>
              </w:rPr>
            </w:pPr>
            <w:r w:rsidRPr="008055CD">
              <w:rPr>
                <w:b/>
                <w:color w:val="000000"/>
                <w:sz w:val="24"/>
              </w:rPr>
              <w:t xml:space="preserve">К2 </w:t>
            </w:r>
            <w:r w:rsidRPr="008055CD">
              <w:rPr>
                <w:color w:val="000000"/>
                <w:sz w:val="24"/>
              </w:rPr>
              <w:t>Здатність ефективно формувати комунікативну стратегію</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cPr>
          <w:p w:rsidR="00B01B55" w:rsidRPr="008055CD" w:rsidRDefault="008055CD">
            <w:pPr>
              <w:spacing w:before="3"/>
              <w:ind w:left="105" w:right="99" w:firstLine="0"/>
              <w:jc w:val="both"/>
              <w:rPr>
                <w:sz w:val="24"/>
              </w:rPr>
            </w:pPr>
            <w:r w:rsidRPr="008055CD">
              <w:rPr>
                <w:b/>
                <w:color w:val="000000"/>
                <w:sz w:val="24"/>
              </w:rPr>
              <w:t>Автономія та відповідальність</w:t>
            </w:r>
          </w:p>
          <w:p w:rsidR="00B01B55" w:rsidRPr="008055CD" w:rsidRDefault="008055CD">
            <w:pPr>
              <w:spacing w:before="5"/>
              <w:ind w:left="105" w:right="100" w:firstLine="0"/>
              <w:jc w:val="both"/>
              <w:rPr>
                <w:sz w:val="24"/>
              </w:rPr>
            </w:pPr>
            <w:r w:rsidRPr="008055CD">
              <w:rPr>
                <w:b/>
                <w:sz w:val="24"/>
              </w:rPr>
              <w:t xml:space="preserve">АВ1 </w:t>
            </w:r>
            <w:r w:rsidRPr="008055CD">
              <w:rPr>
                <w:sz w:val="24"/>
              </w:rPr>
              <w:t>Управління комплексними діями або проектами, відповідальність за прийняття рішень у непередбачуваних умовах</w:t>
            </w:r>
          </w:p>
          <w:p w:rsidR="00B01B55" w:rsidRPr="008055CD" w:rsidRDefault="008055CD">
            <w:pPr>
              <w:spacing w:before="5" w:line="240" w:lineRule="auto"/>
              <w:ind w:left="105" w:right="100" w:firstLine="20"/>
              <w:jc w:val="both"/>
              <w:rPr>
                <w:sz w:val="24"/>
              </w:rPr>
            </w:pPr>
            <w:r w:rsidRPr="008055CD">
              <w:rPr>
                <w:b/>
                <w:sz w:val="24"/>
              </w:rPr>
              <w:t xml:space="preserve">АВ2 </w:t>
            </w:r>
            <w:r w:rsidRPr="008055CD">
              <w:rPr>
                <w:sz w:val="24"/>
              </w:rPr>
              <w:t>Відповідальність за професійний розвиток окремих осіб та/або груп осіб, здатність до подальшого навчання з високим рівнем автономності</w:t>
            </w:r>
          </w:p>
        </w:tc>
      </w:tr>
      <w:tr w:rsidR="00B01B55">
        <w:trPr>
          <w:trHeight w:val="189"/>
        </w:trPr>
        <w:tc>
          <w:tcPr>
            <w:tcW w:w="3544" w:type="dxa"/>
            <w:tcBorders>
              <w:top w:val="single" w:sz="4" w:space="0" w:color="000000"/>
              <w:left w:val="single" w:sz="4" w:space="0" w:color="000000"/>
              <w:bottom w:val="single" w:sz="4" w:space="0" w:color="000000"/>
              <w:right w:val="single" w:sz="4" w:space="0" w:color="000000"/>
            </w:tcBorders>
            <w:shd w:val="clear" w:color="auto" w:fill="DEEAF6"/>
          </w:tcPr>
          <w:p w:rsidR="00B01B55" w:rsidRDefault="008055CD">
            <w:pPr>
              <w:spacing w:before="6"/>
              <w:ind w:left="8" w:firstLine="19"/>
              <w:jc w:val="center"/>
              <w:rPr>
                <w:sz w:val="24"/>
                <w:szCs w:val="24"/>
              </w:rPr>
            </w:pPr>
            <w:r>
              <w:rPr>
                <w:i/>
                <w:color w:val="000000"/>
                <w:sz w:val="16"/>
                <w:szCs w:val="16"/>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DEEAF6"/>
          </w:tcPr>
          <w:p w:rsidR="00B01B55" w:rsidRDefault="008055CD">
            <w:pPr>
              <w:spacing w:before="6"/>
              <w:ind w:left="13" w:right="3" w:firstLine="19"/>
              <w:jc w:val="center"/>
              <w:rPr>
                <w:sz w:val="24"/>
                <w:szCs w:val="24"/>
              </w:rPr>
            </w:pPr>
            <w:r>
              <w:rPr>
                <w:b/>
                <w:i/>
                <w:color w:val="000000"/>
                <w:sz w:val="16"/>
                <w:szCs w:val="16"/>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cPr>
          <w:p w:rsidR="00B01B55" w:rsidRDefault="008055CD">
            <w:pPr>
              <w:spacing w:before="6"/>
              <w:ind w:left="6" w:firstLine="20"/>
              <w:jc w:val="center"/>
              <w:rPr>
                <w:sz w:val="24"/>
                <w:szCs w:val="24"/>
              </w:rPr>
            </w:pPr>
            <w:r>
              <w:rPr>
                <w:b/>
                <w:i/>
                <w:color w:val="000000"/>
                <w:sz w:val="16"/>
                <w:szCs w:val="16"/>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cPr>
          <w:p w:rsidR="00B01B55" w:rsidRDefault="008055CD">
            <w:pPr>
              <w:spacing w:before="6"/>
              <w:ind w:left="7" w:firstLine="20"/>
              <w:jc w:val="center"/>
              <w:rPr>
                <w:sz w:val="24"/>
                <w:szCs w:val="24"/>
              </w:rPr>
            </w:pPr>
            <w:r>
              <w:rPr>
                <w:b/>
                <w:i/>
                <w:color w:val="000000"/>
                <w:sz w:val="16"/>
                <w:szCs w:val="16"/>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cPr>
          <w:p w:rsidR="00B01B55" w:rsidRDefault="008055CD">
            <w:pPr>
              <w:spacing w:before="6"/>
              <w:ind w:left="6" w:firstLine="20"/>
              <w:jc w:val="center"/>
              <w:rPr>
                <w:sz w:val="24"/>
                <w:szCs w:val="24"/>
              </w:rPr>
            </w:pPr>
            <w:r>
              <w:rPr>
                <w:b/>
                <w:i/>
                <w:color w:val="000000"/>
                <w:sz w:val="16"/>
                <w:szCs w:val="16"/>
              </w:rPr>
              <w:t>5</w:t>
            </w:r>
          </w:p>
        </w:tc>
      </w:tr>
      <w:tr w:rsidR="00B01B55">
        <w:trPr>
          <w:trHeight w:val="242"/>
        </w:trPr>
        <w:tc>
          <w:tcPr>
            <w:tcW w:w="13891" w:type="dxa"/>
            <w:gridSpan w:val="5"/>
            <w:tcBorders>
              <w:top w:val="single" w:sz="4" w:space="0" w:color="000000"/>
              <w:left w:val="single" w:sz="4" w:space="0" w:color="000000"/>
              <w:bottom w:val="single" w:sz="6" w:space="0" w:color="000000"/>
              <w:right w:val="single" w:sz="4" w:space="0" w:color="000000"/>
            </w:tcBorders>
            <w:shd w:val="clear" w:color="auto" w:fill="FFF1CC"/>
          </w:tcPr>
          <w:p w:rsidR="00B01B55" w:rsidRDefault="008055CD">
            <w:pPr>
              <w:spacing w:before="3" w:line="240" w:lineRule="auto"/>
              <w:ind w:left="107" w:firstLine="20"/>
              <w:rPr>
                <w:sz w:val="24"/>
                <w:szCs w:val="24"/>
              </w:rPr>
            </w:pPr>
            <w:r>
              <w:rPr>
                <w:b/>
                <w:color w:val="000000"/>
                <w:sz w:val="24"/>
                <w:szCs w:val="24"/>
              </w:rPr>
              <w:t>Загальні компетентності</w:t>
            </w:r>
          </w:p>
        </w:tc>
      </w:tr>
      <w:tr w:rsidR="00B01B55">
        <w:trPr>
          <w:trHeight w:val="451"/>
        </w:trPr>
        <w:tc>
          <w:tcPr>
            <w:tcW w:w="3544" w:type="dxa"/>
            <w:tcBorders>
              <w:top w:val="single" w:sz="6" w:space="0" w:color="000000"/>
              <w:left w:val="single" w:sz="4" w:space="0" w:color="000000"/>
              <w:bottom w:val="single" w:sz="4" w:space="0" w:color="000000"/>
              <w:right w:val="single" w:sz="4" w:space="0" w:color="000000"/>
            </w:tcBorders>
            <w:shd w:val="clear" w:color="auto" w:fill="DEEAF6"/>
          </w:tcPr>
          <w:p w:rsidR="00B01B55" w:rsidRDefault="008055CD">
            <w:pPr>
              <w:spacing w:line="240" w:lineRule="auto"/>
              <w:ind w:left="0" w:firstLine="20"/>
              <w:rPr>
                <w:sz w:val="24"/>
                <w:szCs w:val="24"/>
              </w:rPr>
            </w:pPr>
            <w:r>
              <w:rPr>
                <w:sz w:val="24"/>
                <w:szCs w:val="24"/>
              </w:rPr>
              <w:t>ЗК1. Здатність застосовувати знання у практичних ситуаціях. </w:t>
            </w:r>
          </w:p>
        </w:tc>
        <w:tc>
          <w:tcPr>
            <w:tcW w:w="2551" w:type="dxa"/>
            <w:tcBorders>
              <w:left w:val="single" w:sz="4" w:space="0" w:color="000000"/>
              <w:bottom w:val="single" w:sz="4" w:space="0" w:color="000000"/>
              <w:right w:val="single" w:sz="4" w:space="0" w:color="000000"/>
            </w:tcBorders>
          </w:tcPr>
          <w:p w:rsidR="00B01B55" w:rsidRDefault="008055CD">
            <w:pPr>
              <w:spacing w:before="83" w:line="240" w:lineRule="auto"/>
              <w:ind w:left="13" w:firstLine="19"/>
              <w:jc w:val="center"/>
              <w:rPr>
                <w:sz w:val="24"/>
                <w:szCs w:val="24"/>
              </w:rPr>
            </w:pPr>
            <w:r>
              <w:rPr>
                <w:b/>
                <w:color w:val="000000"/>
                <w:sz w:val="24"/>
                <w:szCs w:val="24"/>
              </w:rPr>
              <w:t>Зн1</w:t>
            </w:r>
          </w:p>
        </w:tc>
        <w:tc>
          <w:tcPr>
            <w:tcW w:w="2693" w:type="dxa"/>
            <w:tcBorders>
              <w:left w:val="single" w:sz="4" w:space="0" w:color="000000"/>
              <w:bottom w:val="single" w:sz="4" w:space="0" w:color="000000"/>
              <w:right w:val="single" w:sz="4" w:space="0" w:color="000000"/>
            </w:tcBorders>
          </w:tcPr>
          <w:p w:rsidR="00B01B55" w:rsidRDefault="008055CD">
            <w:pPr>
              <w:spacing w:before="83" w:line="240" w:lineRule="auto"/>
              <w:ind w:left="6" w:right="1" w:firstLine="20"/>
              <w:jc w:val="center"/>
              <w:rPr>
                <w:sz w:val="24"/>
                <w:szCs w:val="24"/>
              </w:rPr>
            </w:pPr>
            <w:r>
              <w:rPr>
                <w:b/>
                <w:color w:val="000000"/>
                <w:sz w:val="24"/>
                <w:szCs w:val="24"/>
              </w:rPr>
              <w:t>Ум1</w:t>
            </w:r>
          </w:p>
        </w:tc>
        <w:tc>
          <w:tcPr>
            <w:tcW w:w="2268" w:type="dxa"/>
            <w:tcBorders>
              <w:left w:val="single" w:sz="4" w:space="0" w:color="000000"/>
              <w:bottom w:val="single" w:sz="4" w:space="0" w:color="000000"/>
              <w:right w:val="single" w:sz="4" w:space="0" w:color="000000"/>
            </w:tcBorders>
          </w:tcPr>
          <w:p w:rsidR="00B01B55" w:rsidRDefault="008055CD">
            <w:pPr>
              <w:spacing w:before="83" w:line="240" w:lineRule="auto"/>
              <w:ind w:left="7" w:firstLine="20"/>
              <w:jc w:val="center"/>
              <w:rPr>
                <w:b/>
                <w:sz w:val="24"/>
                <w:szCs w:val="24"/>
              </w:rPr>
            </w:pPr>
            <w:r>
              <w:rPr>
                <w:b/>
                <w:sz w:val="24"/>
                <w:szCs w:val="24"/>
              </w:rPr>
              <w:t>-</w:t>
            </w:r>
          </w:p>
        </w:tc>
        <w:tc>
          <w:tcPr>
            <w:tcW w:w="2835" w:type="dxa"/>
            <w:tcBorders>
              <w:left w:val="single" w:sz="4" w:space="0" w:color="000000"/>
              <w:bottom w:val="single" w:sz="4" w:space="0" w:color="000000"/>
              <w:right w:val="single" w:sz="4" w:space="0" w:color="000000"/>
            </w:tcBorders>
          </w:tcPr>
          <w:p w:rsidR="00B01B55" w:rsidRDefault="008055CD">
            <w:pPr>
              <w:spacing w:before="83" w:line="240" w:lineRule="auto"/>
              <w:ind w:left="6" w:right="2" w:firstLine="20"/>
              <w:jc w:val="center"/>
              <w:rPr>
                <w:b/>
                <w:sz w:val="24"/>
                <w:szCs w:val="24"/>
              </w:rPr>
            </w:pPr>
            <w:r>
              <w:rPr>
                <w:b/>
                <w:sz w:val="24"/>
                <w:szCs w:val="24"/>
              </w:rPr>
              <w:t>АВ1</w:t>
            </w:r>
          </w:p>
        </w:tc>
      </w:tr>
      <w:tr w:rsidR="00B01B55">
        <w:trPr>
          <w:trHeight w:val="462"/>
        </w:trPr>
        <w:tc>
          <w:tcPr>
            <w:tcW w:w="3544" w:type="dxa"/>
            <w:tcBorders>
              <w:top w:val="single" w:sz="4" w:space="0" w:color="000000"/>
              <w:left w:val="single" w:sz="4" w:space="0" w:color="000000"/>
              <w:bottom w:val="single" w:sz="4" w:space="0" w:color="000000"/>
              <w:right w:val="single" w:sz="4" w:space="0" w:color="000000"/>
            </w:tcBorders>
            <w:shd w:val="clear" w:color="auto" w:fill="DEEAF6"/>
          </w:tcPr>
          <w:p w:rsidR="00B01B55" w:rsidRDefault="008055CD">
            <w:pPr>
              <w:spacing w:line="240" w:lineRule="auto"/>
              <w:ind w:left="0" w:firstLine="20"/>
              <w:rPr>
                <w:sz w:val="24"/>
                <w:szCs w:val="24"/>
              </w:rPr>
            </w:pPr>
            <w:r>
              <w:rPr>
                <w:sz w:val="24"/>
                <w:szCs w:val="24"/>
              </w:rPr>
              <w:t xml:space="preserve">ЗК2. Здатність проведення досліджень на відповідному </w:t>
            </w:r>
            <w:r>
              <w:rPr>
                <w:sz w:val="24"/>
                <w:szCs w:val="24"/>
              </w:rPr>
              <w:lastRenderedPageBreak/>
              <w:t>рівні. </w:t>
            </w:r>
          </w:p>
        </w:tc>
        <w:tc>
          <w:tcPr>
            <w:tcW w:w="2551" w:type="dxa"/>
            <w:tcBorders>
              <w:top w:val="single" w:sz="4" w:space="0" w:color="000000"/>
              <w:left w:val="single" w:sz="4" w:space="0" w:color="000000"/>
              <w:bottom w:val="single" w:sz="4" w:space="0" w:color="000000"/>
              <w:right w:val="single" w:sz="4" w:space="0" w:color="000000"/>
            </w:tcBorders>
          </w:tcPr>
          <w:p w:rsidR="00B01B55" w:rsidRDefault="008055CD">
            <w:pPr>
              <w:spacing w:before="95" w:line="240" w:lineRule="auto"/>
              <w:ind w:left="13" w:firstLine="19"/>
              <w:jc w:val="center"/>
              <w:rPr>
                <w:b/>
                <w:sz w:val="24"/>
                <w:szCs w:val="24"/>
              </w:rPr>
            </w:pPr>
            <w:r>
              <w:rPr>
                <w:b/>
                <w:sz w:val="24"/>
                <w:szCs w:val="24"/>
              </w:rPr>
              <w:lastRenderedPageBreak/>
              <w:t>-</w:t>
            </w:r>
          </w:p>
        </w:tc>
        <w:tc>
          <w:tcPr>
            <w:tcW w:w="2693" w:type="dxa"/>
            <w:tcBorders>
              <w:top w:val="single" w:sz="4" w:space="0" w:color="000000"/>
              <w:left w:val="single" w:sz="4" w:space="0" w:color="000000"/>
              <w:bottom w:val="single" w:sz="4" w:space="0" w:color="000000"/>
              <w:right w:val="single" w:sz="4" w:space="0" w:color="000000"/>
            </w:tcBorders>
          </w:tcPr>
          <w:p w:rsidR="00B01B55" w:rsidRDefault="008055CD">
            <w:pPr>
              <w:spacing w:before="95" w:line="240" w:lineRule="auto"/>
              <w:ind w:left="6" w:right="1" w:firstLine="20"/>
              <w:jc w:val="center"/>
              <w:rPr>
                <w:sz w:val="24"/>
                <w:szCs w:val="24"/>
              </w:rPr>
            </w:pPr>
            <w:r>
              <w:rPr>
                <w:b/>
                <w:color w:val="000000"/>
                <w:sz w:val="24"/>
                <w:szCs w:val="24"/>
              </w:rPr>
              <w:t>Ум1</w:t>
            </w:r>
          </w:p>
        </w:tc>
        <w:tc>
          <w:tcPr>
            <w:tcW w:w="2268" w:type="dxa"/>
            <w:tcBorders>
              <w:top w:val="single" w:sz="4" w:space="0" w:color="000000"/>
              <w:left w:val="single" w:sz="4" w:space="0" w:color="000000"/>
              <w:bottom w:val="single" w:sz="4" w:space="0" w:color="000000"/>
              <w:right w:val="single" w:sz="4" w:space="0" w:color="000000"/>
            </w:tcBorders>
          </w:tcPr>
          <w:p w:rsidR="00B01B55" w:rsidRDefault="008055CD">
            <w:pPr>
              <w:spacing w:before="95" w:line="240" w:lineRule="auto"/>
              <w:ind w:left="7" w:firstLine="20"/>
              <w:jc w:val="center"/>
              <w:rPr>
                <w:sz w:val="24"/>
                <w:szCs w:val="24"/>
              </w:rPr>
            </w:pPr>
            <w:r>
              <w:rPr>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rsidR="00B01B55" w:rsidRDefault="008055CD">
            <w:pPr>
              <w:spacing w:before="95" w:line="240" w:lineRule="auto"/>
              <w:ind w:left="6" w:right="2" w:firstLine="20"/>
              <w:jc w:val="center"/>
              <w:rPr>
                <w:sz w:val="24"/>
                <w:szCs w:val="24"/>
              </w:rPr>
            </w:pPr>
            <w:r>
              <w:rPr>
                <w:b/>
                <w:color w:val="000000"/>
                <w:sz w:val="24"/>
                <w:szCs w:val="24"/>
              </w:rPr>
              <w:t>АВ1</w:t>
            </w:r>
          </w:p>
        </w:tc>
      </w:tr>
      <w:tr w:rsidR="00B01B55">
        <w:trPr>
          <w:trHeight w:val="268"/>
        </w:trPr>
        <w:tc>
          <w:tcPr>
            <w:tcW w:w="3544" w:type="dxa"/>
            <w:tcBorders>
              <w:top w:val="single" w:sz="4" w:space="0" w:color="000000"/>
              <w:left w:val="single" w:sz="4" w:space="0" w:color="000000"/>
              <w:bottom w:val="single" w:sz="4" w:space="0" w:color="000000"/>
              <w:right w:val="single" w:sz="4" w:space="0" w:color="000000"/>
            </w:tcBorders>
            <w:shd w:val="clear" w:color="auto" w:fill="DEEAF6"/>
          </w:tcPr>
          <w:p w:rsidR="00B01B55" w:rsidRDefault="008055CD">
            <w:pPr>
              <w:spacing w:line="240" w:lineRule="auto"/>
              <w:ind w:left="0" w:firstLine="20"/>
              <w:rPr>
                <w:sz w:val="24"/>
                <w:szCs w:val="24"/>
              </w:rPr>
            </w:pPr>
            <w:r>
              <w:rPr>
                <w:sz w:val="24"/>
                <w:szCs w:val="24"/>
              </w:rPr>
              <w:lastRenderedPageBreak/>
              <w:t>ЗК3. Здатність генерувати нові ідеї (креативність). </w:t>
            </w:r>
          </w:p>
        </w:tc>
        <w:tc>
          <w:tcPr>
            <w:tcW w:w="2551" w:type="dxa"/>
            <w:tcBorders>
              <w:top w:val="single" w:sz="4" w:space="0" w:color="000000"/>
              <w:left w:val="single" w:sz="4" w:space="0" w:color="000000"/>
              <w:bottom w:val="single" w:sz="4" w:space="0" w:color="000000"/>
              <w:right w:val="single" w:sz="4" w:space="0" w:color="000000"/>
            </w:tcBorders>
          </w:tcPr>
          <w:p w:rsidR="00B01B55" w:rsidRDefault="008055CD">
            <w:pPr>
              <w:spacing w:before="210" w:line="240" w:lineRule="auto"/>
              <w:ind w:left="13" w:firstLine="19"/>
              <w:jc w:val="center"/>
              <w:rPr>
                <w:b/>
                <w:sz w:val="24"/>
                <w:szCs w:val="24"/>
              </w:rPr>
            </w:pPr>
            <w:r>
              <w:rPr>
                <w:b/>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rsidR="00B01B55" w:rsidRDefault="008055CD">
            <w:pPr>
              <w:spacing w:before="210" w:line="240" w:lineRule="auto"/>
              <w:ind w:left="6" w:right="1" w:firstLine="20"/>
              <w:jc w:val="center"/>
              <w:rPr>
                <w:sz w:val="24"/>
                <w:szCs w:val="24"/>
              </w:rPr>
            </w:pPr>
            <w:r>
              <w:rPr>
                <w:b/>
                <w:color w:val="000000"/>
                <w:sz w:val="24"/>
                <w:szCs w:val="24"/>
              </w:rPr>
              <w:t>Ум1</w:t>
            </w:r>
          </w:p>
        </w:tc>
        <w:tc>
          <w:tcPr>
            <w:tcW w:w="2268" w:type="dxa"/>
            <w:tcBorders>
              <w:top w:val="single" w:sz="4" w:space="0" w:color="000000"/>
              <w:left w:val="single" w:sz="4" w:space="0" w:color="000000"/>
              <w:bottom w:val="single" w:sz="4" w:space="0" w:color="000000"/>
              <w:right w:val="single" w:sz="4" w:space="0" w:color="000000"/>
            </w:tcBorders>
          </w:tcPr>
          <w:p w:rsidR="00B01B55" w:rsidRDefault="008055CD">
            <w:pPr>
              <w:spacing w:before="210" w:line="240" w:lineRule="auto"/>
              <w:ind w:left="7" w:firstLine="20"/>
              <w:jc w:val="center"/>
              <w:rPr>
                <w:sz w:val="24"/>
                <w:szCs w:val="24"/>
              </w:rPr>
            </w:pPr>
            <w:r>
              <w:rPr>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rsidR="00B01B55" w:rsidRDefault="008055CD">
            <w:pPr>
              <w:spacing w:before="210" w:line="240" w:lineRule="auto"/>
              <w:ind w:left="6" w:right="2" w:firstLine="20"/>
              <w:jc w:val="center"/>
              <w:rPr>
                <w:sz w:val="24"/>
                <w:szCs w:val="24"/>
              </w:rPr>
            </w:pPr>
            <w:r>
              <w:rPr>
                <w:b/>
                <w:color w:val="000000"/>
                <w:sz w:val="24"/>
                <w:szCs w:val="24"/>
              </w:rPr>
              <w:t>АВ1</w:t>
            </w:r>
          </w:p>
        </w:tc>
      </w:tr>
      <w:tr w:rsidR="00B01B55">
        <w:trPr>
          <w:trHeight w:val="268"/>
        </w:trPr>
        <w:tc>
          <w:tcPr>
            <w:tcW w:w="3544" w:type="dxa"/>
            <w:tcBorders>
              <w:top w:val="single" w:sz="4" w:space="0" w:color="000000"/>
              <w:left w:val="single" w:sz="4" w:space="0" w:color="000000"/>
              <w:bottom w:val="single" w:sz="4" w:space="0" w:color="000000"/>
              <w:right w:val="single" w:sz="4" w:space="0" w:color="000000"/>
            </w:tcBorders>
            <w:shd w:val="clear" w:color="auto" w:fill="DEEAF6"/>
          </w:tcPr>
          <w:p w:rsidR="00B01B55" w:rsidRDefault="008055CD">
            <w:pPr>
              <w:spacing w:line="240" w:lineRule="auto"/>
              <w:ind w:left="0" w:firstLine="20"/>
              <w:rPr>
                <w:sz w:val="24"/>
                <w:szCs w:val="24"/>
              </w:rPr>
            </w:pPr>
            <w:r>
              <w:rPr>
                <w:sz w:val="24"/>
                <w:szCs w:val="24"/>
              </w:rPr>
              <w:t>ЗК4. Уміння виявляти, ставити та вирішувати проблеми. </w:t>
            </w:r>
          </w:p>
        </w:tc>
        <w:tc>
          <w:tcPr>
            <w:tcW w:w="2551" w:type="dxa"/>
            <w:tcBorders>
              <w:top w:val="single" w:sz="4" w:space="0" w:color="000000"/>
              <w:left w:val="single" w:sz="4" w:space="0" w:color="000000"/>
              <w:bottom w:val="single" w:sz="4" w:space="0" w:color="000000"/>
              <w:right w:val="single" w:sz="4" w:space="0" w:color="000000"/>
            </w:tcBorders>
          </w:tcPr>
          <w:p w:rsidR="00B01B55" w:rsidRDefault="008055CD">
            <w:pPr>
              <w:spacing w:before="210" w:line="240" w:lineRule="auto"/>
              <w:ind w:left="13" w:firstLine="19"/>
              <w:jc w:val="center"/>
              <w:rPr>
                <w:b/>
                <w:sz w:val="24"/>
                <w:szCs w:val="24"/>
              </w:rPr>
            </w:pPr>
            <w:r>
              <w:rPr>
                <w:b/>
                <w:sz w:val="24"/>
                <w:szCs w:val="24"/>
              </w:rPr>
              <w:t>Зн1, Зн2</w:t>
            </w:r>
          </w:p>
        </w:tc>
        <w:tc>
          <w:tcPr>
            <w:tcW w:w="2693" w:type="dxa"/>
            <w:tcBorders>
              <w:top w:val="single" w:sz="4" w:space="0" w:color="000000"/>
              <w:left w:val="single" w:sz="4" w:space="0" w:color="000000"/>
              <w:bottom w:val="single" w:sz="4" w:space="0" w:color="000000"/>
              <w:right w:val="single" w:sz="4" w:space="0" w:color="000000"/>
            </w:tcBorders>
          </w:tcPr>
          <w:p w:rsidR="00B01B55" w:rsidRDefault="008055CD">
            <w:pPr>
              <w:spacing w:before="210" w:line="240" w:lineRule="auto"/>
              <w:ind w:left="6" w:right="1" w:firstLine="20"/>
              <w:jc w:val="center"/>
              <w:rPr>
                <w:b/>
                <w:color w:val="000000"/>
                <w:sz w:val="24"/>
                <w:szCs w:val="24"/>
              </w:rPr>
            </w:pPr>
            <w:r>
              <w:rPr>
                <w:b/>
                <w:color w:val="000000"/>
                <w:sz w:val="24"/>
                <w:szCs w:val="24"/>
              </w:rPr>
              <w:t>Ум 1</w:t>
            </w:r>
          </w:p>
        </w:tc>
        <w:tc>
          <w:tcPr>
            <w:tcW w:w="2268" w:type="dxa"/>
            <w:tcBorders>
              <w:top w:val="single" w:sz="4" w:space="0" w:color="000000"/>
              <w:left w:val="single" w:sz="4" w:space="0" w:color="000000"/>
              <w:bottom w:val="single" w:sz="4" w:space="0" w:color="000000"/>
              <w:right w:val="single" w:sz="4" w:space="0" w:color="000000"/>
            </w:tcBorders>
          </w:tcPr>
          <w:p w:rsidR="00B01B55" w:rsidRDefault="008055CD">
            <w:pPr>
              <w:spacing w:before="210" w:line="240" w:lineRule="auto"/>
              <w:ind w:left="7" w:firstLine="20"/>
              <w:jc w:val="center"/>
              <w:rPr>
                <w:b/>
                <w:color w:val="000000"/>
                <w:sz w:val="24"/>
                <w:szCs w:val="24"/>
              </w:rPr>
            </w:pPr>
            <w:r>
              <w:rPr>
                <w:b/>
                <w:color w:val="000000"/>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rsidR="00B01B55" w:rsidRDefault="008055CD">
            <w:pPr>
              <w:spacing w:before="210" w:line="240" w:lineRule="auto"/>
              <w:ind w:left="6" w:right="2" w:firstLine="20"/>
              <w:jc w:val="center"/>
              <w:rPr>
                <w:b/>
                <w:color w:val="000000"/>
                <w:sz w:val="24"/>
                <w:szCs w:val="24"/>
              </w:rPr>
            </w:pPr>
            <w:r>
              <w:rPr>
                <w:b/>
                <w:color w:val="000000"/>
                <w:sz w:val="24"/>
                <w:szCs w:val="24"/>
              </w:rPr>
              <w:t>-</w:t>
            </w:r>
          </w:p>
        </w:tc>
      </w:tr>
      <w:tr w:rsidR="00B01B55">
        <w:trPr>
          <w:trHeight w:val="462"/>
        </w:trPr>
        <w:tc>
          <w:tcPr>
            <w:tcW w:w="3544" w:type="dxa"/>
            <w:tcBorders>
              <w:top w:val="single" w:sz="4" w:space="0" w:color="000000"/>
              <w:left w:val="single" w:sz="4" w:space="0" w:color="000000"/>
              <w:bottom w:val="single" w:sz="4" w:space="0" w:color="000000"/>
              <w:right w:val="single" w:sz="4" w:space="0" w:color="000000"/>
            </w:tcBorders>
            <w:shd w:val="clear" w:color="auto" w:fill="DEEAF6"/>
          </w:tcPr>
          <w:p w:rsidR="00B01B55" w:rsidRDefault="008055CD">
            <w:pPr>
              <w:spacing w:line="240" w:lineRule="auto"/>
              <w:ind w:left="-19" w:firstLine="0"/>
              <w:rPr>
                <w:sz w:val="24"/>
                <w:szCs w:val="24"/>
              </w:rPr>
            </w:pPr>
            <w:r>
              <w:rPr>
                <w:color w:val="000000"/>
                <w:sz w:val="24"/>
                <w:szCs w:val="24"/>
              </w:rPr>
              <w:t>ЗК6. Здатність діяти на основі етичних міркувань (мотивів). </w:t>
            </w:r>
          </w:p>
        </w:tc>
        <w:tc>
          <w:tcPr>
            <w:tcW w:w="2551" w:type="dxa"/>
            <w:tcBorders>
              <w:top w:val="single" w:sz="4" w:space="0" w:color="000000"/>
              <w:left w:val="single" w:sz="4" w:space="0" w:color="000000"/>
              <w:bottom w:val="single" w:sz="4" w:space="0" w:color="000000"/>
              <w:right w:val="single" w:sz="4" w:space="0" w:color="000000"/>
            </w:tcBorders>
          </w:tcPr>
          <w:p w:rsidR="00B01B55" w:rsidRDefault="008055CD">
            <w:pPr>
              <w:spacing w:before="95" w:line="240" w:lineRule="auto"/>
              <w:ind w:left="13" w:firstLine="19"/>
              <w:jc w:val="center"/>
              <w:rPr>
                <w:sz w:val="24"/>
                <w:szCs w:val="24"/>
              </w:rPr>
            </w:pPr>
            <w:r>
              <w:rPr>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rsidR="00B01B55" w:rsidRDefault="008055CD">
            <w:pPr>
              <w:spacing w:before="95" w:line="240" w:lineRule="auto"/>
              <w:ind w:left="6" w:right="1" w:firstLine="20"/>
              <w:jc w:val="center"/>
              <w:rPr>
                <w:sz w:val="24"/>
                <w:szCs w:val="24"/>
              </w:rPr>
            </w:pPr>
            <w:r>
              <w:rPr>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B01B55" w:rsidRDefault="008055CD">
            <w:pPr>
              <w:spacing w:before="95" w:line="240" w:lineRule="auto"/>
              <w:ind w:left="7" w:firstLine="20"/>
              <w:jc w:val="center"/>
              <w:rPr>
                <w:sz w:val="24"/>
                <w:szCs w:val="24"/>
              </w:rPr>
            </w:pPr>
            <w:r>
              <w:rPr>
                <w:b/>
                <w:color w:val="000000"/>
                <w:sz w:val="24"/>
                <w:szCs w:val="24"/>
              </w:rPr>
              <w:t>К1, К2</w:t>
            </w:r>
          </w:p>
        </w:tc>
        <w:tc>
          <w:tcPr>
            <w:tcW w:w="2835" w:type="dxa"/>
            <w:tcBorders>
              <w:top w:val="single" w:sz="4" w:space="0" w:color="000000"/>
              <w:left w:val="single" w:sz="4" w:space="0" w:color="000000"/>
              <w:bottom w:val="single" w:sz="4" w:space="0" w:color="000000"/>
              <w:right w:val="single" w:sz="4" w:space="0" w:color="000000"/>
            </w:tcBorders>
          </w:tcPr>
          <w:p w:rsidR="00B01B55" w:rsidRDefault="008055CD">
            <w:pPr>
              <w:spacing w:before="95" w:line="240" w:lineRule="auto"/>
              <w:ind w:left="6" w:right="2" w:firstLine="20"/>
              <w:jc w:val="center"/>
              <w:rPr>
                <w:sz w:val="24"/>
                <w:szCs w:val="24"/>
              </w:rPr>
            </w:pPr>
            <w:r>
              <w:rPr>
                <w:b/>
                <w:color w:val="000000"/>
                <w:sz w:val="24"/>
                <w:szCs w:val="24"/>
              </w:rPr>
              <w:t>АВ2, АВ1</w:t>
            </w:r>
          </w:p>
        </w:tc>
      </w:tr>
      <w:tr w:rsidR="00B01B55">
        <w:trPr>
          <w:trHeight w:val="465"/>
        </w:trPr>
        <w:tc>
          <w:tcPr>
            <w:tcW w:w="3544" w:type="dxa"/>
            <w:tcBorders>
              <w:top w:val="single" w:sz="4" w:space="0" w:color="000000"/>
              <w:left w:val="single" w:sz="4" w:space="0" w:color="000000"/>
              <w:bottom w:val="single" w:sz="4" w:space="0" w:color="000000"/>
              <w:right w:val="single" w:sz="4" w:space="0" w:color="000000"/>
            </w:tcBorders>
            <w:shd w:val="clear" w:color="auto" w:fill="DEEAF6"/>
          </w:tcPr>
          <w:p w:rsidR="00B01B55" w:rsidRDefault="008055CD">
            <w:pPr>
              <w:spacing w:line="240" w:lineRule="auto"/>
              <w:ind w:left="0" w:firstLine="20"/>
              <w:rPr>
                <w:sz w:val="24"/>
                <w:szCs w:val="24"/>
              </w:rPr>
            </w:pPr>
            <w:r>
              <w:rPr>
                <w:color w:val="000000"/>
                <w:sz w:val="24"/>
                <w:szCs w:val="24"/>
              </w:rPr>
              <w:t xml:space="preserve">ЗК7. Здатність діяти соціально </w:t>
            </w:r>
            <w:proofErr w:type="spellStart"/>
            <w:r>
              <w:rPr>
                <w:color w:val="000000"/>
                <w:sz w:val="24"/>
                <w:szCs w:val="24"/>
              </w:rPr>
              <w:t>відповідально</w:t>
            </w:r>
            <w:proofErr w:type="spellEnd"/>
            <w:r>
              <w:rPr>
                <w:color w:val="000000"/>
                <w:sz w:val="24"/>
                <w:szCs w:val="24"/>
              </w:rPr>
              <w:t xml:space="preserve"> та свідомо. </w:t>
            </w:r>
          </w:p>
        </w:tc>
        <w:tc>
          <w:tcPr>
            <w:tcW w:w="2551" w:type="dxa"/>
            <w:tcBorders>
              <w:top w:val="single" w:sz="4" w:space="0" w:color="000000"/>
              <w:left w:val="single" w:sz="4" w:space="0" w:color="000000"/>
              <w:bottom w:val="single" w:sz="4" w:space="0" w:color="000000"/>
              <w:right w:val="single" w:sz="4" w:space="0" w:color="000000"/>
            </w:tcBorders>
          </w:tcPr>
          <w:p w:rsidR="00B01B55" w:rsidRDefault="008055CD">
            <w:pPr>
              <w:spacing w:before="95" w:line="240" w:lineRule="auto"/>
              <w:ind w:left="13" w:firstLine="19"/>
              <w:jc w:val="center"/>
              <w:rPr>
                <w:sz w:val="24"/>
                <w:szCs w:val="24"/>
              </w:rPr>
            </w:pPr>
            <w:r>
              <w:rPr>
                <w:b/>
                <w:color w:val="000000"/>
                <w:sz w:val="24"/>
                <w:szCs w:val="24"/>
              </w:rPr>
              <w:t>Зн1</w:t>
            </w:r>
          </w:p>
        </w:tc>
        <w:tc>
          <w:tcPr>
            <w:tcW w:w="2693" w:type="dxa"/>
            <w:tcBorders>
              <w:top w:val="single" w:sz="4" w:space="0" w:color="000000"/>
              <w:left w:val="single" w:sz="4" w:space="0" w:color="000000"/>
              <w:bottom w:val="single" w:sz="4" w:space="0" w:color="000000"/>
              <w:right w:val="single" w:sz="4" w:space="0" w:color="000000"/>
            </w:tcBorders>
          </w:tcPr>
          <w:p w:rsidR="00B01B55" w:rsidRDefault="008055CD">
            <w:pPr>
              <w:spacing w:before="95" w:line="240" w:lineRule="auto"/>
              <w:ind w:left="6" w:right="1" w:firstLine="20"/>
              <w:jc w:val="center"/>
              <w:rPr>
                <w:sz w:val="24"/>
                <w:szCs w:val="24"/>
              </w:rPr>
            </w:pPr>
            <w:r>
              <w:rPr>
                <w:b/>
                <w:color w:val="000000"/>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B01B55" w:rsidRDefault="008055CD">
            <w:pPr>
              <w:spacing w:before="95" w:line="240" w:lineRule="auto"/>
              <w:ind w:left="7" w:firstLine="20"/>
              <w:jc w:val="center"/>
              <w:rPr>
                <w:sz w:val="24"/>
                <w:szCs w:val="24"/>
              </w:rPr>
            </w:pPr>
            <w:r>
              <w:rPr>
                <w:b/>
                <w:color w:val="000000"/>
                <w:sz w:val="24"/>
                <w:szCs w:val="24"/>
              </w:rPr>
              <w:t>К1, К2</w:t>
            </w:r>
          </w:p>
        </w:tc>
        <w:tc>
          <w:tcPr>
            <w:tcW w:w="2835" w:type="dxa"/>
            <w:tcBorders>
              <w:top w:val="single" w:sz="4" w:space="0" w:color="000000"/>
              <w:left w:val="single" w:sz="4" w:space="0" w:color="000000"/>
              <w:bottom w:val="single" w:sz="4" w:space="0" w:color="000000"/>
              <w:right w:val="single" w:sz="4" w:space="0" w:color="000000"/>
            </w:tcBorders>
          </w:tcPr>
          <w:p w:rsidR="00B01B55" w:rsidRDefault="008055CD">
            <w:pPr>
              <w:spacing w:before="95" w:line="240" w:lineRule="auto"/>
              <w:ind w:left="6" w:right="2" w:firstLine="20"/>
              <w:jc w:val="center"/>
              <w:rPr>
                <w:sz w:val="24"/>
                <w:szCs w:val="24"/>
              </w:rPr>
            </w:pPr>
            <w:r>
              <w:rPr>
                <w:b/>
                <w:color w:val="000000"/>
                <w:sz w:val="24"/>
                <w:szCs w:val="24"/>
              </w:rPr>
              <w:t>АВ1</w:t>
            </w:r>
          </w:p>
        </w:tc>
      </w:tr>
      <w:tr w:rsidR="00B01B55">
        <w:trPr>
          <w:trHeight w:val="240"/>
        </w:trPr>
        <w:tc>
          <w:tcPr>
            <w:tcW w:w="13891" w:type="dxa"/>
            <w:gridSpan w:val="5"/>
            <w:tcBorders>
              <w:top w:val="single" w:sz="4" w:space="0" w:color="000000"/>
              <w:left w:val="single" w:sz="4" w:space="0" w:color="000000"/>
              <w:right w:val="single" w:sz="4" w:space="0" w:color="000000"/>
            </w:tcBorders>
            <w:shd w:val="clear" w:color="auto" w:fill="FFF1CC"/>
          </w:tcPr>
          <w:p w:rsidR="00B01B55" w:rsidRDefault="008055CD">
            <w:pPr>
              <w:spacing w:before="1" w:line="240" w:lineRule="auto"/>
              <w:ind w:left="107" w:firstLine="20"/>
              <w:rPr>
                <w:sz w:val="24"/>
                <w:szCs w:val="24"/>
              </w:rPr>
            </w:pPr>
            <w:r>
              <w:rPr>
                <w:b/>
                <w:color w:val="000000"/>
                <w:sz w:val="24"/>
                <w:szCs w:val="24"/>
              </w:rPr>
              <w:t>Спеціальні (фахові) компетентності</w:t>
            </w:r>
          </w:p>
        </w:tc>
      </w:tr>
      <w:tr w:rsidR="00B01B55">
        <w:trPr>
          <w:trHeight w:val="189"/>
        </w:trPr>
        <w:tc>
          <w:tcPr>
            <w:tcW w:w="3544" w:type="dxa"/>
            <w:tcBorders>
              <w:left w:val="single" w:sz="4" w:space="0" w:color="000000"/>
              <w:bottom w:val="single" w:sz="4" w:space="0" w:color="000000"/>
              <w:right w:val="single" w:sz="4" w:space="0" w:color="000000"/>
            </w:tcBorders>
          </w:tcPr>
          <w:p w:rsidR="00B01B55" w:rsidRDefault="008055CD">
            <w:pPr>
              <w:spacing w:before="4"/>
              <w:ind w:left="8" w:firstLine="19"/>
              <w:jc w:val="center"/>
              <w:rPr>
                <w:sz w:val="24"/>
                <w:szCs w:val="24"/>
              </w:rPr>
            </w:pPr>
            <w:r>
              <w:rPr>
                <w:i/>
                <w:color w:val="000000"/>
                <w:sz w:val="16"/>
                <w:szCs w:val="16"/>
              </w:rPr>
              <w:t>1</w:t>
            </w:r>
          </w:p>
        </w:tc>
        <w:tc>
          <w:tcPr>
            <w:tcW w:w="2551" w:type="dxa"/>
            <w:tcBorders>
              <w:left w:val="single" w:sz="4" w:space="0" w:color="000000"/>
              <w:bottom w:val="single" w:sz="4" w:space="0" w:color="000000"/>
              <w:right w:val="single" w:sz="4" w:space="0" w:color="000000"/>
            </w:tcBorders>
          </w:tcPr>
          <w:p w:rsidR="00B01B55" w:rsidRDefault="008055CD">
            <w:pPr>
              <w:spacing w:before="4"/>
              <w:ind w:left="13" w:right="3" w:firstLine="19"/>
              <w:jc w:val="center"/>
              <w:rPr>
                <w:sz w:val="24"/>
                <w:szCs w:val="24"/>
              </w:rPr>
            </w:pPr>
            <w:r>
              <w:rPr>
                <w:b/>
                <w:i/>
                <w:color w:val="000000"/>
                <w:sz w:val="16"/>
                <w:szCs w:val="16"/>
              </w:rPr>
              <w:t>2</w:t>
            </w:r>
          </w:p>
        </w:tc>
        <w:tc>
          <w:tcPr>
            <w:tcW w:w="2693" w:type="dxa"/>
            <w:tcBorders>
              <w:left w:val="single" w:sz="4" w:space="0" w:color="000000"/>
              <w:bottom w:val="single" w:sz="4" w:space="0" w:color="000000"/>
              <w:right w:val="single" w:sz="4" w:space="0" w:color="000000"/>
            </w:tcBorders>
          </w:tcPr>
          <w:p w:rsidR="00B01B55" w:rsidRDefault="008055CD">
            <w:pPr>
              <w:spacing w:before="4"/>
              <w:ind w:left="6" w:firstLine="20"/>
              <w:jc w:val="center"/>
              <w:rPr>
                <w:sz w:val="24"/>
                <w:szCs w:val="24"/>
              </w:rPr>
            </w:pPr>
            <w:r>
              <w:rPr>
                <w:b/>
                <w:i/>
                <w:color w:val="000000"/>
                <w:sz w:val="16"/>
                <w:szCs w:val="16"/>
              </w:rPr>
              <w:t>3</w:t>
            </w:r>
          </w:p>
        </w:tc>
        <w:tc>
          <w:tcPr>
            <w:tcW w:w="2268" w:type="dxa"/>
            <w:tcBorders>
              <w:left w:val="single" w:sz="4" w:space="0" w:color="000000"/>
              <w:bottom w:val="single" w:sz="4" w:space="0" w:color="000000"/>
              <w:right w:val="single" w:sz="4" w:space="0" w:color="000000"/>
            </w:tcBorders>
          </w:tcPr>
          <w:p w:rsidR="00B01B55" w:rsidRDefault="008055CD">
            <w:pPr>
              <w:spacing w:before="4"/>
              <w:ind w:left="7" w:firstLine="20"/>
              <w:jc w:val="center"/>
              <w:rPr>
                <w:sz w:val="24"/>
                <w:szCs w:val="24"/>
              </w:rPr>
            </w:pPr>
            <w:r>
              <w:rPr>
                <w:b/>
                <w:i/>
                <w:color w:val="000000"/>
                <w:sz w:val="16"/>
                <w:szCs w:val="16"/>
              </w:rPr>
              <w:t>4</w:t>
            </w:r>
          </w:p>
        </w:tc>
        <w:tc>
          <w:tcPr>
            <w:tcW w:w="2835" w:type="dxa"/>
            <w:tcBorders>
              <w:left w:val="single" w:sz="4" w:space="0" w:color="000000"/>
              <w:bottom w:val="single" w:sz="4" w:space="0" w:color="000000"/>
              <w:right w:val="single" w:sz="4" w:space="0" w:color="000000"/>
            </w:tcBorders>
          </w:tcPr>
          <w:p w:rsidR="00B01B55" w:rsidRDefault="008055CD">
            <w:pPr>
              <w:spacing w:before="4"/>
              <w:ind w:left="6" w:firstLine="20"/>
              <w:jc w:val="center"/>
              <w:rPr>
                <w:sz w:val="24"/>
                <w:szCs w:val="24"/>
              </w:rPr>
            </w:pPr>
            <w:r>
              <w:rPr>
                <w:b/>
                <w:i/>
                <w:color w:val="000000"/>
                <w:sz w:val="16"/>
                <w:szCs w:val="16"/>
              </w:rPr>
              <w:t>5</w:t>
            </w:r>
          </w:p>
        </w:tc>
      </w:tr>
      <w:tr w:rsidR="00B01B55">
        <w:trPr>
          <w:trHeight w:val="1231"/>
        </w:trPr>
        <w:tc>
          <w:tcPr>
            <w:tcW w:w="3544" w:type="dxa"/>
            <w:tcBorders>
              <w:top w:val="single" w:sz="4" w:space="0" w:color="000000"/>
              <w:left w:val="single" w:sz="4" w:space="0" w:color="000000"/>
              <w:bottom w:val="single" w:sz="4" w:space="0" w:color="000000"/>
              <w:right w:val="single" w:sz="4" w:space="0" w:color="000000"/>
            </w:tcBorders>
            <w:shd w:val="clear" w:color="auto" w:fill="DEEAF6"/>
          </w:tcPr>
          <w:p w:rsidR="00B01B55" w:rsidRDefault="008055CD">
            <w:pPr>
              <w:spacing w:line="240" w:lineRule="auto"/>
              <w:ind w:left="0" w:firstLine="20"/>
              <w:jc w:val="both"/>
              <w:rPr>
                <w:sz w:val="24"/>
                <w:szCs w:val="24"/>
              </w:rPr>
            </w:pPr>
            <w:r>
              <w:rPr>
                <w:sz w:val="24"/>
                <w:szCs w:val="24"/>
              </w:rPr>
              <w:t>СК2. Здатність самостійно планувати, організовувати та</w:t>
            </w:r>
          </w:p>
          <w:p w:rsidR="00B01B55" w:rsidRDefault="008055CD">
            <w:pPr>
              <w:spacing w:line="240" w:lineRule="auto"/>
              <w:ind w:left="0" w:firstLine="20"/>
              <w:jc w:val="both"/>
              <w:rPr>
                <w:sz w:val="24"/>
                <w:szCs w:val="24"/>
              </w:rPr>
            </w:pPr>
            <w:r>
              <w:rPr>
                <w:sz w:val="24"/>
                <w:szCs w:val="24"/>
              </w:rPr>
              <w:t>здійснювати психологічне дослідження з елементами</w:t>
            </w:r>
          </w:p>
          <w:p w:rsidR="00B01B55" w:rsidRDefault="008055CD">
            <w:pPr>
              <w:spacing w:line="240" w:lineRule="auto"/>
              <w:ind w:left="0" w:firstLine="20"/>
              <w:jc w:val="both"/>
              <w:rPr>
                <w:sz w:val="24"/>
                <w:szCs w:val="24"/>
              </w:rPr>
            </w:pPr>
            <w:r>
              <w:rPr>
                <w:sz w:val="24"/>
                <w:szCs w:val="24"/>
              </w:rPr>
              <w:t>наукової новизни та / або практичної значущості.</w:t>
            </w:r>
          </w:p>
        </w:tc>
        <w:tc>
          <w:tcPr>
            <w:tcW w:w="2551" w:type="dxa"/>
            <w:tcBorders>
              <w:top w:val="single" w:sz="4" w:space="0" w:color="000000"/>
              <w:left w:val="single" w:sz="4" w:space="0" w:color="000000"/>
              <w:bottom w:val="single" w:sz="4" w:space="0" w:color="000000"/>
              <w:right w:val="single" w:sz="4" w:space="0" w:color="000000"/>
            </w:tcBorders>
          </w:tcPr>
          <w:p w:rsidR="00B01B55" w:rsidRDefault="00B01B55">
            <w:pPr>
              <w:spacing w:after="240" w:line="240" w:lineRule="auto"/>
              <w:rPr>
                <w:sz w:val="24"/>
                <w:szCs w:val="24"/>
              </w:rPr>
            </w:pPr>
          </w:p>
          <w:p w:rsidR="00B01B55" w:rsidRDefault="008055CD">
            <w:pPr>
              <w:spacing w:line="240" w:lineRule="auto"/>
              <w:ind w:left="13" w:firstLine="19"/>
              <w:jc w:val="center"/>
              <w:rPr>
                <w:sz w:val="24"/>
                <w:szCs w:val="24"/>
              </w:rPr>
            </w:pPr>
            <w:r>
              <w:rPr>
                <w:b/>
                <w:color w:val="000000"/>
                <w:sz w:val="24"/>
                <w:szCs w:val="24"/>
              </w:rPr>
              <w:t>Зн2</w:t>
            </w:r>
          </w:p>
        </w:tc>
        <w:tc>
          <w:tcPr>
            <w:tcW w:w="2693" w:type="dxa"/>
            <w:tcBorders>
              <w:top w:val="single" w:sz="4" w:space="0" w:color="000000"/>
              <w:left w:val="single" w:sz="4" w:space="0" w:color="000000"/>
              <w:bottom w:val="single" w:sz="4" w:space="0" w:color="000000"/>
              <w:right w:val="single" w:sz="4" w:space="0" w:color="000000"/>
            </w:tcBorders>
          </w:tcPr>
          <w:p w:rsidR="00B01B55" w:rsidRDefault="00B01B55">
            <w:pPr>
              <w:spacing w:after="240" w:line="240" w:lineRule="auto"/>
              <w:rPr>
                <w:sz w:val="24"/>
                <w:szCs w:val="24"/>
              </w:rPr>
            </w:pPr>
          </w:p>
          <w:p w:rsidR="00B01B55" w:rsidRDefault="008055CD">
            <w:pPr>
              <w:spacing w:line="240" w:lineRule="auto"/>
              <w:ind w:left="6" w:right="1" w:firstLine="20"/>
              <w:jc w:val="center"/>
              <w:rPr>
                <w:sz w:val="24"/>
                <w:szCs w:val="24"/>
              </w:rPr>
            </w:pPr>
            <w:r>
              <w:rPr>
                <w:b/>
                <w:color w:val="000000"/>
                <w:sz w:val="24"/>
                <w:szCs w:val="24"/>
              </w:rPr>
              <w:t>Ум1</w:t>
            </w:r>
          </w:p>
        </w:tc>
        <w:tc>
          <w:tcPr>
            <w:tcW w:w="2268" w:type="dxa"/>
            <w:tcBorders>
              <w:top w:val="single" w:sz="4" w:space="0" w:color="000000"/>
              <w:left w:val="single" w:sz="4" w:space="0" w:color="000000"/>
              <w:bottom w:val="single" w:sz="4" w:space="0" w:color="000000"/>
              <w:right w:val="single" w:sz="4" w:space="0" w:color="000000"/>
            </w:tcBorders>
          </w:tcPr>
          <w:p w:rsidR="00B01B55" w:rsidRDefault="00B01B55">
            <w:pPr>
              <w:spacing w:after="240" w:line="240" w:lineRule="auto"/>
              <w:rPr>
                <w:sz w:val="24"/>
                <w:szCs w:val="24"/>
              </w:rPr>
            </w:pPr>
          </w:p>
          <w:p w:rsidR="00B01B55" w:rsidRDefault="008055CD">
            <w:pPr>
              <w:spacing w:line="240" w:lineRule="auto"/>
              <w:ind w:left="7" w:firstLine="20"/>
              <w:jc w:val="center"/>
              <w:rPr>
                <w:sz w:val="24"/>
                <w:szCs w:val="24"/>
              </w:rPr>
            </w:pPr>
            <w:r>
              <w:rPr>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rsidR="00B01B55" w:rsidRDefault="00B01B55">
            <w:pPr>
              <w:spacing w:after="240" w:line="240" w:lineRule="auto"/>
              <w:rPr>
                <w:sz w:val="24"/>
                <w:szCs w:val="24"/>
              </w:rPr>
            </w:pPr>
          </w:p>
          <w:p w:rsidR="00B01B55" w:rsidRDefault="008055CD">
            <w:pPr>
              <w:spacing w:line="240" w:lineRule="auto"/>
              <w:ind w:left="6" w:right="2" w:firstLine="20"/>
              <w:jc w:val="center"/>
              <w:rPr>
                <w:sz w:val="24"/>
                <w:szCs w:val="24"/>
              </w:rPr>
            </w:pPr>
            <w:r>
              <w:rPr>
                <w:b/>
                <w:color w:val="000000"/>
                <w:sz w:val="24"/>
                <w:szCs w:val="24"/>
              </w:rPr>
              <w:t>АВ1</w:t>
            </w:r>
          </w:p>
        </w:tc>
      </w:tr>
      <w:tr w:rsidR="00B01B55">
        <w:trPr>
          <w:trHeight w:val="925"/>
        </w:trPr>
        <w:tc>
          <w:tcPr>
            <w:tcW w:w="3544" w:type="dxa"/>
            <w:tcBorders>
              <w:top w:val="single" w:sz="4" w:space="0" w:color="000000"/>
              <w:left w:val="single" w:sz="4" w:space="0" w:color="000000"/>
              <w:bottom w:val="single" w:sz="4" w:space="0" w:color="000000"/>
              <w:right w:val="single" w:sz="4" w:space="0" w:color="000000"/>
            </w:tcBorders>
            <w:shd w:val="clear" w:color="auto" w:fill="DEEAF6"/>
          </w:tcPr>
          <w:p w:rsidR="00B01B55" w:rsidRDefault="008055CD">
            <w:pPr>
              <w:spacing w:line="240" w:lineRule="auto"/>
              <w:ind w:left="0" w:firstLine="20"/>
              <w:jc w:val="both"/>
              <w:rPr>
                <w:sz w:val="24"/>
                <w:szCs w:val="24"/>
              </w:rPr>
            </w:pPr>
            <w:r>
              <w:rPr>
                <w:sz w:val="24"/>
                <w:szCs w:val="24"/>
              </w:rPr>
              <w:t xml:space="preserve">СК3. Здатність обирати і застосувати </w:t>
            </w:r>
            <w:proofErr w:type="spellStart"/>
            <w:r>
              <w:rPr>
                <w:sz w:val="24"/>
                <w:szCs w:val="24"/>
              </w:rPr>
              <w:t>валідні</w:t>
            </w:r>
            <w:proofErr w:type="spellEnd"/>
            <w:r>
              <w:rPr>
                <w:sz w:val="24"/>
                <w:szCs w:val="24"/>
              </w:rPr>
              <w:t xml:space="preserve"> та надійні</w:t>
            </w:r>
          </w:p>
          <w:p w:rsidR="00B01B55" w:rsidRDefault="008055CD">
            <w:pPr>
              <w:spacing w:line="240" w:lineRule="auto"/>
              <w:ind w:left="0" w:firstLine="20"/>
              <w:jc w:val="both"/>
              <w:rPr>
                <w:sz w:val="24"/>
                <w:szCs w:val="24"/>
              </w:rPr>
            </w:pPr>
            <w:r>
              <w:rPr>
                <w:sz w:val="24"/>
                <w:szCs w:val="24"/>
              </w:rPr>
              <w:t>методи наукового дослідження та/або доказові методики і</w:t>
            </w:r>
          </w:p>
          <w:p w:rsidR="00B01B55" w:rsidRDefault="008055CD">
            <w:pPr>
              <w:spacing w:line="240" w:lineRule="auto"/>
              <w:ind w:left="0" w:firstLine="20"/>
              <w:jc w:val="both"/>
              <w:rPr>
                <w:sz w:val="24"/>
                <w:szCs w:val="24"/>
              </w:rPr>
            </w:pPr>
            <w:r>
              <w:rPr>
                <w:sz w:val="24"/>
                <w:szCs w:val="24"/>
              </w:rPr>
              <w:t>техніки практичної діяльності.</w:t>
            </w:r>
          </w:p>
        </w:tc>
        <w:tc>
          <w:tcPr>
            <w:tcW w:w="2551" w:type="dxa"/>
            <w:tcBorders>
              <w:top w:val="single" w:sz="4" w:space="0" w:color="000000"/>
              <w:left w:val="single" w:sz="4" w:space="0" w:color="000000"/>
              <w:bottom w:val="single" w:sz="4" w:space="0" w:color="000000"/>
              <w:right w:val="single" w:sz="4" w:space="0" w:color="000000"/>
            </w:tcBorders>
          </w:tcPr>
          <w:p w:rsidR="00B01B55" w:rsidRDefault="00B01B55">
            <w:pPr>
              <w:spacing w:line="240" w:lineRule="auto"/>
              <w:rPr>
                <w:sz w:val="24"/>
                <w:szCs w:val="24"/>
              </w:rPr>
            </w:pPr>
          </w:p>
          <w:p w:rsidR="00B01B55" w:rsidRDefault="008055CD">
            <w:pPr>
              <w:spacing w:line="240" w:lineRule="auto"/>
              <w:ind w:left="13" w:firstLine="19"/>
              <w:jc w:val="center"/>
              <w:rPr>
                <w:sz w:val="24"/>
                <w:szCs w:val="24"/>
              </w:rPr>
            </w:pPr>
            <w:r>
              <w:rPr>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rsidR="00B01B55" w:rsidRDefault="00B01B55">
            <w:pPr>
              <w:spacing w:line="240" w:lineRule="auto"/>
              <w:rPr>
                <w:sz w:val="24"/>
                <w:szCs w:val="24"/>
              </w:rPr>
            </w:pPr>
          </w:p>
          <w:p w:rsidR="00B01B55" w:rsidRDefault="008055CD">
            <w:pPr>
              <w:spacing w:line="240" w:lineRule="auto"/>
              <w:ind w:left="6" w:right="1" w:firstLine="20"/>
              <w:jc w:val="center"/>
              <w:rPr>
                <w:sz w:val="24"/>
                <w:szCs w:val="24"/>
              </w:rPr>
            </w:pPr>
            <w:r>
              <w:rPr>
                <w:b/>
                <w:color w:val="000000"/>
                <w:sz w:val="24"/>
                <w:szCs w:val="24"/>
              </w:rPr>
              <w:t>Ум1</w:t>
            </w:r>
          </w:p>
        </w:tc>
        <w:tc>
          <w:tcPr>
            <w:tcW w:w="2268" w:type="dxa"/>
            <w:tcBorders>
              <w:top w:val="single" w:sz="4" w:space="0" w:color="000000"/>
              <w:left w:val="single" w:sz="4" w:space="0" w:color="000000"/>
              <w:bottom w:val="single" w:sz="4" w:space="0" w:color="000000"/>
              <w:right w:val="single" w:sz="4" w:space="0" w:color="000000"/>
            </w:tcBorders>
          </w:tcPr>
          <w:p w:rsidR="00B01B55" w:rsidRDefault="00B01B55">
            <w:pPr>
              <w:spacing w:line="240" w:lineRule="auto"/>
              <w:rPr>
                <w:sz w:val="24"/>
                <w:szCs w:val="24"/>
              </w:rPr>
            </w:pPr>
          </w:p>
          <w:p w:rsidR="00B01B55" w:rsidRDefault="008055CD">
            <w:pPr>
              <w:spacing w:line="240" w:lineRule="auto"/>
              <w:ind w:left="7" w:firstLine="20"/>
              <w:jc w:val="center"/>
              <w:rPr>
                <w:sz w:val="24"/>
                <w:szCs w:val="24"/>
              </w:rPr>
            </w:pPr>
            <w:r>
              <w:rPr>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rsidR="00B01B55" w:rsidRDefault="00B01B55">
            <w:pPr>
              <w:spacing w:line="240" w:lineRule="auto"/>
              <w:rPr>
                <w:sz w:val="24"/>
                <w:szCs w:val="24"/>
              </w:rPr>
            </w:pPr>
          </w:p>
          <w:p w:rsidR="00B01B55" w:rsidRDefault="008055CD">
            <w:pPr>
              <w:spacing w:line="240" w:lineRule="auto"/>
              <w:ind w:left="6" w:right="2" w:firstLine="20"/>
              <w:jc w:val="center"/>
              <w:rPr>
                <w:sz w:val="24"/>
                <w:szCs w:val="24"/>
              </w:rPr>
            </w:pPr>
            <w:r>
              <w:rPr>
                <w:b/>
                <w:color w:val="000000"/>
                <w:sz w:val="24"/>
                <w:szCs w:val="24"/>
              </w:rPr>
              <w:t>АВ1</w:t>
            </w:r>
          </w:p>
        </w:tc>
      </w:tr>
      <w:tr w:rsidR="00B01B55">
        <w:trPr>
          <w:trHeight w:val="547"/>
        </w:trPr>
        <w:tc>
          <w:tcPr>
            <w:tcW w:w="3544" w:type="dxa"/>
            <w:tcBorders>
              <w:top w:val="single" w:sz="4" w:space="0" w:color="000000"/>
              <w:left w:val="single" w:sz="4" w:space="0" w:color="000000"/>
              <w:bottom w:val="single" w:sz="4" w:space="0" w:color="000000"/>
              <w:right w:val="single" w:sz="4" w:space="0" w:color="000000"/>
            </w:tcBorders>
            <w:shd w:val="clear" w:color="auto" w:fill="DEEAF6"/>
          </w:tcPr>
          <w:p w:rsidR="00B01B55" w:rsidRDefault="008055CD">
            <w:pPr>
              <w:spacing w:line="240" w:lineRule="auto"/>
              <w:ind w:left="0" w:firstLine="20"/>
              <w:jc w:val="both"/>
              <w:rPr>
                <w:color w:val="1D1B11"/>
                <w:sz w:val="24"/>
                <w:szCs w:val="24"/>
              </w:rPr>
            </w:pPr>
            <w:r>
              <w:rPr>
                <w:color w:val="1D1B11"/>
                <w:sz w:val="24"/>
                <w:szCs w:val="24"/>
              </w:rPr>
              <w:t>СК4. Здатність здійснювати практичну діяльність</w:t>
            </w:r>
          </w:p>
          <w:p w:rsidR="00B01B55" w:rsidRDefault="008055CD">
            <w:pPr>
              <w:spacing w:line="240" w:lineRule="auto"/>
              <w:ind w:left="0" w:firstLine="20"/>
              <w:jc w:val="both"/>
              <w:rPr>
                <w:color w:val="1D1B11"/>
                <w:sz w:val="24"/>
                <w:szCs w:val="24"/>
              </w:rPr>
            </w:pPr>
            <w:r>
              <w:rPr>
                <w:color w:val="1D1B11"/>
                <w:sz w:val="24"/>
                <w:szCs w:val="24"/>
              </w:rPr>
              <w:t>(тренінгову, психотерапевтичну, консультаційну,</w:t>
            </w:r>
          </w:p>
          <w:p w:rsidR="00B01B55" w:rsidRDefault="008055CD">
            <w:pPr>
              <w:spacing w:line="240" w:lineRule="auto"/>
              <w:ind w:left="0" w:firstLine="20"/>
              <w:jc w:val="both"/>
              <w:rPr>
                <w:color w:val="1D1B11"/>
                <w:sz w:val="24"/>
                <w:szCs w:val="24"/>
              </w:rPr>
            </w:pPr>
            <w:proofErr w:type="spellStart"/>
            <w:r>
              <w:rPr>
                <w:color w:val="1D1B11"/>
                <w:sz w:val="24"/>
                <w:szCs w:val="24"/>
              </w:rPr>
              <w:t>психодіагностичну</w:t>
            </w:r>
            <w:proofErr w:type="spellEnd"/>
            <w:r>
              <w:rPr>
                <w:color w:val="1D1B11"/>
                <w:sz w:val="24"/>
                <w:szCs w:val="24"/>
              </w:rPr>
              <w:t xml:space="preserve"> та іншу залежно від спеціалізації) з</w:t>
            </w:r>
          </w:p>
          <w:p w:rsidR="00B01B55" w:rsidRDefault="008055CD">
            <w:pPr>
              <w:spacing w:line="240" w:lineRule="auto"/>
              <w:ind w:left="0" w:firstLine="20"/>
              <w:jc w:val="both"/>
              <w:rPr>
                <w:color w:val="1D1B11"/>
                <w:sz w:val="24"/>
                <w:szCs w:val="24"/>
              </w:rPr>
            </w:pPr>
            <w:r>
              <w:rPr>
                <w:color w:val="1D1B11"/>
                <w:sz w:val="24"/>
                <w:szCs w:val="24"/>
              </w:rPr>
              <w:t xml:space="preserve">використанням науково </w:t>
            </w:r>
            <w:proofErr w:type="spellStart"/>
            <w:r>
              <w:rPr>
                <w:color w:val="1D1B11"/>
                <w:sz w:val="24"/>
                <w:szCs w:val="24"/>
              </w:rPr>
              <w:t>верифікованих</w:t>
            </w:r>
            <w:proofErr w:type="spellEnd"/>
            <w:r>
              <w:rPr>
                <w:color w:val="1D1B11"/>
                <w:sz w:val="24"/>
                <w:szCs w:val="24"/>
              </w:rPr>
              <w:t xml:space="preserve"> методів та технік.</w:t>
            </w:r>
          </w:p>
        </w:tc>
        <w:tc>
          <w:tcPr>
            <w:tcW w:w="2551" w:type="dxa"/>
            <w:tcBorders>
              <w:top w:val="single" w:sz="4" w:space="0" w:color="000000"/>
              <w:left w:val="single" w:sz="4" w:space="0" w:color="000000"/>
              <w:bottom w:val="single" w:sz="4" w:space="0" w:color="000000"/>
              <w:right w:val="single" w:sz="4" w:space="0" w:color="000000"/>
            </w:tcBorders>
          </w:tcPr>
          <w:p w:rsidR="00B01B55" w:rsidRDefault="00B01B55">
            <w:pPr>
              <w:spacing w:line="240" w:lineRule="auto"/>
              <w:jc w:val="center"/>
              <w:rPr>
                <w:sz w:val="24"/>
                <w:szCs w:val="24"/>
              </w:rPr>
            </w:pPr>
          </w:p>
          <w:p w:rsidR="00B01B55" w:rsidRDefault="008055CD">
            <w:pPr>
              <w:spacing w:line="240" w:lineRule="auto"/>
              <w:jc w:val="center"/>
              <w:rPr>
                <w:sz w:val="24"/>
                <w:szCs w:val="24"/>
              </w:rPr>
            </w:pPr>
            <w:r>
              <w:rPr>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rsidR="00B01B55" w:rsidRDefault="00B01B55">
            <w:pPr>
              <w:spacing w:line="240" w:lineRule="auto"/>
              <w:jc w:val="center"/>
              <w:rPr>
                <w:sz w:val="24"/>
                <w:szCs w:val="24"/>
              </w:rPr>
            </w:pPr>
          </w:p>
          <w:p w:rsidR="00B01B55" w:rsidRDefault="008055CD">
            <w:pPr>
              <w:spacing w:line="240" w:lineRule="auto"/>
              <w:jc w:val="center"/>
              <w:rPr>
                <w:sz w:val="24"/>
                <w:szCs w:val="24"/>
              </w:rPr>
            </w:pPr>
            <w:r>
              <w:rPr>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B01B55" w:rsidRDefault="00B01B55">
            <w:pPr>
              <w:spacing w:line="240" w:lineRule="auto"/>
              <w:jc w:val="center"/>
              <w:rPr>
                <w:b/>
                <w:sz w:val="24"/>
                <w:szCs w:val="24"/>
              </w:rPr>
            </w:pPr>
          </w:p>
          <w:p w:rsidR="00B01B55" w:rsidRDefault="008055CD">
            <w:pPr>
              <w:spacing w:line="240" w:lineRule="auto"/>
              <w:jc w:val="center"/>
              <w:rPr>
                <w:sz w:val="24"/>
                <w:szCs w:val="24"/>
              </w:rPr>
            </w:pPr>
            <w:r>
              <w:rPr>
                <w:b/>
                <w:sz w:val="24"/>
                <w:szCs w:val="24"/>
              </w:rPr>
              <w:t>К 1, К 2</w:t>
            </w:r>
          </w:p>
        </w:tc>
        <w:tc>
          <w:tcPr>
            <w:tcW w:w="2835" w:type="dxa"/>
            <w:tcBorders>
              <w:top w:val="single" w:sz="4" w:space="0" w:color="000000"/>
              <w:left w:val="single" w:sz="4" w:space="0" w:color="000000"/>
              <w:bottom w:val="single" w:sz="4" w:space="0" w:color="000000"/>
              <w:right w:val="single" w:sz="4" w:space="0" w:color="000000"/>
            </w:tcBorders>
          </w:tcPr>
          <w:p w:rsidR="00B01B55" w:rsidRDefault="00B01B55">
            <w:pPr>
              <w:spacing w:line="240" w:lineRule="auto"/>
              <w:jc w:val="center"/>
              <w:rPr>
                <w:b/>
                <w:sz w:val="24"/>
                <w:szCs w:val="24"/>
              </w:rPr>
            </w:pPr>
          </w:p>
          <w:p w:rsidR="00B01B55" w:rsidRDefault="008055CD">
            <w:pPr>
              <w:spacing w:line="240" w:lineRule="auto"/>
              <w:jc w:val="center"/>
              <w:rPr>
                <w:sz w:val="24"/>
                <w:szCs w:val="24"/>
              </w:rPr>
            </w:pPr>
            <w:r>
              <w:rPr>
                <w:b/>
                <w:sz w:val="24"/>
                <w:szCs w:val="24"/>
              </w:rPr>
              <w:t>АВ 2</w:t>
            </w:r>
          </w:p>
        </w:tc>
      </w:tr>
      <w:tr w:rsidR="00B01B55">
        <w:trPr>
          <w:trHeight w:val="263"/>
        </w:trPr>
        <w:tc>
          <w:tcPr>
            <w:tcW w:w="3544" w:type="dxa"/>
            <w:tcBorders>
              <w:top w:val="single" w:sz="4" w:space="0" w:color="000000"/>
              <w:left w:val="single" w:sz="4" w:space="0" w:color="000000"/>
              <w:bottom w:val="single" w:sz="4" w:space="0" w:color="000000"/>
              <w:right w:val="single" w:sz="4" w:space="0" w:color="000000"/>
            </w:tcBorders>
            <w:shd w:val="clear" w:color="auto" w:fill="DEEAF6"/>
          </w:tcPr>
          <w:p w:rsidR="00B01B55" w:rsidRDefault="008055CD">
            <w:pPr>
              <w:spacing w:line="240" w:lineRule="auto"/>
              <w:ind w:left="0" w:firstLine="20"/>
              <w:jc w:val="both"/>
              <w:rPr>
                <w:color w:val="1D1B11"/>
                <w:sz w:val="24"/>
                <w:szCs w:val="24"/>
              </w:rPr>
            </w:pPr>
            <w:r>
              <w:rPr>
                <w:color w:val="1D1B11"/>
                <w:sz w:val="24"/>
                <w:szCs w:val="24"/>
              </w:rPr>
              <w:lastRenderedPageBreak/>
              <w:t>СК7. Здатність приймати фахові рішення у складних і</w:t>
            </w:r>
          </w:p>
          <w:p w:rsidR="00B01B55" w:rsidRDefault="008055CD">
            <w:pPr>
              <w:spacing w:line="240" w:lineRule="auto"/>
              <w:ind w:left="0" w:firstLine="20"/>
              <w:jc w:val="both"/>
              <w:rPr>
                <w:color w:val="1D1B11"/>
                <w:sz w:val="24"/>
                <w:szCs w:val="24"/>
              </w:rPr>
            </w:pPr>
            <w:r>
              <w:rPr>
                <w:color w:val="1D1B11"/>
                <w:sz w:val="24"/>
                <w:szCs w:val="24"/>
              </w:rPr>
              <w:t>непередбачуваних умовах, адаптуватися до нових ситуацій</w:t>
            </w:r>
          </w:p>
          <w:p w:rsidR="00B01B55" w:rsidRDefault="008055CD">
            <w:pPr>
              <w:spacing w:line="240" w:lineRule="auto"/>
              <w:ind w:left="0" w:firstLine="20"/>
              <w:jc w:val="both"/>
              <w:rPr>
                <w:color w:val="1D1B11"/>
                <w:sz w:val="24"/>
                <w:szCs w:val="24"/>
              </w:rPr>
            </w:pPr>
            <w:r>
              <w:rPr>
                <w:color w:val="1D1B11"/>
                <w:sz w:val="24"/>
                <w:szCs w:val="24"/>
              </w:rPr>
              <w:t>професійної діяльності.</w:t>
            </w:r>
          </w:p>
        </w:tc>
        <w:tc>
          <w:tcPr>
            <w:tcW w:w="2551" w:type="dxa"/>
            <w:tcBorders>
              <w:top w:val="single" w:sz="4" w:space="0" w:color="000000"/>
              <w:left w:val="single" w:sz="4" w:space="0" w:color="000000"/>
              <w:bottom w:val="single" w:sz="4" w:space="0" w:color="000000"/>
              <w:right w:val="single" w:sz="4" w:space="0" w:color="000000"/>
            </w:tcBorders>
          </w:tcPr>
          <w:p w:rsidR="00B01B55" w:rsidRDefault="00B01B55">
            <w:pPr>
              <w:spacing w:line="240" w:lineRule="auto"/>
              <w:jc w:val="center"/>
              <w:rPr>
                <w:b/>
              </w:rPr>
            </w:pPr>
          </w:p>
          <w:p w:rsidR="00B01B55" w:rsidRDefault="008055CD">
            <w:pPr>
              <w:spacing w:line="240" w:lineRule="auto"/>
              <w:jc w:val="center"/>
              <w:rPr>
                <w:sz w:val="24"/>
                <w:szCs w:val="24"/>
              </w:rPr>
            </w:pPr>
            <w:r>
              <w:rPr>
                <w:b/>
              </w:rPr>
              <w:t>-</w:t>
            </w:r>
          </w:p>
        </w:tc>
        <w:tc>
          <w:tcPr>
            <w:tcW w:w="2693" w:type="dxa"/>
            <w:tcBorders>
              <w:top w:val="single" w:sz="4" w:space="0" w:color="000000"/>
              <w:left w:val="single" w:sz="4" w:space="0" w:color="000000"/>
              <w:bottom w:val="single" w:sz="4" w:space="0" w:color="000000"/>
              <w:right w:val="single" w:sz="4" w:space="0" w:color="000000"/>
            </w:tcBorders>
          </w:tcPr>
          <w:p w:rsidR="00B01B55" w:rsidRDefault="00B01B55">
            <w:pPr>
              <w:spacing w:line="240" w:lineRule="auto"/>
              <w:jc w:val="center"/>
              <w:rPr>
                <w:b/>
                <w:sz w:val="24"/>
                <w:szCs w:val="24"/>
              </w:rPr>
            </w:pPr>
          </w:p>
          <w:p w:rsidR="00B01B55" w:rsidRDefault="008055CD">
            <w:pPr>
              <w:spacing w:line="240" w:lineRule="auto"/>
              <w:jc w:val="center"/>
              <w:rPr>
                <w:sz w:val="24"/>
                <w:szCs w:val="24"/>
              </w:rPr>
            </w:pPr>
            <w:r>
              <w:rPr>
                <w:b/>
                <w:sz w:val="24"/>
                <w:szCs w:val="24"/>
              </w:rPr>
              <w:t>Ум1</w:t>
            </w:r>
          </w:p>
        </w:tc>
        <w:tc>
          <w:tcPr>
            <w:tcW w:w="2268" w:type="dxa"/>
            <w:tcBorders>
              <w:top w:val="single" w:sz="4" w:space="0" w:color="000000"/>
              <w:left w:val="single" w:sz="4" w:space="0" w:color="000000"/>
              <w:bottom w:val="single" w:sz="4" w:space="0" w:color="000000"/>
              <w:right w:val="single" w:sz="4" w:space="0" w:color="000000"/>
            </w:tcBorders>
          </w:tcPr>
          <w:p w:rsidR="00B01B55" w:rsidRDefault="00B01B55">
            <w:pPr>
              <w:spacing w:line="240" w:lineRule="auto"/>
              <w:jc w:val="center"/>
              <w:rPr>
                <w:b/>
              </w:rPr>
            </w:pPr>
          </w:p>
          <w:p w:rsidR="00B01B55" w:rsidRDefault="008055CD">
            <w:pPr>
              <w:spacing w:line="240" w:lineRule="auto"/>
              <w:jc w:val="center"/>
              <w:rPr>
                <w:sz w:val="24"/>
                <w:szCs w:val="24"/>
              </w:rPr>
            </w:pPr>
            <w:r>
              <w:rPr>
                <w:b/>
              </w:rPr>
              <w:t>-</w:t>
            </w:r>
          </w:p>
        </w:tc>
        <w:tc>
          <w:tcPr>
            <w:tcW w:w="2835" w:type="dxa"/>
            <w:tcBorders>
              <w:top w:val="single" w:sz="4" w:space="0" w:color="000000"/>
              <w:left w:val="single" w:sz="4" w:space="0" w:color="000000"/>
              <w:bottom w:val="single" w:sz="4" w:space="0" w:color="000000"/>
              <w:right w:val="single" w:sz="4" w:space="0" w:color="000000"/>
            </w:tcBorders>
          </w:tcPr>
          <w:p w:rsidR="00B01B55" w:rsidRDefault="00B01B55">
            <w:pPr>
              <w:spacing w:line="240" w:lineRule="auto"/>
              <w:jc w:val="center"/>
              <w:rPr>
                <w:b/>
                <w:color w:val="000000"/>
              </w:rPr>
            </w:pPr>
          </w:p>
          <w:p w:rsidR="00B01B55" w:rsidRDefault="008055CD">
            <w:pPr>
              <w:spacing w:line="240" w:lineRule="auto"/>
              <w:jc w:val="center"/>
              <w:rPr>
                <w:sz w:val="24"/>
                <w:szCs w:val="24"/>
              </w:rPr>
            </w:pPr>
            <w:r>
              <w:rPr>
                <w:b/>
                <w:color w:val="000000"/>
              </w:rPr>
              <w:t>-</w:t>
            </w:r>
          </w:p>
        </w:tc>
      </w:tr>
      <w:tr w:rsidR="00B01B55">
        <w:trPr>
          <w:trHeight w:val="925"/>
        </w:trPr>
        <w:tc>
          <w:tcPr>
            <w:tcW w:w="3544" w:type="dxa"/>
            <w:tcBorders>
              <w:top w:val="single" w:sz="4" w:space="0" w:color="000000"/>
              <w:left w:val="single" w:sz="4" w:space="0" w:color="000000"/>
              <w:bottom w:val="single" w:sz="4" w:space="0" w:color="000000"/>
              <w:right w:val="single" w:sz="4" w:space="0" w:color="000000"/>
            </w:tcBorders>
            <w:shd w:val="clear" w:color="auto" w:fill="DEEAF6"/>
          </w:tcPr>
          <w:p w:rsidR="00B01B55" w:rsidRDefault="008055CD">
            <w:pPr>
              <w:spacing w:line="240" w:lineRule="auto"/>
              <w:ind w:left="0" w:firstLine="20"/>
              <w:jc w:val="both"/>
              <w:rPr>
                <w:color w:val="1D1B11"/>
              </w:rPr>
            </w:pPr>
            <w:r>
              <w:rPr>
                <w:color w:val="000000"/>
                <w:sz w:val="22"/>
                <w:szCs w:val="22"/>
              </w:rPr>
              <w:t>СК11. Здатність розробляти та впроваджувати інноваційні методи психологічної допомоги клієнтам у складних життєвих ситуаціях.</w:t>
            </w:r>
          </w:p>
        </w:tc>
        <w:tc>
          <w:tcPr>
            <w:tcW w:w="2551" w:type="dxa"/>
            <w:tcBorders>
              <w:top w:val="single" w:sz="4" w:space="0" w:color="000000"/>
              <w:left w:val="single" w:sz="4" w:space="0" w:color="000000"/>
              <w:bottom w:val="single" w:sz="4" w:space="0" w:color="000000"/>
              <w:right w:val="single" w:sz="4" w:space="0" w:color="000000"/>
            </w:tcBorders>
          </w:tcPr>
          <w:p w:rsidR="00B01B55" w:rsidRDefault="00B01B55">
            <w:pPr>
              <w:spacing w:line="240" w:lineRule="auto"/>
              <w:jc w:val="center"/>
              <w:rPr>
                <w:sz w:val="24"/>
                <w:szCs w:val="24"/>
              </w:rPr>
            </w:pPr>
          </w:p>
          <w:p w:rsidR="00B01B55" w:rsidRDefault="008055CD">
            <w:pPr>
              <w:spacing w:line="240" w:lineRule="auto"/>
              <w:jc w:val="center"/>
              <w:rPr>
                <w:sz w:val="24"/>
                <w:szCs w:val="24"/>
              </w:rPr>
            </w:pPr>
            <w:r>
              <w:rPr>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rsidR="00B01B55" w:rsidRDefault="00B01B55">
            <w:pPr>
              <w:spacing w:after="240" w:line="240" w:lineRule="auto"/>
              <w:jc w:val="center"/>
              <w:rPr>
                <w:sz w:val="24"/>
                <w:szCs w:val="24"/>
              </w:rPr>
            </w:pPr>
          </w:p>
          <w:p w:rsidR="00B01B55" w:rsidRDefault="008055CD">
            <w:pPr>
              <w:spacing w:line="240" w:lineRule="auto"/>
              <w:jc w:val="center"/>
              <w:rPr>
                <w:sz w:val="24"/>
                <w:szCs w:val="24"/>
              </w:rPr>
            </w:pPr>
            <w:r>
              <w:rPr>
                <w:b/>
                <w:color w:val="000000"/>
                <w:sz w:val="24"/>
                <w:szCs w:val="24"/>
              </w:rPr>
              <w:t>Ум1</w:t>
            </w:r>
          </w:p>
        </w:tc>
        <w:tc>
          <w:tcPr>
            <w:tcW w:w="2268" w:type="dxa"/>
            <w:tcBorders>
              <w:top w:val="single" w:sz="4" w:space="0" w:color="000000"/>
              <w:left w:val="single" w:sz="4" w:space="0" w:color="000000"/>
              <w:bottom w:val="single" w:sz="4" w:space="0" w:color="000000"/>
              <w:right w:val="single" w:sz="4" w:space="0" w:color="000000"/>
            </w:tcBorders>
          </w:tcPr>
          <w:p w:rsidR="00B01B55" w:rsidRDefault="00B01B55">
            <w:pPr>
              <w:spacing w:after="240" w:line="240" w:lineRule="auto"/>
              <w:jc w:val="center"/>
              <w:rPr>
                <w:sz w:val="24"/>
                <w:szCs w:val="24"/>
              </w:rPr>
            </w:pPr>
          </w:p>
          <w:p w:rsidR="00B01B55" w:rsidRDefault="008055CD">
            <w:pPr>
              <w:spacing w:line="240" w:lineRule="auto"/>
              <w:jc w:val="center"/>
              <w:rPr>
                <w:b/>
                <w:sz w:val="24"/>
                <w:szCs w:val="24"/>
              </w:rPr>
            </w:pPr>
            <w:r>
              <w:rPr>
                <w:b/>
                <w:sz w:val="24"/>
                <w:szCs w:val="24"/>
              </w:rPr>
              <w:t>К1</w:t>
            </w:r>
          </w:p>
        </w:tc>
        <w:tc>
          <w:tcPr>
            <w:tcW w:w="2835" w:type="dxa"/>
            <w:tcBorders>
              <w:top w:val="single" w:sz="4" w:space="0" w:color="000000"/>
              <w:left w:val="single" w:sz="4" w:space="0" w:color="000000"/>
              <w:bottom w:val="single" w:sz="4" w:space="0" w:color="000000"/>
              <w:right w:val="single" w:sz="4" w:space="0" w:color="000000"/>
            </w:tcBorders>
          </w:tcPr>
          <w:p w:rsidR="00B01B55" w:rsidRDefault="00B01B55">
            <w:pPr>
              <w:spacing w:after="240" w:line="240" w:lineRule="auto"/>
              <w:jc w:val="center"/>
              <w:rPr>
                <w:sz w:val="24"/>
                <w:szCs w:val="24"/>
              </w:rPr>
            </w:pPr>
          </w:p>
          <w:p w:rsidR="00B01B55" w:rsidRDefault="008055CD">
            <w:pPr>
              <w:spacing w:line="240" w:lineRule="auto"/>
              <w:jc w:val="center"/>
              <w:rPr>
                <w:sz w:val="24"/>
                <w:szCs w:val="24"/>
              </w:rPr>
            </w:pPr>
            <w:r>
              <w:rPr>
                <w:b/>
                <w:color w:val="000000"/>
                <w:sz w:val="24"/>
                <w:szCs w:val="24"/>
              </w:rPr>
              <w:t>АВ1</w:t>
            </w:r>
          </w:p>
        </w:tc>
      </w:tr>
      <w:tr w:rsidR="00B01B55">
        <w:trPr>
          <w:trHeight w:val="925"/>
        </w:trPr>
        <w:tc>
          <w:tcPr>
            <w:tcW w:w="3544" w:type="dxa"/>
            <w:tcBorders>
              <w:top w:val="single" w:sz="4" w:space="0" w:color="000000"/>
              <w:left w:val="single" w:sz="4" w:space="0" w:color="000000"/>
              <w:bottom w:val="single" w:sz="4" w:space="0" w:color="000000"/>
              <w:right w:val="single" w:sz="4" w:space="0" w:color="000000"/>
            </w:tcBorders>
            <w:shd w:val="clear" w:color="auto" w:fill="DEEAF6"/>
          </w:tcPr>
          <w:p w:rsidR="00B01B55" w:rsidRDefault="008055CD">
            <w:pPr>
              <w:spacing w:line="240" w:lineRule="auto"/>
              <w:ind w:left="0" w:firstLine="20"/>
              <w:jc w:val="both"/>
              <w:rPr>
                <w:color w:val="1D1B11"/>
              </w:rPr>
            </w:pPr>
            <w:r>
              <w:rPr>
                <w:color w:val="1D1B11"/>
                <w:sz w:val="24"/>
                <w:szCs w:val="24"/>
              </w:rPr>
              <w:t>СК12. Організовувати консультативну та/або психотерапевтичну взаємодію з клієнтом та групою, аналізувати та оцінювати її ефективність.</w:t>
            </w:r>
          </w:p>
        </w:tc>
        <w:tc>
          <w:tcPr>
            <w:tcW w:w="2551" w:type="dxa"/>
            <w:tcBorders>
              <w:top w:val="single" w:sz="4" w:space="0" w:color="000000"/>
              <w:left w:val="single" w:sz="4" w:space="0" w:color="000000"/>
              <w:bottom w:val="single" w:sz="4" w:space="0" w:color="000000"/>
              <w:right w:val="single" w:sz="4" w:space="0" w:color="000000"/>
            </w:tcBorders>
          </w:tcPr>
          <w:p w:rsidR="00B01B55" w:rsidRDefault="00B01B55">
            <w:pPr>
              <w:spacing w:line="240" w:lineRule="auto"/>
              <w:jc w:val="center"/>
              <w:rPr>
                <w:b/>
                <w:sz w:val="24"/>
                <w:szCs w:val="24"/>
              </w:rPr>
            </w:pPr>
          </w:p>
          <w:p w:rsidR="00B01B55" w:rsidRDefault="008055CD">
            <w:pPr>
              <w:spacing w:line="240" w:lineRule="auto"/>
              <w:jc w:val="center"/>
              <w:rPr>
                <w:sz w:val="24"/>
                <w:szCs w:val="24"/>
              </w:rPr>
            </w:pPr>
            <w:r>
              <w:rPr>
                <w:b/>
                <w:sz w:val="24"/>
                <w:szCs w:val="24"/>
              </w:rPr>
              <w:t>Зн1</w:t>
            </w:r>
          </w:p>
        </w:tc>
        <w:tc>
          <w:tcPr>
            <w:tcW w:w="2693" w:type="dxa"/>
            <w:tcBorders>
              <w:top w:val="single" w:sz="4" w:space="0" w:color="000000"/>
              <w:left w:val="single" w:sz="4" w:space="0" w:color="000000"/>
              <w:bottom w:val="single" w:sz="4" w:space="0" w:color="000000"/>
              <w:right w:val="single" w:sz="4" w:space="0" w:color="000000"/>
            </w:tcBorders>
          </w:tcPr>
          <w:p w:rsidR="00B01B55" w:rsidRDefault="00B01B55">
            <w:pPr>
              <w:spacing w:line="240" w:lineRule="auto"/>
              <w:jc w:val="center"/>
              <w:rPr>
                <w:sz w:val="24"/>
                <w:szCs w:val="24"/>
              </w:rPr>
            </w:pPr>
          </w:p>
          <w:p w:rsidR="00B01B55" w:rsidRDefault="008055CD">
            <w:pPr>
              <w:spacing w:line="240" w:lineRule="auto"/>
              <w:jc w:val="center"/>
              <w:rPr>
                <w:sz w:val="24"/>
                <w:szCs w:val="24"/>
              </w:rPr>
            </w:pPr>
            <w:r>
              <w:rPr>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B01B55" w:rsidRDefault="00B01B55">
            <w:pPr>
              <w:spacing w:line="240" w:lineRule="auto"/>
              <w:jc w:val="center"/>
              <w:rPr>
                <w:b/>
                <w:sz w:val="24"/>
                <w:szCs w:val="24"/>
              </w:rPr>
            </w:pPr>
          </w:p>
          <w:p w:rsidR="00B01B55" w:rsidRDefault="008055CD">
            <w:pPr>
              <w:spacing w:line="240" w:lineRule="auto"/>
              <w:jc w:val="center"/>
              <w:rPr>
                <w:sz w:val="24"/>
                <w:szCs w:val="24"/>
              </w:rPr>
            </w:pPr>
            <w:r>
              <w:rPr>
                <w:b/>
                <w:sz w:val="24"/>
                <w:szCs w:val="24"/>
              </w:rPr>
              <w:t>К1, К2</w:t>
            </w:r>
          </w:p>
        </w:tc>
        <w:tc>
          <w:tcPr>
            <w:tcW w:w="2835" w:type="dxa"/>
            <w:tcBorders>
              <w:top w:val="single" w:sz="4" w:space="0" w:color="000000"/>
              <w:left w:val="single" w:sz="4" w:space="0" w:color="000000"/>
              <w:bottom w:val="single" w:sz="4" w:space="0" w:color="000000"/>
              <w:right w:val="single" w:sz="4" w:space="0" w:color="000000"/>
            </w:tcBorders>
          </w:tcPr>
          <w:p w:rsidR="00B01B55" w:rsidRDefault="00B01B55">
            <w:pPr>
              <w:spacing w:line="240" w:lineRule="auto"/>
              <w:jc w:val="center"/>
              <w:rPr>
                <w:b/>
                <w:sz w:val="24"/>
                <w:szCs w:val="24"/>
              </w:rPr>
            </w:pPr>
          </w:p>
          <w:p w:rsidR="00B01B55" w:rsidRDefault="008055CD">
            <w:pPr>
              <w:spacing w:line="240" w:lineRule="auto"/>
              <w:jc w:val="center"/>
              <w:rPr>
                <w:sz w:val="24"/>
                <w:szCs w:val="24"/>
              </w:rPr>
            </w:pPr>
            <w:r>
              <w:rPr>
                <w:b/>
                <w:sz w:val="24"/>
                <w:szCs w:val="24"/>
              </w:rPr>
              <w:t>АВ1, АВ2</w:t>
            </w:r>
          </w:p>
        </w:tc>
      </w:tr>
      <w:tr w:rsidR="00B01B55">
        <w:trPr>
          <w:trHeight w:val="925"/>
        </w:trPr>
        <w:tc>
          <w:tcPr>
            <w:tcW w:w="3544" w:type="dxa"/>
            <w:tcBorders>
              <w:top w:val="single" w:sz="4" w:space="0" w:color="000000"/>
              <w:left w:val="single" w:sz="4" w:space="0" w:color="000000"/>
              <w:bottom w:val="single" w:sz="4" w:space="0" w:color="000000"/>
              <w:right w:val="single" w:sz="4" w:space="0" w:color="000000"/>
            </w:tcBorders>
            <w:shd w:val="clear" w:color="auto" w:fill="DEEAF6"/>
          </w:tcPr>
          <w:p w:rsidR="00B01B55" w:rsidRDefault="008055CD">
            <w:pPr>
              <w:spacing w:line="240" w:lineRule="auto"/>
              <w:ind w:left="-19" w:firstLine="0"/>
              <w:jc w:val="both"/>
              <w:rPr>
                <w:color w:val="1D1B11"/>
                <w:sz w:val="24"/>
                <w:szCs w:val="24"/>
              </w:rPr>
            </w:pPr>
            <w:r>
              <w:rPr>
                <w:color w:val="1D1B11"/>
                <w:sz w:val="24"/>
                <w:szCs w:val="24"/>
              </w:rPr>
              <w:t>СК14. Орієнтуватись у різних моделях психологічної допомоги та адекватно обирати релевантну актуальним завданням психологічної практики.</w:t>
            </w:r>
          </w:p>
        </w:tc>
        <w:tc>
          <w:tcPr>
            <w:tcW w:w="2551" w:type="dxa"/>
            <w:tcBorders>
              <w:top w:val="single" w:sz="4" w:space="0" w:color="000000"/>
              <w:left w:val="single" w:sz="4" w:space="0" w:color="000000"/>
              <w:bottom w:val="single" w:sz="4" w:space="0" w:color="000000"/>
              <w:right w:val="single" w:sz="4" w:space="0" w:color="000000"/>
            </w:tcBorders>
          </w:tcPr>
          <w:p w:rsidR="00B01B55" w:rsidRDefault="00B01B55">
            <w:pPr>
              <w:spacing w:line="240" w:lineRule="auto"/>
              <w:jc w:val="center"/>
              <w:rPr>
                <w:b/>
                <w:sz w:val="24"/>
                <w:szCs w:val="24"/>
              </w:rPr>
            </w:pPr>
          </w:p>
          <w:p w:rsidR="00B01B55" w:rsidRDefault="008055CD">
            <w:pPr>
              <w:spacing w:line="240" w:lineRule="auto"/>
              <w:jc w:val="center"/>
              <w:rPr>
                <w:sz w:val="24"/>
                <w:szCs w:val="24"/>
              </w:rPr>
            </w:pPr>
            <w:r>
              <w:rPr>
                <w:b/>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rsidR="00B01B55" w:rsidRDefault="00B01B55">
            <w:pPr>
              <w:spacing w:line="240" w:lineRule="auto"/>
              <w:jc w:val="center"/>
              <w:rPr>
                <w:b/>
                <w:sz w:val="24"/>
                <w:szCs w:val="24"/>
              </w:rPr>
            </w:pPr>
          </w:p>
          <w:p w:rsidR="00B01B55" w:rsidRDefault="008055CD">
            <w:pPr>
              <w:spacing w:line="240" w:lineRule="auto"/>
              <w:jc w:val="center"/>
              <w:rPr>
                <w:sz w:val="24"/>
                <w:szCs w:val="24"/>
              </w:rPr>
            </w:pPr>
            <w:r>
              <w:rPr>
                <w:b/>
                <w:sz w:val="24"/>
                <w:szCs w:val="24"/>
              </w:rPr>
              <w:t>Ум1</w:t>
            </w:r>
          </w:p>
        </w:tc>
        <w:tc>
          <w:tcPr>
            <w:tcW w:w="2268" w:type="dxa"/>
            <w:tcBorders>
              <w:top w:val="single" w:sz="4" w:space="0" w:color="000000"/>
              <w:left w:val="single" w:sz="4" w:space="0" w:color="000000"/>
              <w:bottom w:val="single" w:sz="4" w:space="0" w:color="000000"/>
              <w:right w:val="single" w:sz="4" w:space="0" w:color="000000"/>
            </w:tcBorders>
          </w:tcPr>
          <w:p w:rsidR="00B01B55" w:rsidRDefault="00B01B55">
            <w:pPr>
              <w:spacing w:line="240" w:lineRule="auto"/>
              <w:jc w:val="center"/>
              <w:rPr>
                <w:b/>
                <w:color w:val="000000"/>
                <w:sz w:val="24"/>
                <w:szCs w:val="24"/>
              </w:rPr>
            </w:pPr>
          </w:p>
          <w:p w:rsidR="00B01B55" w:rsidRDefault="008055CD">
            <w:pPr>
              <w:spacing w:line="240" w:lineRule="auto"/>
              <w:jc w:val="center"/>
              <w:rPr>
                <w:sz w:val="24"/>
                <w:szCs w:val="24"/>
              </w:rPr>
            </w:pPr>
            <w:r>
              <w:rPr>
                <w:b/>
                <w:color w:val="000000"/>
                <w:sz w:val="24"/>
                <w:szCs w:val="24"/>
              </w:rPr>
              <w:t>К1</w:t>
            </w:r>
          </w:p>
        </w:tc>
        <w:tc>
          <w:tcPr>
            <w:tcW w:w="2835" w:type="dxa"/>
            <w:tcBorders>
              <w:top w:val="single" w:sz="4" w:space="0" w:color="000000"/>
              <w:left w:val="single" w:sz="4" w:space="0" w:color="000000"/>
              <w:bottom w:val="single" w:sz="4" w:space="0" w:color="000000"/>
              <w:right w:val="single" w:sz="4" w:space="0" w:color="000000"/>
            </w:tcBorders>
          </w:tcPr>
          <w:p w:rsidR="00B01B55" w:rsidRDefault="00B01B55">
            <w:pPr>
              <w:spacing w:line="240" w:lineRule="auto"/>
              <w:jc w:val="center"/>
              <w:rPr>
                <w:b/>
                <w:color w:val="000000"/>
                <w:sz w:val="24"/>
                <w:szCs w:val="24"/>
              </w:rPr>
            </w:pPr>
          </w:p>
          <w:p w:rsidR="00B01B55" w:rsidRDefault="008055CD">
            <w:pPr>
              <w:spacing w:line="240" w:lineRule="auto"/>
              <w:jc w:val="center"/>
              <w:rPr>
                <w:sz w:val="24"/>
                <w:szCs w:val="24"/>
              </w:rPr>
            </w:pPr>
            <w:r>
              <w:rPr>
                <w:b/>
                <w:color w:val="000000"/>
                <w:sz w:val="24"/>
                <w:szCs w:val="24"/>
              </w:rPr>
              <w:t>-</w:t>
            </w:r>
          </w:p>
        </w:tc>
      </w:tr>
      <w:tr w:rsidR="00B01B55">
        <w:trPr>
          <w:trHeight w:val="925"/>
        </w:trPr>
        <w:tc>
          <w:tcPr>
            <w:tcW w:w="3544" w:type="dxa"/>
            <w:tcBorders>
              <w:top w:val="single" w:sz="4" w:space="0" w:color="000000"/>
              <w:left w:val="single" w:sz="4" w:space="0" w:color="000000"/>
              <w:bottom w:val="single" w:sz="4" w:space="0" w:color="000000"/>
              <w:right w:val="single" w:sz="4" w:space="0" w:color="000000"/>
            </w:tcBorders>
            <w:shd w:val="clear" w:color="auto" w:fill="DEEAF6"/>
          </w:tcPr>
          <w:p w:rsidR="00B01B55" w:rsidRDefault="008055CD">
            <w:pPr>
              <w:spacing w:line="240" w:lineRule="auto"/>
              <w:ind w:left="-19" w:firstLine="0"/>
              <w:jc w:val="both"/>
              <w:rPr>
                <w:color w:val="1D1B11"/>
                <w:sz w:val="24"/>
                <w:szCs w:val="24"/>
              </w:rPr>
            </w:pPr>
            <w:r>
              <w:rPr>
                <w:color w:val="1D1B11"/>
                <w:sz w:val="24"/>
                <w:szCs w:val="24"/>
              </w:rPr>
              <w:t>СК15. Демонструвати розуміння закономірностей функціонування психіки у нормі та патології у контексті визначення та розв’язання професійних завдань.</w:t>
            </w:r>
          </w:p>
        </w:tc>
        <w:tc>
          <w:tcPr>
            <w:tcW w:w="2551" w:type="dxa"/>
            <w:tcBorders>
              <w:top w:val="single" w:sz="4" w:space="0" w:color="000000"/>
              <w:left w:val="single" w:sz="4" w:space="0" w:color="000000"/>
              <w:bottom w:val="single" w:sz="4" w:space="0" w:color="000000"/>
              <w:right w:val="single" w:sz="4" w:space="0" w:color="000000"/>
            </w:tcBorders>
          </w:tcPr>
          <w:p w:rsidR="00B01B55" w:rsidRDefault="00B01B55">
            <w:pPr>
              <w:spacing w:line="240" w:lineRule="auto"/>
              <w:jc w:val="center"/>
              <w:rPr>
                <w:b/>
                <w:sz w:val="24"/>
                <w:szCs w:val="24"/>
              </w:rPr>
            </w:pPr>
          </w:p>
          <w:p w:rsidR="00B01B55" w:rsidRDefault="008055CD">
            <w:pPr>
              <w:spacing w:line="240" w:lineRule="auto"/>
              <w:jc w:val="center"/>
              <w:rPr>
                <w:sz w:val="24"/>
                <w:szCs w:val="24"/>
              </w:rPr>
            </w:pPr>
            <w:r>
              <w:rPr>
                <w:b/>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rsidR="00B01B55" w:rsidRDefault="00B01B55">
            <w:pPr>
              <w:spacing w:line="240" w:lineRule="auto"/>
              <w:jc w:val="center"/>
              <w:rPr>
                <w:b/>
                <w:sz w:val="24"/>
                <w:szCs w:val="24"/>
              </w:rPr>
            </w:pPr>
          </w:p>
          <w:p w:rsidR="00B01B55" w:rsidRDefault="008055CD">
            <w:pPr>
              <w:spacing w:line="240" w:lineRule="auto"/>
              <w:jc w:val="center"/>
              <w:rPr>
                <w:sz w:val="24"/>
                <w:szCs w:val="24"/>
              </w:rPr>
            </w:pPr>
            <w:r>
              <w:rPr>
                <w:b/>
                <w:sz w:val="24"/>
                <w:szCs w:val="24"/>
              </w:rPr>
              <w:t>Ум1</w:t>
            </w:r>
          </w:p>
        </w:tc>
        <w:tc>
          <w:tcPr>
            <w:tcW w:w="2268" w:type="dxa"/>
            <w:tcBorders>
              <w:top w:val="single" w:sz="4" w:space="0" w:color="000000"/>
              <w:left w:val="single" w:sz="4" w:space="0" w:color="000000"/>
              <w:bottom w:val="single" w:sz="4" w:space="0" w:color="000000"/>
              <w:right w:val="single" w:sz="4" w:space="0" w:color="000000"/>
            </w:tcBorders>
          </w:tcPr>
          <w:p w:rsidR="00B01B55" w:rsidRDefault="00B01B55">
            <w:pPr>
              <w:spacing w:line="240" w:lineRule="auto"/>
              <w:jc w:val="center"/>
              <w:rPr>
                <w:b/>
                <w:sz w:val="24"/>
                <w:szCs w:val="24"/>
              </w:rPr>
            </w:pPr>
          </w:p>
          <w:p w:rsidR="00B01B55" w:rsidRDefault="008055CD">
            <w:pPr>
              <w:spacing w:line="240" w:lineRule="auto"/>
              <w:jc w:val="center"/>
              <w:rPr>
                <w:sz w:val="24"/>
                <w:szCs w:val="24"/>
              </w:rPr>
            </w:pPr>
            <w:r>
              <w:rPr>
                <w:b/>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rsidR="00B01B55" w:rsidRDefault="00B01B55">
            <w:pPr>
              <w:spacing w:line="240" w:lineRule="auto"/>
              <w:jc w:val="center"/>
              <w:rPr>
                <w:b/>
                <w:color w:val="000000"/>
                <w:sz w:val="24"/>
                <w:szCs w:val="24"/>
              </w:rPr>
            </w:pPr>
          </w:p>
          <w:p w:rsidR="00B01B55" w:rsidRDefault="008055CD">
            <w:pPr>
              <w:spacing w:line="240" w:lineRule="auto"/>
              <w:jc w:val="center"/>
              <w:rPr>
                <w:sz w:val="24"/>
                <w:szCs w:val="24"/>
              </w:rPr>
            </w:pPr>
            <w:r>
              <w:rPr>
                <w:b/>
                <w:color w:val="000000"/>
                <w:sz w:val="24"/>
                <w:szCs w:val="24"/>
              </w:rPr>
              <w:t>АВ1</w:t>
            </w:r>
          </w:p>
        </w:tc>
      </w:tr>
      <w:tr w:rsidR="00B01B55">
        <w:trPr>
          <w:trHeight w:val="925"/>
        </w:trPr>
        <w:tc>
          <w:tcPr>
            <w:tcW w:w="3544" w:type="dxa"/>
            <w:tcBorders>
              <w:top w:val="single" w:sz="4" w:space="0" w:color="000000"/>
              <w:left w:val="single" w:sz="4" w:space="0" w:color="000000"/>
              <w:bottom w:val="single" w:sz="4" w:space="0" w:color="000000"/>
              <w:right w:val="single" w:sz="4" w:space="0" w:color="000000"/>
            </w:tcBorders>
            <w:shd w:val="clear" w:color="auto" w:fill="DEEAF6"/>
          </w:tcPr>
          <w:p w:rsidR="00B01B55" w:rsidRDefault="008055CD">
            <w:pPr>
              <w:spacing w:line="240" w:lineRule="auto"/>
              <w:ind w:left="-19" w:firstLine="0"/>
              <w:jc w:val="both"/>
              <w:rPr>
                <w:color w:val="1D1B11"/>
                <w:sz w:val="24"/>
                <w:szCs w:val="24"/>
              </w:rPr>
            </w:pPr>
            <w:r>
              <w:rPr>
                <w:color w:val="1D1B11"/>
                <w:sz w:val="24"/>
                <w:szCs w:val="24"/>
              </w:rPr>
              <w:t>СК16. Розробляти стратегію та план дослідження та/або розв’язання актуальної наукової / прикладної / практичної проблеми у галузі клінічної психології.</w:t>
            </w:r>
          </w:p>
        </w:tc>
        <w:tc>
          <w:tcPr>
            <w:tcW w:w="2551" w:type="dxa"/>
            <w:tcBorders>
              <w:top w:val="single" w:sz="4" w:space="0" w:color="000000"/>
              <w:left w:val="single" w:sz="4" w:space="0" w:color="000000"/>
              <w:bottom w:val="single" w:sz="4" w:space="0" w:color="000000"/>
              <w:right w:val="single" w:sz="4" w:space="0" w:color="000000"/>
            </w:tcBorders>
          </w:tcPr>
          <w:p w:rsidR="00B01B55" w:rsidRDefault="00B01B55">
            <w:pPr>
              <w:spacing w:line="240" w:lineRule="auto"/>
              <w:jc w:val="center"/>
              <w:rPr>
                <w:b/>
                <w:sz w:val="24"/>
                <w:szCs w:val="24"/>
              </w:rPr>
            </w:pPr>
          </w:p>
          <w:p w:rsidR="00B01B55" w:rsidRDefault="008055CD">
            <w:pPr>
              <w:spacing w:line="240" w:lineRule="auto"/>
              <w:jc w:val="center"/>
              <w:rPr>
                <w:sz w:val="24"/>
                <w:szCs w:val="24"/>
              </w:rPr>
            </w:pPr>
            <w:r>
              <w:rPr>
                <w:b/>
                <w:sz w:val="24"/>
                <w:szCs w:val="24"/>
              </w:rPr>
              <w:t>Зн1, Зн2</w:t>
            </w:r>
          </w:p>
        </w:tc>
        <w:tc>
          <w:tcPr>
            <w:tcW w:w="2693" w:type="dxa"/>
            <w:tcBorders>
              <w:top w:val="single" w:sz="4" w:space="0" w:color="000000"/>
              <w:left w:val="single" w:sz="4" w:space="0" w:color="000000"/>
              <w:bottom w:val="single" w:sz="4" w:space="0" w:color="000000"/>
              <w:right w:val="single" w:sz="4" w:space="0" w:color="000000"/>
            </w:tcBorders>
          </w:tcPr>
          <w:p w:rsidR="00B01B55" w:rsidRDefault="00B01B55">
            <w:pPr>
              <w:spacing w:line="240" w:lineRule="auto"/>
              <w:jc w:val="center"/>
              <w:rPr>
                <w:b/>
                <w:sz w:val="24"/>
                <w:szCs w:val="24"/>
              </w:rPr>
            </w:pPr>
          </w:p>
          <w:p w:rsidR="00B01B55" w:rsidRDefault="008055CD">
            <w:pPr>
              <w:spacing w:line="240" w:lineRule="auto"/>
              <w:jc w:val="center"/>
              <w:rPr>
                <w:sz w:val="24"/>
                <w:szCs w:val="24"/>
              </w:rPr>
            </w:pPr>
            <w:r>
              <w:rPr>
                <w:b/>
                <w:sz w:val="24"/>
                <w:szCs w:val="24"/>
              </w:rPr>
              <w:t>Ум1</w:t>
            </w:r>
          </w:p>
        </w:tc>
        <w:tc>
          <w:tcPr>
            <w:tcW w:w="2268" w:type="dxa"/>
            <w:tcBorders>
              <w:top w:val="single" w:sz="4" w:space="0" w:color="000000"/>
              <w:left w:val="single" w:sz="4" w:space="0" w:color="000000"/>
              <w:bottom w:val="single" w:sz="4" w:space="0" w:color="000000"/>
              <w:right w:val="single" w:sz="4" w:space="0" w:color="000000"/>
            </w:tcBorders>
          </w:tcPr>
          <w:p w:rsidR="00B01B55" w:rsidRDefault="00B01B55">
            <w:pPr>
              <w:spacing w:line="240" w:lineRule="auto"/>
              <w:jc w:val="center"/>
              <w:rPr>
                <w:b/>
                <w:sz w:val="24"/>
                <w:szCs w:val="24"/>
              </w:rPr>
            </w:pPr>
          </w:p>
          <w:p w:rsidR="00B01B55" w:rsidRDefault="008055CD">
            <w:pPr>
              <w:spacing w:line="240" w:lineRule="auto"/>
              <w:jc w:val="center"/>
              <w:rPr>
                <w:sz w:val="24"/>
                <w:szCs w:val="24"/>
              </w:rPr>
            </w:pPr>
            <w:r>
              <w:rPr>
                <w:b/>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rsidR="00B01B55" w:rsidRDefault="00B01B55">
            <w:pPr>
              <w:spacing w:line="240" w:lineRule="auto"/>
              <w:jc w:val="center"/>
              <w:rPr>
                <w:b/>
                <w:color w:val="000000"/>
                <w:sz w:val="24"/>
                <w:szCs w:val="24"/>
              </w:rPr>
            </w:pPr>
          </w:p>
          <w:p w:rsidR="00B01B55" w:rsidRDefault="008055CD">
            <w:pPr>
              <w:spacing w:line="240" w:lineRule="auto"/>
              <w:jc w:val="center"/>
              <w:rPr>
                <w:sz w:val="24"/>
                <w:szCs w:val="24"/>
              </w:rPr>
            </w:pPr>
            <w:r>
              <w:rPr>
                <w:b/>
                <w:color w:val="000000"/>
                <w:sz w:val="24"/>
                <w:szCs w:val="24"/>
              </w:rPr>
              <w:t>АВ1</w:t>
            </w:r>
          </w:p>
        </w:tc>
      </w:tr>
      <w:tr w:rsidR="00B01B55">
        <w:trPr>
          <w:trHeight w:val="925"/>
        </w:trPr>
        <w:tc>
          <w:tcPr>
            <w:tcW w:w="3544" w:type="dxa"/>
            <w:tcBorders>
              <w:top w:val="single" w:sz="4" w:space="0" w:color="000000"/>
              <w:left w:val="single" w:sz="4" w:space="0" w:color="000000"/>
              <w:bottom w:val="single" w:sz="4" w:space="0" w:color="000000"/>
              <w:right w:val="single" w:sz="4" w:space="0" w:color="000000"/>
            </w:tcBorders>
            <w:shd w:val="clear" w:color="auto" w:fill="DEEAF6"/>
          </w:tcPr>
          <w:p w:rsidR="00B01B55" w:rsidRDefault="008055CD">
            <w:pPr>
              <w:spacing w:line="240" w:lineRule="auto"/>
              <w:ind w:left="-19" w:firstLine="0"/>
              <w:jc w:val="both"/>
              <w:rPr>
                <w:color w:val="1D1B11"/>
                <w:sz w:val="24"/>
                <w:szCs w:val="24"/>
              </w:rPr>
            </w:pPr>
            <w:r>
              <w:rPr>
                <w:color w:val="1D1B11"/>
                <w:sz w:val="24"/>
                <w:szCs w:val="24"/>
              </w:rPr>
              <w:lastRenderedPageBreak/>
              <w:t>СК17. Встановлювати та підтримувати фахову взаємодію з представниками суміжних спеціальностей (лікарями, соціальними працівниками тощо)</w:t>
            </w:r>
          </w:p>
        </w:tc>
        <w:tc>
          <w:tcPr>
            <w:tcW w:w="2551" w:type="dxa"/>
            <w:tcBorders>
              <w:top w:val="single" w:sz="4" w:space="0" w:color="000000"/>
              <w:left w:val="single" w:sz="4" w:space="0" w:color="000000"/>
              <w:bottom w:val="single" w:sz="4" w:space="0" w:color="000000"/>
              <w:right w:val="single" w:sz="4" w:space="0" w:color="000000"/>
            </w:tcBorders>
          </w:tcPr>
          <w:p w:rsidR="00B01B55" w:rsidRDefault="00B01B55">
            <w:pPr>
              <w:spacing w:line="240" w:lineRule="auto"/>
              <w:jc w:val="center"/>
              <w:rPr>
                <w:b/>
                <w:sz w:val="24"/>
                <w:szCs w:val="24"/>
              </w:rPr>
            </w:pPr>
          </w:p>
          <w:p w:rsidR="00B01B55" w:rsidRDefault="008055CD">
            <w:pPr>
              <w:spacing w:line="240" w:lineRule="auto"/>
              <w:jc w:val="center"/>
              <w:rPr>
                <w:sz w:val="24"/>
                <w:szCs w:val="24"/>
              </w:rPr>
            </w:pPr>
            <w:r>
              <w:rPr>
                <w:b/>
                <w:sz w:val="24"/>
                <w:szCs w:val="24"/>
              </w:rPr>
              <w:t>Зн1, Зн2</w:t>
            </w:r>
          </w:p>
        </w:tc>
        <w:tc>
          <w:tcPr>
            <w:tcW w:w="2693" w:type="dxa"/>
            <w:tcBorders>
              <w:top w:val="single" w:sz="4" w:space="0" w:color="000000"/>
              <w:left w:val="single" w:sz="4" w:space="0" w:color="000000"/>
              <w:bottom w:val="single" w:sz="4" w:space="0" w:color="000000"/>
              <w:right w:val="single" w:sz="4" w:space="0" w:color="000000"/>
            </w:tcBorders>
          </w:tcPr>
          <w:p w:rsidR="00B01B55" w:rsidRDefault="00B01B55">
            <w:pPr>
              <w:spacing w:line="240" w:lineRule="auto"/>
              <w:jc w:val="center"/>
              <w:rPr>
                <w:b/>
                <w:sz w:val="24"/>
                <w:szCs w:val="24"/>
              </w:rPr>
            </w:pPr>
          </w:p>
          <w:p w:rsidR="00B01B55" w:rsidRDefault="008055CD">
            <w:pPr>
              <w:spacing w:line="240" w:lineRule="auto"/>
              <w:jc w:val="center"/>
              <w:rPr>
                <w:sz w:val="24"/>
                <w:szCs w:val="24"/>
              </w:rPr>
            </w:pPr>
            <w:r>
              <w:rPr>
                <w:b/>
                <w:sz w:val="24"/>
                <w:szCs w:val="24"/>
              </w:rPr>
              <w:t>Ум1</w:t>
            </w:r>
          </w:p>
        </w:tc>
        <w:tc>
          <w:tcPr>
            <w:tcW w:w="2268" w:type="dxa"/>
            <w:tcBorders>
              <w:top w:val="single" w:sz="4" w:space="0" w:color="000000"/>
              <w:left w:val="single" w:sz="4" w:space="0" w:color="000000"/>
              <w:bottom w:val="single" w:sz="4" w:space="0" w:color="000000"/>
              <w:right w:val="single" w:sz="4" w:space="0" w:color="000000"/>
            </w:tcBorders>
          </w:tcPr>
          <w:p w:rsidR="00B01B55" w:rsidRDefault="00B01B55">
            <w:pPr>
              <w:spacing w:line="240" w:lineRule="auto"/>
              <w:jc w:val="center"/>
              <w:rPr>
                <w:b/>
                <w:sz w:val="24"/>
                <w:szCs w:val="24"/>
              </w:rPr>
            </w:pPr>
          </w:p>
          <w:p w:rsidR="00B01B55" w:rsidRDefault="008055CD">
            <w:pPr>
              <w:spacing w:line="240" w:lineRule="auto"/>
              <w:jc w:val="center"/>
              <w:rPr>
                <w:sz w:val="24"/>
                <w:szCs w:val="24"/>
              </w:rPr>
            </w:pPr>
            <w:r>
              <w:rPr>
                <w:b/>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rsidR="00B01B55" w:rsidRDefault="00B01B55">
            <w:pPr>
              <w:spacing w:line="240" w:lineRule="auto"/>
              <w:jc w:val="center"/>
              <w:rPr>
                <w:b/>
                <w:color w:val="000000"/>
                <w:sz w:val="24"/>
                <w:szCs w:val="24"/>
              </w:rPr>
            </w:pPr>
          </w:p>
          <w:p w:rsidR="00B01B55" w:rsidRDefault="008055CD">
            <w:pPr>
              <w:spacing w:line="240" w:lineRule="auto"/>
              <w:jc w:val="center"/>
              <w:rPr>
                <w:sz w:val="24"/>
                <w:szCs w:val="24"/>
              </w:rPr>
            </w:pPr>
            <w:r>
              <w:rPr>
                <w:b/>
                <w:color w:val="000000"/>
                <w:sz w:val="24"/>
                <w:szCs w:val="24"/>
              </w:rPr>
              <w:t>АВ1</w:t>
            </w:r>
          </w:p>
        </w:tc>
      </w:tr>
    </w:tbl>
    <w:p w:rsidR="00B01B55" w:rsidRDefault="008055CD" w:rsidP="008055CD">
      <w:pPr>
        <w:spacing w:before="240"/>
        <w:jc w:val="center"/>
        <w:rPr>
          <w:b/>
          <w:sz w:val="28"/>
          <w:szCs w:val="28"/>
        </w:rPr>
      </w:pPr>
      <w:r>
        <w:rPr>
          <w:b/>
          <w:sz w:val="28"/>
          <w:szCs w:val="28"/>
        </w:rPr>
        <w:t xml:space="preserve">Матриця відповідності визначених Стандартом результатів навчання та </w:t>
      </w:r>
      <w:proofErr w:type="spellStart"/>
      <w:r>
        <w:rPr>
          <w:b/>
          <w:sz w:val="28"/>
          <w:szCs w:val="28"/>
        </w:rPr>
        <w:t>компетентностей</w:t>
      </w:r>
      <w:proofErr w:type="spellEnd"/>
    </w:p>
    <w:tbl>
      <w:tblPr>
        <w:tblStyle w:val="afff4"/>
        <w:tblW w:w="14025" w:type="dxa"/>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
        <w:gridCol w:w="705"/>
        <w:gridCol w:w="705"/>
        <w:gridCol w:w="705"/>
        <w:gridCol w:w="705"/>
        <w:gridCol w:w="705"/>
        <w:gridCol w:w="705"/>
        <w:gridCol w:w="975"/>
        <w:gridCol w:w="780"/>
        <w:gridCol w:w="735"/>
        <w:gridCol w:w="780"/>
        <w:gridCol w:w="810"/>
        <w:gridCol w:w="885"/>
        <w:gridCol w:w="900"/>
        <w:gridCol w:w="975"/>
        <w:gridCol w:w="975"/>
        <w:gridCol w:w="960"/>
      </w:tblGrid>
      <w:tr w:rsidR="00B01B55" w:rsidTr="008055CD">
        <w:tc>
          <w:tcPr>
            <w:tcW w:w="1020" w:type="dxa"/>
          </w:tcPr>
          <w:p w:rsidR="00B01B55" w:rsidRDefault="00B01B55">
            <w:pPr>
              <w:rPr>
                <w:b/>
              </w:rPr>
            </w:pPr>
          </w:p>
        </w:tc>
        <w:tc>
          <w:tcPr>
            <w:tcW w:w="13005" w:type="dxa"/>
            <w:gridSpan w:val="16"/>
            <w:tcBorders>
              <w:bottom w:val="single" w:sz="4" w:space="0" w:color="auto"/>
            </w:tcBorders>
          </w:tcPr>
          <w:p w:rsidR="00B01B55" w:rsidRDefault="008055CD">
            <w:pPr>
              <w:tabs>
                <w:tab w:val="left" w:pos="13231"/>
              </w:tabs>
              <w:jc w:val="center"/>
              <w:rPr>
                <w:b/>
                <w:sz w:val="28"/>
                <w:szCs w:val="28"/>
              </w:rPr>
            </w:pPr>
            <w:r>
              <w:rPr>
                <w:b/>
                <w:sz w:val="28"/>
                <w:szCs w:val="28"/>
              </w:rPr>
              <w:t>Компетентності</w:t>
            </w:r>
          </w:p>
        </w:tc>
      </w:tr>
      <w:tr w:rsidR="00B01B55" w:rsidTr="008055CD">
        <w:tc>
          <w:tcPr>
            <w:tcW w:w="1020" w:type="dxa"/>
            <w:vMerge w:val="restart"/>
            <w:tcBorders>
              <w:right w:val="single" w:sz="4" w:space="0" w:color="auto"/>
            </w:tcBorders>
          </w:tcPr>
          <w:p w:rsidR="00B01B55" w:rsidRDefault="008055CD">
            <w:pPr>
              <w:rPr>
                <w:sz w:val="24"/>
                <w:szCs w:val="24"/>
              </w:rPr>
            </w:pPr>
            <w:r>
              <w:rPr>
                <w:b/>
                <w:sz w:val="24"/>
                <w:szCs w:val="24"/>
              </w:rPr>
              <w:t>ПРН</w:t>
            </w:r>
          </w:p>
        </w:tc>
        <w:tc>
          <w:tcPr>
            <w:tcW w:w="4230" w:type="dxa"/>
            <w:gridSpan w:val="6"/>
            <w:tcBorders>
              <w:top w:val="single" w:sz="4" w:space="0" w:color="auto"/>
              <w:left w:val="single" w:sz="4" w:space="0" w:color="auto"/>
              <w:bottom w:val="single" w:sz="4" w:space="0" w:color="auto"/>
              <w:right w:val="single" w:sz="4" w:space="0" w:color="auto"/>
            </w:tcBorders>
          </w:tcPr>
          <w:p w:rsidR="00B01B55" w:rsidRDefault="008055CD">
            <w:pPr>
              <w:jc w:val="center"/>
              <w:rPr>
                <w:b/>
                <w:sz w:val="28"/>
                <w:szCs w:val="28"/>
              </w:rPr>
            </w:pPr>
            <w:r>
              <w:rPr>
                <w:b/>
                <w:sz w:val="28"/>
                <w:szCs w:val="28"/>
              </w:rPr>
              <w:t>Загальні компетентності</w:t>
            </w:r>
          </w:p>
        </w:tc>
        <w:tc>
          <w:tcPr>
            <w:tcW w:w="8775" w:type="dxa"/>
            <w:gridSpan w:val="10"/>
            <w:tcBorders>
              <w:top w:val="single" w:sz="4" w:space="0" w:color="auto"/>
              <w:left w:val="single" w:sz="4" w:space="0" w:color="auto"/>
              <w:bottom w:val="single" w:sz="4" w:space="0" w:color="auto"/>
              <w:right w:val="single" w:sz="4" w:space="0" w:color="auto"/>
            </w:tcBorders>
          </w:tcPr>
          <w:p w:rsidR="00B01B55" w:rsidRDefault="008055CD">
            <w:pPr>
              <w:jc w:val="center"/>
              <w:rPr>
                <w:b/>
                <w:sz w:val="28"/>
                <w:szCs w:val="28"/>
              </w:rPr>
            </w:pPr>
            <w:r>
              <w:rPr>
                <w:b/>
                <w:sz w:val="28"/>
                <w:szCs w:val="28"/>
              </w:rPr>
              <w:t>Спеціальні (фахові) компетентності</w:t>
            </w:r>
          </w:p>
        </w:tc>
      </w:tr>
      <w:tr w:rsidR="00B01B55" w:rsidTr="008055CD">
        <w:tc>
          <w:tcPr>
            <w:tcW w:w="1020" w:type="dxa"/>
            <w:vMerge/>
            <w:tcBorders>
              <w:right w:val="single" w:sz="4" w:space="0" w:color="auto"/>
            </w:tcBorders>
          </w:tcPr>
          <w:p w:rsidR="00B01B55" w:rsidRDefault="00B01B55">
            <w:pPr>
              <w:spacing w:line="276" w:lineRule="auto"/>
              <w:ind w:left="0" w:firstLine="0"/>
              <w:rPr>
                <w:b/>
                <w:sz w:val="24"/>
                <w:szCs w:val="24"/>
              </w:rPr>
            </w:pPr>
          </w:p>
        </w:tc>
        <w:tc>
          <w:tcPr>
            <w:tcW w:w="705" w:type="dxa"/>
            <w:tcBorders>
              <w:top w:val="single" w:sz="4" w:space="0" w:color="auto"/>
              <w:left w:val="single" w:sz="4" w:space="0" w:color="auto"/>
              <w:bottom w:val="single" w:sz="4" w:space="0" w:color="auto"/>
              <w:right w:val="single" w:sz="4" w:space="0" w:color="auto"/>
            </w:tcBorders>
          </w:tcPr>
          <w:p w:rsidR="00B01B55" w:rsidRDefault="008055CD">
            <w:pPr>
              <w:jc w:val="center"/>
              <w:rPr>
                <w:b/>
                <w:sz w:val="22"/>
                <w:szCs w:val="22"/>
              </w:rPr>
            </w:pPr>
            <w:r>
              <w:rPr>
                <w:b/>
                <w:sz w:val="22"/>
                <w:szCs w:val="22"/>
              </w:rPr>
              <w:t>ЗК 1</w:t>
            </w:r>
          </w:p>
        </w:tc>
        <w:tc>
          <w:tcPr>
            <w:tcW w:w="705" w:type="dxa"/>
            <w:tcBorders>
              <w:top w:val="single" w:sz="4" w:space="0" w:color="auto"/>
              <w:left w:val="single" w:sz="4" w:space="0" w:color="auto"/>
              <w:bottom w:val="single" w:sz="4" w:space="0" w:color="auto"/>
              <w:right w:val="single" w:sz="4" w:space="0" w:color="auto"/>
            </w:tcBorders>
          </w:tcPr>
          <w:p w:rsidR="00B01B55" w:rsidRDefault="008055CD">
            <w:pPr>
              <w:jc w:val="center"/>
              <w:rPr>
                <w:b/>
                <w:sz w:val="22"/>
                <w:szCs w:val="22"/>
              </w:rPr>
            </w:pPr>
            <w:r>
              <w:rPr>
                <w:b/>
                <w:sz w:val="22"/>
                <w:szCs w:val="22"/>
              </w:rPr>
              <w:t>ЗК 2</w:t>
            </w:r>
          </w:p>
        </w:tc>
        <w:tc>
          <w:tcPr>
            <w:tcW w:w="705" w:type="dxa"/>
            <w:tcBorders>
              <w:top w:val="single" w:sz="4" w:space="0" w:color="auto"/>
              <w:left w:val="single" w:sz="4" w:space="0" w:color="auto"/>
              <w:bottom w:val="single" w:sz="4" w:space="0" w:color="auto"/>
              <w:right w:val="single" w:sz="4" w:space="0" w:color="auto"/>
            </w:tcBorders>
          </w:tcPr>
          <w:p w:rsidR="00B01B55" w:rsidRDefault="008055CD">
            <w:pPr>
              <w:jc w:val="center"/>
              <w:rPr>
                <w:b/>
                <w:sz w:val="22"/>
                <w:szCs w:val="22"/>
              </w:rPr>
            </w:pPr>
            <w:r>
              <w:rPr>
                <w:b/>
                <w:sz w:val="22"/>
                <w:szCs w:val="22"/>
              </w:rPr>
              <w:t>ЗК 3</w:t>
            </w:r>
          </w:p>
        </w:tc>
        <w:tc>
          <w:tcPr>
            <w:tcW w:w="705" w:type="dxa"/>
            <w:tcBorders>
              <w:top w:val="single" w:sz="4" w:space="0" w:color="auto"/>
              <w:left w:val="single" w:sz="4" w:space="0" w:color="auto"/>
              <w:bottom w:val="single" w:sz="4" w:space="0" w:color="auto"/>
              <w:right w:val="single" w:sz="4" w:space="0" w:color="auto"/>
            </w:tcBorders>
          </w:tcPr>
          <w:p w:rsidR="00B01B55" w:rsidRDefault="008055CD">
            <w:pPr>
              <w:jc w:val="center"/>
              <w:rPr>
                <w:b/>
                <w:sz w:val="22"/>
                <w:szCs w:val="22"/>
              </w:rPr>
            </w:pPr>
            <w:r>
              <w:rPr>
                <w:b/>
                <w:sz w:val="22"/>
                <w:szCs w:val="22"/>
              </w:rPr>
              <w:t>ЗК 4</w:t>
            </w:r>
          </w:p>
        </w:tc>
        <w:tc>
          <w:tcPr>
            <w:tcW w:w="705" w:type="dxa"/>
            <w:tcBorders>
              <w:top w:val="single" w:sz="4" w:space="0" w:color="auto"/>
              <w:left w:val="single" w:sz="4" w:space="0" w:color="auto"/>
              <w:bottom w:val="single" w:sz="4" w:space="0" w:color="auto"/>
              <w:right w:val="single" w:sz="4" w:space="0" w:color="auto"/>
            </w:tcBorders>
          </w:tcPr>
          <w:p w:rsidR="00B01B55" w:rsidRDefault="008055CD">
            <w:pPr>
              <w:jc w:val="center"/>
              <w:rPr>
                <w:b/>
                <w:sz w:val="22"/>
                <w:szCs w:val="22"/>
              </w:rPr>
            </w:pPr>
            <w:r>
              <w:rPr>
                <w:b/>
                <w:sz w:val="22"/>
                <w:szCs w:val="22"/>
              </w:rPr>
              <w:t>ЗК 6</w:t>
            </w:r>
          </w:p>
        </w:tc>
        <w:tc>
          <w:tcPr>
            <w:tcW w:w="705" w:type="dxa"/>
            <w:tcBorders>
              <w:top w:val="single" w:sz="4" w:space="0" w:color="auto"/>
              <w:left w:val="single" w:sz="4" w:space="0" w:color="auto"/>
              <w:bottom w:val="single" w:sz="4" w:space="0" w:color="auto"/>
              <w:right w:val="single" w:sz="4" w:space="0" w:color="auto"/>
            </w:tcBorders>
          </w:tcPr>
          <w:p w:rsidR="00B01B55" w:rsidRDefault="008055CD">
            <w:pPr>
              <w:jc w:val="center"/>
              <w:rPr>
                <w:b/>
                <w:sz w:val="22"/>
                <w:szCs w:val="22"/>
              </w:rPr>
            </w:pPr>
            <w:r>
              <w:rPr>
                <w:b/>
                <w:sz w:val="22"/>
                <w:szCs w:val="22"/>
              </w:rPr>
              <w:t>ЗК 7</w:t>
            </w:r>
          </w:p>
        </w:tc>
        <w:tc>
          <w:tcPr>
            <w:tcW w:w="975" w:type="dxa"/>
            <w:tcBorders>
              <w:top w:val="single" w:sz="4" w:space="0" w:color="auto"/>
              <w:left w:val="single" w:sz="4" w:space="0" w:color="auto"/>
              <w:bottom w:val="single" w:sz="4" w:space="0" w:color="auto"/>
              <w:right w:val="single" w:sz="4" w:space="0" w:color="auto"/>
            </w:tcBorders>
          </w:tcPr>
          <w:p w:rsidR="00B01B55" w:rsidRDefault="008055CD">
            <w:pPr>
              <w:jc w:val="center"/>
              <w:rPr>
                <w:b/>
                <w:sz w:val="22"/>
                <w:szCs w:val="22"/>
              </w:rPr>
            </w:pPr>
            <w:r>
              <w:rPr>
                <w:b/>
                <w:sz w:val="22"/>
                <w:szCs w:val="22"/>
              </w:rPr>
              <w:t>СК 2</w:t>
            </w:r>
          </w:p>
        </w:tc>
        <w:tc>
          <w:tcPr>
            <w:tcW w:w="780" w:type="dxa"/>
            <w:tcBorders>
              <w:top w:val="single" w:sz="4" w:space="0" w:color="auto"/>
              <w:left w:val="single" w:sz="4" w:space="0" w:color="auto"/>
              <w:bottom w:val="single" w:sz="4" w:space="0" w:color="auto"/>
              <w:right w:val="single" w:sz="4" w:space="0" w:color="auto"/>
            </w:tcBorders>
          </w:tcPr>
          <w:p w:rsidR="00B01B55" w:rsidRDefault="008055CD">
            <w:pPr>
              <w:jc w:val="center"/>
              <w:rPr>
                <w:b/>
                <w:sz w:val="22"/>
                <w:szCs w:val="22"/>
              </w:rPr>
            </w:pPr>
            <w:r>
              <w:rPr>
                <w:b/>
                <w:sz w:val="22"/>
                <w:szCs w:val="22"/>
              </w:rPr>
              <w:t>СК 3</w:t>
            </w:r>
          </w:p>
        </w:tc>
        <w:tc>
          <w:tcPr>
            <w:tcW w:w="735" w:type="dxa"/>
            <w:tcBorders>
              <w:top w:val="single" w:sz="4" w:space="0" w:color="auto"/>
              <w:left w:val="single" w:sz="4" w:space="0" w:color="auto"/>
              <w:bottom w:val="single" w:sz="4" w:space="0" w:color="auto"/>
              <w:right w:val="single" w:sz="4" w:space="0" w:color="auto"/>
            </w:tcBorders>
          </w:tcPr>
          <w:p w:rsidR="00B01B55" w:rsidRDefault="008055CD">
            <w:pPr>
              <w:jc w:val="center"/>
              <w:rPr>
                <w:b/>
                <w:sz w:val="22"/>
                <w:szCs w:val="22"/>
              </w:rPr>
            </w:pPr>
            <w:r>
              <w:rPr>
                <w:b/>
                <w:sz w:val="22"/>
                <w:szCs w:val="22"/>
              </w:rPr>
              <w:t>СК 4</w:t>
            </w:r>
          </w:p>
        </w:tc>
        <w:tc>
          <w:tcPr>
            <w:tcW w:w="780" w:type="dxa"/>
            <w:tcBorders>
              <w:top w:val="single" w:sz="4" w:space="0" w:color="auto"/>
              <w:left w:val="single" w:sz="4" w:space="0" w:color="auto"/>
              <w:bottom w:val="single" w:sz="4" w:space="0" w:color="auto"/>
              <w:right w:val="single" w:sz="4" w:space="0" w:color="auto"/>
            </w:tcBorders>
          </w:tcPr>
          <w:p w:rsidR="00B01B55" w:rsidRDefault="008055CD">
            <w:pPr>
              <w:jc w:val="center"/>
              <w:rPr>
                <w:b/>
                <w:sz w:val="22"/>
                <w:szCs w:val="22"/>
              </w:rPr>
            </w:pPr>
            <w:r>
              <w:rPr>
                <w:b/>
                <w:sz w:val="22"/>
                <w:szCs w:val="22"/>
              </w:rPr>
              <w:t>СК 7</w:t>
            </w:r>
          </w:p>
        </w:tc>
        <w:tc>
          <w:tcPr>
            <w:tcW w:w="810" w:type="dxa"/>
            <w:tcBorders>
              <w:top w:val="single" w:sz="4" w:space="0" w:color="auto"/>
              <w:left w:val="single" w:sz="4" w:space="0" w:color="auto"/>
              <w:bottom w:val="single" w:sz="4" w:space="0" w:color="auto"/>
              <w:right w:val="single" w:sz="4" w:space="0" w:color="auto"/>
            </w:tcBorders>
          </w:tcPr>
          <w:p w:rsidR="00B01B55" w:rsidRDefault="008055CD">
            <w:pPr>
              <w:jc w:val="center"/>
              <w:rPr>
                <w:b/>
                <w:sz w:val="22"/>
                <w:szCs w:val="22"/>
              </w:rPr>
            </w:pPr>
            <w:r>
              <w:rPr>
                <w:b/>
                <w:sz w:val="22"/>
                <w:szCs w:val="22"/>
              </w:rPr>
              <w:t>СК 11</w:t>
            </w:r>
          </w:p>
        </w:tc>
        <w:tc>
          <w:tcPr>
            <w:tcW w:w="885" w:type="dxa"/>
            <w:tcBorders>
              <w:top w:val="single" w:sz="4" w:space="0" w:color="auto"/>
              <w:left w:val="single" w:sz="4" w:space="0" w:color="auto"/>
              <w:bottom w:val="single" w:sz="4" w:space="0" w:color="auto"/>
              <w:right w:val="single" w:sz="4" w:space="0" w:color="auto"/>
            </w:tcBorders>
          </w:tcPr>
          <w:p w:rsidR="00B01B55" w:rsidRDefault="008055CD">
            <w:pPr>
              <w:jc w:val="center"/>
              <w:rPr>
                <w:b/>
                <w:sz w:val="22"/>
                <w:szCs w:val="22"/>
              </w:rPr>
            </w:pPr>
            <w:r>
              <w:rPr>
                <w:b/>
                <w:sz w:val="22"/>
                <w:szCs w:val="22"/>
              </w:rPr>
              <w:t>СК 12</w:t>
            </w:r>
          </w:p>
        </w:tc>
        <w:tc>
          <w:tcPr>
            <w:tcW w:w="900" w:type="dxa"/>
            <w:tcBorders>
              <w:top w:val="single" w:sz="4" w:space="0" w:color="auto"/>
              <w:left w:val="single" w:sz="4" w:space="0" w:color="auto"/>
              <w:bottom w:val="single" w:sz="4" w:space="0" w:color="auto"/>
              <w:right w:val="single" w:sz="4" w:space="0" w:color="auto"/>
            </w:tcBorders>
          </w:tcPr>
          <w:p w:rsidR="00B01B55" w:rsidRDefault="008055CD">
            <w:pPr>
              <w:jc w:val="center"/>
              <w:rPr>
                <w:b/>
                <w:sz w:val="22"/>
                <w:szCs w:val="22"/>
              </w:rPr>
            </w:pPr>
            <w:r>
              <w:rPr>
                <w:b/>
                <w:sz w:val="22"/>
                <w:szCs w:val="22"/>
              </w:rPr>
              <w:t>СК 14</w:t>
            </w:r>
          </w:p>
        </w:tc>
        <w:tc>
          <w:tcPr>
            <w:tcW w:w="975" w:type="dxa"/>
            <w:tcBorders>
              <w:top w:val="single" w:sz="4" w:space="0" w:color="auto"/>
              <w:left w:val="single" w:sz="4" w:space="0" w:color="auto"/>
              <w:bottom w:val="single" w:sz="4" w:space="0" w:color="auto"/>
              <w:right w:val="single" w:sz="4" w:space="0" w:color="auto"/>
            </w:tcBorders>
          </w:tcPr>
          <w:p w:rsidR="00B01B55" w:rsidRDefault="008055CD">
            <w:pPr>
              <w:jc w:val="center"/>
              <w:rPr>
                <w:b/>
                <w:sz w:val="22"/>
                <w:szCs w:val="22"/>
              </w:rPr>
            </w:pPr>
            <w:r>
              <w:rPr>
                <w:b/>
                <w:sz w:val="22"/>
                <w:szCs w:val="22"/>
              </w:rPr>
              <w:t>СК 15</w:t>
            </w:r>
          </w:p>
        </w:tc>
        <w:tc>
          <w:tcPr>
            <w:tcW w:w="975" w:type="dxa"/>
            <w:tcBorders>
              <w:top w:val="single" w:sz="4" w:space="0" w:color="auto"/>
              <w:left w:val="single" w:sz="4" w:space="0" w:color="auto"/>
              <w:bottom w:val="single" w:sz="4" w:space="0" w:color="auto"/>
              <w:right w:val="single" w:sz="4" w:space="0" w:color="auto"/>
            </w:tcBorders>
          </w:tcPr>
          <w:p w:rsidR="00B01B55" w:rsidRDefault="008055CD">
            <w:pPr>
              <w:jc w:val="center"/>
              <w:rPr>
                <w:b/>
                <w:sz w:val="22"/>
                <w:szCs w:val="22"/>
              </w:rPr>
            </w:pPr>
            <w:r>
              <w:rPr>
                <w:b/>
                <w:sz w:val="22"/>
                <w:szCs w:val="22"/>
              </w:rPr>
              <w:t>СК16</w:t>
            </w:r>
          </w:p>
        </w:tc>
        <w:tc>
          <w:tcPr>
            <w:tcW w:w="960" w:type="dxa"/>
            <w:tcBorders>
              <w:top w:val="single" w:sz="4" w:space="0" w:color="auto"/>
              <w:left w:val="single" w:sz="4" w:space="0" w:color="auto"/>
              <w:bottom w:val="single" w:sz="4" w:space="0" w:color="auto"/>
              <w:right w:val="single" w:sz="4" w:space="0" w:color="auto"/>
            </w:tcBorders>
          </w:tcPr>
          <w:p w:rsidR="00B01B55" w:rsidRDefault="008055CD">
            <w:pPr>
              <w:jc w:val="center"/>
              <w:rPr>
                <w:b/>
                <w:sz w:val="22"/>
                <w:szCs w:val="22"/>
              </w:rPr>
            </w:pPr>
            <w:r>
              <w:rPr>
                <w:b/>
                <w:sz w:val="22"/>
                <w:szCs w:val="22"/>
              </w:rPr>
              <w:t>СК17</w:t>
            </w:r>
          </w:p>
        </w:tc>
      </w:tr>
      <w:tr w:rsidR="00B01B55" w:rsidTr="008055CD">
        <w:tc>
          <w:tcPr>
            <w:tcW w:w="1020" w:type="dxa"/>
          </w:tcPr>
          <w:p w:rsidR="00B01B55" w:rsidRDefault="008055CD">
            <w:pPr>
              <w:jc w:val="center"/>
              <w:rPr>
                <w:b/>
                <w:sz w:val="24"/>
                <w:szCs w:val="24"/>
              </w:rPr>
            </w:pPr>
            <w:r>
              <w:rPr>
                <w:b/>
                <w:sz w:val="24"/>
                <w:szCs w:val="24"/>
              </w:rPr>
              <w:t>ПРН 1</w:t>
            </w:r>
          </w:p>
        </w:tc>
        <w:tc>
          <w:tcPr>
            <w:tcW w:w="705" w:type="dxa"/>
            <w:tcBorders>
              <w:top w:val="single" w:sz="4" w:space="0" w:color="auto"/>
            </w:tcBorders>
          </w:tcPr>
          <w:p w:rsidR="00B01B55" w:rsidRDefault="008055CD">
            <w:pPr>
              <w:jc w:val="center"/>
            </w:pPr>
            <w:r>
              <w:t>+</w:t>
            </w:r>
          </w:p>
        </w:tc>
        <w:tc>
          <w:tcPr>
            <w:tcW w:w="705" w:type="dxa"/>
            <w:tcBorders>
              <w:top w:val="single" w:sz="4" w:space="0" w:color="auto"/>
            </w:tcBorders>
          </w:tcPr>
          <w:p w:rsidR="00B01B55" w:rsidRDefault="008055CD">
            <w:pPr>
              <w:jc w:val="center"/>
            </w:pPr>
            <w:r>
              <w:t>-</w:t>
            </w:r>
          </w:p>
        </w:tc>
        <w:tc>
          <w:tcPr>
            <w:tcW w:w="705" w:type="dxa"/>
            <w:tcBorders>
              <w:top w:val="single" w:sz="4" w:space="0" w:color="auto"/>
            </w:tcBorders>
          </w:tcPr>
          <w:p w:rsidR="00B01B55" w:rsidRDefault="008055CD">
            <w:pPr>
              <w:jc w:val="center"/>
            </w:pPr>
            <w:r>
              <w:t>-</w:t>
            </w:r>
          </w:p>
        </w:tc>
        <w:tc>
          <w:tcPr>
            <w:tcW w:w="705" w:type="dxa"/>
            <w:tcBorders>
              <w:top w:val="single" w:sz="4" w:space="0" w:color="auto"/>
            </w:tcBorders>
          </w:tcPr>
          <w:p w:rsidR="00B01B55" w:rsidRDefault="008055CD">
            <w:pPr>
              <w:jc w:val="center"/>
            </w:pPr>
            <w:r>
              <w:t>+</w:t>
            </w:r>
          </w:p>
        </w:tc>
        <w:tc>
          <w:tcPr>
            <w:tcW w:w="705" w:type="dxa"/>
            <w:tcBorders>
              <w:top w:val="single" w:sz="4" w:space="0" w:color="auto"/>
            </w:tcBorders>
          </w:tcPr>
          <w:p w:rsidR="00B01B55" w:rsidRDefault="008055CD">
            <w:pPr>
              <w:jc w:val="center"/>
            </w:pPr>
            <w:r>
              <w:t>-</w:t>
            </w:r>
          </w:p>
        </w:tc>
        <w:tc>
          <w:tcPr>
            <w:tcW w:w="705" w:type="dxa"/>
            <w:tcBorders>
              <w:top w:val="single" w:sz="4" w:space="0" w:color="auto"/>
            </w:tcBorders>
          </w:tcPr>
          <w:p w:rsidR="00B01B55" w:rsidRDefault="008055CD">
            <w:pPr>
              <w:jc w:val="center"/>
            </w:pPr>
            <w:r>
              <w:t>+</w:t>
            </w:r>
          </w:p>
        </w:tc>
        <w:tc>
          <w:tcPr>
            <w:tcW w:w="975" w:type="dxa"/>
            <w:tcBorders>
              <w:top w:val="single" w:sz="4" w:space="0" w:color="auto"/>
            </w:tcBorders>
          </w:tcPr>
          <w:p w:rsidR="00B01B55" w:rsidRDefault="008055CD">
            <w:pPr>
              <w:jc w:val="center"/>
            </w:pPr>
            <w:r>
              <w:t>-</w:t>
            </w:r>
          </w:p>
        </w:tc>
        <w:tc>
          <w:tcPr>
            <w:tcW w:w="780" w:type="dxa"/>
            <w:tcBorders>
              <w:top w:val="single" w:sz="4" w:space="0" w:color="auto"/>
            </w:tcBorders>
          </w:tcPr>
          <w:p w:rsidR="00B01B55" w:rsidRDefault="008055CD">
            <w:pPr>
              <w:jc w:val="center"/>
            </w:pPr>
            <w:r>
              <w:t>-</w:t>
            </w:r>
          </w:p>
        </w:tc>
        <w:tc>
          <w:tcPr>
            <w:tcW w:w="735" w:type="dxa"/>
            <w:tcBorders>
              <w:top w:val="single" w:sz="4" w:space="0" w:color="auto"/>
            </w:tcBorders>
          </w:tcPr>
          <w:p w:rsidR="00B01B55" w:rsidRDefault="008055CD">
            <w:pPr>
              <w:jc w:val="center"/>
            </w:pPr>
            <w:r>
              <w:t>-</w:t>
            </w:r>
          </w:p>
        </w:tc>
        <w:tc>
          <w:tcPr>
            <w:tcW w:w="780" w:type="dxa"/>
            <w:tcBorders>
              <w:top w:val="single" w:sz="4" w:space="0" w:color="auto"/>
            </w:tcBorders>
          </w:tcPr>
          <w:p w:rsidR="00B01B55" w:rsidRDefault="008055CD">
            <w:pPr>
              <w:jc w:val="center"/>
            </w:pPr>
            <w:r>
              <w:t>-</w:t>
            </w:r>
          </w:p>
        </w:tc>
        <w:tc>
          <w:tcPr>
            <w:tcW w:w="810" w:type="dxa"/>
            <w:tcBorders>
              <w:top w:val="single" w:sz="4" w:space="0" w:color="auto"/>
            </w:tcBorders>
          </w:tcPr>
          <w:p w:rsidR="00B01B55" w:rsidRDefault="008055CD">
            <w:pPr>
              <w:jc w:val="center"/>
            </w:pPr>
            <w:r>
              <w:t>+</w:t>
            </w:r>
          </w:p>
        </w:tc>
        <w:tc>
          <w:tcPr>
            <w:tcW w:w="885" w:type="dxa"/>
            <w:tcBorders>
              <w:top w:val="single" w:sz="4" w:space="0" w:color="auto"/>
            </w:tcBorders>
          </w:tcPr>
          <w:p w:rsidR="00B01B55" w:rsidRDefault="008055CD">
            <w:pPr>
              <w:jc w:val="center"/>
            </w:pPr>
            <w:r>
              <w:t>-</w:t>
            </w:r>
          </w:p>
        </w:tc>
        <w:tc>
          <w:tcPr>
            <w:tcW w:w="900" w:type="dxa"/>
            <w:tcBorders>
              <w:top w:val="single" w:sz="4" w:space="0" w:color="auto"/>
            </w:tcBorders>
          </w:tcPr>
          <w:p w:rsidR="00B01B55" w:rsidRDefault="008055CD">
            <w:pPr>
              <w:jc w:val="center"/>
            </w:pPr>
            <w:r>
              <w:t>+</w:t>
            </w:r>
          </w:p>
        </w:tc>
        <w:tc>
          <w:tcPr>
            <w:tcW w:w="975" w:type="dxa"/>
            <w:tcBorders>
              <w:top w:val="single" w:sz="4" w:space="0" w:color="auto"/>
            </w:tcBorders>
          </w:tcPr>
          <w:p w:rsidR="00B01B55" w:rsidRDefault="008055CD">
            <w:pPr>
              <w:jc w:val="center"/>
            </w:pPr>
            <w:r>
              <w:t>+</w:t>
            </w:r>
          </w:p>
        </w:tc>
        <w:tc>
          <w:tcPr>
            <w:tcW w:w="975" w:type="dxa"/>
            <w:tcBorders>
              <w:top w:val="single" w:sz="4" w:space="0" w:color="auto"/>
            </w:tcBorders>
          </w:tcPr>
          <w:p w:rsidR="00B01B55" w:rsidRDefault="008055CD">
            <w:pPr>
              <w:jc w:val="center"/>
            </w:pPr>
            <w:r>
              <w:t>-</w:t>
            </w:r>
          </w:p>
        </w:tc>
        <w:tc>
          <w:tcPr>
            <w:tcW w:w="960" w:type="dxa"/>
            <w:tcBorders>
              <w:top w:val="single" w:sz="4" w:space="0" w:color="auto"/>
            </w:tcBorders>
          </w:tcPr>
          <w:p w:rsidR="00B01B55" w:rsidRDefault="008055CD">
            <w:pPr>
              <w:jc w:val="center"/>
            </w:pPr>
            <w:r>
              <w:t>+</w:t>
            </w:r>
          </w:p>
        </w:tc>
      </w:tr>
      <w:tr w:rsidR="00B01B55">
        <w:tc>
          <w:tcPr>
            <w:tcW w:w="1020" w:type="dxa"/>
          </w:tcPr>
          <w:p w:rsidR="00B01B55" w:rsidRDefault="008055CD">
            <w:pPr>
              <w:jc w:val="center"/>
              <w:rPr>
                <w:b/>
                <w:sz w:val="24"/>
                <w:szCs w:val="24"/>
              </w:rPr>
            </w:pPr>
            <w:r>
              <w:rPr>
                <w:b/>
                <w:sz w:val="24"/>
                <w:szCs w:val="24"/>
              </w:rPr>
              <w:t>ПРН4</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975" w:type="dxa"/>
          </w:tcPr>
          <w:p w:rsidR="00B01B55" w:rsidRDefault="008055CD">
            <w:pPr>
              <w:jc w:val="center"/>
            </w:pPr>
            <w:r>
              <w:t>-</w:t>
            </w:r>
          </w:p>
        </w:tc>
        <w:tc>
          <w:tcPr>
            <w:tcW w:w="780" w:type="dxa"/>
          </w:tcPr>
          <w:p w:rsidR="00B01B55" w:rsidRDefault="008055CD">
            <w:pPr>
              <w:jc w:val="center"/>
            </w:pPr>
            <w:r>
              <w:t>+</w:t>
            </w:r>
          </w:p>
        </w:tc>
        <w:tc>
          <w:tcPr>
            <w:tcW w:w="735" w:type="dxa"/>
          </w:tcPr>
          <w:p w:rsidR="00B01B55" w:rsidRDefault="008055CD">
            <w:pPr>
              <w:jc w:val="center"/>
            </w:pPr>
            <w:r>
              <w:t>-</w:t>
            </w:r>
          </w:p>
        </w:tc>
        <w:tc>
          <w:tcPr>
            <w:tcW w:w="780" w:type="dxa"/>
          </w:tcPr>
          <w:p w:rsidR="00B01B55" w:rsidRDefault="008055CD">
            <w:pPr>
              <w:jc w:val="center"/>
            </w:pPr>
            <w:r>
              <w:t>-</w:t>
            </w:r>
          </w:p>
        </w:tc>
        <w:tc>
          <w:tcPr>
            <w:tcW w:w="810" w:type="dxa"/>
          </w:tcPr>
          <w:p w:rsidR="00B01B55" w:rsidRDefault="008055CD">
            <w:pPr>
              <w:jc w:val="center"/>
            </w:pPr>
            <w:r>
              <w:t>-</w:t>
            </w:r>
          </w:p>
        </w:tc>
        <w:tc>
          <w:tcPr>
            <w:tcW w:w="885" w:type="dxa"/>
          </w:tcPr>
          <w:p w:rsidR="00B01B55" w:rsidRDefault="008055CD">
            <w:pPr>
              <w:jc w:val="center"/>
            </w:pPr>
            <w:r>
              <w:t>-</w:t>
            </w:r>
          </w:p>
        </w:tc>
        <w:tc>
          <w:tcPr>
            <w:tcW w:w="900" w:type="dxa"/>
          </w:tcPr>
          <w:p w:rsidR="00B01B55" w:rsidRDefault="008055CD">
            <w:pPr>
              <w:jc w:val="center"/>
            </w:pPr>
            <w:r>
              <w:t>-</w:t>
            </w:r>
          </w:p>
        </w:tc>
        <w:tc>
          <w:tcPr>
            <w:tcW w:w="975" w:type="dxa"/>
          </w:tcPr>
          <w:p w:rsidR="00B01B55" w:rsidRDefault="008055CD">
            <w:pPr>
              <w:jc w:val="center"/>
            </w:pPr>
            <w:r>
              <w:t>+</w:t>
            </w:r>
          </w:p>
        </w:tc>
        <w:tc>
          <w:tcPr>
            <w:tcW w:w="975" w:type="dxa"/>
          </w:tcPr>
          <w:p w:rsidR="00B01B55" w:rsidRDefault="008055CD">
            <w:pPr>
              <w:jc w:val="center"/>
              <w:rPr>
                <w:vertAlign w:val="subscript"/>
              </w:rPr>
            </w:pPr>
            <w:r>
              <w:rPr>
                <w:vertAlign w:val="subscript"/>
              </w:rPr>
              <w:t>+</w:t>
            </w:r>
          </w:p>
        </w:tc>
        <w:tc>
          <w:tcPr>
            <w:tcW w:w="960" w:type="dxa"/>
          </w:tcPr>
          <w:p w:rsidR="00B01B55" w:rsidRDefault="008055CD">
            <w:pPr>
              <w:jc w:val="center"/>
            </w:pPr>
            <w:r>
              <w:t>+</w:t>
            </w:r>
          </w:p>
        </w:tc>
      </w:tr>
      <w:tr w:rsidR="00B01B55">
        <w:tc>
          <w:tcPr>
            <w:tcW w:w="1020" w:type="dxa"/>
          </w:tcPr>
          <w:p w:rsidR="00B01B55" w:rsidRDefault="008055CD">
            <w:pPr>
              <w:jc w:val="center"/>
              <w:rPr>
                <w:b/>
                <w:sz w:val="24"/>
                <w:szCs w:val="24"/>
              </w:rPr>
            </w:pPr>
            <w:r>
              <w:rPr>
                <w:b/>
                <w:sz w:val="24"/>
                <w:szCs w:val="24"/>
              </w:rPr>
              <w:t>ПРН5</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975" w:type="dxa"/>
          </w:tcPr>
          <w:p w:rsidR="00B01B55" w:rsidRDefault="008055CD">
            <w:pPr>
              <w:jc w:val="center"/>
            </w:pPr>
            <w:r>
              <w:t>-</w:t>
            </w:r>
          </w:p>
        </w:tc>
        <w:tc>
          <w:tcPr>
            <w:tcW w:w="780" w:type="dxa"/>
          </w:tcPr>
          <w:p w:rsidR="00B01B55" w:rsidRDefault="008055CD">
            <w:pPr>
              <w:jc w:val="center"/>
            </w:pPr>
            <w:r>
              <w:t>+</w:t>
            </w:r>
          </w:p>
        </w:tc>
        <w:tc>
          <w:tcPr>
            <w:tcW w:w="735" w:type="dxa"/>
          </w:tcPr>
          <w:p w:rsidR="00B01B55" w:rsidRDefault="008055CD">
            <w:pPr>
              <w:jc w:val="center"/>
            </w:pPr>
            <w:r>
              <w:t>+</w:t>
            </w:r>
          </w:p>
        </w:tc>
        <w:tc>
          <w:tcPr>
            <w:tcW w:w="780" w:type="dxa"/>
          </w:tcPr>
          <w:p w:rsidR="00B01B55" w:rsidRDefault="008055CD">
            <w:pPr>
              <w:jc w:val="center"/>
            </w:pPr>
            <w:r>
              <w:t>+</w:t>
            </w:r>
          </w:p>
        </w:tc>
        <w:tc>
          <w:tcPr>
            <w:tcW w:w="810" w:type="dxa"/>
          </w:tcPr>
          <w:p w:rsidR="00B01B55" w:rsidRDefault="008055CD">
            <w:pPr>
              <w:jc w:val="center"/>
            </w:pPr>
            <w:r>
              <w:t>+</w:t>
            </w:r>
          </w:p>
        </w:tc>
        <w:tc>
          <w:tcPr>
            <w:tcW w:w="885" w:type="dxa"/>
          </w:tcPr>
          <w:p w:rsidR="00B01B55" w:rsidRDefault="008055CD">
            <w:pPr>
              <w:jc w:val="center"/>
            </w:pPr>
            <w:r>
              <w:t>-</w:t>
            </w:r>
          </w:p>
        </w:tc>
        <w:tc>
          <w:tcPr>
            <w:tcW w:w="900" w:type="dxa"/>
          </w:tcPr>
          <w:p w:rsidR="00B01B55" w:rsidRDefault="008055CD">
            <w:pPr>
              <w:jc w:val="center"/>
            </w:pPr>
            <w:r>
              <w:t>-</w:t>
            </w:r>
          </w:p>
        </w:tc>
        <w:tc>
          <w:tcPr>
            <w:tcW w:w="975" w:type="dxa"/>
          </w:tcPr>
          <w:p w:rsidR="00B01B55" w:rsidRDefault="008055CD">
            <w:pPr>
              <w:jc w:val="center"/>
            </w:pPr>
            <w:r>
              <w:t>+</w:t>
            </w:r>
          </w:p>
        </w:tc>
        <w:tc>
          <w:tcPr>
            <w:tcW w:w="975" w:type="dxa"/>
          </w:tcPr>
          <w:p w:rsidR="00B01B55" w:rsidRDefault="008055CD">
            <w:pPr>
              <w:jc w:val="center"/>
            </w:pPr>
            <w:r>
              <w:t>+</w:t>
            </w:r>
          </w:p>
        </w:tc>
        <w:tc>
          <w:tcPr>
            <w:tcW w:w="960" w:type="dxa"/>
          </w:tcPr>
          <w:p w:rsidR="00B01B55" w:rsidRDefault="008055CD">
            <w:pPr>
              <w:jc w:val="center"/>
            </w:pPr>
            <w:r>
              <w:t>+</w:t>
            </w:r>
          </w:p>
        </w:tc>
      </w:tr>
      <w:tr w:rsidR="00B01B55">
        <w:tc>
          <w:tcPr>
            <w:tcW w:w="1020" w:type="dxa"/>
          </w:tcPr>
          <w:p w:rsidR="00B01B55" w:rsidRDefault="008055CD">
            <w:pPr>
              <w:jc w:val="center"/>
              <w:rPr>
                <w:b/>
                <w:sz w:val="24"/>
                <w:szCs w:val="24"/>
              </w:rPr>
            </w:pPr>
            <w:r>
              <w:rPr>
                <w:b/>
                <w:sz w:val="24"/>
                <w:szCs w:val="24"/>
              </w:rPr>
              <w:t>ПРН6</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975" w:type="dxa"/>
          </w:tcPr>
          <w:p w:rsidR="00B01B55" w:rsidRDefault="008055CD">
            <w:pPr>
              <w:jc w:val="center"/>
            </w:pPr>
            <w:r>
              <w:t>-</w:t>
            </w:r>
          </w:p>
        </w:tc>
        <w:tc>
          <w:tcPr>
            <w:tcW w:w="780" w:type="dxa"/>
          </w:tcPr>
          <w:p w:rsidR="00B01B55" w:rsidRDefault="008055CD">
            <w:pPr>
              <w:jc w:val="center"/>
            </w:pPr>
            <w:r>
              <w:t>+</w:t>
            </w:r>
          </w:p>
        </w:tc>
        <w:tc>
          <w:tcPr>
            <w:tcW w:w="735" w:type="dxa"/>
          </w:tcPr>
          <w:p w:rsidR="00B01B55" w:rsidRDefault="008055CD">
            <w:pPr>
              <w:jc w:val="center"/>
            </w:pPr>
            <w:r>
              <w:t>+</w:t>
            </w:r>
          </w:p>
        </w:tc>
        <w:tc>
          <w:tcPr>
            <w:tcW w:w="780" w:type="dxa"/>
          </w:tcPr>
          <w:p w:rsidR="00B01B55" w:rsidRDefault="008055CD">
            <w:pPr>
              <w:jc w:val="center"/>
            </w:pPr>
            <w:r>
              <w:t>+</w:t>
            </w:r>
          </w:p>
        </w:tc>
        <w:tc>
          <w:tcPr>
            <w:tcW w:w="810" w:type="dxa"/>
          </w:tcPr>
          <w:p w:rsidR="00B01B55" w:rsidRDefault="008055CD">
            <w:pPr>
              <w:jc w:val="center"/>
            </w:pPr>
            <w:r>
              <w:t>+</w:t>
            </w:r>
          </w:p>
        </w:tc>
        <w:tc>
          <w:tcPr>
            <w:tcW w:w="885" w:type="dxa"/>
          </w:tcPr>
          <w:p w:rsidR="00B01B55" w:rsidRDefault="008055CD">
            <w:pPr>
              <w:jc w:val="center"/>
            </w:pPr>
            <w:r>
              <w:t>+</w:t>
            </w:r>
          </w:p>
        </w:tc>
        <w:tc>
          <w:tcPr>
            <w:tcW w:w="900" w:type="dxa"/>
          </w:tcPr>
          <w:p w:rsidR="00B01B55" w:rsidRDefault="008055CD">
            <w:pPr>
              <w:jc w:val="center"/>
            </w:pPr>
            <w:r>
              <w:t>-</w:t>
            </w:r>
          </w:p>
        </w:tc>
        <w:tc>
          <w:tcPr>
            <w:tcW w:w="975" w:type="dxa"/>
          </w:tcPr>
          <w:p w:rsidR="00B01B55" w:rsidRDefault="008055CD">
            <w:pPr>
              <w:jc w:val="center"/>
            </w:pPr>
            <w:r>
              <w:t>+</w:t>
            </w:r>
          </w:p>
        </w:tc>
        <w:tc>
          <w:tcPr>
            <w:tcW w:w="975" w:type="dxa"/>
          </w:tcPr>
          <w:p w:rsidR="00B01B55" w:rsidRDefault="008055CD">
            <w:pPr>
              <w:jc w:val="center"/>
            </w:pPr>
            <w:r>
              <w:t>-</w:t>
            </w:r>
          </w:p>
        </w:tc>
        <w:tc>
          <w:tcPr>
            <w:tcW w:w="960" w:type="dxa"/>
          </w:tcPr>
          <w:p w:rsidR="00B01B55" w:rsidRDefault="008055CD">
            <w:pPr>
              <w:jc w:val="center"/>
            </w:pPr>
            <w:r>
              <w:t>+</w:t>
            </w:r>
          </w:p>
        </w:tc>
      </w:tr>
      <w:tr w:rsidR="00B01B55">
        <w:tc>
          <w:tcPr>
            <w:tcW w:w="1020" w:type="dxa"/>
          </w:tcPr>
          <w:p w:rsidR="00B01B55" w:rsidRDefault="008055CD">
            <w:pPr>
              <w:jc w:val="center"/>
              <w:rPr>
                <w:b/>
                <w:sz w:val="24"/>
                <w:szCs w:val="24"/>
              </w:rPr>
            </w:pPr>
            <w:r>
              <w:rPr>
                <w:b/>
                <w:sz w:val="24"/>
                <w:szCs w:val="24"/>
              </w:rPr>
              <w:t>ПРН7</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975" w:type="dxa"/>
          </w:tcPr>
          <w:p w:rsidR="00B01B55" w:rsidRDefault="008055CD">
            <w:pPr>
              <w:jc w:val="center"/>
            </w:pPr>
            <w:r>
              <w:t>-</w:t>
            </w:r>
          </w:p>
        </w:tc>
        <w:tc>
          <w:tcPr>
            <w:tcW w:w="780" w:type="dxa"/>
          </w:tcPr>
          <w:p w:rsidR="00B01B55" w:rsidRDefault="008055CD">
            <w:pPr>
              <w:jc w:val="center"/>
            </w:pPr>
            <w:r>
              <w:t>-</w:t>
            </w:r>
          </w:p>
        </w:tc>
        <w:tc>
          <w:tcPr>
            <w:tcW w:w="735" w:type="dxa"/>
          </w:tcPr>
          <w:p w:rsidR="00B01B55" w:rsidRDefault="008055CD">
            <w:pPr>
              <w:jc w:val="center"/>
            </w:pPr>
            <w:r>
              <w:t>-</w:t>
            </w:r>
          </w:p>
        </w:tc>
        <w:tc>
          <w:tcPr>
            <w:tcW w:w="780" w:type="dxa"/>
          </w:tcPr>
          <w:p w:rsidR="00B01B55" w:rsidRDefault="008055CD">
            <w:pPr>
              <w:jc w:val="center"/>
            </w:pPr>
            <w:r>
              <w:t>+</w:t>
            </w:r>
          </w:p>
        </w:tc>
        <w:tc>
          <w:tcPr>
            <w:tcW w:w="810" w:type="dxa"/>
          </w:tcPr>
          <w:p w:rsidR="00B01B55" w:rsidRDefault="008055CD">
            <w:pPr>
              <w:jc w:val="center"/>
            </w:pPr>
            <w:r>
              <w:t>+</w:t>
            </w:r>
          </w:p>
        </w:tc>
        <w:tc>
          <w:tcPr>
            <w:tcW w:w="885" w:type="dxa"/>
          </w:tcPr>
          <w:p w:rsidR="00B01B55" w:rsidRDefault="008055CD">
            <w:pPr>
              <w:jc w:val="center"/>
            </w:pPr>
            <w:r>
              <w:t>-</w:t>
            </w:r>
          </w:p>
        </w:tc>
        <w:tc>
          <w:tcPr>
            <w:tcW w:w="900" w:type="dxa"/>
          </w:tcPr>
          <w:p w:rsidR="00B01B55" w:rsidRDefault="008055CD">
            <w:pPr>
              <w:jc w:val="center"/>
            </w:pPr>
            <w:r>
              <w:t>-</w:t>
            </w:r>
          </w:p>
        </w:tc>
        <w:tc>
          <w:tcPr>
            <w:tcW w:w="975" w:type="dxa"/>
          </w:tcPr>
          <w:p w:rsidR="00B01B55" w:rsidRDefault="008055CD">
            <w:pPr>
              <w:jc w:val="center"/>
            </w:pPr>
            <w:r>
              <w:t>+</w:t>
            </w:r>
          </w:p>
        </w:tc>
        <w:tc>
          <w:tcPr>
            <w:tcW w:w="975" w:type="dxa"/>
          </w:tcPr>
          <w:p w:rsidR="00B01B55" w:rsidRDefault="008055CD">
            <w:pPr>
              <w:jc w:val="center"/>
            </w:pPr>
            <w:r>
              <w:t>+</w:t>
            </w:r>
          </w:p>
        </w:tc>
        <w:tc>
          <w:tcPr>
            <w:tcW w:w="960" w:type="dxa"/>
          </w:tcPr>
          <w:p w:rsidR="00B01B55" w:rsidRDefault="008055CD">
            <w:pPr>
              <w:jc w:val="center"/>
            </w:pPr>
            <w:r>
              <w:t>-</w:t>
            </w:r>
          </w:p>
        </w:tc>
      </w:tr>
      <w:tr w:rsidR="00B01B55">
        <w:tc>
          <w:tcPr>
            <w:tcW w:w="1020" w:type="dxa"/>
          </w:tcPr>
          <w:p w:rsidR="00B01B55" w:rsidRDefault="008055CD">
            <w:pPr>
              <w:jc w:val="center"/>
              <w:rPr>
                <w:b/>
                <w:sz w:val="24"/>
                <w:szCs w:val="24"/>
              </w:rPr>
            </w:pPr>
            <w:r>
              <w:rPr>
                <w:b/>
                <w:sz w:val="24"/>
                <w:szCs w:val="24"/>
              </w:rPr>
              <w:t>ПРН8</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975" w:type="dxa"/>
          </w:tcPr>
          <w:p w:rsidR="00B01B55" w:rsidRDefault="008055CD">
            <w:pPr>
              <w:jc w:val="center"/>
            </w:pPr>
            <w:r>
              <w:t>-</w:t>
            </w:r>
          </w:p>
        </w:tc>
        <w:tc>
          <w:tcPr>
            <w:tcW w:w="780" w:type="dxa"/>
          </w:tcPr>
          <w:p w:rsidR="00B01B55" w:rsidRDefault="008055CD">
            <w:pPr>
              <w:jc w:val="center"/>
            </w:pPr>
            <w:r>
              <w:t>+</w:t>
            </w:r>
          </w:p>
        </w:tc>
        <w:tc>
          <w:tcPr>
            <w:tcW w:w="735" w:type="dxa"/>
          </w:tcPr>
          <w:p w:rsidR="00B01B55" w:rsidRDefault="008055CD">
            <w:pPr>
              <w:jc w:val="center"/>
            </w:pPr>
            <w:r>
              <w:t>+</w:t>
            </w:r>
          </w:p>
        </w:tc>
        <w:tc>
          <w:tcPr>
            <w:tcW w:w="780" w:type="dxa"/>
          </w:tcPr>
          <w:p w:rsidR="00B01B55" w:rsidRDefault="008055CD">
            <w:pPr>
              <w:jc w:val="center"/>
            </w:pPr>
            <w:r>
              <w:t>-</w:t>
            </w:r>
          </w:p>
        </w:tc>
        <w:tc>
          <w:tcPr>
            <w:tcW w:w="810" w:type="dxa"/>
          </w:tcPr>
          <w:p w:rsidR="00B01B55" w:rsidRDefault="008055CD">
            <w:pPr>
              <w:jc w:val="center"/>
            </w:pPr>
            <w:r>
              <w:t>-</w:t>
            </w:r>
          </w:p>
        </w:tc>
        <w:tc>
          <w:tcPr>
            <w:tcW w:w="885" w:type="dxa"/>
          </w:tcPr>
          <w:p w:rsidR="00B01B55" w:rsidRDefault="008055CD">
            <w:pPr>
              <w:jc w:val="center"/>
            </w:pPr>
            <w:r>
              <w:t>-</w:t>
            </w:r>
          </w:p>
        </w:tc>
        <w:tc>
          <w:tcPr>
            <w:tcW w:w="900" w:type="dxa"/>
          </w:tcPr>
          <w:p w:rsidR="00B01B55" w:rsidRDefault="008055CD">
            <w:pPr>
              <w:jc w:val="center"/>
            </w:pPr>
            <w:r>
              <w:t>-</w:t>
            </w:r>
          </w:p>
        </w:tc>
        <w:tc>
          <w:tcPr>
            <w:tcW w:w="975" w:type="dxa"/>
          </w:tcPr>
          <w:p w:rsidR="00B01B55" w:rsidRDefault="008055CD">
            <w:pPr>
              <w:jc w:val="center"/>
            </w:pPr>
            <w:r>
              <w:t>-</w:t>
            </w:r>
          </w:p>
        </w:tc>
        <w:tc>
          <w:tcPr>
            <w:tcW w:w="975" w:type="dxa"/>
          </w:tcPr>
          <w:p w:rsidR="00B01B55" w:rsidRDefault="008055CD">
            <w:pPr>
              <w:jc w:val="center"/>
            </w:pPr>
            <w:r>
              <w:t>-</w:t>
            </w:r>
          </w:p>
        </w:tc>
        <w:tc>
          <w:tcPr>
            <w:tcW w:w="960" w:type="dxa"/>
          </w:tcPr>
          <w:p w:rsidR="00B01B55" w:rsidRDefault="008055CD">
            <w:pPr>
              <w:jc w:val="center"/>
            </w:pPr>
            <w:r>
              <w:t>+</w:t>
            </w:r>
          </w:p>
        </w:tc>
      </w:tr>
      <w:tr w:rsidR="00B01B55">
        <w:tc>
          <w:tcPr>
            <w:tcW w:w="1020" w:type="dxa"/>
          </w:tcPr>
          <w:p w:rsidR="00B01B55" w:rsidRDefault="008055CD">
            <w:pPr>
              <w:jc w:val="center"/>
              <w:rPr>
                <w:b/>
                <w:sz w:val="24"/>
                <w:szCs w:val="24"/>
              </w:rPr>
            </w:pPr>
            <w:r>
              <w:rPr>
                <w:b/>
                <w:sz w:val="24"/>
                <w:szCs w:val="24"/>
              </w:rPr>
              <w:t>ПРН9</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975" w:type="dxa"/>
          </w:tcPr>
          <w:p w:rsidR="00B01B55" w:rsidRDefault="008055CD">
            <w:pPr>
              <w:jc w:val="center"/>
            </w:pPr>
            <w:r>
              <w:t>-</w:t>
            </w:r>
          </w:p>
        </w:tc>
        <w:tc>
          <w:tcPr>
            <w:tcW w:w="780" w:type="dxa"/>
          </w:tcPr>
          <w:p w:rsidR="00B01B55" w:rsidRDefault="008055CD">
            <w:pPr>
              <w:jc w:val="center"/>
            </w:pPr>
            <w:r>
              <w:t>+</w:t>
            </w:r>
          </w:p>
        </w:tc>
        <w:tc>
          <w:tcPr>
            <w:tcW w:w="735" w:type="dxa"/>
          </w:tcPr>
          <w:p w:rsidR="00B01B55" w:rsidRDefault="008055CD">
            <w:pPr>
              <w:jc w:val="center"/>
            </w:pPr>
            <w:r>
              <w:t>+</w:t>
            </w:r>
          </w:p>
        </w:tc>
        <w:tc>
          <w:tcPr>
            <w:tcW w:w="780" w:type="dxa"/>
          </w:tcPr>
          <w:p w:rsidR="00B01B55" w:rsidRDefault="008055CD">
            <w:pPr>
              <w:jc w:val="center"/>
            </w:pPr>
            <w:r>
              <w:t>+</w:t>
            </w:r>
          </w:p>
        </w:tc>
        <w:tc>
          <w:tcPr>
            <w:tcW w:w="810" w:type="dxa"/>
          </w:tcPr>
          <w:p w:rsidR="00B01B55" w:rsidRDefault="008055CD">
            <w:pPr>
              <w:jc w:val="center"/>
            </w:pPr>
            <w:r>
              <w:t>+</w:t>
            </w:r>
          </w:p>
        </w:tc>
        <w:tc>
          <w:tcPr>
            <w:tcW w:w="885" w:type="dxa"/>
          </w:tcPr>
          <w:p w:rsidR="00B01B55" w:rsidRDefault="008055CD">
            <w:pPr>
              <w:jc w:val="center"/>
            </w:pPr>
            <w:r>
              <w:t>+</w:t>
            </w:r>
          </w:p>
        </w:tc>
        <w:tc>
          <w:tcPr>
            <w:tcW w:w="900" w:type="dxa"/>
          </w:tcPr>
          <w:p w:rsidR="00B01B55" w:rsidRDefault="008055CD">
            <w:pPr>
              <w:jc w:val="center"/>
            </w:pPr>
            <w:r>
              <w:t>-</w:t>
            </w:r>
          </w:p>
        </w:tc>
        <w:tc>
          <w:tcPr>
            <w:tcW w:w="975" w:type="dxa"/>
          </w:tcPr>
          <w:p w:rsidR="00B01B55" w:rsidRDefault="008055CD">
            <w:pPr>
              <w:jc w:val="center"/>
            </w:pPr>
            <w:r>
              <w:t>+</w:t>
            </w:r>
          </w:p>
        </w:tc>
        <w:tc>
          <w:tcPr>
            <w:tcW w:w="975" w:type="dxa"/>
          </w:tcPr>
          <w:p w:rsidR="00B01B55" w:rsidRDefault="008055CD">
            <w:pPr>
              <w:jc w:val="center"/>
            </w:pPr>
            <w:r>
              <w:t>-</w:t>
            </w:r>
          </w:p>
        </w:tc>
        <w:tc>
          <w:tcPr>
            <w:tcW w:w="960" w:type="dxa"/>
          </w:tcPr>
          <w:p w:rsidR="00B01B55" w:rsidRDefault="008055CD">
            <w:pPr>
              <w:jc w:val="center"/>
            </w:pPr>
            <w:r>
              <w:t>+</w:t>
            </w:r>
          </w:p>
        </w:tc>
      </w:tr>
      <w:tr w:rsidR="00B01B55">
        <w:tc>
          <w:tcPr>
            <w:tcW w:w="1020" w:type="dxa"/>
          </w:tcPr>
          <w:p w:rsidR="00B01B55" w:rsidRDefault="008055CD">
            <w:pPr>
              <w:jc w:val="center"/>
              <w:rPr>
                <w:b/>
                <w:sz w:val="24"/>
                <w:szCs w:val="24"/>
              </w:rPr>
            </w:pPr>
            <w:r>
              <w:rPr>
                <w:b/>
                <w:sz w:val="24"/>
                <w:szCs w:val="24"/>
              </w:rPr>
              <w:t>ПРН12</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975" w:type="dxa"/>
          </w:tcPr>
          <w:p w:rsidR="00B01B55" w:rsidRDefault="008055CD">
            <w:pPr>
              <w:jc w:val="center"/>
            </w:pPr>
            <w:r>
              <w:t>-</w:t>
            </w:r>
          </w:p>
        </w:tc>
        <w:tc>
          <w:tcPr>
            <w:tcW w:w="780" w:type="dxa"/>
          </w:tcPr>
          <w:p w:rsidR="00B01B55" w:rsidRDefault="008055CD">
            <w:pPr>
              <w:jc w:val="center"/>
            </w:pPr>
            <w:r>
              <w:t>+</w:t>
            </w:r>
          </w:p>
        </w:tc>
        <w:tc>
          <w:tcPr>
            <w:tcW w:w="735" w:type="dxa"/>
          </w:tcPr>
          <w:p w:rsidR="00B01B55" w:rsidRDefault="008055CD">
            <w:pPr>
              <w:jc w:val="center"/>
            </w:pPr>
            <w:r>
              <w:t>+</w:t>
            </w:r>
          </w:p>
        </w:tc>
        <w:tc>
          <w:tcPr>
            <w:tcW w:w="780" w:type="dxa"/>
          </w:tcPr>
          <w:p w:rsidR="00B01B55" w:rsidRDefault="008055CD">
            <w:pPr>
              <w:jc w:val="center"/>
            </w:pPr>
            <w:r>
              <w:t>-</w:t>
            </w:r>
          </w:p>
        </w:tc>
        <w:tc>
          <w:tcPr>
            <w:tcW w:w="810" w:type="dxa"/>
          </w:tcPr>
          <w:p w:rsidR="00B01B55" w:rsidRDefault="008055CD">
            <w:pPr>
              <w:jc w:val="center"/>
            </w:pPr>
            <w:r>
              <w:t>-</w:t>
            </w:r>
          </w:p>
        </w:tc>
        <w:tc>
          <w:tcPr>
            <w:tcW w:w="885" w:type="dxa"/>
          </w:tcPr>
          <w:p w:rsidR="00B01B55" w:rsidRDefault="008055CD">
            <w:pPr>
              <w:jc w:val="center"/>
            </w:pPr>
            <w:r>
              <w:t>-</w:t>
            </w:r>
          </w:p>
        </w:tc>
        <w:tc>
          <w:tcPr>
            <w:tcW w:w="900" w:type="dxa"/>
          </w:tcPr>
          <w:p w:rsidR="00B01B55" w:rsidRDefault="008055CD">
            <w:pPr>
              <w:jc w:val="center"/>
            </w:pPr>
            <w:r>
              <w:t>-</w:t>
            </w:r>
          </w:p>
        </w:tc>
        <w:tc>
          <w:tcPr>
            <w:tcW w:w="975" w:type="dxa"/>
          </w:tcPr>
          <w:p w:rsidR="00B01B55" w:rsidRDefault="008055CD">
            <w:pPr>
              <w:jc w:val="center"/>
            </w:pPr>
            <w:r>
              <w:t>+</w:t>
            </w:r>
          </w:p>
        </w:tc>
        <w:tc>
          <w:tcPr>
            <w:tcW w:w="975" w:type="dxa"/>
          </w:tcPr>
          <w:p w:rsidR="00B01B55" w:rsidRDefault="008055CD">
            <w:pPr>
              <w:jc w:val="center"/>
            </w:pPr>
            <w:r>
              <w:t>+</w:t>
            </w:r>
          </w:p>
        </w:tc>
        <w:tc>
          <w:tcPr>
            <w:tcW w:w="960" w:type="dxa"/>
          </w:tcPr>
          <w:p w:rsidR="00B01B55" w:rsidRDefault="008055CD">
            <w:pPr>
              <w:jc w:val="center"/>
            </w:pPr>
            <w:r>
              <w:t>+</w:t>
            </w:r>
          </w:p>
        </w:tc>
      </w:tr>
      <w:tr w:rsidR="00B01B55">
        <w:tc>
          <w:tcPr>
            <w:tcW w:w="1020" w:type="dxa"/>
          </w:tcPr>
          <w:p w:rsidR="00B01B55" w:rsidRDefault="008055CD">
            <w:pPr>
              <w:jc w:val="center"/>
              <w:rPr>
                <w:b/>
                <w:sz w:val="24"/>
                <w:szCs w:val="24"/>
              </w:rPr>
            </w:pPr>
            <w:r>
              <w:rPr>
                <w:b/>
                <w:sz w:val="24"/>
                <w:szCs w:val="24"/>
              </w:rPr>
              <w:t>ПРН13</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975" w:type="dxa"/>
          </w:tcPr>
          <w:p w:rsidR="00B01B55" w:rsidRDefault="008055CD">
            <w:pPr>
              <w:jc w:val="center"/>
            </w:pPr>
            <w:r>
              <w:t>+</w:t>
            </w:r>
          </w:p>
        </w:tc>
        <w:tc>
          <w:tcPr>
            <w:tcW w:w="780" w:type="dxa"/>
          </w:tcPr>
          <w:p w:rsidR="00B01B55" w:rsidRDefault="008055CD">
            <w:pPr>
              <w:jc w:val="center"/>
            </w:pPr>
            <w:r>
              <w:t>+</w:t>
            </w:r>
          </w:p>
        </w:tc>
        <w:tc>
          <w:tcPr>
            <w:tcW w:w="735" w:type="dxa"/>
          </w:tcPr>
          <w:p w:rsidR="00B01B55" w:rsidRDefault="008055CD">
            <w:pPr>
              <w:jc w:val="center"/>
            </w:pPr>
            <w:r>
              <w:t>+</w:t>
            </w:r>
          </w:p>
        </w:tc>
        <w:tc>
          <w:tcPr>
            <w:tcW w:w="780" w:type="dxa"/>
          </w:tcPr>
          <w:p w:rsidR="00B01B55" w:rsidRDefault="008055CD">
            <w:pPr>
              <w:jc w:val="center"/>
            </w:pPr>
            <w:r>
              <w:t>+</w:t>
            </w:r>
          </w:p>
        </w:tc>
        <w:tc>
          <w:tcPr>
            <w:tcW w:w="810" w:type="dxa"/>
          </w:tcPr>
          <w:p w:rsidR="00B01B55" w:rsidRDefault="008055CD">
            <w:pPr>
              <w:jc w:val="center"/>
            </w:pPr>
            <w:r>
              <w:t>+</w:t>
            </w:r>
          </w:p>
        </w:tc>
        <w:tc>
          <w:tcPr>
            <w:tcW w:w="885" w:type="dxa"/>
          </w:tcPr>
          <w:p w:rsidR="00B01B55" w:rsidRDefault="008055CD">
            <w:pPr>
              <w:jc w:val="center"/>
            </w:pPr>
            <w:r>
              <w:t>+</w:t>
            </w:r>
          </w:p>
        </w:tc>
        <w:tc>
          <w:tcPr>
            <w:tcW w:w="900" w:type="dxa"/>
          </w:tcPr>
          <w:p w:rsidR="00B01B55" w:rsidRDefault="008055CD">
            <w:pPr>
              <w:jc w:val="center"/>
            </w:pPr>
            <w:r>
              <w:t>+</w:t>
            </w:r>
          </w:p>
        </w:tc>
        <w:tc>
          <w:tcPr>
            <w:tcW w:w="975" w:type="dxa"/>
          </w:tcPr>
          <w:p w:rsidR="00B01B55" w:rsidRDefault="008055CD">
            <w:pPr>
              <w:jc w:val="center"/>
            </w:pPr>
            <w:r>
              <w:t>+</w:t>
            </w:r>
          </w:p>
        </w:tc>
        <w:tc>
          <w:tcPr>
            <w:tcW w:w="975" w:type="dxa"/>
          </w:tcPr>
          <w:p w:rsidR="00B01B55" w:rsidRDefault="008055CD">
            <w:pPr>
              <w:jc w:val="center"/>
            </w:pPr>
            <w:r>
              <w:t>+</w:t>
            </w:r>
          </w:p>
        </w:tc>
        <w:tc>
          <w:tcPr>
            <w:tcW w:w="960" w:type="dxa"/>
          </w:tcPr>
          <w:p w:rsidR="00B01B55" w:rsidRDefault="008055CD">
            <w:pPr>
              <w:jc w:val="center"/>
            </w:pPr>
            <w:r>
              <w:t>-</w:t>
            </w:r>
          </w:p>
        </w:tc>
      </w:tr>
      <w:tr w:rsidR="00B01B55">
        <w:tc>
          <w:tcPr>
            <w:tcW w:w="1020" w:type="dxa"/>
          </w:tcPr>
          <w:p w:rsidR="00B01B55" w:rsidRDefault="008055CD">
            <w:pPr>
              <w:jc w:val="center"/>
              <w:rPr>
                <w:b/>
                <w:sz w:val="24"/>
                <w:szCs w:val="24"/>
              </w:rPr>
            </w:pPr>
            <w:r>
              <w:rPr>
                <w:b/>
                <w:sz w:val="24"/>
                <w:szCs w:val="24"/>
              </w:rPr>
              <w:t>ПРН14</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975" w:type="dxa"/>
          </w:tcPr>
          <w:p w:rsidR="00B01B55" w:rsidRDefault="008055CD">
            <w:pPr>
              <w:jc w:val="center"/>
            </w:pPr>
            <w:r>
              <w:t>+</w:t>
            </w:r>
          </w:p>
        </w:tc>
        <w:tc>
          <w:tcPr>
            <w:tcW w:w="780" w:type="dxa"/>
          </w:tcPr>
          <w:p w:rsidR="00B01B55" w:rsidRDefault="008055CD">
            <w:pPr>
              <w:jc w:val="center"/>
            </w:pPr>
            <w:r>
              <w:t>+</w:t>
            </w:r>
          </w:p>
        </w:tc>
        <w:tc>
          <w:tcPr>
            <w:tcW w:w="735" w:type="dxa"/>
          </w:tcPr>
          <w:p w:rsidR="00B01B55" w:rsidRDefault="008055CD">
            <w:pPr>
              <w:jc w:val="center"/>
            </w:pPr>
            <w:r>
              <w:t>-</w:t>
            </w:r>
          </w:p>
        </w:tc>
        <w:tc>
          <w:tcPr>
            <w:tcW w:w="780" w:type="dxa"/>
          </w:tcPr>
          <w:p w:rsidR="00B01B55" w:rsidRDefault="008055CD">
            <w:pPr>
              <w:jc w:val="center"/>
            </w:pPr>
            <w:r>
              <w:t>-</w:t>
            </w:r>
          </w:p>
        </w:tc>
        <w:tc>
          <w:tcPr>
            <w:tcW w:w="810" w:type="dxa"/>
          </w:tcPr>
          <w:p w:rsidR="00B01B55" w:rsidRDefault="008055CD">
            <w:pPr>
              <w:jc w:val="center"/>
            </w:pPr>
            <w:r>
              <w:t>-</w:t>
            </w:r>
          </w:p>
        </w:tc>
        <w:tc>
          <w:tcPr>
            <w:tcW w:w="885" w:type="dxa"/>
          </w:tcPr>
          <w:p w:rsidR="00B01B55" w:rsidRDefault="008055CD">
            <w:pPr>
              <w:jc w:val="center"/>
            </w:pPr>
            <w:r>
              <w:t>-</w:t>
            </w:r>
          </w:p>
        </w:tc>
        <w:tc>
          <w:tcPr>
            <w:tcW w:w="900" w:type="dxa"/>
          </w:tcPr>
          <w:p w:rsidR="00B01B55" w:rsidRDefault="008055CD">
            <w:pPr>
              <w:jc w:val="center"/>
            </w:pPr>
            <w:r>
              <w:t>-</w:t>
            </w:r>
          </w:p>
        </w:tc>
        <w:tc>
          <w:tcPr>
            <w:tcW w:w="975" w:type="dxa"/>
          </w:tcPr>
          <w:p w:rsidR="00B01B55" w:rsidRDefault="008055CD">
            <w:pPr>
              <w:jc w:val="center"/>
            </w:pPr>
            <w:r>
              <w:t>-</w:t>
            </w:r>
          </w:p>
        </w:tc>
        <w:tc>
          <w:tcPr>
            <w:tcW w:w="975" w:type="dxa"/>
          </w:tcPr>
          <w:p w:rsidR="00B01B55" w:rsidRDefault="008055CD">
            <w:pPr>
              <w:jc w:val="center"/>
            </w:pPr>
            <w:r>
              <w:t>+</w:t>
            </w:r>
          </w:p>
        </w:tc>
        <w:tc>
          <w:tcPr>
            <w:tcW w:w="960" w:type="dxa"/>
          </w:tcPr>
          <w:p w:rsidR="00B01B55" w:rsidRDefault="008055CD">
            <w:pPr>
              <w:jc w:val="center"/>
            </w:pPr>
            <w:r>
              <w:t>-</w:t>
            </w:r>
          </w:p>
        </w:tc>
      </w:tr>
      <w:tr w:rsidR="00B01B55">
        <w:tc>
          <w:tcPr>
            <w:tcW w:w="1020" w:type="dxa"/>
          </w:tcPr>
          <w:p w:rsidR="00B01B55" w:rsidRDefault="008055CD">
            <w:pPr>
              <w:jc w:val="center"/>
              <w:rPr>
                <w:b/>
                <w:sz w:val="24"/>
                <w:szCs w:val="24"/>
              </w:rPr>
            </w:pPr>
            <w:r>
              <w:rPr>
                <w:b/>
                <w:sz w:val="24"/>
                <w:szCs w:val="24"/>
              </w:rPr>
              <w:t>ПРН15</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975" w:type="dxa"/>
          </w:tcPr>
          <w:p w:rsidR="00B01B55" w:rsidRDefault="008055CD">
            <w:pPr>
              <w:jc w:val="center"/>
            </w:pPr>
            <w:r>
              <w:t>+</w:t>
            </w:r>
          </w:p>
        </w:tc>
        <w:tc>
          <w:tcPr>
            <w:tcW w:w="780" w:type="dxa"/>
          </w:tcPr>
          <w:p w:rsidR="00B01B55" w:rsidRDefault="008055CD">
            <w:pPr>
              <w:jc w:val="center"/>
            </w:pPr>
            <w:r>
              <w:t>+</w:t>
            </w:r>
          </w:p>
        </w:tc>
        <w:tc>
          <w:tcPr>
            <w:tcW w:w="735" w:type="dxa"/>
          </w:tcPr>
          <w:p w:rsidR="00B01B55" w:rsidRDefault="008055CD">
            <w:pPr>
              <w:jc w:val="center"/>
            </w:pPr>
            <w:r>
              <w:t>+</w:t>
            </w:r>
          </w:p>
        </w:tc>
        <w:tc>
          <w:tcPr>
            <w:tcW w:w="780" w:type="dxa"/>
          </w:tcPr>
          <w:p w:rsidR="00B01B55" w:rsidRDefault="008055CD">
            <w:pPr>
              <w:jc w:val="center"/>
            </w:pPr>
            <w:r>
              <w:t>-</w:t>
            </w:r>
          </w:p>
        </w:tc>
        <w:tc>
          <w:tcPr>
            <w:tcW w:w="810" w:type="dxa"/>
          </w:tcPr>
          <w:p w:rsidR="00B01B55" w:rsidRDefault="008055CD">
            <w:pPr>
              <w:jc w:val="center"/>
            </w:pPr>
            <w:r>
              <w:t>+</w:t>
            </w:r>
          </w:p>
        </w:tc>
        <w:tc>
          <w:tcPr>
            <w:tcW w:w="885" w:type="dxa"/>
          </w:tcPr>
          <w:p w:rsidR="00B01B55" w:rsidRDefault="008055CD">
            <w:pPr>
              <w:jc w:val="center"/>
            </w:pPr>
            <w:r>
              <w:t>+</w:t>
            </w:r>
          </w:p>
        </w:tc>
        <w:tc>
          <w:tcPr>
            <w:tcW w:w="900" w:type="dxa"/>
          </w:tcPr>
          <w:p w:rsidR="00B01B55" w:rsidRDefault="008055CD">
            <w:pPr>
              <w:jc w:val="center"/>
            </w:pPr>
            <w:r>
              <w:t>+</w:t>
            </w:r>
          </w:p>
        </w:tc>
        <w:tc>
          <w:tcPr>
            <w:tcW w:w="975" w:type="dxa"/>
          </w:tcPr>
          <w:p w:rsidR="00B01B55" w:rsidRDefault="008055CD">
            <w:pPr>
              <w:jc w:val="center"/>
            </w:pPr>
            <w:r>
              <w:t>+</w:t>
            </w:r>
          </w:p>
        </w:tc>
        <w:tc>
          <w:tcPr>
            <w:tcW w:w="975" w:type="dxa"/>
          </w:tcPr>
          <w:p w:rsidR="00B01B55" w:rsidRDefault="008055CD">
            <w:pPr>
              <w:jc w:val="center"/>
            </w:pPr>
            <w:r>
              <w:t>+</w:t>
            </w:r>
          </w:p>
        </w:tc>
        <w:tc>
          <w:tcPr>
            <w:tcW w:w="960" w:type="dxa"/>
          </w:tcPr>
          <w:p w:rsidR="00B01B55" w:rsidRDefault="008055CD">
            <w:pPr>
              <w:jc w:val="center"/>
            </w:pPr>
            <w:r>
              <w:t>-</w:t>
            </w:r>
          </w:p>
        </w:tc>
      </w:tr>
      <w:tr w:rsidR="00B01B55">
        <w:tc>
          <w:tcPr>
            <w:tcW w:w="1020" w:type="dxa"/>
          </w:tcPr>
          <w:p w:rsidR="00B01B55" w:rsidRDefault="008055CD">
            <w:pPr>
              <w:jc w:val="center"/>
              <w:rPr>
                <w:b/>
                <w:sz w:val="24"/>
                <w:szCs w:val="24"/>
              </w:rPr>
            </w:pPr>
            <w:r>
              <w:rPr>
                <w:b/>
                <w:sz w:val="24"/>
                <w:szCs w:val="24"/>
              </w:rPr>
              <w:t>ПРН16</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975" w:type="dxa"/>
          </w:tcPr>
          <w:p w:rsidR="00B01B55" w:rsidRDefault="008055CD">
            <w:pPr>
              <w:jc w:val="center"/>
            </w:pPr>
            <w:r>
              <w:t>-</w:t>
            </w:r>
          </w:p>
        </w:tc>
        <w:tc>
          <w:tcPr>
            <w:tcW w:w="780" w:type="dxa"/>
          </w:tcPr>
          <w:p w:rsidR="00B01B55" w:rsidRDefault="008055CD">
            <w:pPr>
              <w:jc w:val="center"/>
            </w:pPr>
            <w:r>
              <w:t>-</w:t>
            </w:r>
          </w:p>
        </w:tc>
        <w:tc>
          <w:tcPr>
            <w:tcW w:w="735" w:type="dxa"/>
          </w:tcPr>
          <w:p w:rsidR="00B01B55" w:rsidRDefault="008055CD">
            <w:pPr>
              <w:jc w:val="center"/>
            </w:pPr>
            <w:r>
              <w:t>+</w:t>
            </w:r>
          </w:p>
        </w:tc>
        <w:tc>
          <w:tcPr>
            <w:tcW w:w="780" w:type="dxa"/>
          </w:tcPr>
          <w:p w:rsidR="00B01B55" w:rsidRDefault="008055CD">
            <w:pPr>
              <w:jc w:val="center"/>
            </w:pPr>
            <w:r>
              <w:t>+</w:t>
            </w:r>
          </w:p>
        </w:tc>
        <w:tc>
          <w:tcPr>
            <w:tcW w:w="810" w:type="dxa"/>
          </w:tcPr>
          <w:p w:rsidR="00B01B55" w:rsidRDefault="008055CD">
            <w:pPr>
              <w:jc w:val="center"/>
            </w:pPr>
            <w:r>
              <w:t>+</w:t>
            </w:r>
          </w:p>
        </w:tc>
        <w:tc>
          <w:tcPr>
            <w:tcW w:w="885" w:type="dxa"/>
          </w:tcPr>
          <w:p w:rsidR="00B01B55" w:rsidRDefault="008055CD">
            <w:pPr>
              <w:jc w:val="center"/>
            </w:pPr>
            <w:r>
              <w:t>+</w:t>
            </w:r>
          </w:p>
        </w:tc>
        <w:tc>
          <w:tcPr>
            <w:tcW w:w="900" w:type="dxa"/>
          </w:tcPr>
          <w:p w:rsidR="00B01B55" w:rsidRDefault="008055CD">
            <w:pPr>
              <w:jc w:val="center"/>
            </w:pPr>
            <w:r>
              <w:t>+</w:t>
            </w:r>
          </w:p>
        </w:tc>
        <w:tc>
          <w:tcPr>
            <w:tcW w:w="975" w:type="dxa"/>
          </w:tcPr>
          <w:p w:rsidR="00B01B55" w:rsidRDefault="008055CD">
            <w:pPr>
              <w:jc w:val="center"/>
            </w:pPr>
            <w:r>
              <w:t>+</w:t>
            </w:r>
          </w:p>
        </w:tc>
        <w:tc>
          <w:tcPr>
            <w:tcW w:w="975" w:type="dxa"/>
          </w:tcPr>
          <w:p w:rsidR="00B01B55" w:rsidRDefault="008055CD">
            <w:pPr>
              <w:jc w:val="center"/>
            </w:pPr>
            <w:r>
              <w:t>-</w:t>
            </w:r>
          </w:p>
        </w:tc>
        <w:tc>
          <w:tcPr>
            <w:tcW w:w="960" w:type="dxa"/>
          </w:tcPr>
          <w:p w:rsidR="00B01B55" w:rsidRDefault="008055CD">
            <w:pPr>
              <w:jc w:val="center"/>
            </w:pPr>
            <w:r>
              <w:t>+</w:t>
            </w:r>
          </w:p>
        </w:tc>
      </w:tr>
      <w:tr w:rsidR="00B01B55">
        <w:tc>
          <w:tcPr>
            <w:tcW w:w="1020" w:type="dxa"/>
          </w:tcPr>
          <w:p w:rsidR="00B01B55" w:rsidRDefault="008055CD">
            <w:pPr>
              <w:jc w:val="center"/>
              <w:rPr>
                <w:b/>
                <w:sz w:val="24"/>
                <w:szCs w:val="24"/>
              </w:rPr>
            </w:pPr>
            <w:r>
              <w:rPr>
                <w:b/>
                <w:sz w:val="24"/>
                <w:szCs w:val="24"/>
              </w:rPr>
              <w:t>ПРН17</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975" w:type="dxa"/>
          </w:tcPr>
          <w:p w:rsidR="00B01B55" w:rsidRDefault="008055CD">
            <w:pPr>
              <w:jc w:val="center"/>
            </w:pPr>
            <w:r>
              <w:t>-</w:t>
            </w:r>
          </w:p>
        </w:tc>
        <w:tc>
          <w:tcPr>
            <w:tcW w:w="780" w:type="dxa"/>
          </w:tcPr>
          <w:p w:rsidR="00B01B55" w:rsidRDefault="008055CD">
            <w:pPr>
              <w:jc w:val="center"/>
            </w:pPr>
            <w:r>
              <w:t>-</w:t>
            </w:r>
          </w:p>
        </w:tc>
        <w:tc>
          <w:tcPr>
            <w:tcW w:w="735" w:type="dxa"/>
          </w:tcPr>
          <w:p w:rsidR="00B01B55" w:rsidRDefault="008055CD">
            <w:pPr>
              <w:jc w:val="center"/>
            </w:pPr>
            <w:r>
              <w:t>-</w:t>
            </w:r>
          </w:p>
        </w:tc>
        <w:tc>
          <w:tcPr>
            <w:tcW w:w="780" w:type="dxa"/>
          </w:tcPr>
          <w:p w:rsidR="00B01B55" w:rsidRDefault="008055CD">
            <w:pPr>
              <w:jc w:val="center"/>
            </w:pPr>
            <w:r>
              <w:t>+</w:t>
            </w:r>
          </w:p>
        </w:tc>
        <w:tc>
          <w:tcPr>
            <w:tcW w:w="810" w:type="dxa"/>
          </w:tcPr>
          <w:p w:rsidR="00B01B55" w:rsidRDefault="008055CD">
            <w:pPr>
              <w:jc w:val="center"/>
            </w:pPr>
            <w:r>
              <w:t>+</w:t>
            </w:r>
          </w:p>
        </w:tc>
        <w:tc>
          <w:tcPr>
            <w:tcW w:w="885" w:type="dxa"/>
          </w:tcPr>
          <w:p w:rsidR="00B01B55" w:rsidRDefault="008055CD">
            <w:pPr>
              <w:jc w:val="center"/>
            </w:pPr>
            <w:r>
              <w:t>-</w:t>
            </w:r>
          </w:p>
        </w:tc>
        <w:tc>
          <w:tcPr>
            <w:tcW w:w="900" w:type="dxa"/>
          </w:tcPr>
          <w:p w:rsidR="00B01B55" w:rsidRDefault="008055CD">
            <w:pPr>
              <w:jc w:val="center"/>
            </w:pPr>
            <w:r>
              <w:t>-</w:t>
            </w:r>
          </w:p>
        </w:tc>
        <w:tc>
          <w:tcPr>
            <w:tcW w:w="975" w:type="dxa"/>
          </w:tcPr>
          <w:p w:rsidR="00B01B55" w:rsidRDefault="008055CD">
            <w:pPr>
              <w:jc w:val="center"/>
            </w:pPr>
            <w:r>
              <w:t>-</w:t>
            </w:r>
          </w:p>
        </w:tc>
        <w:tc>
          <w:tcPr>
            <w:tcW w:w="975" w:type="dxa"/>
          </w:tcPr>
          <w:p w:rsidR="00B01B55" w:rsidRDefault="008055CD">
            <w:pPr>
              <w:jc w:val="center"/>
            </w:pPr>
            <w:r>
              <w:t>-</w:t>
            </w:r>
          </w:p>
        </w:tc>
        <w:tc>
          <w:tcPr>
            <w:tcW w:w="960" w:type="dxa"/>
          </w:tcPr>
          <w:p w:rsidR="00B01B55" w:rsidRDefault="008055CD">
            <w:pPr>
              <w:jc w:val="center"/>
            </w:pPr>
            <w:r>
              <w:t>+</w:t>
            </w:r>
          </w:p>
        </w:tc>
      </w:tr>
      <w:tr w:rsidR="00B01B55">
        <w:tc>
          <w:tcPr>
            <w:tcW w:w="1020" w:type="dxa"/>
          </w:tcPr>
          <w:p w:rsidR="00B01B55" w:rsidRDefault="008055CD">
            <w:pPr>
              <w:jc w:val="center"/>
              <w:rPr>
                <w:b/>
                <w:sz w:val="24"/>
                <w:szCs w:val="24"/>
              </w:rPr>
            </w:pPr>
            <w:r>
              <w:rPr>
                <w:b/>
                <w:sz w:val="24"/>
                <w:szCs w:val="24"/>
              </w:rPr>
              <w:t>ПРН18</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975" w:type="dxa"/>
          </w:tcPr>
          <w:p w:rsidR="00B01B55" w:rsidRDefault="008055CD">
            <w:pPr>
              <w:jc w:val="center"/>
            </w:pPr>
            <w:r>
              <w:t>-</w:t>
            </w:r>
          </w:p>
        </w:tc>
        <w:tc>
          <w:tcPr>
            <w:tcW w:w="780" w:type="dxa"/>
          </w:tcPr>
          <w:p w:rsidR="00B01B55" w:rsidRDefault="008055CD">
            <w:pPr>
              <w:jc w:val="center"/>
            </w:pPr>
            <w:r>
              <w:t>-</w:t>
            </w:r>
          </w:p>
        </w:tc>
        <w:tc>
          <w:tcPr>
            <w:tcW w:w="735" w:type="dxa"/>
          </w:tcPr>
          <w:p w:rsidR="00B01B55" w:rsidRDefault="008055CD">
            <w:pPr>
              <w:jc w:val="center"/>
            </w:pPr>
            <w:r>
              <w:t>+</w:t>
            </w:r>
          </w:p>
        </w:tc>
        <w:tc>
          <w:tcPr>
            <w:tcW w:w="780" w:type="dxa"/>
          </w:tcPr>
          <w:p w:rsidR="00B01B55" w:rsidRDefault="008055CD">
            <w:pPr>
              <w:jc w:val="center"/>
            </w:pPr>
            <w:r>
              <w:t>-</w:t>
            </w:r>
          </w:p>
        </w:tc>
        <w:tc>
          <w:tcPr>
            <w:tcW w:w="810" w:type="dxa"/>
          </w:tcPr>
          <w:p w:rsidR="00B01B55" w:rsidRDefault="008055CD">
            <w:pPr>
              <w:jc w:val="center"/>
            </w:pPr>
            <w:r>
              <w:t>-</w:t>
            </w:r>
          </w:p>
        </w:tc>
        <w:tc>
          <w:tcPr>
            <w:tcW w:w="885" w:type="dxa"/>
          </w:tcPr>
          <w:p w:rsidR="00B01B55" w:rsidRDefault="008055CD">
            <w:pPr>
              <w:jc w:val="center"/>
            </w:pPr>
            <w:r>
              <w:t>+</w:t>
            </w:r>
          </w:p>
        </w:tc>
        <w:tc>
          <w:tcPr>
            <w:tcW w:w="900" w:type="dxa"/>
          </w:tcPr>
          <w:p w:rsidR="00B01B55" w:rsidRDefault="008055CD">
            <w:pPr>
              <w:jc w:val="center"/>
            </w:pPr>
            <w:r>
              <w:t>-</w:t>
            </w:r>
          </w:p>
        </w:tc>
        <w:tc>
          <w:tcPr>
            <w:tcW w:w="975" w:type="dxa"/>
          </w:tcPr>
          <w:p w:rsidR="00B01B55" w:rsidRDefault="008055CD">
            <w:pPr>
              <w:jc w:val="center"/>
            </w:pPr>
            <w:r>
              <w:t>-</w:t>
            </w:r>
          </w:p>
        </w:tc>
        <w:tc>
          <w:tcPr>
            <w:tcW w:w="975" w:type="dxa"/>
          </w:tcPr>
          <w:p w:rsidR="00B01B55" w:rsidRDefault="008055CD">
            <w:pPr>
              <w:jc w:val="center"/>
            </w:pPr>
            <w:r>
              <w:t>-</w:t>
            </w:r>
          </w:p>
        </w:tc>
        <w:tc>
          <w:tcPr>
            <w:tcW w:w="960" w:type="dxa"/>
          </w:tcPr>
          <w:p w:rsidR="00B01B55" w:rsidRDefault="008055CD">
            <w:pPr>
              <w:jc w:val="center"/>
            </w:pPr>
            <w:r>
              <w:t>-</w:t>
            </w:r>
          </w:p>
        </w:tc>
      </w:tr>
      <w:tr w:rsidR="00B01B55">
        <w:tc>
          <w:tcPr>
            <w:tcW w:w="1020" w:type="dxa"/>
          </w:tcPr>
          <w:p w:rsidR="00B01B55" w:rsidRDefault="008055CD">
            <w:pPr>
              <w:jc w:val="center"/>
              <w:rPr>
                <w:b/>
                <w:sz w:val="24"/>
                <w:szCs w:val="24"/>
              </w:rPr>
            </w:pPr>
            <w:r>
              <w:rPr>
                <w:b/>
                <w:sz w:val="24"/>
                <w:szCs w:val="24"/>
              </w:rPr>
              <w:t>ПРН19</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705" w:type="dxa"/>
          </w:tcPr>
          <w:p w:rsidR="00B01B55" w:rsidRDefault="008055CD">
            <w:pPr>
              <w:jc w:val="center"/>
            </w:pPr>
            <w:r>
              <w:t>-</w:t>
            </w:r>
          </w:p>
        </w:tc>
        <w:tc>
          <w:tcPr>
            <w:tcW w:w="975" w:type="dxa"/>
          </w:tcPr>
          <w:p w:rsidR="00B01B55" w:rsidRDefault="008055CD">
            <w:pPr>
              <w:jc w:val="center"/>
            </w:pPr>
            <w:r>
              <w:t>-</w:t>
            </w:r>
          </w:p>
        </w:tc>
        <w:tc>
          <w:tcPr>
            <w:tcW w:w="780" w:type="dxa"/>
          </w:tcPr>
          <w:p w:rsidR="00B01B55" w:rsidRDefault="008055CD">
            <w:pPr>
              <w:jc w:val="center"/>
            </w:pPr>
            <w:r>
              <w:t>-</w:t>
            </w:r>
          </w:p>
        </w:tc>
        <w:tc>
          <w:tcPr>
            <w:tcW w:w="735" w:type="dxa"/>
          </w:tcPr>
          <w:p w:rsidR="00B01B55" w:rsidRDefault="008055CD">
            <w:pPr>
              <w:jc w:val="center"/>
            </w:pPr>
            <w:r>
              <w:t>-</w:t>
            </w:r>
          </w:p>
        </w:tc>
        <w:tc>
          <w:tcPr>
            <w:tcW w:w="780" w:type="dxa"/>
          </w:tcPr>
          <w:p w:rsidR="00B01B55" w:rsidRDefault="008055CD">
            <w:pPr>
              <w:jc w:val="center"/>
            </w:pPr>
            <w:r>
              <w:t>+</w:t>
            </w:r>
          </w:p>
        </w:tc>
        <w:tc>
          <w:tcPr>
            <w:tcW w:w="810" w:type="dxa"/>
          </w:tcPr>
          <w:p w:rsidR="00B01B55" w:rsidRDefault="008055CD">
            <w:pPr>
              <w:jc w:val="center"/>
            </w:pPr>
            <w:r>
              <w:t>+</w:t>
            </w:r>
          </w:p>
        </w:tc>
        <w:tc>
          <w:tcPr>
            <w:tcW w:w="885" w:type="dxa"/>
          </w:tcPr>
          <w:p w:rsidR="00B01B55" w:rsidRDefault="008055CD">
            <w:pPr>
              <w:jc w:val="center"/>
            </w:pPr>
            <w:r>
              <w:t>-</w:t>
            </w:r>
          </w:p>
        </w:tc>
        <w:tc>
          <w:tcPr>
            <w:tcW w:w="900" w:type="dxa"/>
          </w:tcPr>
          <w:p w:rsidR="00B01B55" w:rsidRDefault="008055CD">
            <w:pPr>
              <w:jc w:val="center"/>
            </w:pPr>
            <w:r>
              <w:t>+</w:t>
            </w:r>
          </w:p>
        </w:tc>
        <w:tc>
          <w:tcPr>
            <w:tcW w:w="975" w:type="dxa"/>
          </w:tcPr>
          <w:p w:rsidR="00B01B55" w:rsidRDefault="008055CD">
            <w:pPr>
              <w:jc w:val="center"/>
            </w:pPr>
            <w:r>
              <w:t>-</w:t>
            </w:r>
          </w:p>
        </w:tc>
        <w:tc>
          <w:tcPr>
            <w:tcW w:w="975" w:type="dxa"/>
          </w:tcPr>
          <w:p w:rsidR="00B01B55" w:rsidRDefault="008055CD">
            <w:pPr>
              <w:jc w:val="center"/>
            </w:pPr>
            <w:r>
              <w:t>-</w:t>
            </w:r>
          </w:p>
        </w:tc>
        <w:tc>
          <w:tcPr>
            <w:tcW w:w="960" w:type="dxa"/>
          </w:tcPr>
          <w:p w:rsidR="00B01B55" w:rsidRDefault="008055CD">
            <w:pPr>
              <w:jc w:val="center"/>
            </w:pPr>
            <w:r>
              <w:t>+</w:t>
            </w:r>
          </w:p>
        </w:tc>
      </w:tr>
    </w:tbl>
    <w:p w:rsidR="00B01B55" w:rsidRDefault="00B01B55">
      <w:pPr>
        <w:jc w:val="center"/>
        <w:rPr>
          <w:b/>
          <w:sz w:val="28"/>
          <w:szCs w:val="28"/>
        </w:rPr>
        <w:sectPr w:rsidR="00B01B55">
          <w:pgSz w:w="16838" w:h="11906" w:orient="landscape"/>
          <w:pgMar w:top="1701" w:right="1134" w:bottom="850" w:left="1134" w:header="709" w:footer="709" w:gutter="0"/>
          <w:cols w:space="720"/>
        </w:sectPr>
      </w:pPr>
    </w:p>
    <w:p w:rsidR="00B01B55" w:rsidRDefault="008055CD">
      <w:pPr>
        <w:numPr>
          <w:ilvl w:val="0"/>
          <w:numId w:val="10"/>
        </w:numPr>
        <w:pBdr>
          <w:top w:val="nil"/>
          <w:left w:val="nil"/>
          <w:bottom w:val="nil"/>
          <w:right w:val="nil"/>
          <w:between w:val="nil"/>
        </w:pBdr>
        <w:spacing w:before="120" w:after="120" w:line="240" w:lineRule="auto"/>
        <w:jc w:val="center"/>
        <w:rPr>
          <w:color w:val="000000"/>
          <w:sz w:val="28"/>
          <w:szCs w:val="28"/>
        </w:rPr>
      </w:pPr>
      <w:r>
        <w:rPr>
          <w:b/>
          <w:color w:val="000000"/>
          <w:sz w:val="28"/>
          <w:szCs w:val="28"/>
        </w:rPr>
        <w:lastRenderedPageBreak/>
        <w:t>СТРУКТУРА НАВЧАЛЬНОЇ ДИСЦИПЛІНИ</w:t>
      </w:r>
    </w:p>
    <w:tbl>
      <w:tblPr>
        <w:tblStyle w:val="afff5"/>
        <w:tblW w:w="935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1418"/>
        <w:gridCol w:w="1134"/>
        <w:gridCol w:w="1134"/>
        <w:gridCol w:w="992"/>
      </w:tblGrid>
      <w:tr w:rsidR="00B01B55">
        <w:trPr>
          <w:cantSplit/>
        </w:trPr>
        <w:tc>
          <w:tcPr>
            <w:tcW w:w="4673" w:type="dxa"/>
            <w:vMerge w:val="restart"/>
          </w:tcPr>
          <w:p w:rsidR="00B01B55" w:rsidRDefault="008055CD" w:rsidP="008055CD">
            <w:pPr>
              <w:spacing w:line="240" w:lineRule="auto"/>
              <w:jc w:val="center"/>
              <w:rPr>
                <w:b/>
                <w:sz w:val="28"/>
                <w:szCs w:val="28"/>
              </w:rPr>
            </w:pPr>
            <w:r>
              <w:rPr>
                <w:b/>
                <w:sz w:val="28"/>
                <w:szCs w:val="28"/>
              </w:rPr>
              <w:t>Назви змістових модулів і тем</w:t>
            </w:r>
          </w:p>
        </w:tc>
        <w:tc>
          <w:tcPr>
            <w:tcW w:w="4678" w:type="dxa"/>
            <w:gridSpan w:val="4"/>
          </w:tcPr>
          <w:p w:rsidR="00B01B55" w:rsidRDefault="008055CD">
            <w:pPr>
              <w:spacing w:line="240" w:lineRule="auto"/>
              <w:jc w:val="center"/>
              <w:rPr>
                <w:b/>
                <w:sz w:val="28"/>
                <w:szCs w:val="28"/>
              </w:rPr>
            </w:pPr>
            <w:r>
              <w:rPr>
                <w:b/>
                <w:sz w:val="28"/>
                <w:szCs w:val="28"/>
              </w:rPr>
              <w:t>Кількість годин</w:t>
            </w:r>
          </w:p>
        </w:tc>
      </w:tr>
      <w:tr w:rsidR="00B01B55">
        <w:trPr>
          <w:cantSplit/>
        </w:trPr>
        <w:tc>
          <w:tcPr>
            <w:tcW w:w="4673" w:type="dxa"/>
            <w:vMerge/>
          </w:tcPr>
          <w:p w:rsidR="00B01B55" w:rsidRDefault="00B01B55">
            <w:pPr>
              <w:spacing w:line="276" w:lineRule="auto"/>
              <w:ind w:left="0" w:firstLine="0"/>
              <w:rPr>
                <w:b/>
                <w:sz w:val="28"/>
                <w:szCs w:val="28"/>
              </w:rPr>
            </w:pPr>
          </w:p>
        </w:tc>
        <w:tc>
          <w:tcPr>
            <w:tcW w:w="4678" w:type="dxa"/>
            <w:gridSpan w:val="4"/>
          </w:tcPr>
          <w:p w:rsidR="00B01B55" w:rsidRDefault="008055CD">
            <w:pPr>
              <w:spacing w:line="240" w:lineRule="auto"/>
              <w:jc w:val="center"/>
              <w:rPr>
                <w:b/>
                <w:sz w:val="28"/>
                <w:szCs w:val="28"/>
              </w:rPr>
            </w:pPr>
            <w:r>
              <w:rPr>
                <w:b/>
                <w:sz w:val="28"/>
                <w:szCs w:val="28"/>
              </w:rPr>
              <w:t>Денна форма навчання</w:t>
            </w:r>
          </w:p>
        </w:tc>
      </w:tr>
      <w:tr w:rsidR="00B01B55">
        <w:trPr>
          <w:cantSplit/>
          <w:trHeight w:val="195"/>
        </w:trPr>
        <w:tc>
          <w:tcPr>
            <w:tcW w:w="4673" w:type="dxa"/>
            <w:vMerge/>
          </w:tcPr>
          <w:p w:rsidR="00B01B55" w:rsidRDefault="00B01B55">
            <w:pPr>
              <w:spacing w:line="276" w:lineRule="auto"/>
              <w:ind w:left="0" w:firstLine="0"/>
              <w:rPr>
                <w:b/>
                <w:sz w:val="28"/>
                <w:szCs w:val="28"/>
              </w:rPr>
            </w:pPr>
          </w:p>
        </w:tc>
        <w:tc>
          <w:tcPr>
            <w:tcW w:w="1418" w:type="dxa"/>
          </w:tcPr>
          <w:p w:rsidR="00B01B55" w:rsidRDefault="008055CD">
            <w:pPr>
              <w:spacing w:line="240" w:lineRule="auto"/>
              <w:jc w:val="center"/>
              <w:rPr>
                <w:b/>
                <w:sz w:val="28"/>
                <w:szCs w:val="28"/>
              </w:rPr>
            </w:pPr>
            <w:r>
              <w:rPr>
                <w:b/>
                <w:sz w:val="28"/>
                <w:szCs w:val="28"/>
              </w:rPr>
              <w:t>усього</w:t>
            </w:r>
          </w:p>
        </w:tc>
        <w:tc>
          <w:tcPr>
            <w:tcW w:w="1134" w:type="dxa"/>
          </w:tcPr>
          <w:p w:rsidR="00B01B55" w:rsidRDefault="008055CD">
            <w:pPr>
              <w:spacing w:line="240" w:lineRule="auto"/>
              <w:jc w:val="center"/>
              <w:rPr>
                <w:b/>
                <w:sz w:val="28"/>
                <w:szCs w:val="28"/>
              </w:rPr>
            </w:pPr>
            <w:r>
              <w:rPr>
                <w:b/>
                <w:sz w:val="28"/>
                <w:szCs w:val="28"/>
              </w:rPr>
              <w:t>л</w:t>
            </w:r>
          </w:p>
        </w:tc>
        <w:tc>
          <w:tcPr>
            <w:tcW w:w="1134" w:type="dxa"/>
          </w:tcPr>
          <w:p w:rsidR="00B01B55" w:rsidRDefault="008055CD">
            <w:pPr>
              <w:spacing w:line="240" w:lineRule="auto"/>
              <w:jc w:val="center"/>
              <w:rPr>
                <w:b/>
                <w:sz w:val="28"/>
                <w:szCs w:val="28"/>
              </w:rPr>
            </w:pPr>
            <w:r>
              <w:rPr>
                <w:b/>
                <w:sz w:val="28"/>
                <w:szCs w:val="28"/>
              </w:rPr>
              <w:t>п</w:t>
            </w:r>
          </w:p>
        </w:tc>
        <w:tc>
          <w:tcPr>
            <w:tcW w:w="992" w:type="dxa"/>
          </w:tcPr>
          <w:p w:rsidR="00B01B55" w:rsidRDefault="008055CD">
            <w:pPr>
              <w:spacing w:line="240" w:lineRule="auto"/>
              <w:jc w:val="center"/>
              <w:rPr>
                <w:b/>
                <w:sz w:val="28"/>
                <w:szCs w:val="28"/>
              </w:rPr>
            </w:pPr>
            <w:r>
              <w:rPr>
                <w:b/>
                <w:sz w:val="28"/>
                <w:szCs w:val="28"/>
              </w:rPr>
              <w:t>сам.</w:t>
            </w:r>
          </w:p>
        </w:tc>
      </w:tr>
      <w:tr w:rsidR="00B01B55">
        <w:trPr>
          <w:cantSplit/>
          <w:trHeight w:val="210"/>
        </w:trPr>
        <w:tc>
          <w:tcPr>
            <w:tcW w:w="9351" w:type="dxa"/>
            <w:gridSpan w:val="5"/>
          </w:tcPr>
          <w:p w:rsidR="00B01B55" w:rsidRDefault="008055CD">
            <w:pPr>
              <w:spacing w:line="240" w:lineRule="auto"/>
              <w:ind w:firstLine="567"/>
              <w:jc w:val="center"/>
              <w:rPr>
                <w:b/>
                <w:sz w:val="28"/>
                <w:szCs w:val="28"/>
              </w:rPr>
            </w:pPr>
            <w:r>
              <w:rPr>
                <w:b/>
                <w:sz w:val="28"/>
                <w:szCs w:val="28"/>
              </w:rPr>
              <w:t>Модуль 1. Фундаментальні засади психологічної реабілітації, абілітації та корекції</w:t>
            </w:r>
          </w:p>
        </w:tc>
      </w:tr>
      <w:tr w:rsidR="00B01B55">
        <w:trPr>
          <w:cantSplit/>
          <w:trHeight w:val="270"/>
        </w:trPr>
        <w:tc>
          <w:tcPr>
            <w:tcW w:w="9351" w:type="dxa"/>
            <w:gridSpan w:val="5"/>
          </w:tcPr>
          <w:p w:rsidR="00B01B55" w:rsidRDefault="008055CD" w:rsidP="008055CD">
            <w:pPr>
              <w:spacing w:line="276" w:lineRule="auto"/>
              <w:ind w:left="0" w:firstLine="0"/>
              <w:jc w:val="center"/>
              <w:rPr>
                <w:b/>
                <w:sz w:val="28"/>
                <w:szCs w:val="28"/>
              </w:rPr>
            </w:pPr>
            <w:r>
              <w:rPr>
                <w:b/>
                <w:sz w:val="28"/>
                <w:szCs w:val="28"/>
                <w:u w:val="single"/>
              </w:rPr>
              <w:t>Змістовий модуль 1.</w:t>
            </w:r>
            <w:r>
              <w:rPr>
                <w:sz w:val="28"/>
                <w:szCs w:val="28"/>
                <w:u w:val="single"/>
              </w:rPr>
              <w:t xml:space="preserve"> Методологія, ключові концепти психологічної реабілітації, абілітації та корекції</w:t>
            </w:r>
          </w:p>
        </w:tc>
      </w:tr>
      <w:tr w:rsidR="00B01B55">
        <w:trPr>
          <w:cantSplit/>
          <w:trHeight w:val="270"/>
        </w:trPr>
        <w:tc>
          <w:tcPr>
            <w:tcW w:w="4673" w:type="dxa"/>
          </w:tcPr>
          <w:p w:rsidR="00B01B55" w:rsidRDefault="008055CD">
            <w:pPr>
              <w:spacing w:line="276" w:lineRule="auto"/>
              <w:ind w:left="23" w:firstLine="0"/>
              <w:rPr>
                <w:sz w:val="28"/>
                <w:szCs w:val="28"/>
              </w:rPr>
            </w:pPr>
            <w:r>
              <w:rPr>
                <w:sz w:val="28"/>
                <w:szCs w:val="28"/>
              </w:rPr>
              <w:t>1. Вступ до психологічної реабілітації, абілітації та корекції: поняття, мета, напрями.</w:t>
            </w:r>
          </w:p>
        </w:tc>
        <w:tc>
          <w:tcPr>
            <w:tcW w:w="1418" w:type="dxa"/>
          </w:tcPr>
          <w:p w:rsidR="00B01B55" w:rsidRDefault="008055CD">
            <w:pPr>
              <w:spacing w:line="240" w:lineRule="auto"/>
              <w:jc w:val="center"/>
              <w:rPr>
                <w:sz w:val="28"/>
                <w:szCs w:val="28"/>
              </w:rPr>
            </w:pPr>
            <w:r>
              <w:rPr>
                <w:sz w:val="28"/>
                <w:szCs w:val="28"/>
              </w:rPr>
              <w:t>12</w:t>
            </w:r>
          </w:p>
        </w:tc>
        <w:tc>
          <w:tcPr>
            <w:tcW w:w="1134" w:type="dxa"/>
          </w:tcPr>
          <w:p w:rsidR="00B01B55" w:rsidRDefault="008055CD">
            <w:pPr>
              <w:spacing w:line="240" w:lineRule="auto"/>
              <w:jc w:val="center"/>
              <w:rPr>
                <w:sz w:val="28"/>
                <w:szCs w:val="28"/>
              </w:rPr>
            </w:pPr>
            <w:r>
              <w:rPr>
                <w:sz w:val="28"/>
                <w:szCs w:val="28"/>
              </w:rPr>
              <w:t>1</w:t>
            </w:r>
          </w:p>
        </w:tc>
        <w:tc>
          <w:tcPr>
            <w:tcW w:w="1134" w:type="dxa"/>
          </w:tcPr>
          <w:p w:rsidR="00B01B55" w:rsidRDefault="008055CD">
            <w:pPr>
              <w:spacing w:line="240" w:lineRule="auto"/>
              <w:jc w:val="center"/>
              <w:rPr>
                <w:sz w:val="28"/>
                <w:szCs w:val="28"/>
              </w:rPr>
            </w:pPr>
            <w:r>
              <w:rPr>
                <w:sz w:val="28"/>
                <w:szCs w:val="28"/>
              </w:rPr>
              <w:t>3</w:t>
            </w:r>
          </w:p>
        </w:tc>
        <w:tc>
          <w:tcPr>
            <w:tcW w:w="992" w:type="dxa"/>
          </w:tcPr>
          <w:p w:rsidR="00B01B55" w:rsidRDefault="008055CD">
            <w:pPr>
              <w:spacing w:line="240" w:lineRule="auto"/>
              <w:jc w:val="center"/>
              <w:rPr>
                <w:sz w:val="28"/>
                <w:szCs w:val="28"/>
              </w:rPr>
            </w:pPr>
            <w:r>
              <w:rPr>
                <w:sz w:val="28"/>
                <w:szCs w:val="28"/>
              </w:rPr>
              <w:t>8</w:t>
            </w:r>
          </w:p>
        </w:tc>
      </w:tr>
      <w:tr w:rsidR="00B01B55">
        <w:trPr>
          <w:cantSplit/>
          <w:trHeight w:val="360"/>
        </w:trPr>
        <w:tc>
          <w:tcPr>
            <w:tcW w:w="4673" w:type="dxa"/>
          </w:tcPr>
          <w:p w:rsidR="00B01B55" w:rsidRDefault="008055CD">
            <w:pPr>
              <w:spacing w:line="276" w:lineRule="auto"/>
              <w:ind w:left="20" w:firstLine="0"/>
              <w:rPr>
                <w:sz w:val="28"/>
                <w:szCs w:val="28"/>
              </w:rPr>
            </w:pPr>
            <w:r>
              <w:rPr>
                <w:sz w:val="28"/>
                <w:szCs w:val="28"/>
              </w:rPr>
              <w:t>2. Теоретичні основи психологічної реабілітації: моделі, підходи, етапи.</w:t>
            </w:r>
          </w:p>
        </w:tc>
        <w:tc>
          <w:tcPr>
            <w:tcW w:w="1418" w:type="dxa"/>
          </w:tcPr>
          <w:p w:rsidR="00B01B55" w:rsidRDefault="008055CD">
            <w:pPr>
              <w:spacing w:line="240" w:lineRule="auto"/>
              <w:jc w:val="center"/>
              <w:rPr>
                <w:sz w:val="28"/>
                <w:szCs w:val="28"/>
              </w:rPr>
            </w:pPr>
            <w:r>
              <w:rPr>
                <w:sz w:val="28"/>
                <w:szCs w:val="28"/>
              </w:rPr>
              <w:t>12</w:t>
            </w:r>
          </w:p>
        </w:tc>
        <w:tc>
          <w:tcPr>
            <w:tcW w:w="1134" w:type="dxa"/>
          </w:tcPr>
          <w:p w:rsidR="00B01B55" w:rsidRDefault="008055CD">
            <w:pPr>
              <w:spacing w:line="240" w:lineRule="auto"/>
              <w:jc w:val="center"/>
              <w:rPr>
                <w:sz w:val="28"/>
                <w:szCs w:val="28"/>
              </w:rPr>
            </w:pPr>
            <w:r>
              <w:rPr>
                <w:sz w:val="28"/>
                <w:szCs w:val="28"/>
              </w:rPr>
              <w:t>1</w:t>
            </w:r>
          </w:p>
        </w:tc>
        <w:tc>
          <w:tcPr>
            <w:tcW w:w="1134" w:type="dxa"/>
          </w:tcPr>
          <w:p w:rsidR="00B01B55" w:rsidRDefault="008055CD">
            <w:pPr>
              <w:spacing w:line="240" w:lineRule="auto"/>
              <w:jc w:val="center"/>
              <w:rPr>
                <w:sz w:val="28"/>
                <w:szCs w:val="28"/>
              </w:rPr>
            </w:pPr>
            <w:r>
              <w:rPr>
                <w:sz w:val="28"/>
                <w:szCs w:val="28"/>
              </w:rPr>
              <w:t>3</w:t>
            </w:r>
          </w:p>
        </w:tc>
        <w:tc>
          <w:tcPr>
            <w:tcW w:w="992" w:type="dxa"/>
          </w:tcPr>
          <w:p w:rsidR="00B01B55" w:rsidRDefault="008055CD">
            <w:pPr>
              <w:spacing w:line="240" w:lineRule="auto"/>
              <w:jc w:val="center"/>
              <w:rPr>
                <w:sz w:val="28"/>
                <w:szCs w:val="28"/>
              </w:rPr>
            </w:pPr>
            <w:r>
              <w:rPr>
                <w:sz w:val="28"/>
                <w:szCs w:val="28"/>
              </w:rPr>
              <w:t>8</w:t>
            </w:r>
          </w:p>
        </w:tc>
      </w:tr>
      <w:tr w:rsidR="00B01B55">
        <w:trPr>
          <w:cantSplit/>
          <w:trHeight w:val="240"/>
        </w:trPr>
        <w:tc>
          <w:tcPr>
            <w:tcW w:w="4673" w:type="dxa"/>
          </w:tcPr>
          <w:p w:rsidR="00B01B55" w:rsidRDefault="008055CD">
            <w:pPr>
              <w:spacing w:line="276" w:lineRule="auto"/>
              <w:ind w:left="23" w:firstLine="0"/>
              <w:rPr>
                <w:sz w:val="28"/>
                <w:szCs w:val="28"/>
              </w:rPr>
            </w:pPr>
            <w:r>
              <w:rPr>
                <w:sz w:val="28"/>
                <w:szCs w:val="28"/>
              </w:rPr>
              <w:t>3. Психологічні наслідки травматичного досвіду, хронічних захворювань та інвалідності. Клініко-психологічні аспекти внутрішньої картини хвороби та якості життя.</w:t>
            </w:r>
          </w:p>
        </w:tc>
        <w:tc>
          <w:tcPr>
            <w:tcW w:w="1418" w:type="dxa"/>
          </w:tcPr>
          <w:p w:rsidR="00B01B55" w:rsidRDefault="008055CD">
            <w:pPr>
              <w:spacing w:line="240" w:lineRule="auto"/>
              <w:jc w:val="center"/>
              <w:rPr>
                <w:sz w:val="28"/>
                <w:szCs w:val="28"/>
              </w:rPr>
            </w:pPr>
            <w:r>
              <w:rPr>
                <w:sz w:val="28"/>
                <w:szCs w:val="28"/>
              </w:rPr>
              <w:t>12</w:t>
            </w:r>
          </w:p>
        </w:tc>
        <w:tc>
          <w:tcPr>
            <w:tcW w:w="1134" w:type="dxa"/>
          </w:tcPr>
          <w:p w:rsidR="00B01B55" w:rsidRDefault="008055CD">
            <w:pPr>
              <w:spacing w:line="240" w:lineRule="auto"/>
              <w:jc w:val="center"/>
              <w:rPr>
                <w:sz w:val="28"/>
                <w:szCs w:val="28"/>
              </w:rPr>
            </w:pPr>
            <w:r>
              <w:rPr>
                <w:sz w:val="28"/>
                <w:szCs w:val="28"/>
              </w:rPr>
              <w:t>1</w:t>
            </w:r>
          </w:p>
        </w:tc>
        <w:tc>
          <w:tcPr>
            <w:tcW w:w="1134" w:type="dxa"/>
          </w:tcPr>
          <w:p w:rsidR="00B01B55" w:rsidRDefault="008055CD">
            <w:pPr>
              <w:spacing w:line="240" w:lineRule="auto"/>
              <w:jc w:val="center"/>
              <w:rPr>
                <w:sz w:val="28"/>
                <w:szCs w:val="28"/>
              </w:rPr>
            </w:pPr>
            <w:r>
              <w:rPr>
                <w:sz w:val="28"/>
                <w:szCs w:val="28"/>
              </w:rPr>
              <w:t>3</w:t>
            </w:r>
          </w:p>
        </w:tc>
        <w:tc>
          <w:tcPr>
            <w:tcW w:w="992" w:type="dxa"/>
          </w:tcPr>
          <w:p w:rsidR="00B01B55" w:rsidRDefault="008055CD">
            <w:pPr>
              <w:spacing w:line="240" w:lineRule="auto"/>
              <w:jc w:val="center"/>
              <w:rPr>
                <w:sz w:val="28"/>
                <w:szCs w:val="28"/>
              </w:rPr>
            </w:pPr>
            <w:r>
              <w:rPr>
                <w:sz w:val="28"/>
                <w:szCs w:val="28"/>
              </w:rPr>
              <w:t>8</w:t>
            </w:r>
          </w:p>
        </w:tc>
      </w:tr>
      <w:tr w:rsidR="00B01B55">
        <w:trPr>
          <w:cantSplit/>
          <w:trHeight w:val="300"/>
        </w:trPr>
        <w:tc>
          <w:tcPr>
            <w:tcW w:w="4673" w:type="dxa"/>
          </w:tcPr>
          <w:p w:rsidR="00B01B55" w:rsidRDefault="008055CD">
            <w:pPr>
              <w:spacing w:line="276" w:lineRule="auto"/>
              <w:ind w:left="20" w:firstLine="0"/>
              <w:rPr>
                <w:sz w:val="28"/>
                <w:szCs w:val="28"/>
              </w:rPr>
            </w:pPr>
            <w:r>
              <w:rPr>
                <w:sz w:val="28"/>
                <w:szCs w:val="28"/>
              </w:rPr>
              <w:t xml:space="preserve">4. </w:t>
            </w:r>
            <w:proofErr w:type="spellStart"/>
            <w:r>
              <w:rPr>
                <w:sz w:val="28"/>
                <w:szCs w:val="28"/>
              </w:rPr>
              <w:t>Психодіагностичні</w:t>
            </w:r>
            <w:proofErr w:type="spellEnd"/>
            <w:r>
              <w:rPr>
                <w:sz w:val="28"/>
                <w:szCs w:val="28"/>
              </w:rPr>
              <w:t xml:space="preserve"> моделі в реабілітаційній практиці.</w:t>
            </w:r>
          </w:p>
        </w:tc>
        <w:tc>
          <w:tcPr>
            <w:tcW w:w="1418" w:type="dxa"/>
          </w:tcPr>
          <w:p w:rsidR="00B01B55" w:rsidRDefault="008055CD">
            <w:pPr>
              <w:spacing w:line="240" w:lineRule="auto"/>
              <w:jc w:val="center"/>
              <w:rPr>
                <w:sz w:val="28"/>
                <w:szCs w:val="28"/>
              </w:rPr>
            </w:pPr>
            <w:r>
              <w:rPr>
                <w:sz w:val="28"/>
                <w:szCs w:val="28"/>
              </w:rPr>
              <w:t>12</w:t>
            </w:r>
          </w:p>
        </w:tc>
        <w:tc>
          <w:tcPr>
            <w:tcW w:w="1134" w:type="dxa"/>
          </w:tcPr>
          <w:p w:rsidR="00B01B55" w:rsidRDefault="008055CD">
            <w:pPr>
              <w:spacing w:line="240" w:lineRule="auto"/>
              <w:jc w:val="center"/>
              <w:rPr>
                <w:sz w:val="28"/>
                <w:szCs w:val="28"/>
              </w:rPr>
            </w:pPr>
            <w:r>
              <w:rPr>
                <w:sz w:val="28"/>
                <w:szCs w:val="28"/>
              </w:rPr>
              <w:t>1</w:t>
            </w:r>
          </w:p>
        </w:tc>
        <w:tc>
          <w:tcPr>
            <w:tcW w:w="1134" w:type="dxa"/>
          </w:tcPr>
          <w:p w:rsidR="00B01B55" w:rsidRDefault="008055CD">
            <w:pPr>
              <w:spacing w:line="240" w:lineRule="auto"/>
              <w:jc w:val="center"/>
              <w:rPr>
                <w:sz w:val="28"/>
                <w:szCs w:val="28"/>
              </w:rPr>
            </w:pPr>
            <w:r>
              <w:rPr>
                <w:sz w:val="28"/>
                <w:szCs w:val="28"/>
              </w:rPr>
              <w:t>3</w:t>
            </w:r>
          </w:p>
        </w:tc>
        <w:tc>
          <w:tcPr>
            <w:tcW w:w="992" w:type="dxa"/>
          </w:tcPr>
          <w:p w:rsidR="00B01B55" w:rsidRDefault="008055CD">
            <w:pPr>
              <w:spacing w:line="240" w:lineRule="auto"/>
              <w:jc w:val="center"/>
              <w:rPr>
                <w:sz w:val="28"/>
                <w:szCs w:val="28"/>
              </w:rPr>
            </w:pPr>
            <w:r>
              <w:rPr>
                <w:sz w:val="28"/>
                <w:szCs w:val="28"/>
              </w:rPr>
              <w:t>8</w:t>
            </w:r>
          </w:p>
        </w:tc>
      </w:tr>
      <w:tr w:rsidR="00B01B55">
        <w:trPr>
          <w:cantSplit/>
          <w:trHeight w:val="300"/>
        </w:trPr>
        <w:tc>
          <w:tcPr>
            <w:tcW w:w="4673" w:type="dxa"/>
          </w:tcPr>
          <w:p w:rsidR="00B01B55" w:rsidRDefault="008055CD">
            <w:pPr>
              <w:spacing w:line="276" w:lineRule="auto"/>
              <w:ind w:left="23" w:firstLine="0"/>
              <w:jc w:val="both"/>
              <w:rPr>
                <w:sz w:val="28"/>
                <w:szCs w:val="28"/>
              </w:rPr>
            </w:pPr>
            <w:r>
              <w:rPr>
                <w:sz w:val="28"/>
                <w:szCs w:val="28"/>
              </w:rPr>
              <w:t xml:space="preserve">5. Психологічні засади фокусу та планування реабілітаційних програм. Етичні та правові аспекти психологічної реабілітаційної практики. </w:t>
            </w:r>
          </w:p>
        </w:tc>
        <w:tc>
          <w:tcPr>
            <w:tcW w:w="1418" w:type="dxa"/>
          </w:tcPr>
          <w:p w:rsidR="00B01B55" w:rsidRDefault="008055CD">
            <w:pPr>
              <w:spacing w:line="240" w:lineRule="auto"/>
              <w:jc w:val="center"/>
              <w:rPr>
                <w:sz w:val="28"/>
                <w:szCs w:val="28"/>
              </w:rPr>
            </w:pPr>
            <w:r>
              <w:rPr>
                <w:sz w:val="28"/>
                <w:szCs w:val="28"/>
              </w:rPr>
              <w:t>12</w:t>
            </w:r>
          </w:p>
        </w:tc>
        <w:tc>
          <w:tcPr>
            <w:tcW w:w="1134" w:type="dxa"/>
          </w:tcPr>
          <w:p w:rsidR="00B01B55" w:rsidRDefault="008055CD">
            <w:pPr>
              <w:spacing w:line="240" w:lineRule="auto"/>
              <w:jc w:val="center"/>
              <w:rPr>
                <w:sz w:val="28"/>
                <w:szCs w:val="28"/>
              </w:rPr>
            </w:pPr>
            <w:r>
              <w:rPr>
                <w:sz w:val="28"/>
                <w:szCs w:val="28"/>
              </w:rPr>
              <w:t>1</w:t>
            </w:r>
          </w:p>
        </w:tc>
        <w:tc>
          <w:tcPr>
            <w:tcW w:w="1134" w:type="dxa"/>
          </w:tcPr>
          <w:p w:rsidR="00B01B55" w:rsidRDefault="008055CD">
            <w:pPr>
              <w:spacing w:line="240" w:lineRule="auto"/>
              <w:jc w:val="center"/>
              <w:rPr>
                <w:sz w:val="28"/>
                <w:szCs w:val="28"/>
              </w:rPr>
            </w:pPr>
            <w:r>
              <w:rPr>
                <w:sz w:val="28"/>
                <w:szCs w:val="28"/>
              </w:rPr>
              <w:t>3</w:t>
            </w:r>
          </w:p>
        </w:tc>
        <w:tc>
          <w:tcPr>
            <w:tcW w:w="992" w:type="dxa"/>
          </w:tcPr>
          <w:p w:rsidR="00B01B55" w:rsidRDefault="008055CD">
            <w:pPr>
              <w:spacing w:line="240" w:lineRule="auto"/>
              <w:jc w:val="center"/>
              <w:rPr>
                <w:sz w:val="28"/>
                <w:szCs w:val="28"/>
              </w:rPr>
            </w:pPr>
            <w:r>
              <w:rPr>
                <w:sz w:val="28"/>
                <w:szCs w:val="28"/>
              </w:rPr>
              <w:t>8</w:t>
            </w:r>
          </w:p>
        </w:tc>
      </w:tr>
      <w:tr w:rsidR="00B01B55">
        <w:trPr>
          <w:cantSplit/>
          <w:trHeight w:val="300"/>
        </w:trPr>
        <w:tc>
          <w:tcPr>
            <w:tcW w:w="9351" w:type="dxa"/>
            <w:gridSpan w:val="5"/>
          </w:tcPr>
          <w:p w:rsidR="00B01B55" w:rsidRDefault="008055CD">
            <w:pPr>
              <w:spacing w:line="276" w:lineRule="auto"/>
              <w:jc w:val="center"/>
              <w:rPr>
                <w:sz w:val="28"/>
                <w:szCs w:val="28"/>
              </w:rPr>
            </w:pPr>
            <w:r>
              <w:rPr>
                <w:b/>
                <w:sz w:val="28"/>
                <w:szCs w:val="28"/>
                <w:u w:val="single"/>
              </w:rPr>
              <w:t>Змістовий модуль 2.</w:t>
            </w:r>
            <w:r>
              <w:rPr>
                <w:sz w:val="28"/>
                <w:szCs w:val="28"/>
                <w:u w:val="single"/>
              </w:rPr>
              <w:t xml:space="preserve"> Прикладні аспекти психологічної реабілітації, абілітації та корекції</w:t>
            </w:r>
            <w:r>
              <w:rPr>
                <w:sz w:val="28"/>
                <w:szCs w:val="28"/>
              </w:rPr>
              <w:t xml:space="preserve"> </w:t>
            </w:r>
          </w:p>
        </w:tc>
      </w:tr>
      <w:tr w:rsidR="00B01B55">
        <w:trPr>
          <w:cantSplit/>
          <w:trHeight w:val="195"/>
        </w:trPr>
        <w:tc>
          <w:tcPr>
            <w:tcW w:w="4673" w:type="dxa"/>
          </w:tcPr>
          <w:p w:rsidR="00B01B55" w:rsidRDefault="008055CD">
            <w:pPr>
              <w:tabs>
                <w:tab w:val="left" w:pos="90"/>
                <w:tab w:val="left" w:pos="1025"/>
              </w:tabs>
              <w:spacing w:line="276" w:lineRule="auto"/>
              <w:ind w:left="0" w:firstLine="0"/>
              <w:rPr>
                <w:color w:val="000000"/>
                <w:sz w:val="28"/>
                <w:szCs w:val="28"/>
              </w:rPr>
            </w:pPr>
            <w:r>
              <w:rPr>
                <w:color w:val="000000"/>
                <w:sz w:val="28"/>
                <w:szCs w:val="28"/>
              </w:rPr>
              <w:t>6. Психологічна допомога дітям з ООП: принципи абілітації.</w:t>
            </w:r>
          </w:p>
        </w:tc>
        <w:tc>
          <w:tcPr>
            <w:tcW w:w="1418" w:type="dxa"/>
          </w:tcPr>
          <w:p w:rsidR="00B01B55" w:rsidRDefault="008055CD">
            <w:pPr>
              <w:spacing w:line="240" w:lineRule="auto"/>
              <w:jc w:val="center"/>
              <w:rPr>
                <w:sz w:val="28"/>
                <w:szCs w:val="28"/>
              </w:rPr>
            </w:pPr>
            <w:r>
              <w:rPr>
                <w:sz w:val="28"/>
                <w:szCs w:val="28"/>
              </w:rPr>
              <w:t>12</w:t>
            </w:r>
          </w:p>
        </w:tc>
        <w:tc>
          <w:tcPr>
            <w:tcW w:w="1134" w:type="dxa"/>
          </w:tcPr>
          <w:p w:rsidR="00B01B55" w:rsidRDefault="008055CD">
            <w:pPr>
              <w:spacing w:line="240" w:lineRule="auto"/>
              <w:jc w:val="center"/>
              <w:rPr>
                <w:sz w:val="28"/>
                <w:szCs w:val="28"/>
              </w:rPr>
            </w:pPr>
            <w:r>
              <w:rPr>
                <w:sz w:val="28"/>
                <w:szCs w:val="28"/>
              </w:rPr>
              <w:t>1</w:t>
            </w:r>
          </w:p>
        </w:tc>
        <w:tc>
          <w:tcPr>
            <w:tcW w:w="1134" w:type="dxa"/>
          </w:tcPr>
          <w:p w:rsidR="00B01B55" w:rsidRDefault="008055CD">
            <w:pPr>
              <w:spacing w:line="240" w:lineRule="auto"/>
              <w:jc w:val="center"/>
              <w:rPr>
                <w:sz w:val="28"/>
                <w:szCs w:val="28"/>
              </w:rPr>
            </w:pPr>
            <w:r>
              <w:rPr>
                <w:sz w:val="28"/>
                <w:szCs w:val="28"/>
              </w:rPr>
              <w:t>3</w:t>
            </w:r>
          </w:p>
        </w:tc>
        <w:tc>
          <w:tcPr>
            <w:tcW w:w="992" w:type="dxa"/>
          </w:tcPr>
          <w:p w:rsidR="00B01B55" w:rsidRDefault="008055CD">
            <w:pPr>
              <w:spacing w:line="240" w:lineRule="auto"/>
              <w:jc w:val="center"/>
              <w:rPr>
                <w:sz w:val="28"/>
                <w:szCs w:val="28"/>
              </w:rPr>
            </w:pPr>
            <w:r>
              <w:rPr>
                <w:sz w:val="28"/>
                <w:szCs w:val="28"/>
              </w:rPr>
              <w:t>8</w:t>
            </w:r>
          </w:p>
        </w:tc>
      </w:tr>
      <w:tr w:rsidR="00B01B55">
        <w:trPr>
          <w:cantSplit/>
          <w:trHeight w:val="195"/>
        </w:trPr>
        <w:tc>
          <w:tcPr>
            <w:tcW w:w="4673" w:type="dxa"/>
          </w:tcPr>
          <w:p w:rsidR="00B01B55" w:rsidRDefault="008055CD">
            <w:pPr>
              <w:spacing w:line="276" w:lineRule="auto"/>
              <w:ind w:left="20" w:firstLine="0"/>
              <w:rPr>
                <w:sz w:val="28"/>
                <w:szCs w:val="28"/>
              </w:rPr>
            </w:pPr>
            <w:r>
              <w:rPr>
                <w:sz w:val="28"/>
                <w:szCs w:val="28"/>
              </w:rPr>
              <w:t>7. Хвороби залежності та реабілітаційні психологічні технології.</w:t>
            </w:r>
          </w:p>
        </w:tc>
        <w:tc>
          <w:tcPr>
            <w:tcW w:w="1418" w:type="dxa"/>
          </w:tcPr>
          <w:p w:rsidR="00B01B55" w:rsidRDefault="008055CD">
            <w:pPr>
              <w:spacing w:line="240" w:lineRule="auto"/>
              <w:jc w:val="center"/>
              <w:rPr>
                <w:sz w:val="28"/>
                <w:szCs w:val="28"/>
              </w:rPr>
            </w:pPr>
            <w:r>
              <w:rPr>
                <w:sz w:val="28"/>
                <w:szCs w:val="28"/>
              </w:rPr>
              <w:t>12</w:t>
            </w:r>
          </w:p>
        </w:tc>
        <w:tc>
          <w:tcPr>
            <w:tcW w:w="1134" w:type="dxa"/>
          </w:tcPr>
          <w:p w:rsidR="00B01B55" w:rsidRDefault="008055CD">
            <w:pPr>
              <w:spacing w:line="240" w:lineRule="auto"/>
              <w:jc w:val="center"/>
              <w:rPr>
                <w:sz w:val="28"/>
                <w:szCs w:val="28"/>
              </w:rPr>
            </w:pPr>
            <w:r>
              <w:rPr>
                <w:sz w:val="28"/>
                <w:szCs w:val="28"/>
              </w:rPr>
              <w:t>1</w:t>
            </w:r>
          </w:p>
        </w:tc>
        <w:tc>
          <w:tcPr>
            <w:tcW w:w="1134" w:type="dxa"/>
          </w:tcPr>
          <w:p w:rsidR="00B01B55" w:rsidRDefault="008055CD">
            <w:pPr>
              <w:spacing w:line="240" w:lineRule="auto"/>
              <w:jc w:val="center"/>
              <w:rPr>
                <w:sz w:val="28"/>
                <w:szCs w:val="28"/>
              </w:rPr>
            </w:pPr>
            <w:r>
              <w:rPr>
                <w:sz w:val="28"/>
                <w:szCs w:val="28"/>
              </w:rPr>
              <w:t>3</w:t>
            </w:r>
          </w:p>
        </w:tc>
        <w:tc>
          <w:tcPr>
            <w:tcW w:w="992" w:type="dxa"/>
          </w:tcPr>
          <w:p w:rsidR="00B01B55" w:rsidRDefault="008055CD">
            <w:pPr>
              <w:spacing w:line="240" w:lineRule="auto"/>
              <w:jc w:val="center"/>
              <w:rPr>
                <w:sz w:val="28"/>
                <w:szCs w:val="28"/>
              </w:rPr>
            </w:pPr>
            <w:r>
              <w:rPr>
                <w:sz w:val="28"/>
                <w:szCs w:val="28"/>
              </w:rPr>
              <w:t>8</w:t>
            </w:r>
          </w:p>
        </w:tc>
      </w:tr>
      <w:tr w:rsidR="00B01B55">
        <w:trPr>
          <w:cantSplit/>
          <w:trHeight w:val="270"/>
        </w:trPr>
        <w:tc>
          <w:tcPr>
            <w:tcW w:w="4673" w:type="dxa"/>
          </w:tcPr>
          <w:p w:rsidR="00B01B55" w:rsidRDefault="008055CD">
            <w:pPr>
              <w:tabs>
                <w:tab w:val="left" w:pos="90"/>
                <w:tab w:val="left" w:pos="1025"/>
              </w:tabs>
              <w:spacing w:line="276" w:lineRule="auto"/>
              <w:ind w:left="0" w:firstLine="0"/>
              <w:rPr>
                <w:color w:val="000000"/>
                <w:sz w:val="28"/>
                <w:szCs w:val="28"/>
              </w:rPr>
            </w:pPr>
            <w:r>
              <w:rPr>
                <w:color w:val="000000"/>
                <w:sz w:val="28"/>
                <w:szCs w:val="28"/>
              </w:rPr>
              <w:t>8. Реабілітація та психосоціальна допомога особам, що побували в екстремальних ситуаціях. Кризові стани і психологічна допомога при них.</w:t>
            </w:r>
          </w:p>
        </w:tc>
        <w:tc>
          <w:tcPr>
            <w:tcW w:w="1418" w:type="dxa"/>
          </w:tcPr>
          <w:p w:rsidR="00B01B55" w:rsidRDefault="008055CD">
            <w:pPr>
              <w:spacing w:line="240" w:lineRule="auto"/>
              <w:jc w:val="center"/>
              <w:rPr>
                <w:sz w:val="28"/>
                <w:szCs w:val="28"/>
              </w:rPr>
            </w:pPr>
            <w:r>
              <w:rPr>
                <w:sz w:val="28"/>
                <w:szCs w:val="28"/>
              </w:rPr>
              <w:t>12</w:t>
            </w:r>
          </w:p>
        </w:tc>
        <w:tc>
          <w:tcPr>
            <w:tcW w:w="1134" w:type="dxa"/>
          </w:tcPr>
          <w:p w:rsidR="00B01B55" w:rsidRDefault="008055CD">
            <w:pPr>
              <w:spacing w:line="240" w:lineRule="auto"/>
              <w:jc w:val="center"/>
              <w:rPr>
                <w:sz w:val="28"/>
                <w:szCs w:val="28"/>
              </w:rPr>
            </w:pPr>
            <w:r>
              <w:rPr>
                <w:sz w:val="28"/>
                <w:szCs w:val="28"/>
              </w:rPr>
              <w:t>1</w:t>
            </w:r>
          </w:p>
        </w:tc>
        <w:tc>
          <w:tcPr>
            <w:tcW w:w="1134" w:type="dxa"/>
          </w:tcPr>
          <w:p w:rsidR="00B01B55" w:rsidRDefault="008055CD">
            <w:pPr>
              <w:spacing w:line="240" w:lineRule="auto"/>
              <w:jc w:val="center"/>
              <w:rPr>
                <w:sz w:val="28"/>
                <w:szCs w:val="28"/>
              </w:rPr>
            </w:pPr>
            <w:r>
              <w:rPr>
                <w:sz w:val="28"/>
                <w:szCs w:val="28"/>
              </w:rPr>
              <w:t>3</w:t>
            </w:r>
          </w:p>
        </w:tc>
        <w:tc>
          <w:tcPr>
            <w:tcW w:w="992" w:type="dxa"/>
          </w:tcPr>
          <w:p w:rsidR="00B01B55" w:rsidRDefault="008055CD">
            <w:pPr>
              <w:spacing w:line="240" w:lineRule="auto"/>
              <w:jc w:val="center"/>
              <w:rPr>
                <w:sz w:val="28"/>
                <w:szCs w:val="28"/>
              </w:rPr>
            </w:pPr>
            <w:r>
              <w:rPr>
                <w:sz w:val="28"/>
                <w:szCs w:val="28"/>
              </w:rPr>
              <w:t>8</w:t>
            </w:r>
          </w:p>
        </w:tc>
      </w:tr>
      <w:tr w:rsidR="00B01B55">
        <w:trPr>
          <w:cantSplit/>
          <w:trHeight w:val="225"/>
        </w:trPr>
        <w:tc>
          <w:tcPr>
            <w:tcW w:w="4673" w:type="dxa"/>
          </w:tcPr>
          <w:p w:rsidR="00B01B55" w:rsidRDefault="008055CD">
            <w:pPr>
              <w:spacing w:line="276" w:lineRule="auto"/>
              <w:ind w:left="20" w:firstLine="0"/>
              <w:rPr>
                <w:sz w:val="28"/>
                <w:szCs w:val="28"/>
              </w:rPr>
            </w:pPr>
            <w:r>
              <w:rPr>
                <w:sz w:val="28"/>
                <w:szCs w:val="28"/>
              </w:rPr>
              <w:lastRenderedPageBreak/>
              <w:t>9. Реабілітаційна психологічна допомога при невротичних розладах.</w:t>
            </w:r>
          </w:p>
        </w:tc>
        <w:tc>
          <w:tcPr>
            <w:tcW w:w="1418" w:type="dxa"/>
          </w:tcPr>
          <w:p w:rsidR="00B01B55" w:rsidRDefault="008055CD">
            <w:pPr>
              <w:spacing w:line="240" w:lineRule="auto"/>
              <w:jc w:val="center"/>
              <w:rPr>
                <w:sz w:val="28"/>
                <w:szCs w:val="28"/>
              </w:rPr>
            </w:pPr>
            <w:r>
              <w:rPr>
                <w:sz w:val="28"/>
                <w:szCs w:val="28"/>
              </w:rPr>
              <w:t>12</w:t>
            </w:r>
          </w:p>
        </w:tc>
        <w:tc>
          <w:tcPr>
            <w:tcW w:w="1134" w:type="dxa"/>
          </w:tcPr>
          <w:p w:rsidR="00B01B55" w:rsidRDefault="008055CD">
            <w:pPr>
              <w:spacing w:line="240" w:lineRule="auto"/>
              <w:jc w:val="center"/>
              <w:rPr>
                <w:sz w:val="28"/>
                <w:szCs w:val="28"/>
              </w:rPr>
            </w:pPr>
            <w:r>
              <w:rPr>
                <w:sz w:val="28"/>
                <w:szCs w:val="28"/>
              </w:rPr>
              <w:t>1</w:t>
            </w:r>
          </w:p>
        </w:tc>
        <w:tc>
          <w:tcPr>
            <w:tcW w:w="1134" w:type="dxa"/>
          </w:tcPr>
          <w:p w:rsidR="00B01B55" w:rsidRDefault="008055CD">
            <w:pPr>
              <w:spacing w:line="240" w:lineRule="auto"/>
              <w:jc w:val="center"/>
              <w:rPr>
                <w:sz w:val="28"/>
                <w:szCs w:val="28"/>
              </w:rPr>
            </w:pPr>
            <w:r>
              <w:rPr>
                <w:sz w:val="28"/>
                <w:szCs w:val="28"/>
              </w:rPr>
              <w:t>3</w:t>
            </w:r>
          </w:p>
        </w:tc>
        <w:tc>
          <w:tcPr>
            <w:tcW w:w="992" w:type="dxa"/>
          </w:tcPr>
          <w:p w:rsidR="00B01B55" w:rsidRDefault="008055CD">
            <w:pPr>
              <w:spacing w:line="240" w:lineRule="auto"/>
              <w:jc w:val="center"/>
              <w:rPr>
                <w:sz w:val="28"/>
                <w:szCs w:val="28"/>
              </w:rPr>
            </w:pPr>
            <w:r>
              <w:rPr>
                <w:sz w:val="28"/>
                <w:szCs w:val="28"/>
              </w:rPr>
              <w:t>8</w:t>
            </w:r>
          </w:p>
        </w:tc>
      </w:tr>
      <w:tr w:rsidR="00B01B55">
        <w:trPr>
          <w:cantSplit/>
          <w:trHeight w:val="180"/>
        </w:trPr>
        <w:tc>
          <w:tcPr>
            <w:tcW w:w="4673" w:type="dxa"/>
          </w:tcPr>
          <w:p w:rsidR="00B01B55" w:rsidRDefault="008055CD">
            <w:pPr>
              <w:spacing w:line="276" w:lineRule="auto"/>
              <w:ind w:left="20" w:firstLine="0"/>
              <w:rPr>
                <w:sz w:val="28"/>
                <w:szCs w:val="28"/>
              </w:rPr>
            </w:pPr>
            <w:r>
              <w:rPr>
                <w:sz w:val="28"/>
                <w:szCs w:val="28"/>
              </w:rPr>
              <w:t xml:space="preserve">10. </w:t>
            </w:r>
            <w:proofErr w:type="spellStart"/>
            <w:r>
              <w:rPr>
                <w:sz w:val="28"/>
                <w:szCs w:val="28"/>
              </w:rPr>
              <w:t>Мультидисциплінарний</w:t>
            </w:r>
            <w:proofErr w:type="spellEnd"/>
            <w:r>
              <w:rPr>
                <w:sz w:val="28"/>
                <w:szCs w:val="28"/>
              </w:rPr>
              <w:t xml:space="preserve"> підхід у психологічній реабілітації. Реабілітаційна психологічна допомога пацієнтам з різною патологією</w:t>
            </w:r>
            <w:r>
              <w:rPr>
                <w:b/>
                <w:sz w:val="28"/>
                <w:szCs w:val="28"/>
              </w:rPr>
              <w:t xml:space="preserve">. </w:t>
            </w:r>
            <w:proofErr w:type="spellStart"/>
            <w:r>
              <w:rPr>
                <w:sz w:val="28"/>
                <w:szCs w:val="28"/>
              </w:rPr>
              <w:t>Диф</w:t>
            </w:r>
            <w:proofErr w:type="spellEnd"/>
            <w:r>
              <w:rPr>
                <w:sz w:val="28"/>
                <w:szCs w:val="28"/>
              </w:rPr>
              <w:t>. Залік</w:t>
            </w:r>
          </w:p>
        </w:tc>
        <w:tc>
          <w:tcPr>
            <w:tcW w:w="1418" w:type="dxa"/>
          </w:tcPr>
          <w:p w:rsidR="00B01B55" w:rsidRDefault="008055CD">
            <w:pPr>
              <w:spacing w:line="240" w:lineRule="auto"/>
              <w:jc w:val="center"/>
              <w:rPr>
                <w:sz w:val="28"/>
                <w:szCs w:val="28"/>
              </w:rPr>
            </w:pPr>
            <w:r>
              <w:rPr>
                <w:sz w:val="28"/>
                <w:szCs w:val="28"/>
              </w:rPr>
              <w:t>12</w:t>
            </w:r>
          </w:p>
        </w:tc>
        <w:tc>
          <w:tcPr>
            <w:tcW w:w="1134" w:type="dxa"/>
          </w:tcPr>
          <w:p w:rsidR="00B01B55" w:rsidRDefault="008055CD">
            <w:pPr>
              <w:spacing w:line="240" w:lineRule="auto"/>
              <w:jc w:val="center"/>
              <w:rPr>
                <w:sz w:val="28"/>
                <w:szCs w:val="28"/>
              </w:rPr>
            </w:pPr>
            <w:r>
              <w:rPr>
                <w:sz w:val="28"/>
                <w:szCs w:val="28"/>
              </w:rPr>
              <w:t>1</w:t>
            </w:r>
          </w:p>
        </w:tc>
        <w:tc>
          <w:tcPr>
            <w:tcW w:w="1134" w:type="dxa"/>
          </w:tcPr>
          <w:p w:rsidR="00B01B55" w:rsidRDefault="008055CD">
            <w:pPr>
              <w:spacing w:line="240" w:lineRule="auto"/>
              <w:jc w:val="center"/>
              <w:rPr>
                <w:sz w:val="28"/>
                <w:szCs w:val="28"/>
              </w:rPr>
            </w:pPr>
            <w:r>
              <w:rPr>
                <w:sz w:val="28"/>
                <w:szCs w:val="28"/>
              </w:rPr>
              <w:t>3</w:t>
            </w:r>
          </w:p>
        </w:tc>
        <w:tc>
          <w:tcPr>
            <w:tcW w:w="992" w:type="dxa"/>
          </w:tcPr>
          <w:p w:rsidR="00B01B55" w:rsidRDefault="008055CD">
            <w:pPr>
              <w:spacing w:line="240" w:lineRule="auto"/>
              <w:jc w:val="center"/>
              <w:rPr>
                <w:sz w:val="28"/>
                <w:szCs w:val="28"/>
              </w:rPr>
            </w:pPr>
            <w:r>
              <w:rPr>
                <w:sz w:val="28"/>
                <w:szCs w:val="28"/>
              </w:rPr>
              <w:t>8</w:t>
            </w:r>
          </w:p>
        </w:tc>
      </w:tr>
      <w:tr w:rsidR="00B01B55">
        <w:trPr>
          <w:trHeight w:val="404"/>
        </w:trPr>
        <w:tc>
          <w:tcPr>
            <w:tcW w:w="4673" w:type="dxa"/>
          </w:tcPr>
          <w:p w:rsidR="00B01B55" w:rsidRDefault="008055CD">
            <w:pPr>
              <w:pStyle w:val="2"/>
              <w:widowControl w:val="0"/>
              <w:outlineLvl w:val="1"/>
              <w:rPr>
                <w:b/>
              </w:rPr>
            </w:pPr>
            <w:r>
              <w:rPr>
                <w:b/>
              </w:rPr>
              <w:t xml:space="preserve">Усього </w:t>
            </w:r>
          </w:p>
        </w:tc>
        <w:tc>
          <w:tcPr>
            <w:tcW w:w="1418" w:type="dxa"/>
          </w:tcPr>
          <w:p w:rsidR="00B01B55" w:rsidRDefault="008055CD">
            <w:pPr>
              <w:spacing w:line="240" w:lineRule="auto"/>
              <w:jc w:val="center"/>
              <w:rPr>
                <w:sz w:val="28"/>
                <w:szCs w:val="28"/>
              </w:rPr>
            </w:pPr>
            <w:r>
              <w:rPr>
                <w:sz w:val="28"/>
                <w:szCs w:val="28"/>
              </w:rPr>
              <w:t>120</w:t>
            </w:r>
          </w:p>
        </w:tc>
        <w:tc>
          <w:tcPr>
            <w:tcW w:w="1134" w:type="dxa"/>
          </w:tcPr>
          <w:p w:rsidR="00B01B55" w:rsidRDefault="008055CD">
            <w:pPr>
              <w:spacing w:line="240" w:lineRule="auto"/>
              <w:jc w:val="center"/>
              <w:rPr>
                <w:sz w:val="28"/>
                <w:szCs w:val="28"/>
              </w:rPr>
            </w:pPr>
            <w:r>
              <w:rPr>
                <w:sz w:val="28"/>
                <w:szCs w:val="28"/>
              </w:rPr>
              <w:t>10</w:t>
            </w:r>
          </w:p>
        </w:tc>
        <w:tc>
          <w:tcPr>
            <w:tcW w:w="1134" w:type="dxa"/>
          </w:tcPr>
          <w:p w:rsidR="00B01B55" w:rsidRDefault="008055CD">
            <w:pPr>
              <w:spacing w:line="240" w:lineRule="auto"/>
              <w:jc w:val="center"/>
              <w:rPr>
                <w:sz w:val="28"/>
                <w:szCs w:val="28"/>
              </w:rPr>
            </w:pPr>
            <w:r>
              <w:rPr>
                <w:sz w:val="28"/>
                <w:szCs w:val="28"/>
              </w:rPr>
              <w:t>30</w:t>
            </w:r>
          </w:p>
        </w:tc>
        <w:tc>
          <w:tcPr>
            <w:tcW w:w="992" w:type="dxa"/>
          </w:tcPr>
          <w:p w:rsidR="00B01B55" w:rsidRDefault="008055CD">
            <w:pPr>
              <w:spacing w:line="240" w:lineRule="auto"/>
              <w:jc w:val="center"/>
              <w:rPr>
                <w:sz w:val="28"/>
                <w:szCs w:val="28"/>
              </w:rPr>
            </w:pPr>
            <w:r>
              <w:rPr>
                <w:sz w:val="28"/>
                <w:szCs w:val="28"/>
              </w:rPr>
              <w:t>80</w:t>
            </w:r>
          </w:p>
        </w:tc>
      </w:tr>
    </w:tbl>
    <w:p w:rsidR="00B01B55" w:rsidRDefault="00B01B55">
      <w:pPr>
        <w:spacing w:line="240" w:lineRule="auto"/>
        <w:ind w:left="0" w:firstLine="0"/>
        <w:jc w:val="both"/>
        <w:rPr>
          <w:sz w:val="28"/>
          <w:szCs w:val="28"/>
        </w:rPr>
      </w:pPr>
    </w:p>
    <w:tbl>
      <w:tblPr>
        <w:tblStyle w:val="afff6"/>
        <w:tblW w:w="935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1418"/>
        <w:gridCol w:w="1134"/>
        <w:gridCol w:w="1134"/>
        <w:gridCol w:w="992"/>
      </w:tblGrid>
      <w:tr w:rsidR="00B01B55">
        <w:trPr>
          <w:cantSplit/>
        </w:trPr>
        <w:tc>
          <w:tcPr>
            <w:tcW w:w="4673" w:type="dxa"/>
            <w:vMerge w:val="restart"/>
          </w:tcPr>
          <w:p w:rsidR="00B01B55" w:rsidRDefault="008055CD" w:rsidP="008055CD">
            <w:pPr>
              <w:spacing w:line="240" w:lineRule="auto"/>
              <w:jc w:val="center"/>
              <w:rPr>
                <w:b/>
                <w:sz w:val="28"/>
                <w:szCs w:val="28"/>
              </w:rPr>
            </w:pPr>
            <w:r>
              <w:rPr>
                <w:b/>
                <w:sz w:val="28"/>
                <w:szCs w:val="28"/>
              </w:rPr>
              <w:t>Назви змістових модулів і тем</w:t>
            </w:r>
          </w:p>
        </w:tc>
        <w:tc>
          <w:tcPr>
            <w:tcW w:w="4678" w:type="dxa"/>
            <w:gridSpan w:val="4"/>
          </w:tcPr>
          <w:p w:rsidR="00B01B55" w:rsidRDefault="008055CD">
            <w:pPr>
              <w:spacing w:line="240" w:lineRule="auto"/>
              <w:jc w:val="center"/>
              <w:rPr>
                <w:b/>
                <w:sz w:val="28"/>
                <w:szCs w:val="28"/>
              </w:rPr>
            </w:pPr>
            <w:r>
              <w:rPr>
                <w:b/>
                <w:sz w:val="28"/>
                <w:szCs w:val="28"/>
              </w:rPr>
              <w:t>Кількість годин</w:t>
            </w:r>
          </w:p>
        </w:tc>
      </w:tr>
      <w:tr w:rsidR="00B01B55">
        <w:trPr>
          <w:cantSplit/>
        </w:trPr>
        <w:tc>
          <w:tcPr>
            <w:tcW w:w="4673" w:type="dxa"/>
            <w:vMerge/>
          </w:tcPr>
          <w:p w:rsidR="00B01B55" w:rsidRDefault="00B01B55">
            <w:pPr>
              <w:spacing w:line="276" w:lineRule="auto"/>
              <w:ind w:left="0" w:firstLine="0"/>
              <w:rPr>
                <w:b/>
                <w:sz w:val="28"/>
                <w:szCs w:val="28"/>
              </w:rPr>
            </w:pPr>
          </w:p>
        </w:tc>
        <w:tc>
          <w:tcPr>
            <w:tcW w:w="4678" w:type="dxa"/>
            <w:gridSpan w:val="4"/>
          </w:tcPr>
          <w:p w:rsidR="00B01B55" w:rsidRDefault="008055CD">
            <w:pPr>
              <w:spacing w:line="240" w:lineRule="auto"/>
              <w:jc w:val="center"/>
              <w:rPr>
                <w:b/>
                <w:sz w:val="28"/>
                <w:szCs w:val="28"/>
              </w:rPr>
            </w:pPr>
            <w:r>
              <w:rPr>
                <w:b/>
                <w:sz w:val="28"/>
                <w:szCs w:val="28"/>
              </w:rPr>
              <w:t>Вечірня форма навчання</w:t>
            </w:r>
          </w:p>
        </w:tc>
      </w:tr>
      <w:tr w:rsidR="00B01B55">
        <w:trPr>
          <w:cantSplit/>
          <w:trHeight w:val="195"/>
        </w:trPr>
        <w:tc>
          <w:tcPr>
            <w:tcW w:w="4673" w:type="dxa"/>
            <w:vMerge/>
          </w:tcPr>
          <w:p w:rsidR="00B01B55" w:rsidRDefault="00B01B55">
            <w:pPr>
              <w:spacing w:line="276" w:lineRule="auto"/>
              <w:ind w:left="0" w:firstLine="0"/>
              <w:rPr>
                <w:b/>
                <w:sz w:val="28"/>
                <w:szCs w:val="28"/>
              </w:rPr>
            </w:pPr>
          </w:p>
        </w:tc>
        <w:tc>
          <w:tcPr>
            <w:tcW w:w="1418" w:type="dxa"/>
          </w:tcPr>
          <w:p w:rsidR="00B01B55" w:rsidRDefault="008055CD">
            <w:pPr>
              <w:spacing w:line="240" w:lineRule="auto"/>
              <w:jc w:val="center"/>
              <w:rPr>
                <w:b/>
                <w:sz w:val="28"/>
                <w:szCs w:val="28"/>
              </w:rPr>
            </w:pPr>
            <w:r>
              <w:rPr>
                <w:b/>
                <w:sz w:val="28"/>
                <w:szCs w:val="28"/>
              </w:rPr>
              <w:t>усього</w:t>
            </w:r>
          </w:p>
        </w:tc>
        <w:tc>
          <w:tcPr>
            <w:tcW w:w="1134" w:type="dxa"/>
          </w:tcPr>
          <w:p w:rsidR="00B01B55" w:rsidRDefault="008055CD">
            <w:pPr>
              <w:spacing w:line="240" w:lineRule="auto"/>
              <w:jc w:val="center"/>
              <w:rPr>
                <w:b/>
                <w:sz w:val="28"/>
                <w:szCs w:val="28"/>
              </w:rPr>
            </w:pPr>
            <w:r>
              <w:rPr>
                <w:b/>
                <w:sz w:val="28"/>
                <w:szCs w:val="28"/>
              </w:rPr>
              <w:t>л</w:t>
            </w:r>
          </w:p>
        </w:tc>
        <w:tc>
          <w:tcPr>
            <w:tcW w:w="1134" w:type="dxa"/>
          </w:tcPr>
          <w:p w:rsidR="00B01B55" w:rsidRDefault="008055CD">
            <w:pPr>
              <w:spacing w:line="240" w:lineRule="auto"/>
              <w:jc w:val="center"/>
              <w:rPr>
                <w:b/>
                <w:sz w:val="28"/>
                <w:szCs w:val="28"/>
              </w:rPr>
            </w:pPr>
            <w:r>
              <w:rPr>
                <w:b/>
                <w:sz w:val="28"/>
                <w:szCs w:val="28"/>
              </w:rPr>
              <w:t>п</w:t>
            </w:r>
          </w:p>
        </w:tc>
        <w:tc>
          <w:tcPr>
            <w:tcW w:w="992" w:type="dxa"/>
          </w:tcPr>
          <w:p w:rsidR="00B01B55" w:rsidRDefault="008055CD">
            <w:pPr>
              <w:spacing w:line="240" w:lineRule="auto"/>
              <w:jc w:val="center"/>
              <w:rPr>
                <w:b/>
                <w:sz w:val="28"/>
                <w:szCs w:val="28"/>
              </w:rPr>
            </w:pPr>
            <w:r>
              <w:rPr>
                <w:b/>
                <w:sz w:val="28"/>
                <w:szCs w:val="28"/>
              </w:rPr>
              <w:t>сам.</w:t>
            </w:r>
          </w:p>
        </w:tc>
      </w:tr>
      <w:tr w:rsidR="00B01B55">
        <w:trPr>
          <w:cantSplit/>
          <w:trHeight w:val="210"/>
        </w:trPr>
        <w:tc>
          <w:tcPr>
            <w:tcW w:w="9351" w:type="dxa"/>
            <w:gridSpan w:val="5"/>
          </w:tcPr>
          <w:p w:rsidR="00B01B55" w:rsidRDefault="008055CD">
            <w:pPr>
              <w:spacing w:line="240" w:lineRule="auto"/>
              <w:ind w:firstLine="567"/>
              <w:jc w:val="center"/>
              <w:rPr>
                <w:b/>
                <w:sz w:val="28"/>
                <w:szCs w:val="28"/>
              </w:rPr>
            </w:pPr>
            <w:r>
              <w:rPr>
                <w:b/>
                <w:sz w:val="28"/>
                <w:szCs w:val="28"/>
              </w:rPr>
              <w:t>Модуль 1. Фундаментальні засади психологічної реабілітації, абілітації та корекції</w:t>
            </w:r>
          </w:p>
        </w:tc>
      </w:tr>
      <w:tr w:rsidR="00B01B55">
        <w:trPr>
          <w:cantSplit/>
          <w:trHeight w:val="270"/>
        </w:trPr>
        <w:tc>
          <w:tcPr>
            <w:tcW w:w="9351" w:type="dxa"/>
            <w:gridSpan w:val="5"/>
          </w:tcPr>
          <w:p w:rsidR="00B01B55" w:rsidRDefault="008055CD" w:rsidP="003752E7">
            <w:pPr>
              <w:spacing w:line="276" w:lineRule="auto"/>
              <w:ind w:left="0" w:firstLine="0"/>
              <w:jc w:val="center"/>
              <w:rPr>
                <w:b/>
                <w:sz w:val="28"/>
                <w:szCs w:val="28"/>
              </w:rPr>
            </w:pPr>
            <w:r>
              <w:rPr>
                <w:b/>
                <w:sz w:val="28"/>
                <w:szCs w:val="28"/>
                <w:u w:val="single"/>
              </w:rPr>
              <w:t>Змістовий модуль 1.</w:t>
            </w:r>
            <w:r>
              <w:rPr>
                <w:sz w:val="28"/>
                <w:szCs w:val="28"/>
                <w:u w:val="single"/>
              </w:rPr>
              <w:t xml:space="preserve"> Методологія, ключові концепти психологічної реабілітації, абілітації та корекції</w:t>
            </w:r>
          </w:p>
        </w:tc>
      </w:tr>
      <w:tr w:rsidR="00B01B55">
        <w:trPr>
          <w:cantSplit/>
          <w:trHeight w:val="270"/>
        </w:trPr>
        <w:tc>
          <w:tcPr>
            <w:tcW w:w="4673" w:type="dxa"/>
          </w:tcPr>
          <w:p w:rsidR="00B01B55" w:rsidRDefault="008055CD">
            <w:pPr>
              <w:spacing w:line="276" w:lineRule="auto"/>
              <w:ind w:left="23" w:firstLine="0"/>
              <w:rPr>
                <w:sz w:val="28"/>
                <w:szCs w:val="28"/>
              </w:rPr>
            </w:pPr>
            <w:r>
              <w:rPr>
                <w:sz w:val="28"/>
                <w:szCs w:val="28"/>
              </w:rPr>
              <w:t>1. Вступ до психологічної реабілітації, абілітації та корекції: поняття, мета, напрями.</w:t>
            </w:r>
          </w:p>
        </w:tc>
        <w:tc>
          <w:tcPr>
            <w:tcW w:w="1418" w:type="dxa"/>
          </w:tcPr>
          <w:p w:rsidR="00B01B55" w:rsidRDefault="008055CD">
            <w:pPr>
              <w:spacing w:line="240" w:lineRule="auto"/>
              <w:jc w:val="center"/>
              <w:rPr>
                <w:sz w:val="28"/>
                <w:szCs w:val="28"/>
              </w:rPr>
            </w:pPr>
            <w:r>
              <w:rPr>
                <w:sz w:val="28"/>
                <w:szCs w:val="28"/>
              </w:rPr>
              <w:t>13</w:t>
            </w:r>
          </w:p>
        </w:tc>
        <w:tc>
          <w:tcPr>
            <w:tcW w:w="1134" w:type="dxa"/>
          </w:tcPr>
          <w:p w:rsidR="00B01B55" w:rsidRDefault="008055CD">
            <w:pPr>
              <w:spacing w:line="240" w:lineRule="auto"/>
              <w:jc w:val="center"/>
              <w:rPr>
                <w:sz w:val="28"/>
                <w:szCs w:val="28"/>
              </w:rPr>
            </w:pPr>
            <w:r>
              <w:rPr>
                <w:sz w:val="28"/>
                <w:szCs w:val="28"/>
              </w:rPr>
              <w:t>1</w:t>
            </w:r>
          </w:p>
        </w:tc>
        <w:tc>
          <w:tcPr>
            <w:tcW w:w="1134" w:type="dxa"/>
          </w:tcPr>
          <w:p w:rsidR="00B01B55" w:rsidRDefault="008055CD">
            <w:pPr>
              <w:spacing w:line="240" w:lineRule="auto"/>
              <w:jc w:val="center"/>
              <w:rPr>
                <w:sz w:val="28"/>
                <w:szCs w:val="28"/>
              </w:rPr>
            </w:pPr>
            <w:r>
              <w:rPr>
                <w:sz w:val="28"/>
                <w:szCs w:val="28"/>
              </w:rPr>
              <w:t>2</w:t>
            </w:r>
          </w:p>
        </w:tc>
        <w:tc>
          <w:tcPr>
            <w:tcW w:w="992" w:type="dxa"/>
          </w:tcPr>
          <w:p w:rsidR="00B01B55" w:rsidRDefault="008055CD">
            <w:pPr>
              <w:spacing w:line="240" w:lineRule="auto"/>
              <w:jc w:val="center"/>
              <w:rPr>
                <w:sz w:val="28"/>
                <w:szCs w:val="28"/>
              </w:rPr>
            </w:pPr>
            <w:r>
              <w:rPr>
                <w:sz w:val="28"/>
                <w:szCs w:val="28"/>
              </w:rPr>
              <w:t>10</w:t>
            </w:r>
          </w:p>
        </w:tc>
      </w:tr>
      <w:tr w:rsidR="00B01B55">
        <w:trPr>
          <w:cantSplit/>
          <w:trHeight w:val="360"/>
        </w:trPr>
        <w:tc>
          <w:tcPr>
            <w:tcW w:w="4673" w:type="dxa"/>
          </w:tcPr>
          <w:p w:rsidR="00B01B55" w:rsidRDefault="008055CD">
            <w:pPr>
              <w:spacing w:line="276" w:lineRule="auto"/>
              <w:ind w:left="20" w:firstLine="0"/>
              <w:rPr>
                <w:sz w:val="28"/>
                <w:szCs w:val="28"/>
              </w:rPr>
            </w:pPr>
            <w:r>
              <w:rPr>
                <w:sz w:val="28"/>
                <w:szCs w:val="28"/>
              </w:rPr>
              <w:t>2. Теоретичні основи психологічної реабілітації: моделі, підходи, етапи.</w:t>
            </w:r>
          </w:p>
        </w:tc>
        <w:tc>
          <w:tcPr>
            <w:tcW w:w="1418" w:type="dxa"/>
          </w:tcPr>
          <w:p w:rsidR="00B01B55" w:rsidRDefault="008055CD">
            <w:pPr>
              <w:spacing w:line="240" w:lineRule="auto"/>
              <w:jc w:val="center"/>
              <w:rPr>
                <w:sz w:val="28"/>
                <w:szCs w:val="28"/>
              </w:rPr>
            </w:pPr>
            <w:r>
              <w:rPr>
                <w:sz w:val="28"/>
                <w:szCs w:val="28"/>
              </w:rPr>
              <w:t>11</w:t>
            </w:r>
          </w:p>
        </w:tc>
        <w:tc>
          <w:tcPr>
            <w:tcW w:w="1134" w:type="dxa"/>
          </w:tcPr>
          <w:p w:rsidR="00B01B55" w:rsidRDefault="008055CD">
            <w:pPr>
              <w:spacing w:line="240" w:lineRule="auto"/>
              <w:jc w:val="center"/>
              <w:rPr>
                <w:sz w:val="28"/>
                <w:szCs w:val="28"/>
              </w:rPr>
            </w:pPr>
            <w:r>
              <w:rPr>
                <w:sz w:val="28"/>
                <w:szCs w:val="28"/>
              </w:rPr>
              <w:t>-</w:t>
            </w:r>
          </w:p>
        </w:tc>
        <w:tc>
          <w:tcPr>
            <w:tcW w:w="1134" w:type="dxa"/>
          </w:tcPr>
          <w:p w:rsidR="00B01B55" w:rsidRDefault="008055CD">
            <w:pPr>
              <w:spacing w:line="240" w:lineRule="auto"/>
              <w:jc w:val="center"/>
              <w:rPr>
                <w:sz w:val="28"/>
                <w:szCs w:val="28"/>
              </w:rPr>
            </w:pPr>
            <w:r>
              <w:rPr>
                <w:sz w:val="28"/>
                <w:szCs w:val="28"/>
              </w:rPr>
              <w:t>1</w:t>
            </w:r>
          </w:p>
        </w:tc>
        <w:tc>
          <w:tcPr>
            <w:tcW w:w="992" w:type="dxa"/>
          </w:tcPr>
          <w:p w:rsidR="00B01B55" w:rsidRDefault="008055CD">
            <w:pPr>
              <w:spacing w:line="240" w:lineRule="auto"/>
              <w:jc w:val="center"/>
              <w:rPr>
                <w:sz w:val="28"/>
                <w:szCs w:val="28"/>
              </w:rPr>
            </w:pPr>
            <w:r>
              <w:rPr>
                <w:sz w:val="28"/>
                <w:szCs w:val="28"/>
              </w:rPr>
              <w:t>10</w:t>
            </w:r>
          </w:p>
        </w:tc>
      </w:tr>
      <w:tr w:rsidR="00B01B55">
        <w:trPr>
          <w:cantSplit/>
          <w:trHeight w:val="240"/>
        </w:trPr>
        <w:tc>
          <w:tcPr>
            <w:tcW w:w="4673" w:type="dxa"/>
          </w:tcPr>
          <w:p w:rsidR="00B01B55" w:rsidRDefault="008055CD">
            <w:pPr>
              <w:spacing w:line="276" w:lineRule="auto"/>
              <w:ind w:left="23" w:firstLine="0"/>
              <w:rPr>
                <w:sz w:val="28"/>
                <w:szCs w:val="28"/>
              </w:rPr>
            </w:pPr>
            <w:r>
              <w:rPr>
                <w:sz w:val="28"/>
                <w:szCs w:val="28"/>
              </w:rPr>
              <w:t>3. Психологічні наслідки травматичного досвіду, хронічних захворювань та інвалідності. Клініко-психологічні аспекти внутрішньої картини хвороби та якості життя.</w:t>
            </w:r>
          </w:p>
        </w:tc>
        <w:tc>
          <w:tcPr>
            <w:tcW w:w="1418" w:type="dxa"/>
          </w:tcPr>
          <w:p w:rsidR="00B01B55" w:rsidRDefault="008055CD">
            <w:pPr>
              <w:spacing w:line="240" w:lineRule="auto"/>
              <w:jc w:val="center"/>
              <w:rPr>
                <w:sz w:val="28"/>
                <w:szCs w:val="28"/>
              </w:rPr>
            </w:pPr>
            <w:r>
              <w:rPr>
                <w:sz w:val="28"/>
                <w:szCs w:val="28"/>
              </w:rPr>
              <w:t>13</w:t>
            </w:r>
          </w:p>
        </w:tc>
        <w:tc>
          <w:tcPr>
            <w:tcW w:w="1134" w:type="dxa"/>
          </w:tcPr>
          <w:p w:rsidR="00B01B55" w:rsidRDefault="008055CD">
            <w:pPr>
              <w:spacing w:line="240" w:lineRule="auto"/>
              <w:jc w:val="center"/>
              <w:rPr>
                <w:sz w:val="28"/>
                <w:szCs w:val="28"/>
              </w:rPr>
            </w:pPr>
            <w:r>
              <w:rPr>
                <w:sz w:val="28"/>
                <w:szCs w:val="28"/>
              </w:rPr>
              <w:t>1</w:t>
            </w:r>
          </w:p>
        </w:tc>
        <w:tc>
          <w:tcPr>
            <w:tcW w:w="1134" w:type="dxa"/>
          </w:tcPr>
          <w:p w:rsidR="00B01B55" w:rsidRDefault="008055CD">
            <w:pPr>
              <w:spacing w:line="240" w:lineRule="auto"/>
              <w:jc w:val="center"/>
              <w:rPr>
                <w:sz w:val="28"/>
                <w:szCs w:val="28"/>
              </w:rPr>
            </w:pPr>
            <w:r>
              <w:rPr>
                <w:sz w:val="28"/>
                <w:szCs w:val="28"/>
              </w:rPr>
              <w:t>2</w:t>
            </w:r>
          </w:p>
        </w:tc>
        <w:tc>
          <w:tcPr>
            <w:tcW w:w="992" w:type="dxa"/>
          </w:tcPr>
          <w:p w:rsidR="00B01B55" w:rsidRDefault="008055CD">
            <w:pPr>
              <w:spacing w:line="240" w:lineRule="auto"/>
              <w:jc w:val="center"/>
              <w:rPr>
                <w:sz w:val="28"/>
                <w:szCs w:val="28"/>
              </w:rPr>
            </w:pPr>
            <w:r>
              <w:rPr>
                <w:sz w:val="28"/>
                <w:szCs w:val="28"/>
              </w:rPr>
              <w:t>10</w:t>
            </w:r>
          </w:p>
        </w:tc>
      </w:tr>
      <w:tr w:rsidR="00B01B55">
        <w:trPr>
          <w:cantSplit/>
          <w:trHeight w:val="300"/>
        </w:trPr>
        <w:tc>
          <w:tcPr>
            <w:tcW w:w="4673" w:type="dxa"/>
          </w:tcPr>
          <w:p w:rsidR="00B01B55" w:rsidRDefault="008055CD">
            <w:pPr>
              <w:spacing w:line="276" w:lineRule="auto"/>
              <w:ind w:left="20" w:firstLine="0"/>
              <w:rPr>
                <w:sz w:val="28"/>
                <w:szCs w:val="28"/>
              </w:rPr>
            </w:pPr>
            <w:r>
              <w:rPr>
                <w:sz w:val="28"/>
                <w:szCs w:val="28"/>
              </w:rPr>
              <w:t xml:space="preserve">4. </w:t>
            </w:r>
            <w:proofErr w:type="spellStart"/>
            <w:r>
              <w:rPr>
                <w:sz w:val="28"/>
                <w:szCs w:val="28"/>
              </w:rPr>
              <w:t>Психодіагностичні</w:t>
            </w:r>
            <w:proofErr w:type="spellEnd"/>
            <w:r>
              <w:rPr>
                <w:sz w:val="28"/>
                <w:szCs w:val="28"/>
              </w:rPr>
              <w:t xml:space="preserve"> моделі в реабілітаційній практиці.</w:t>
            </w:r>
          </w:p>
        </w:tc>
        <w:tc>
          <w:tcPr>
            <w:tcW w:w="1418" w:type="dxa"/>
          </w:tcPr>
          <w:p w:rsidR="00B01B55" w:rsidRDefault="008055CD">
            <w:pPr>
              <w:spacing w:line="240" w:lineRule="auto"/>
              <w:jc w:val="center"/>
              <w:rPr>
                <w:sz w:val="28"/>
                <w:szCs w:val="28"/>
              </w:rPr>
            </w:pPr>
            <w:r>
              <w:rPr>
                <w:sz w:val="28"/>
                <w:szCs w:val="28"/>
              </w:rPr>
              <w:t>11</w:t>
            </w:r>
          </w:p>
        </w:tc>
        <w:tc>
          <w:tcPr>
            <w:tcW w:w="1134" w:type="dxa"/>
          </w:tcPr>
          <w:p w:rsidR="00B01B55" w:rsidRDefault="008055CD">
            <w:pPr>
              <w:spacing w:line="240" w:lineRule="auto"/>
              <w:jc w:val="center"/>
              <w:rPr>
                <w:sz w:val="28"/>
                <w:szCs w:val="28"/>
              </w:rPr>
            </w:pPr>
            <w:r>
              <w:rPr>
                <w:sz w:val="28"/>
                <w:szCs w:val="28"/>
              </w:rPr>
              <w:t>-</w:t>
            </w:r>
          </w:p>
        </w:tc>
        <w:tc>
          <w:tcPr>
            <w:tcW w:w="1134" w:type="dxa"/>
          </w:tcPr>
          <w:p w:rsidR="00B01B55" w:rsidRDefault="008055CD">
            <w:pPr>
              <w:spacing w:line="240" w:lineRule="auto"/>
              <w:jc w:val="center"/>
              <w:rPr>
                <w:sz w:val="28"/>
                <w:szCs w:val="28"/>
              </w:rPr>
            </w:pPr>
            <w:r>
              <w:rPr>
                <w:sz w:val="28"/>
                <w:szCs w:val="28"/>
              </w:rPr>
              <w:t>2</w:t>
            </w:r>
          </w:p>
        </w:tc>
        <w:tc>
          <w:tcPr>
            <w:tcW w:w="992" w:type="dxa"/>
          </w:tcPr>
          <w:p w:rsidR="00B01B55" w:rsidRDefault="008055CD">
            <w:pPr>
              <w:spacing w:line="240" w:lineRule="auto"/>
              <w:jc w:val="center"/>
              <w:rPr>
                <w:sz w:val="28"/>
                <w:szCs w:val="28"/>
              </w:rPr>
            </w:pPr>
            <w:r>
              <w:rPr>
                <w:sz w:val="28"/>
                <w:szCs w:val="28"/>
              </w:rPr>
              <w:t>9</w:t>
            </w:r>
          </w:p>
        </w:tc>
      </w:tr>
      <w:tr w:rsidR="00B01B55">
        <w:trPr>
          <w:cantSplit/>
          <w:trHeight w:val="300"/>
        </w:trPr>
        <w:tc>
          <w:tcPr>
            <w:tcW w:w="4673" w:type="dxa"/>
          </w:tcPr>
          <w:p w:rsidR="00B01B55" w:rsidRDefault="008055CD">
            <w:pPr>
              <w:spacing w:line="276" w:lineRule="auto"/>
              <w:ind w:left="23" w:firstLine="0"/>
              <w:jc w:val="both"/>
              <w:rPr>
                <w:sz w:val="28"/>
                <w:szCs w:val="28"/>
              </w:rPr>
            </w:pPr>
            <w:r>
              <w:rPr>
                <w:sz w:val="28"/>
                <w:szCs w:val="28"/>
              </w:rPr>
              <w:t xml:space="preserve">5. Психологічні засади фокусу та планування реабілітаційних програм. Етичні та правові аспекти психологічної реабілітаційної практики. </w:t>
            </w:r>
          </w:p>
        </w:tc>
        <w:tc>
          <w:tcPr>
            <w:tcW w:w="1418" w:type="dxa"/>
          </w:tcPr>
          <w:p w:rsidR="00B01B55" w:rsidRDefault="008055CD">
            <w:pPr>
              <w:spacing w:line="240" w:lineRule="auto"/>
              <w:jc w:val="center"/>
              <w:rPr>
                <w:sz w:val="28"/>
                <w:szCs w:val="28"/>
              </w:rPr>
            </w:pPr>
            <w:r>
              <w:rPr>
                <w:sz w:val="28"/>
                <w:szCs w:val="28"/>
              </w:rPr>
              <w:t>13</w:t>
            </w:r>
          </w:p>
        </w:tc>
        <w:tc>
          <w:tcPr>
            <w:tcW w:w="1134" w:type="dxa"/>
          </w:tcPr>
          <w:p w:rsidR="00B01B55" w:rsidRDefault="008055CD">
            <w:pPr>
              <w:spacing w:line="240" w:lineRule="auto"/>
              <w:jc w:val="center"/>
              <w:rPr>
                <w:sz w:val="28"/>
                <w:szCs w:val="28"/>
              </w:rPr>
            </w:pPr>
            <w:r>
              <w:rPr>
                <w:sz w:val="28"/>
                <w:szCs w:val="28"/>
              </w:rPr>
              <w:t>1</w:t>
            </w:r>
          </w:p>
        </w:tc>
        <w:tc>
          <w:tcPr>
            <w:tcW w:w="1134" w:type="dxa"/>
          </w:tcPr>
          <w:p w:rsidR="00B01B55" w:rsidRDefault="008055CD">
            <w:pPr>
              <w:spacing w:line="240" w:lineRule="auto"/>
              <w:jc w:val="center"/>
              <w:rPr>
                <w:sz w:val="28"/>
                <w:szCs w:val="28"/>
              </w:rPr>
            </w:pPr>
            <w:r>
              <w:rPr>
                <w:sz w:val="28"/>
                <w:szCs w:val="28"/>
              </w:rPr>
              <w:t>2</w:t>
            </w:r>
          </w:p>
        </w:tc>
        <w:tc>
          <w:tcPr>
            <w:tcW w:w="992" w:type="dxa"/>
          </w:tcPr>
          <w:p w:rsidR="00B01B55" w:rsidRDefault="008055CD">
            <w:pPr>
              <w:spacing w:line="240" w:lineRule="auto"/>
              <w:jc w:val="center"/>
              <w:rPr>
                <w:sz w:val="28"/>
                <w:szCs w:val="28"/>
              </w:rPr>
            </w:pPr>
            <w:r>
              <w:rPr>
                <w:sz w:val="28"/>
                <w:szCs w:val="28"/>
              </w:rPr>
              <w:t>10</w:t>
            </w:r>
          </w:p>
        </w:tc>
      </w:tr>
      <w:tr w:rsidR="00B01B55">
        <w:trPr>
          <w:cantSplit/>
          <w:trHeight w:val="300"/>
        </w:trPr>
        <w:tc>
          <w:tcPr>
            <w:tcW w:w="9351" w:type="dxa"/>
            <w:gridSpan w:val="5"/>
          </w:tcPr>
          <w:p w:rsidR="00B01B55" w:rsidRDefault="008055CD">
            <w:pPr>
              <w:spacing w:line="276" w:lineRule="auto"/>
              <w:jc w:val="center"/>
              <w:rPr>
                <w:sz w:val="28"/>
                <w:szCs w:val="28"/>
              </w:rPr>
            </w:pPr>
            <w:r>
              <w:rPr>
                <w:b/>
                <w:sz w:val="28"/>
                <w:szCs w:val="28"/>
                <w:u w:val="single"/>
              </w:rPr>
              <w:t>Змістовий модуль 2.</w:t>
            </w:r>
            <w:r>
              <w:rPr>
                <w:sz w:val="28"/>
                <w:szCs w:val="28"/>
                <w:u w:val="single"/>
              </w:rPr>
              <w:t xml:space="preserve"> Прикладні аспекти психологічної реабілітації, абілітації та корекції</w:t>
            </w:r>
            <w:r>
              <w:rPr>
                <w:sz w:val="28"/>
                <w:szCs w:val="28"/>
              </w:rPr>
              <w:t xml:space="preserve"> </w:t>
            </w:r>
          </w:p>
        </w:tc>
      </w:tr>
      <w:tr w:rsidR="00B01B55">
        <w:trPr>
          <w:cantSplit/>
          <w:trHeight w:val="195"/>
        </w:trPr>
        <w:tc>
          <w:tcPr>
            <w:tcW w:w="4673" w:type="dxa"/>
          </w:tcPr>
          <w:p w:rsidR="00B01B55" w:rsidRDefault="008055CD">
            <w:pPr>
              <w:tabs>
                <w:tab w:val="left" w:pos="90"/>
                <w:tab w:val="left" w:pos="1025"/>
              </w:tabs>
              <w:spacing w:line="276" w:lineRule="auto"/>
              <w:ind w:left="0" w:firstLine="0"/>
              <w:rPr>
                <w:color w:val="000000"/>
                <w:sz w:val="28"/>
                <w:szCs w:val="28"/>
              </w:rPr>
            </w:pPr>
            <w:r>
              <w:rPr>
                <w:color w:val="000000"/>
                <w:sz w:val="28"/>
                <w:szCs w:val="28"/>
              </w:rPr>
              <w:t>6. Психологічна допомога дітям з ООП: принципи абілітації.</w:t>
            </w:r>
          </w:p>
        </w:tc>
        <w:tc>
          <w:tcPr>
            <w:tcW w:w="1418" w:type="dxa"/>
          </w:tcPr>
          <w:p w:rsidR="00B01B55" w:rsidRDefault="008055CD">
            <w:pPr>
              <w:spacing w:line="240" w:lineRule="auto"/>
              <w:jc w:val="center"/>
              <w:rPr>
                <w:sz w:val="28"/>
                <w:szCs w:val="28"/>
              </w:rPr>
            </w:pPr>
            <w:r>
              <w:rPr>
                <w:sz w:val="28"/>
                <w:szCs w:val="28"/>
              </w:rPr>
              <w:t>13</w:t>
            </w:r>
          </w:p>
        </w:tc>
        <w:tc>
          <w:tcPr>
            <w:tcW w:w="1134" w:type="dxa"/>
          </w:tcPr>
          <w:p w:rsidR="00B01B55" w:rsidRDefault="008055CD">
            <w:pPr>
              <w:spacing w:line="240" w:lineRule="auto"/>
              <w:jc w:val="center"/>
              <w:rPr>
                <w:sz w:val="28"/>
                <w:szCs w:val="28"/>
              </w:rPr>
            </w:pPr>
            <w:r>
              <w:rPr>
                <w:sz w:val="28"/>
                <w:szCs w:val="28"/>
              </w:rPr>
              <w:t>1</w:t>
            </w:r>
          </w:p>
        </w:tc>
        <w:tc>
          <w:tcPr>
            <w:tcW w:w="1134" w:type="dxa"/>
          </w:tcPr>
          <w:p w:rsidR="00B01B55" w:rsidRDefault="008055CD">
            <w:pPr>
              <w:spacing w:line="240" w:lineRule="auto"/>
              <w:jc w:val="center"/>
              <w:rPr>
                <w:sz w:val="28"/>
                <w:szCs w:val="28"/>
              </w:rPr>
            </w:pPr>
            <w:r>
              <w:rPr>
                <w:sz w:val="28"/>
                <w:szCs w:val="28"/>
              </w:rPr>
              <w:t>2</w:t>
            </w:r>
          </w:p>
        </w:tc>
        <w:tc>
          <w:tcPr>
            <w:tcW w:w="992" w:type="dxa"/>
          </w:tcPr>
          <w:p w:rsidR="00B01B55" w:rsidRDefault="008055CD">
            <w:pPr>
              <w:spacing w:line="240" w:lineRule="auto"/>
              <w:jc w:val="center"/>
              <w:rPr>
                <w:sz w:val="28"/>
                <w:szCs w:val="28"/>
              </w:rPr>
            </w:pPr>
            <w:r>
              <w:rPr>
                <w:sz w:val="28"/>
                <w:szCs w:val="28"/>
              </w:rPr>
              <w:t>10</w:t>
            </w:r>
          </w:p>
        </w:tc>
      </w:tr>
      <w:tr w:rsidR="00B01B55">
        <w:trPr>
          <w:cantSplit/>
          <w:trHeight w:val="195"/>
        </w:trPr>
        <w:tc>
          <w:tcPr>
            <w:tcW w:w="4673" w:type="dxa"/>
          </w:tcPr>
          <w:p w:rsidR="00B01B55" w:rsidRDefault="008055CD">
            <w:pPr>
              <w:spacing w:line="276" w:lineRule="auto"/>
              <w:ind w:left="20" w:firstLine="0"/>
              <w:rPr>
                <w:sz w:val="28"/>
                <w:szCs w:val="28"/>
              </w:rPr>
            </w:pPr>
            <w:r>
              <w:rPr>
                <w:sz w:val="28"/>
                <w:szCs w:val="28"/>
              </w:rPr>
              <w:lastRenderedPageBreak/>
              <w:t>7. Хвороби залежності та реабілітаційні психологічні технології.</w:t>
            </w:r>
          </w:p>
        </w:tc>
        <w:tc>
          <w:tcPr>
            <w:tcW w:w="1418" w:type="dxa"/>
          </w:tcPr>
          <w:p w:rsidR="00B01B55" w:rsidRDefault="008055CD">
            <w:pPr>
              <w:spacing w:line="240" w:lineRule="auto"/>
              <w:jc w:val="center"/>
              <w:rPr>
                <w:sz w:val="28"/>
                <w:szCs w:val="28"/>
              </w:rPr>
            </w:pPr>
            <w:r>
              <w:rPr>
                <w:sz w:val="28"/>
                <w:szCs w:val="28"/>
              </w:rPr>
              <w:t>12</w:t>
            </w:r>
          </w:p>
        </w:tc>
        <w:tc>
          <w:tcPr>
            <w:tcW w:w="1134" w:type="dxa"/>
          </w:tcPr>
          <w:p w:rsidR="00B01B55" w:rsidRDefault="008055CD">
            <w:pPr>
              <w:spacing w:line="240" w:lineRule="auto"/>
              <w:jc w:val="center"/>
              <w:rPr>
                <w:sz w:val="28"/>
                <w:szCs w:val="28"/>
              </w:rPr>
            </w:pPr>
            <w:r>
              <w:rPr>
                <w:sz w:val="28"/>
                <w:szCs w:val="28"/>
              </w:rPr>
              <w:t>1</w:t>
            </w:r>
          </w:p>
        </w:tc>
        <w:tc>
          <w:tcPr>
            <w:tcW w:w="1134" w:type="dxa"/>
          </w:tcPr>
          <w:p w:rsidR="00B01B55" w:rsidRDefault="008055CD">
            <w:pPr>
              <w:spacing w:line="240" w:lineRule="auto"/>
              <w:jc w:val="center"/>
              <w:rPr>
                <w:sz w:val="28"/>
                <w:szCs w:val="28"/>
              </w:rPr>
            </w:pPr>
            <w:r>
              <w:rPr>
                <w:sz w:val="28"/>
                <w:szCs w:val="28"/>
              </w:rPr>
              <w:t>2</w:t>
            </w:r>
          </w:p>
        </w:tc>
        <w:tc>
          <w:tcPr>
            <w:tcW w:w="992" w:type="dxa"/>
          </w:tcPr>
          <w:p w:rsidR="00B01B55" w:rsidRDefault="008055CD">
            <w:pPr>
              <w:spacing w:line="240" w:lineRule="auto"/>
              <w:jc w:val="center"/>
              <w:rPr>
                <w:sz w:val="28"/>
                <w:szCs w:val="28"/>
              </w:rPr>
            </w:pPr>
            <w:r>
              <w:rPr>
                <w:sz w:val="28"/>
                <w:szCs w:val="28"/>
              </w:rPr>
              <w:t>9</w:t>
            </w:r>
          </w:p>
        </w:tc>
      </w:tr>
      <w:tr w:rsidR="00B01B55">
        <w:trPr>
          <w:cantSplit/>
          <w:trHeight w:val="270"/>
        </w:trPr>
        <w:tc>
          <w:tcPr>
            <w:tcW w:w="4673" w:type="dxa"/>
          </w:tcPr>
          <w:p w:rsidR="00B01B55" w:rsidRDefault="008055CD">
            <w:pPr>
              <w:tabs>
                <w:tab w:val="left" w:pos="90"/>
                <w:tab w:val="left" w:pos="1025"/>
              </w:tabs>
              <w:spacing w:line="276" w:lineRule="auto"/>
              <w:ind w:left="0" w:firstLine="0"/>
              <w:rPr>
                <w:color w:val="000000"/>
                <w:sz w:val="28"/>
                <w:szCs w:val="28"/>
              </w:rPr>
            </w:pPr>
            <w:r>
              <w:rPr>
                <w:color w:val="000000"/>
                <w:sz w:val="28"/>
                <w:szCs w:val="28"/>
              </w:rPr>
              <w:t>8. Реабілітація та психосоціальна допомога особам, що побували в екстремальних ситуаціях. Кризові стани і психологічна допомога при них.</w:t>
            </w:r>
          </w:p>
        </w:tc>
        <w:tc>
          <w:tcPr>
            <w:tcW w:w="1418" w:type="dxa"/>
          </w:tcPr>
          <w:p w:rsidR="00B01B55" w:rsidRDefault="008055CD">
            <w:pPr>
              <w:spacing w:line="240" w:lineRule="auto"/>
              <w:jc w:val="center"/>
              <w:rPr>
                <w:sz w:val="28"/>
                <w:szCs w:val="28"/>
              </w:rPr>
            </w:pPr>
            <w:r>
              <w:rPr>
                <w:sz w:val="28"/>
                <w:szCs w:val="28"/>
              </w:rPr>
              <w:t>12</w:t>
            </w:r>
          </w:p>
        </w:tc>
        <w:tc>
          <w:tcPr>
            <w:tcW w:w="1134" w:type="dxa"/>
          </w:tcPr>
          <w:p w:rsidR="00B01B55" w:rsidRDefault="008055CD">
            <w:pPr>
              <w:spacing w:line="240" w:lineRule="auto"/>
              <w:jc w:val="center"/>
              <w:rPr>
                <w:sz w:val="28"/>
                <w:szCs w:val="28"/>
              </w:rPr>
            </w:pPr>
            <w:r>
              <w:rPr>
                <w:sz w:val="28"/>
                <w:szCs w:val="28"/>
              </w:rPr>
              <w:t>-</w:t>
            </w:r>
          </w:p>
        </w:tc>
        <w:tc>
          <w:tcPr>
            <w:tcW w:w="1134" w:type="dxa"/>
          </w:tcPr>
          <w:p w:rsidR="00B01B55" w:rsidRDefault="008055CD">
            <w:pPr>
              <w:spacing w:line="240" w:lineRule="auto"/>
              <w:jc w:val="center"/>
              <w:rPr>
                <w:sz w:val="28"/>
                <w:szCs w:val="28"/>
              </w:rPr>
            </w:pPr>
            <w:r>
              <w:rPr>
                <w:sz w:val="28"/>
                <w:szCs w:val="28"/>
              </w:rPr>
              <w:t>2</w:t>
            </w:r>
          </w:p>
        </w:tc>
        <w:tc>
          <w:tcPr>
            <w:tcW w:w="992" w:type="dxa"/>
          </w:tcPr>
          <w:p w:rsidR="00B01B55" w:rsidRDefault="008055CD">
            <w:pPr>
              <w:spacing w:line="240" w:lineRule="auto"/>
              <w:jc w:val="center"/>
              <w:rPr>
                <w:sz w:val="28"/>
                <w:szCs w:val="28"/>
              </w:rPr>
            </w:pPr>
            <w:r>
              <w:rPr>
                <w:sz w:val="28"/>
                <w:szCs w:val="28"/>
              </w:rPr>
              <w:t>10</w:t>
            </w:r>
          </w:p>
        </w:tc>
      </w:tr>
      <w:tr w:rsidR="00B01B55">
        <w:trPr>
          <w:cantSplit/>
          <w:trHeight w:val="225"/>
        </w:trPr>
        <w:tc>
          <w:tcPr>
            <w:tcW w:w="4673" w:type="dxa"/>
          </w:tcPr>
          <w:p w:rsidR="00B01B55" w:rsidRDefault="008055CD">
            <w:pPr>
              <w:spacing w:line="276" w:lineRule="auto"/>
              <w:ind w:left="20" w:firstLine="0"/>
              <w:rPr>
                <w:sz w:val="28"/>
                <w:szCs w:val="28"/>
              </w:rPr>
            </w:pPr>
            <w:r>
              <w:rPr>
                <w:sz w:val="28"/>
                <w:szCs w:val="28"/>
              </w:rPr>
              <w:t>9. Реабілітаційна психологічна допомога при невротичних розладах.</w:t>
            </w:r>
          </w:p>
        </w:tc>
        <w:tc>
          <w:tcPr>
            <w:tcW w:w="1418" w:type="dxa"/>
          </w:tcPr>
          <w:p w:rsidR="00B01B55" w:rsidRDefault="008055CD">
            <w:pPr>
              <w:spacing w:line="240" w:lineRule="auto"/>
              <w:jc w:val="center"/>
              <w:rPr>
                <w:sz w:val="28"/>
                <w:szCs w:val="28"/>
              </w:rPr>
            </w:pPr>
            <w:r>
              <w:rPr>
                <w:sz w:val="28"/>
                <w:szCs w:val="28"/>
              </w:rPr>
              <w:t>11</w:t>
            </w:r>
          </w:p>
        </w:tc>
        <w:tc>
          <w:tcPr>
            <w:tcW w:w="1134" w:type="dxa"/>
          </w:tcPr>
          <w:p w:rsidR="00B01B55" w:rsidRDefault="008055CD">
            <w:pPr>
              <w:spacing w:line="240" w:lineRule="auto"/>
              <w:jc w:val="center"/>
              <w:rPr>
                <w:sz w:val="28"/>
                <w:szCs w:val="28"/>
              </w:rPr>
            </w:pPr>
            <w:r>
              <w:rPr>
                <w:sz w:val="28"/>
                <w:szCs w:val="28"/>
              </w:rPr>
              <w:t>1</w:t>
            </w:r>
          </w:p>
        </w:tc>
        <w:tc>
          <w:tcPr>
            <w:tcW w:w="1134" w:type="dxa"/>
          </w:tcPr>
          <w:p w:rsidR="00B01B55" w:rsidRDefault="008055CD">
            <w:pPr>
              <w:spacing w:line="240" w:lineRule="auto"/>
              <w:jc w:val="center"/>
              <w:rPr>
                <w:sz w:val="28"/>
                <w:szCs w:val="28"/>
              </w:rPr>
            </w:pPr>
            <w:r>
              <w:rPr>
                <w:sz w:val="28"/>
                <w:szCs w:val="28"/>
              </w:rPr>
              <w:t>1</w:t>
            </w:r>
          </w:p>
        </w:tc>
        <w:tc>
          <w:tcPr>
            <w:tcW w:w="992" w:type="dxa"/>
          </w:tcPr>
          <w:p w:rsidR="00B01B55" w:rsidRDefault="008055CD">
            <w:pPr>
              <w:spacing w:line="240" w:lineRule="auto"/>
              <w:jc w:val="center"/>
              <w:rPr>
                <w:sz w:val="28"/>
                <w:szCs w:val="28"/>
              </w:rPr>
            </w:pPr>
            <w:r>
              <w:rPr>
                <w:sz w:val="28"/>
                <w:szCs w:val="28"/>
              </w:rPr>
              <w:t>9</w:t>
            </w:r>
          </w:p>
        </w:tc>
      </w:tr>
      <w:tr w:rsidR="00B01B55">
        <w:trPr>
          <w:cantSplit/>
          <w:trHeight w:val="180"/>
        </w:trPr>
        <w:tc>
          <w:tcPr>
            <w:tcW w:w="4673" w:type="dxa"/>
          </w:tcPr>
          <w:p w:rsidR="00B01B55" w:rsidRDefault="008055CD">
            <w:pPr>
              <w:spacing w:line="276" w:lineRule="auto"/>
              <w:ind w:left="20" w:firstLine="0"/>
              <w:rPr>
                <w:sz w:val="28"/>
                <w:szCs w:val="28"/>
              </w:rPr>
            </w:pPr>
            <w:r>
              <w:rPr>
                <w:sz w:val="28"/>
                <w:szCs w:val="28"/>
              </w:rPr>
              <w:t xml:space="preserve">10. </w:t>
            </w:r>
            <w:proofErr w:type="spellStart"/>
            <w:r>
              <w:rPr>
                <w:sz w:val="28"/>
                <w:szCs w:val="28"/>
              </w:rPr>
              <w:t>Мультидисциплінарний</w:t>
            </w:r>
            <w:proofErr w:type="spellEnd"/>
            <w:r>
              <w:rPr>
                <w:sz w:val="28"/>
                <w:szCs w:val="28"/>
              </w:rPr>
              <w:t xml:space="preserve"> підхід у психологічній реабілітації. Реабілітаційна психологічна допомога пацієнтам з різною патологією</w:t>
            </w:r>
            <w:r>
              <w:rPr>
                <w:b/>
                <w:sz w:val="28"/>
                <w:szCs w:val="28"/>
              </w:rPr>
              <w:t xml:space="preserve">. </w:t>
            </w:r>
            <w:proofErr w:type="spellStart"/>
            <w:r>
              <w:rPr>
                <w:sz w:val="28"/>
                <w:szCs w:val="28"/>
              </w:rPr>
              <w:t>Диф</w:t>
            </w:r>
            <w:proofErr w:type="spellEnd"/>
            <w:r>
              <w:rPr>
                <w:sz w:val="28"/>
                <w:szCs w:val="28"/>
              </w:rPr>
              <w:t>. Залік</w:t>
            </w:r>
          </w:p>
        </w:tc>
        <w:tc>
          <w:tcPr>
            <w:tcW w:w="1418" w:type="dxa"/>
          </w:tcPr>
          <w:p w:rsidR="00B01B55" w:rsidRDefault="008055CD">
            <w:pPr>
              <w:spacing w:line="240" w:lineRule="auto"/>
              <w:jc w:val="center"/>
              <w:rPr>
                <w:sz w:val="28"/>
                <w:szCs w:val="28"/>
              </w:rPr>
            </w:pPr>
            <w:r>
              <w:rPr>
                <w:sz w:val="28"/>
                <w:szCs w:val="28"/>
              </w:rPr>
              <w:t>11</w:t>
            </w:r>
          </w:p>
        </w:tc>
        <w:tc>
          <w:tcPr>
            <w:tcW w:w="1134" w:type="dxa"/>
          </w:tcPr>
          <w:p w:rsidR="00B01B55" w:rsidRDefault="008055CD">
            <w:pPr>
              <w:spacing w:line="240" w:lineRule="auto"/>
              <w:jc w:val="center"/>
              <w:rPr>
                <w:sz w:val="28"/>
                <w:szCs w:val="28"/>
              </w:rPr>
            </w:pPr>
            <w:r>
              <w:rPr>
                <w:sz w:val="28"/>
                <w:szCs w:val="28"/>
              </w:rPr>
              <w:t>-</w:t>
            </w:r>
          </w:p>
        </w:tc>
        <w:tc>
          <w:tcPr>
            <w:tcW w:w="1134" w:type="dxa"/>
          </w:tcPr>
          <w:p w:rsidR="00B01B55" w:rsidRDefault="008055CD">
            <w:pPr>
              <w:spacing w:line="240" w:lineRule="auto"/>
              <w:jc w:val="center"/>
              <w:rPr>
                <w:sz w:val="28"/>
                <w:szCs w:val="28"/>
              </w:rPr>
            </w:pPr>
            <w:r>
              <w:rPr>
                <w:sz w:val="28"/>
                <w:szCs w:val="28"/>
              </w:rPr>
              <w:t>2</w:t>
            </w:r>
          </w:p>
        </w:tc>
        <w:tc>
          <w:tcPr>
            <w:tcW w:w="992" w:type="dxa"/>
          </w:tcPr>
          <w:p w:rsidR="00B01B55" w:rsidRDefault="008055CD">
            <w:pPr>
              <w:spacing w:line="240" w:lineRule="auto"/>
              <w:jc w:val="center"/>
              <w:rPr>
                <w:sz w:val="28"/>
                <w:szCs w:val="28"/>
              </w:rPr>
            </w:pPr>
            <w:r>
              <w:rPr>
                <w:sz w:val="28"/>
                <w:szCs w:val="28"/>
              </w:rPr>
              <w:t>9</w:t>
            </w:r>
          </w:p>
        </w:tc>
      </w:tr>
      <w:tr w:rsidR="00B01B55">
        <w:trPr>
          <w:trHeight w:val="404"/>
        </w:trPr>
        <w:tc>
          <w:tcPr>
            <w:tcW w:w="4673" w:type="dxa"/>
          </w:tcPr>
          <w:p w:rsidR="00B01B55" w:rsidRDefault="008055CD">
            <w:pPr>
              <w:pStyle w:val="2"/>
              <w:widowControl w:val="0"/>
              <w:outlineLvl w:val="1"/>
              <w:rPr>
                <w:b/>
              </w:rPr>
            </w:pPr>
            <w:r>
              <w:rPr>
                <w:b/>
              </w:rPr>
              <w:t xml:space="preserve">Усього </w:t>
            </w:r>
          </w:p>
        </w:tc>
        <w:tc>
          <w:tcPr>
            <w:tcW w:w="1418" w:type="dxa"/>
          </w:tcPr>
          <w:p w:rsidR="00B01B55" w:rsidRDefault="008055CD">
            <w:pPr>
              <w:spacing w:line="240" w:lineRule="auto"/>
              <w:jc w:val="center"/>
              <w:rPr>
                <w:sz w:val="28"/>
                <w:szCs w:val="28"/>
              </w:rPr>
            </w:pPr>
            <w:r>
              <w:rPr>
                <w:sz w:val="28"/>
                <w:szCs w:val="28"/>
              </w:rPr>
              <w:t>120</w:t>
            </w:r>
          </w:p>
        </w:tc>
        <w:tc>
          <w:tcPr>
            <w:tcW w:w="1134" w:type="dxa"/>
          </w:tcPr>
          <w:p w:rsidR="00B01B55" w:rsidRDefault="008055CD">
            <w:pPr>
              <w:spacing w:line="240" w:lineRule="auto"/>
              <w:jc w:val="center"/>
              <w:rPr>
                <w:sz w:val="28"/>
                <w:szCs w:val="28"/>
              </w:rPr>
            </w:pPr>
            <w:r>
              <w:rPr>
                <w:sz w:val="28"/>
                <w:szCs w:val="28"/>
              </w:rPr>
              <w:t>6</w:t>
            </w:r>
          </w:p>
        </w:tc>
        <w:tc>
          <w:tcPr>
            <w:tcW w:w="1134" w:type="dxa"/>
          </w:tcPr>
          <w:p w:rsidR="00B01B55" w:rsidRDefault="008055CD">
            <w:pPr>
              <w:spacing w:line="240" w:lineRule="auto"/>
              <w:jc w:val="center"/>
              <w:rPr>
                <w:sz w:val="28"/>
                <w:szCs w:val="28"/>
              </w:rPr>
            </w:pPr>
            <w:r>
              <w:rPr>
                <w:sz w:val="28"/>
                <w:szCs w:val="28"/>
              </w:rPr>
              <w:t>18</w:t>
            </w:r>
          </w:p>
        </w:tc>
        <w:tc>
          <w:tcPr>
            <w:tcW w:w="992" w:type="dxa"/>
          </w:tcPr>
          <w:p w:rsidR="00B01B55" w:rsidRDefault="008055CD">
            <w:pPr>
              <w:spacing w:line="240" w:lineRule="auto"/>
              <w:jc w:val="center"/>
              <w:rPr>
                <w:sz w:val="28"/>
                <w:szCs w:val="28"/>
              </w:rPr>
            </w:pPr>
            <w:r>
              <w:rPr>
                <w:sz w:val="28"/>
                <w:szCs w:val="28"/>
              </w:rPr>
              <w:t>96</w:t>
            </w:r>
          </w:p>
        </w:tc>
      </w:tr>
    </w:tbl>
    <w:p w:rsidR="00B01B55" w:rsidRDefault="00B01B55">
      <w:pPr>
        <w:spacing w:line="240" w:lineRule="auto"/>
        <w:ind w:left="0" w:firstLine="0"/>
        <w:jc w:val="both"/>
        <w:rPr>
          <w:sz w:val="28"/>
          <w:szCs w:val="28"/>
        </w:rPr>
      </w:pPr>
    </w:p>
    <w:tbl>
      <w:tblPr>
        <w:tblStyle w:val="afff7"/>
        <w:tblW w:w="935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1418"/>
        <w:gridCol w:w="1134"/>
        <w:gridCol w:w="1134"/>
        <w:gridCol w:w="992"/>
      </w:tblGrid>
      <w:tr w:rsidR="00B01B55">
        <w:trPr>
          <w:cantSplit/>
        </w:trPr>
        <w:tc>
          <w:tcPr>
            <w:tcW w:w="4673" w:type="dxa"/>
            <w:vMerge w:val="restart"/>
          </w:tcPr>
          <w:p w:rsidR="00B01B55" w:rsidRDefault="008055CD" w:rsidP="003752E7">
            <w:pPr>
              <w:spacing w:line="240" w:lineRule="auto"/>
              <w:jc w:val="center"/>
              <w:rPr>
                <w:b/>
                <w:sz w:val="28"/>
                <w:szCs w:val="28"/>
              </w:rPr>
            </w:pPr>
            <w:r>
              <w:rPr>
                <w:b/>
                <w:sz w:val="28"/>
                <w:szCs w:val="28"/>
              </w:rPr>
              <w:t>Назви змістових модулів і тем</w:t>
            </w:r>
          </w:p>
        </w:tc>
        <w:tc>
          <w:tcPr>
            <w:tcW w:w="4678" w:type="dxa"/>
            <w:gridSpan w:val="4"/>
          </w:tcPr>
          <w:p w:rsidR="00B01B55" w:rsidRDefault="008055CD">
            <w:pPr>
              <w:spacing w:line="240" w:lineRule="auto"/>
              <w:jc w:val="center"/>
              <w:rPr>
                <w:b/>
                <w:sz w:val="28"/>
                <w:szCs w:val="28"/>
              </w:rPr>
            </w:pPr>
            <w:r>
              <w:rPr>
                <w:b/>
                <w:sz w:val="28"/>
                <w:szCs w:val="28"/>
              </w:rPr>
              <w:t>Кількість годин</w:t>
            </w:r>
          </w:p>
        </w:tc>
      </w:tr>
      <w:tr w:rsidR="00B01B55">
        <w:trPr>
          <w:cantSplit/>
        </w:trPr>
        <w:tc>
          <w:tcPr>
            <w:tcW w:w="4673" w:type="dxa"/>
            <w:vMerge/>
          </w:tcPr>
          <w:p w:rsidR="00B01B55" w:rsidRDefault="00B01B55">
            <w:pPr>
              <w:spacing w:line="276" w:lineRule="auto"/>
              <w:ind w:left="0" w:firstLine="0"/>
              <w:rPr>
                <w:b/>
                <w:sz w:val="28"/>
                <w:szCs w:val="28"/>
              </w:rPr>
            </w:pPr>
          </w:p>
        </w:tc>
        <w:tc>
          <w:tcPr>
            <w:tcW w:w="4678" w:type="dxa"/>
            <w:gridSpan w:val="4"/>
          </w:tcPr>
          <w:p w:rsidR="00B01B55" w:rsidRDefault="008055CD">
            <w:pPr>
              <w:spacing w:line="240" w:lineRule="auto"/>
              <w:jc w:val="center"/>
              <w:rPr>
                <w:b/>
                <w:sz w:val="28"/>
                <w:szCs w:val="28"/>
              </w:rPr>
            </w:pPr>
            <w:r>
              <w:rPr>
                <w:b/>
                <w:sz w:val="28"/>
                <w:szCs w:val="28"/>
              </w:rPr>
              <w:t>Заочна форма навчання</w:t>
            </w:r>
          </w:p>
        </w:tc>
      </w:tr>
      <w:tr w:rsidR="00B01B55">
        <w:trPr>
          <w:cantSplit/>
          <w:trHeight w:val="195"/>
        </w:trPr>
        <w:tc>
          <w:tcPr>
            <w:tcW w:w="4673" w:type="dxa"/>
            <w:vMerge/>
          </w:tcPr>
          <w:p w:rsidR="00B01B55" w:rsidRDefault="00B01B55">
            <w:pPr>
              <w:spacing w:line="276" w:lineRule="auto"/>
              <w:ind w:left="0" w:firstLine="0"/>
              <w:rPr>
                <w:b/>
                <w:sz w:val="28"/>
                <w:szCs w:val="28"/>
              </w:rPr>
            </w:pPr>
          </w:p>
        </w:tc>
        <w:tc>
          <w:tcPr>
            <w:tcW w:w="1418" w:type="dxa"/>
          </w:tcPr>
          <w:p w:rsidR="00B01B55" w:rsidRDefault="008055CD">
            <w:pPr>
              <w:spacing w:line="240" w:lineRule="auto"/>
              <w:jc w:val="center"/>
              <w:rPr>
                <w:b/>
                <w:sz w:val="28"/>
                <w:szCs w:val="28"/>
              </w:rPr>
            </w:pPr>
            <w:r>
              <w:rPr>
                <w:b/>
                <w:sz w:val="28"/>
                <w:szCs w:val="28"/>
              </w:rPr>
              <w:t>усього</w:t>
            </w:r>
          </w:p>
        </w:tc>
        <w:tc>
          <w:tcPr>
            <w:tcW w:w="1134" w:type="dxa"/>
          </w:tcPr>
          <w:p w:rsidR="00B01B55" w:rsidRDefault="008055CD">
            <w:pPr>
              <w:spacing w:line="240" w:lineRule="auto"/>
              <w:jc w:val="center"/>
              <w:rPr>
                <w:b/>
                <w:sz w:val="28"/>
                <w:szCs w:val="28"/>
              </w:rPr>
            </w:pPr>
            <w:r>
              <w:rPr>
                <w:b/>
                <w:sz w:val="28"/>
                <w:szCs w:val="28"/>
              </w:rPr>
              <w:t>л</w:t>
            </w:r>
          </w:p>
        </w:tc>
        <w:tc>
          <w:tcPr>
            <w:tcW w:w="1134" w:type="dxa"/>
          </w:tcPr>
          <w:p w:rsidR="00B01B55" w:rsidRDefault="008055CD">
            <w:pPr>
              <w:spacing w:line="240" w:lineRule="auto"/>
              <w:jc w:val="center"/>
              <w:rPr>
                <w:b/>
                <w:sz w:val="28"/>
                <w:szCs w:val="28"/>
              </w:rPr>
            </w:pPr>
            <w:r>
              <w:rPr>
                <w:b/>
                <w:sz w:val="28"/>
                <w:szCs w:val="28"/>
              </w:rPr>
              <w:t>п</w:t>
            </w:r>
          </w:p>
        </w:tc>
        <w:tc>
          <w:tcPr>
            <w:tcW w:w="992" w:type="dxa"/>
          </w:tcPr>
          <w:p w:rsidR="00B01B55" w:rsidRDefault="008055CD">
            <w:pPr>
              <w:spacing w:line="240" w:lineRule="auto"/>
              <w:jc w:val="center"/>
              <w:rPr>
                <w:b/>
                <w:sz w:val="28"/>
                <w:szCs w:val="28"/>
              </w:rPr>
            </w:pPr>
            <w:r>
              <w:rPr>
                <w:b/>
                <w:sz w:val="28"/>
                <w:szCs w:val="28"/>
              </w:rPr>
              <w:t>сам.</w:t>
            </w:r>
          </w:p>
        </w:tc>
      </w:tr>
      <w:tr w:rsidR="00B01B55">
        <w:trPr>
          <w:cantSplit/>
          <w:trHeight w:val="210"/>
        </w:trPr>
        <w:tc>
          <w:tcPr>
            <w:tcW w:w="9351" w:type="dxa"/>
            <w:gridSpan w:val="5"/>
          </w:tcPr>
          <w:p w:rsidR="00B01B55" w:rsidRDefault="008055CD">
            <w:pPr>
              <w:spacing w:line="240" w:lineRule="auto"/>
              <w:ind w:firstLine="567"/>
              <w:jc w:val="center"/>
              <w:rPr>
                <w:b/>
                <w:sz w:val="28"/>
                <w:szCs w:val="28"/>
              </w:rPr>
            </w:pPr>
            <w:r>
              <w:rPr>
                <w:b/>
                <w:sz w:val="28"/>
                <w:szCs w:val="28"/>
              </w:rPr>
              <w:t>Модуль 1. Фундаментальні засади психологічної реабілітації, абілітації та корекції</w:t>
            </w:r>
          </w:p>
        </w:tc>
      </w:tr>
      <w:tr w:rsidR="00B01B55">
        <w:trPr>
          <w:cantSplit/>
          <w:trHeight w:val="270"/>
        </w:trPr>
        <w:tc>
          <w:tcPr>
            <w:tcW w:w="9351" w:type="dxa"/>
            <w:gridSpan w:val="5"/>
          </w:tcPr>
          <w:p w:rsidR="00B01B55" w:rsidRDefault="008055CD" w:rsidP="003752E7">
            <w:pPr>
              <w:spacing w:line="276" w:lineRule="auto"/>
              <w:ind w:left="0" w:firstLine="0"/>
              <w:jc w:val="center"/>
              <w:rPr>
                <w:b/>
                <w:sz w:val="28"/>
                <w:szCs w:val="28"/>
              </w:rPr>
            </w:pPr>
            <w:r>
              <w:rPr>
                <w:b/>
                <w:sz w:val="28"/>
                <w:szCs w:val="28"/>
                <w:u w:val="single"/>
              </w:rPr>
              <w:t>Змістовий модуль 1.</w:t>
            </w:r>
            <w:r>
              <w:rPr>
                <w:sz w:val="28"/>
                <w:szCs w:val="28"/>
                <w:u w:val="single"/>
              </w:rPr>
              <w:t xml:space="preserve"> Методологія, ключові концепти психологічної реабілітації, абілітації та корекції</w:t>
            </w:r>
          </w:p>
        </w:tc>
      </w:tr>
      <w:tr w:rsidR="00B01B55">
        <w:trPr>
          <w:cantSplit/>
          <w:trHeight w:val="270"/>
        </w:trPr>
        <w:tc>
          <w:tcPr>
            <w:tcW w:w="4673" w:type="dxa"/>
          </w:tcPr>
          <w:p w:rsidR="00B01B55" w:rsidRDefault="008055CD">
            <w:pPr>
              <w:spacing w:line="276" w:lineRule="auto"/>
              <w:ind w:left="23" w:firstLine="0"/>
              <w:rPr>
                <w:sz w:val="28"/>
                <w:szCs w:val="28"/>
              </w:rPr>
            </w:pPr>
            <w:r>
              <w:rPr>
                <w:sz w:val="28"/>
                <w:szCs w:val="28"/>
              </w:rPr>
              <w:t>1. Вступ до психологічної реабілітації, абілітації та корекції: поняття, мета, напрями.</w:t>
            </w:r>
          </w:p>
        </w:tc>
        <w:tc>
          <w:tcPr>
            <w:tcW w:w="1418" w:type="dxa"/>
          </w:tcPr>
          <w:p w:rsidR="00B01B55" w:rsidRDefault="008055CD">
            <w:pPr>
              <w:spacing w:line="240" w:lineRule="auto"/>
              <w:jc w:val="center"/>
              <w:rPr>
                <w:sz w:val="28"/>
                <w:szCs w:val="28"/>
              </w:rPr>
            </w:pPr>
            <w:r>
              <w:rPr>
                <w:sz w:val="28"/>
                <w:szCs w:val="28"/>
              </w:rPr>
              <w:t>12</w:t>
            </w:r>
          </w:p>
        </w:tc>
        <w:tc>
          <w:tcPr>
            <w:tcW w:w="1134" w:type="dxa"/>
          </w:tcPr>
          <w:p w:rsidR="00B01B55" w:rsidRDefault="008055CD">
            <w:pPr>
              <w:spacing w:line="240" w:lineRule="auto"/>
              <w:jc w:val="center"/>
              <w:rPr>
                <w:sz w:val="28"/>
                <w:szCs w:val="28"/>
              </w:rPr>
            </w:pPr>
            <w:r>
              <w:rPr>
                <w:sz w:val="28"/>
                <w:szCs w:val="28"/>
              </w:rPr>
              <w:t>1</w:t>
            </w:r>
          </w:p>
        </w:tc>
        <w:tc>
          <w:tcPr>
            <w:tcW w:w="1134" w:type="dxa"/>
          </w:tcPr>
          <w:p w:rsidR="00B01B55" w:rsidRDefault="008055CD">
            <w:pPr>
              <w:spacing w:line="240" w:lineRule="auto"/>
              <w:jc w:val="center"/>
              <w:rPr>
                <w:sz w:val="28"/>
                <w:szCs w:val="28"/>
              </w:rPr>
            </w:pPr>
            <w:r>
              <w:rPr>
                <w:sz w:val="28"/>
                <w:szCs w:val="28"/>
              </w:rPr>
              <w:t>1</w:t>
            </w:r>
          </w:p>
        </w:tc>
        <w:tc>
          <w:tcPr>
            <w:tcW w:w="992" w:type="dxa"/>
          </w:tcPr>
          <w:p w:rsidR="00B01B55" w:rsidRDefault="008055CD">
            <w:pPr>
              <w:spacing w:line="240" w:lineRule="auto"/>
              <w:jc w:val="center"/>
              <w:rPr>
                <w:sz w:val="28"/>
                <w:szCs w:val="28"/>
              </w:rPr>
            </w:pPr>
            <w:r>
              <w:rPr>
                <w:sz w:val="28"/>
                <w:szCs w:val="28"/>
              </w:rPr>
              <w:t>10</w:t>
            </w:r>
          </w:p>
        </w:tc>
      </w:tr>
      <w:tr w:rsidR="00B01B55">
        <w:trPr>
          <w:cantSplit/>
          <w:trHeight w:val="360"/>
        </w:trPr>
        <w:tc>
          <w:tcPr>
            <w:tcW w:w="4673" w:type="dxa"/>
          </w:tcPr>
          <w:p w:rsidR="00B01B55" w:rsidRDefault="008055CD">
            <w:pPr>
              <w:spacing w:line="276" w:lineRule="auto"/>
              <w:ind w:left="20" w:firstLine="0"/>
              <w:rPr>
                <w:sz w:val="28"/>
                <w:szCs w:val="28"/>
              </w:rPr>
            </w:pPr>
            <w:r>
              <w:rPr>
                <w:sz w:val="28"/>
                <w:szCs w:val="28"/>
              </w:rPr>
              <w:t>2. Теоретичні основи психологічної реабілітації: моделі, підходи, етапи.</w:t>
            </w:r>
          </w:p>
        </w:tc>
        <w:tc>
          <w:tcPr>
            <w:tcW w:w="1418" w:type="dxa"/>
          </w:tcPr>
          <w:p w:rsidR="00B01B55" w:rsidRDefault="008055CD">
            <w:pPr>
              <w:spacing w:line="240" w:lineRule="auto"/>
              <w:jc w:val="center"/>
              <w:rPr>
                <w:sz w:val="28"/>
                <w:szCs w:val="28"/>
              </w:rPr>
            </w:pPr>
            <w:r>
              <w:rPr>
                <w:sz w:val="28"/>
                <w:szCs w:val="28"/>
              </w:rPr>
              <w:t>12</w:t>
            </w:r>
          </w:p>
        </w:tc>
        <w:tc>
          <w:tcPr>
            <w:tcW w:w="1134" w:type="dxa"/>
          </w:tcPr>
          <w:p w:rsidR="00B01B55" w:rsidRDefault="008055CD">
            <w:pPr>
              <w:spacing w:line="240" w:lineRule="auto"/>
              <w:jc w:val="center"/>
              <w:rPr>
                <w:sz w:val="28"/>
                <w:szCs w:val="28"/>
              </w:rPr>
            </w:pPr>
            <w:r>
              <w:rPr>
                <w:sz w:val="28"/>
                <w:szCs w:val="28"/>
              </w:rPr>
              <w:t>-</w:t>
            </w:r>
          </w:p>
        </w:tc>
        <w:tc>
          <w:tcPr>
            <w:tcW w:w="1134" w:type="dxa"/>
          </w:tcPr>
          <w:p w:rsidR="00B01B55" w:rsidRDefault="008055CD">
            <w:pPr>
              <w:spacing w:line="240" w:lineRule="auto"/>
              <w:jc w:val="center"/>
              <w:rPr>
                <w:sz w:val="28"/>
                <w:szCs w:val="28"/>
              </w:rPr>
            </w:pPr>
            <w:r>
              <w:rPr>
                <w:sz w:val="28"/>
                <w:szCs w:val="28"/>
              </w:rPr>
              <w:t>1</w:t>
            </w:r>
          </w:p>
        </w:tc>
        <w:tc>
          <w:tcPr>
            <w:tcW w:w="992" w:type="dxa"/>
          </w:tcPr>
          <w:p w:rsidR="00B01B55" w:rsidRDefault="008055CD">
            <w:pPr>
              <w:spacing w:line="240" w:lineRule="auto"/>
              <w:jc w:val="center"/>
              <w:rPr>
                <w:sz w:val="28"/>
                <w:szCs w:val="28"/>
              </w:rPr>
            </w:pPr>
            <w:r>
              <w:rPr>
                <w:sz w:val="28"/>
                <w:szCs w:val="28"/>
              </w:rPr>
              <w:t>10</w:t>
            </w:r>
          </w:p>
        </w:tc>
      </w:tr>
      <w:tr w:rsidR="00B01B55">
        <w:trPr>
          <w:cantSplit/>
          <w:trHeight w:val="240"/>
        </w:trPr>
        <w:tc>
          <w:tcPr>
            <w:tcW w:w="4673" w:type="dxa"/>
          </w:tcPr>
          <w:p w:rsidR="00B01B55" w:rsidRDefault="008055CD">
            <w:pPr>
              <w:spacing w:line="276" w:lineRule="auto"/>
              <w:ind w:left="23" w:firstLine="0"/>
              <w:rPr>
                <w:sz w:val="28"/>
                <w:szCs w:val="28"/>
              </w:rPr>
            </w:pPr>
            <w:r>
              <w:rPr>
                <w:sz w:val="28"/>
                <w:szCs w:val="28"/>
              </w:rPr>
              <w:t>3. Психологічні наслідки травматичного досвіду, хронічних захворювань та інвалідності. Клініко-психологічні аспекти внутрішньої картини хвороби та якості життя.</w:t>
            </w:r>
          </w:p>
        </w:tc>
        <w:tc>
          <w:tcPr>
            <w:tcW w:w="1418" w:type="dxa"/>
          </w:tcPr>
          <w:p w:rsidR="00B01B55" w:rsidRDefault="008055CD">
            <w:pPr>
              <w:spacing w:line="240" w:lineRule="auto"/>
              <w:jc w:val="center"/>
              <w:rPr>
                <w:sz w:val="28"/>
                <w:szCs w:val="28"/>
              </w:rPr>
            </w:pPr>
            <w:r>
              <w:rPr>
                <w:sz w:val="28"/>
                <w:szCs w:val="28"/>
              </w:rPr>
              <w:t>12</w:t>
            </w:r>
          </w:p>
        </w:tc>
        <w:tc>
          <w:tcPr>
            <w:tcW w:w="1134" w:type="dxa"/>
          </w:tcPr>
          <w:p w:rsidR="00B01B55" w:rsidRDefault="008055CD">
            <w:pPr>
              <w:spacing w:line="240" w:lineRule="auto"/>
              <w:jc w:val="center"/>
              <w:rPr>
                <w:sz w:val="28"/>
                <w:szCs w:val="28"/>
              </w:rPr>
            </w:pPr>
            <w:r>
              <w:rPr>
                <w:sz w:val="28"/>
                <w:szCs w:val="28"/>
              </w:rPr>
              <w:t>1</w:t>
            </w:r>
          </w:p>
        </w:tc>
        <w:tc>
          <w:tcPr>
            <w:tcW w:w="1134" w:type="dxa"/>
          </w:tcPr>
          <w:p w:rsidR="00B01B55" w:rsidRDefault="008055CD">
            <w:pPr>
              <w:spacing w:line="240" w:lineRule="auto"/>
              <w:jc w:val="center"/>
              <w:rPr>
                <w:sz w:val="28"/>
                <w:szCs w:val="28"/>
              </w:rPr>
            </w:pPr>
            <w:r>
              <w:rPr>
                <w:sz w:val="28"/>
                <w:szCs w:val="28"/>
              </w:rPr>
              <w:t>1</w:t>
            </w:r>
          </w:p>
        </w:tc>
        <w:tc>
          <w:tcPr>
            <w:tcW w:w="992" w:type="dxa"/>
          </w:tcPr>
          <w:p w:rsidR="00B01B55" w:rsidRDefault="008055CD">
            <w:pPr>
              <w:spacing w:line="240" w:lineRule="auto"/>
              <w:jc w:val="center"/>
              <w:rPr>
                <w:sz w:val="28"/>
                <w:szCs w:val="28"/>
              </w:rPr>
            </w:pPr>
            <w:r>
              <w:rPr>
                <w:sz w:val="28"/>
                <w:szCs w:val="28"/>
              </w:rPr>
              <w:t>10</w:t>
            </w:r>
          </w:p>
        </w:tc>
      </w:tr>
      <w:tr w:rsidR="00B01B55">
        <w:trPr>
          <w:cantSplit/>
          <w:trHeight w:val="300"/>
        </w:trPr>
        <w:tc>
          <w:tcPr>
            <w:tcW w:w="4673" w:type="dxa"/>
          </w:tcPr>
          <w:p w:rsidR="00B01B55" w:rsidRDefault="008055CD">
            <w:pPr>
              <w:spacing w:line="276" w:lineRule="auto"/>
              <w:ind w:left="20" w:firstLine="0"/>
              <w:rPr>
                <w:sz w:val="28"/>
                <w:szCs w:val="28"/>
              </w:rPr>
            </w:pPr>
            <w:r>
              <w:rPr>
                <w:sz w:val="28"/>
                <w:szCs w:val="28"/>
              </w:rPr>
              <w:t xml:space="preserve">4. </w:t>
            </w:r>
            <w:proofErr w:type="spellStart"/>
            <w:r>
              <w:rPr>
                <w:sz w:val="28"/>
                <w:szCs w:val="28"/>
              </w:rPr>
              <w:t>Психодіагностичні</w:t>
            </w:r>
            <w:proofErr w:type="spellEnd"/>
            <w:r>
              <w:rPr>
                <w:sz w:val="28"/>
                <w:szCs w:val="28"/>
              </w:rPr>
              <w:t xml:space="preserve"> моделі в реабілітаційній практиці.</w:t>
            </w:r>
          </w:p>
        </w:tc>
        <w:tc>
          <w:tcPr>
            <w:tcW w:w="1418" w:type="dxa"/>
          </w:tcPr>
          <w:p w:rsidR="00B01B55" w:rsidRDefault="008055CD">
            <w:pPr>
              <w:spacing w:line="240" w:lineRule="auto"/>
              <w:jc w:val="center"/>
              <w:rPr>
                <w:sz w:val="28"/>
                <w:szCs w:val="28"/>
              </w:rPr>
            </w:pPr>
            <w:r>
              <w:rPr>
                <w:sz w:val="28"/>
                <w:szCs w:val="28"/>
              </w:rPr>
              <w:t>12</w:t>
            </w:r>
          </w:p>
        </w:tc>
        <w:tc>
          <w:tcPr>
            <w:tcW w:w="1134" w:type="dxa"/>
          </w:tcPr>
          <w:p w:rsidR="00B01B55" w:rsidRDefault="008055CD">
            <w:pPr>
              <w:spacing w:line="240" w:lineRule="auto"/>
              <w:jc w:val="center"/>
              <w:rPr>
                <w:sz w:val="28"/>
                <w:szCs w:val="28"/>
              </w:rPr>
            </w:pPr>
            <w:r>
              <w:rPr>
                <w:sz w:val="28"/>
                <w:szCs w:val="28"/>
              </w:rPr>
              <w:t>-</w:t>
            </w:r>
          </w:p>
        </w:tc>
        <w:tc>
          <w:tcPr>
            <w:tcW w:w="1134" w:type="dxa"/>
          </w:tcPr>
          <w:p w:rsidR="00B01B55" w:rsidRDefault="008055CD">
            <w:pPr>
              <w:spacing w:line="240" w:lineRule="auto"/>
              <w:jc w:val="center"/>
              <w:rPr>
                <w:sz w:val="28"/>
                <w:szCs w:val="28"/>
              </w:rPr>
            </w:pPr>
            <w:r>
              <w:rPr>
                <w:sz w:val="28"/>
                <w:szCs w:val="28"/>
              </w:rPr>
              <w:t>1</w:t>
            </w:r>
          </w:p>
        </w:tc>
        <w:tc>
          <w:tcPr>
            <w:tcW w:w="992" w:type="dxa"/>
          </w:tcPr>
          <w:p w:rsidR="00B01B55" w:rsidRDefault="008055CD">
            <w:pPr>
              <w:spacing w:line="240" w:lineRule="auto"/>
              <w:jc w:val="center"/>
              <w:rPr>
                <w:sz w:val="28"/>
                <w:szCs w:val="28"/>
              </w:rPr>
            </w:pPr>
            <w:r>
              <w:rPr>
                <w:sz w:val="28"/>
                <w:szCs w:val="28"/>
              </w:rPr>
              <w:t>10</w:t>
            </w:r>
          </w:p>
        </w:tc>
      </w:tr>
      <w:tr w:rsidR="00B01B55">
        <w:trPr>
          <w:cantSplit/>
          <w:trHeight w:val="300"/>
        </w:trPr>
        <w:tc>
          <w:tcPr>
            <w:tcW w:w="4673" w:type="dxa"/>
          </w:tcPr>
          <w:p w:rsidR="00B01B55" w:rsidRDefault="008055CD">
            <w:pPr>
              <w:spacing w:line="276" w:lineRule="auto"/>
              <w:ind w:left="23" w:firstLine="0"/>
              <w:jc w:val="both"/>
              <w:rPr>
                <w:sz w:val="28"/>
                <w:szCs w:val="28"/>
              </w:rPr>
            </w:pPr>
            <w:r>
              <w:rPr>
                <w:sz w:val="28"/>
                <w:szCs w:val="28"/>
              </w:rPr>
              <w:lastRenderedPageBreak/>
              <w:t xml:space="preserve">5. Психологічні засади фокусу та планування реабілітаційних програм. Етичні та правові аспекти психологічної реабілітаційної практики. </w:t>
            </w:r>
          </w:p>
        </w:tc>
        <w:tc>
          <w:tcPr>
            <w:tcW w:w="1418" w:type="dxa"/>
          </w:tcPr>
          <w:p w:rsidR="00B01B55" w:rsidRDefault="008055CD">
            <w:pPr>
              <w:spacing w:line="240" w:lineRule="auto"/>
              <w:jc w:val="center"/>
              <w:rPr>
                <w:sz w:val="28"/>
                <w:szCs w:val="28"/>
              </w:rPr>
            </w:pPr>
            <w:r>
              <w:rPr>
                <w:sz w:val="28"/>
                <w:szCs w:val="28"/>
              </w:rPr>
              <w:t>12</w:t>
            </w:r>
          </w:p>
        </w:tc>
        <w:tc>
          <w:tcPr>
            <w:tcW w:w="1134" w:type="dxa"/>
          </w:tcPr>
          <w:p w:rsidR="00B01B55" w:rsidRDefault="008055CD">
            <w:pPr>
              <w:spacing w:line="240" w:lineRule="auto"/>
              <w:jc w:val="center"/>
              <w:rPr>
                <w:sz w:val="28"/>
                <w:szCs w:val="28"/>
              </w:rPr>
            </w:pPr>
            <w:r>
              <w:rPr>
                <w:sz w:val="28"/>
                <w:szCs w:val="28"/>
              </w:rPr>
              <w:t>-</w:t>
            </w:r>
          </w:p>
        </w:tc>
        <w:tc>
          <w:tcPr>
            <w:tcW w:w="1134" w:type="dxa"/>
          </w:tcPr>
          <w:p w:rsidR="00B01B55" w:rsidRDefault="008055CD">
            <w:pPr>
              <w:spacing w:line="240" w:lineRule="auto"/>
              <w:jc w:val="center"/>
              <w:rPr>
                <w:sz w:val="28"/>
                <w:szCs w:val="28"/>
              </w:rPr>
            </w:pPr>
            <w:r>
              <w:rPr>
                <w:sz w:val="28"/>
                <w:szCs w:val="28"/>
              </w:rPr>
              <w:t>1</w:t>
            </w:r>
          </w:p>
        </w:tc>
        <w:tc>
          <w:tcPr>
            <w:tcW w:w="992" w:type="dxa"/>
          </w:tcPr>
          <w:p w:rsidR="00B01B55" w:rsidRDefault="008055CD">
            <w:pPr>
              <w:spacing w:line="240" w:lineRule="auto"/>
              <w:jc w:val="center"/>
              <w:rPr>
                <w:sz w:val="28"/>
                <w:szCs w:val="28"/>
              </w:rPr>
            </w:pPr>
            <w:r>
              <w:rPr>
                <w:sz w:val="28"/>
                <w:szCs w:val="28"/>
              </w:rPr>
              <w:t>11</w:t>
            </w:r>
          </w:p>
        </w:tc>
      </w:tr>
      <w:tr w:rsidR="00B01B55">
        <w:trPr>
          <w:cantSplit/>
          <w:trHeight w:val="300"/>
        </w:trPr>
        <w:tc>
          <w:tcPr>
            <w:tcW w:w="9351" w:type="dxa"/>
            <w:gridSpan w:val="5"/>
          </w:tcPr>
          <w:p w:rsidR="00B01B55" w:rsidRDefault="008055CD">
            <w:pPr>
              <w:spacing w:line="276" w:lineRule="auto"/>
              <w:jc w:val="center"/>
              <w:rPr>
                <w:sz w:val="28"/>
                <w:szCs w:val="28"/>
              </w:rPr>
            </w:pPr>
            <w:r>
              <w:rPr>
                <w:b/>
                <w:sz w:val="28"/>
                <w:szCs w:val="28"/>
                <w:u w:val="single"/>
              </w:rPr>
              <w:t>Змістовий модуль 2.</w:t>
            </w:r>
            <w:r>
              <w:rPr>
                <w:sz w:val="28"/>
                <w:szCs w:val="28"/>
                <w:u w:val="single"/>
              </w:rPr>
              <w:t xml:space="preserve"> Прикладні аспекти психологічної реабілітації, абілітації та корекції</w:t>
            </w:r>
            <w:r>
              <w:rPr>
                <w:sz w:val="28"/>
                <w:szCs w:val="28"/>
              </w:rPr>
              <w:t xml:space="preserve"> </w:t>
            </w:r>
          </w:p>
        </w:tc>
      </w:tr>
      <w:tr w:rsidR="00B01B55">
        <w:trPr>
          <w:cantSplit/>
          <w:trHeight w:val="195"/>
        </w:trPr>
        <w:tc>
          <w:tcPr>
            <w:tcW w:w="4673" w:type="dxa"/>
          </w:tcPr>
          <w:p w:rsidR="00B01B55" w:rsidRDefault="008055CD">
            <w:pPr>
              <w:tabs>
                <w:tab w:val="left" w:pos="90"/>
                <w:tab w:val="left" w:pos="1025"/>
              </w:tabs>
              <w:spacing w:line="276" w:lineRule="auto"/>
              <w:ind w:left="0" w:firstLine="0"/>
              <w:rPr>
                <w:color w:val="000000"/>
                <w:sz w:val="28"/>
                <w:szCs w:val="28"/>
              </w:rPr>
            </w:pPr>
            <w:r>
              <w:rPr>
                <w:color w:val="000000"/>
                <w:sz w:val="28"/>
                <w:szCs w:val="28"/>
              </w:rPr>
              <w:t>6. Психологічна допомога дітям з ООП: принципи абілітації.</w:t>
            </w:r>
          </w:p>
        </w:tc>
        <w:tc>
          <w:tcPr>
            <w:tcW w:w="1418" w:type="dxa"/>
          </w:tcPr>
          <w:p w:rsidR="00B01B55" w:rsidRDefault="008055CD">
            <w:pPr>
              <w:spacing w:line="240" w:lineRule="auto"/>
              <w:jc w:val="center"/>
              <w:rPr>
                <w:sz w:val="28"/>
                <w:szCs w:val="28"/>
              </w:rPr>
            </w:pPr>
            <w:r>
              <w:rPr>
                <w:sz w:val="28"/>
                <w:szCs w:val="28"/>
              </w:rPr>
              <w:t>12</w:t>
            </w:r>
          </w:p>
        </w:tc>
        <w:tc>
          <w:tcPr>
            <w:tcW w:w="1134" w:type="dxa"/>
          </w:tcPr>
          <w:p w:rsidR="00B01B55" w:rsidRDefault="008055CD">
            <w:pPr>
              <w:spacing w:line="240" w:lineRule="auto"/>
              <w:jc w:val="center"/>
              <w:rPr>
                <w:sz w:val="28"/>
                <w:szCs w:val="28"/>
              </w:rPr>
            </w:pPr>
            <w:r>
              <w:rPr>
                <w:sz w:val="28"/>
                <w:szCs w:val="28"/>
              </w:rPr>
              <w:t>-</w:t>
            </w:r>
          </w:p>
        </w:tc>
        <w:tc>
          <w:tcPr>
            <w:tcW w:w="1134" w:type="dxa"/>
          </w:tcPr>
          <w:p w:rsidR="00B01B55" w:rsidRDefault="008055CD">
            <w:pPr>
              <w:spacing w:line="240" w:lineRule="auto"/>
              <w:jc w:val="center"/>
              <w:rPr>
                <w:sz w:val="28"/>
                <w:szCs w:val="28"/>
              </w:rPr>
            </w:pPr>
            <w:r>
              <w:rPr>
                <w:sz w:val="28"/>
                <w:szCs w:val="28"/>
              </w:rPr>
              <w:t>1</w:t>
            </w:r>
          </w:p>
        </w:tc>
        <w:tc>
          <w:tcPr>
            <w:tcW w:w="992" w:type="dxa"/>
          </w:tcPr>
          <w:p w:rsidR="00B01B55" w:rsidRDefault="008055CD">
            <w:pPr>
              <w:spacing w:line="240" w:lineRule="auto"/>
              <w:jc w:val="center"/>
              <w:rPr>
                <w:sz w:val="28"/>
                <w:szCs w:val="28"/>
              </w:rPr>
            </w:pPr>
            <w:r>
              <w:rPr>
                <w:sz w:val="28"/>
                <w:szCs w:val="28"/>
              </w:rPr>
              <w:t>11</w:t>
            </w:r>
          </w:p>
        </w:tc>
      </w:tr>
      <w:tr w:rsidR="00B01B55">
        <w:trPr>
          <w:cantSplit/>
          <w:trHeight w:val="195"/>
        </w:trPr>
        <w:tc>
          <w:tcPr>
            <w:tcW w:w="4673" w:type="dxa"/>
          </w:tcPr>
          <w:p w:rsidR="00B01B55" w:rsidRDefault="008055CD">
            <w:pPr>
              <w:spacing w:line="276" w:lineRule="auto"/>
              <w:ind w:left="20" w:firstLine="0"/>
              <w:rPr>
                <w:sz w:val="28"/>
                <w:szCs w:val="28"/>
              </w:rPr>
            </w:pPr>
            <w:r>
              <w:rPr>
                <w:sz w:val="28"/>
                <w:szCs w:val="28"/>
              </w:rPr>
              <w:t>7. Хвороби залежності та реабілітаційні психологічні технології.</w:t>
            </w:r>
          </w:p>
        </w:tc>
        <w:tc>
          <w:tcPr>
            <w:tcW w:w="1418" w:type="dxa"/>
          </w:tcPr>
          <w:p w:rsidR="00B01B55" w:rsidRDefault="008055CD">
            <w:pPr>
              <w:spacing w:line="240" w:lineRule="auto"/>
              <w:jc w:val="center"/>
              <w:rPr>
                <w:sz w:val="28"/>
                <w:szCs w:val="28"/>
              </w:rPr>
            </w:pPr>
            <w:r>
              <w:rPr>
                <w:sz w:val="28"/>
                <w:szCs w:val="28"/>
              </w:rPr>
              <w:t>12</w:t>
            </w:r>
          </w:p>
        </w:tc>
        <w:tc>
          <w:tcPr>
            <w:tcW w:w="1134" w:type="dxa"/>
          </w:tcPr>
          <w:p w:rsidR="00B01B55" w:rsidRDefault="008055CD">
            <w:pPr>
              <w:spacing w:line="240" w:lineRule="auto"/>
              <w:jc w:val="center"/>
              <w:rPr>
                <w:sz w:val="28"/>
                <w:szCs w:val="28"/>
              </w:rPr>
            </w:pPr>
            <w:r>
              <w:rPr>
                <w:sz w:val="28"/>
                <w:szCs w:val="28"/>
              </w:rPr>
              <w:t>1</w:t>
            </w:r>
          </w:p>
        </w:tc>
        <w:tc>
          <w:tcPr>
            <w:tcW w:w="1134" w:type="dxa"/>
          </w:tcPr>
          <w:p w:rsidR="00B01B55" w:rsidRDefault="008055CD">
            <w:pPr>
              <w:spacing w:line="240" w:lineRule="auto"/>
              <w:jc w:val="center"/>
              <w:rPr>
                <w:sz w:val="28"/>
                <w:szCs w:val="28"/>
              </w:rPr>
            </w:pPr>
            <w:r>
              <w:rPr>
                <w:sz w:val="28"/>
                <w:szCs w:val="28"/>
              </w:rPr>
              <w:t>1</w:t>
            </w:r>
          </w:p>
        </w:tc>
        <w:tc>
          <w:tcPr>
            <w:tcW w:w="992" w:type="dxa"/>
          </w:tcPr>
          <w:p w:rsidR="00B01B55" w:rsidRDefault="008055CD">
            <w:pPr>
              <w:spacing w:line="240" w:lineRule="auto"/>
              <w:jc w:val="center"/>
              <w:rPr>
                <w:sz w:val="28"/>
                <w:szCs w:val="28"/>
              </w:rPr>
            </w:pPr>
            <w:r>
              <w:rPr>
                <w:sz w:val="28"/>
                <w:szCs w:val="28"/>
              </w:rPr>
              <w:t>11</w:t>
            </w:r>
          </w:p>
        </w:tc>
      </w:tr>
      <w:tr w:rsidR="00B01B55">
        <w:trPr>
          <w:cantSplit/>
          <w:trHeight w:val="270"/>
        </w:trPr>
        <w:tc>
          <w:tcPr>
            <w:tcW w:w="4673" w:type="dxa"/>
          </w:tcPr>
          <w:p w:rsidR="00B01B55" w:rsidRDefault="008055CD">
            <w:pPr>
              <w:tabs>
                <w:tab w:val="left" w:pos="90"/>
                <w:tab w:val="left" w:pos="1025"/>
              </w:tabs>
              <w:spacing w:line="276" w:lineRule="auto"/>
              <w:ind w:left="0" w:firstLine="0"/>
              <w:rPr>
                <w:color w:val="000000"/>
                <w:sz w:val="28"/>
                <w:szCs w:val="28"/>
              </w:rPr>
            </w:pPr>
            <w:r>
              <w:rPr>
                <w:color w:val="000000"/>
                <w:sz w:val="28"/>
                <w:szCs w:val="28"/>
              </w:rPr>
              <w:t>8. Реабілітація та психосоціальна допомога особам, що побували в екстремальних ситуаціях. Кризові стани і психологічна допомога при них.</w:t>
            </w:r>
          </w:p>
        </w:tc>
        <w:tc>
          <w:tcPr>
            <w:tcW w:w="1418" w:type="dxa"/>
          </w:tcPr>
          <w:p w:rsidR="00B01B55" w:rsidRDefault="008055CD">
            <w:pPr>
              <w:spacing w:line="240" w:lineRule="auto"/>
              <w:jc w:val="center"/>
              <w:rPr>
                <w:sz w:val="28"/>
                <w:szCs w:val="28"/>
              </w:rPr>
            </w:pPr>
            <w:r>
              <w:rPr>
                <w:sz w:val="28"/>
                <w:szCs w:val="28"/>
              </w:rPr>
              <w:t>12</w:t>
            </w:r>
          </w:p>
        </w:tc>
        <w:tc>
          <w:tcPr>
            <w:tcW w:w="1134" w:type="dxa"/>
          </w:tcPr>
          <w:p w:rsidR="00B01B55" w:rsidRDefault="008055CD">
            <w:pPr>
              <w:spacing w:line="240" w:lineRule="auto"/>
              <w:jc w:val="center"/>
              <w:rPr>
                <w:sz w:val="28"/>
                <w:szCs w:val="28"/>
              </w:rPr>
            </w:pPr>
            <w:r>
              <w:rPr>
                <w:sz w:val="28"/>
                <w:szCs w:val="28"/>
              </w:rPr>
              <w:t>-</w:t>
            </w:r>
          </w:p>
        </w:tc>
        <w:tc>
          <w:tcPr>
            <w:tcW w:w="1134" w:type="dxa"/>
          </w:tcPr>
          <w:p w:rsidR="00B01B55" w:rsidRDefault="008055CD">
            <w:pPr>
              <w:spacing w:line="240" w:lineRule="auto"/>
              <w:jc w:val="center"/>
              <w:rPr>
                <w:sz w:val="28"/>
                <w:szCs w:val="28"/>
              </w:rPr>
            </w:pPr>
            <w:r>
              <w:rPr>
                <w:sz w:val="28"/>
                <w:szCs w:val="28"/>
              </w:rPr>
              <w:t>1</w:t>
            </w:r>
          </w:p>
        </w:tc>
        <w:tc>
          <w:tcPr>
            <w:tcW w:w="992" w:type="dxa"/>
          </w:tcPr>
          <w:p w:rsidR="00B01B55" w:rsidRDefault="008055CD">
            <w:pPr>
              <w:spacing w:line="240" w:lineRule="auto"/>
              <w:jc w:val="center"/>
              <w:rPr>
                <w:sz w:val="28"/>
                <w:szCs w:val="28"/>
              </w:rPr>
            </w:pPr>
            <w:r>
              <w:rPr>
                <w:sz w:val="28"/>
                <w:szCs w:val="28"/>
              </w:rPr>
              <w:t>11</w:t>
            </w:r>
          </w:p>
        </w:tc>
      </w:tr>
      <w:tr w:rsidR="00B01B55">
        <w:trPr>
          <w:cantSplit/>
          <w:trHeight w:val="225"/>
        </w:trPr>
        <w:tc>
          <w:tcPr>
            <w:tcW w:w="4673" w:type="dxa"/>
          </w:tcPr>
          <w:p w:rsidR="00B01B55" w:rsidRDefault="008055CD">
            <w:pPr>
              <w:spacing w:line="276" w:lineRule="auto"/>
              <w:ind w:left="20" w:firstLine="0"/>
              <w:rPr>
                <w:sz w:val="28"/>
                <w:szCs w:val="28"/>
              </w:rPr>
            </w:pPr>
            <w:r>
              <w:rPr>
                <w:sz w:val="28"/>
                <w:szCs w:val="28"/>
              </w:rPr>
              <w:t>9. Реабілітаційна психологічна допомога при невротичних розладах.</w:t>
            </w:r>
          </w:p>
        </w:tc>
        <w:tc>
          <w:tcPr>
            <w:tcW w:w="1418" w:type="dxa"/>
          </w:tcPr>
          <w:p w:rsidR="00B01B55" w:rsidRDefault="008055CD">
            <w:pPr>
              <w:spacing w:line="240" w:lineRule="auto"/>
              <w:jc w:val="center"/>
              <w:rPr>
                <w:sz w:val="28"/>
                <w:szCs w:val="28"/>
              </w:rPr>
            </w:pPr>
            <w:r>
              <w:rPr>
                <w:sz w:val="28"/>
                <w:szCs w:val="28"/>
              </w:rPr>
              <w:t>12</w:t>
            </w:r>
          </w:p>
        </w:tc>
        <w:tc>
          <w:tcPr>
            <w:tcW w:w="1134" w:type="dxa"/>
          </w:tcPr>
          <w:p w:rsidR="00B01B55" w:rsidRDefault="008055CD">
            <w:pPr>
              <w:spacing w:line="240" w:lineRule="auto"/>
              <w:jc w:val="center"/>
              <w:rPr>
                <w:sz w:val="28"/>
                <w:szCs w:val="28"/>
              </w:rPr>
            </w:pPr>
            <w:r>
              <w:rPr>
                <w:sz w:val="28"/>
                <w:szCs w:val="28"/>
              </w:rPr>
              <w:t>1</w:t>
            </w:r>
          </w:p>
        </w:tc>
        <w:tc>
          <w:tcPr>
            <w:tcW w:w="1134" w:type="dxa"/>
          </w:tcPr>
          <w:p w:rsidR="00B01B55" w:rsidRDefault="008055CD">
            <w:pPr>
              <w:spacing w:line="240" w:lineRule="auto"/>
              <w:jc w:val="center"/>
              <w:rPr>
                <w:sz w:val="28"/>
                <w:szCs w:val="28"/>
              </w:rPr>
            </w:pPr>
            <w:r>
              <w:rPr>
                <w:sz w:val="28"/>
                <w:szCs w:val="28"/>
              </w:rPr>
              <w:t>1</w:t>
            </w:r>
          </w:p>
        </w:tc>
        <w:tc>
          <w:tcPr>
            <w:tcW w:w="992" w:type="dxa"/>
          </w:tcPr>
          <w:p w:rsidR="00B01B55" w:rsidRDefault="008055CD">
            <w:pPr>
              <w:spacing w:line="240" w:lineRule="auto"/>
              <w:jc w:val="center"/>
              <w:rPr>
                <w:sz w:val="28"/>
                <w:szCs w:val="28"/>
              </w:rPr>
            </w:pPr>
            <w:r>
              <w:rPr>
                <w:sz w:val="28"/>
                <w:szCs w:val="28"/>
              </w:rPr>
              <w:t>11</w:t>
            </w:r>
          </w:p>
        </w:tc>
      </w:tr>
      <w:tr w:rsidR="00B01B55">
        <w:trPr>
          <w:cantSplit/>
          <w:trHeight w:val="180"/>
        </w:trPr>
        <w:tc>
          <w:tcPr>
            <w:tcW w:w="4673" w:type="dxa"/>
          </w:tcPr>
          <w:p w:rsidR="00B01B55" w:rsidRDefault="008055CD">
            <w:pPr>
              <w:spacing w:line="276" w:lineRule="auto"/>
              <w:ind w:left="20" w:firstLine="0"/>
              <w:rPr>
                <w:sz w:val="28"/>
                <w:szCs w:val="28"/>
              </w:rPr>
            </w:pPr>
            <w:r>
              <w:rPr>
                <w:sz w:val="28"/>
                <w:szCs w:val="28"/>
              </w:rPr>
              <w:t xml:space="preserve">10. </w:t>
            </w:r>
            <w:proofErr w:type="spellStart"/>
            <w:r>
              <w:rPr>
                <w:sz w:val="28"/>
                <w:szCs w:val="28"/>
              </w:rPr>
              <w:t>Мультидисциплінарний</w:t>
            </w:r>
            <w:proofErr w:type="spellEnd"/>
            <w:r>
              <w:rPr>
                <w:sz w:val="28"/>
                <w:szCs w:val="28"/>
              </w:rPr>
              <w:t xml:space="preserve"> підхід у психологічній реабілітації. Реабілітаційна психологічна допомога пацієнтам з різною патологією. </w:t>
            </w:r>
            <w:proofErr w:type="spellStart"/>
            <w:r>
              <w:rPr>
                <w:sz w:val="28"/>
                <w:szCs w:val="28"/>
              </w:rPr>
              <w:t>Диф</w:t>
            </w:r>
            <w:proofErr w:type="spellEnd"/>
            <w:r>
              <w:rPr>
                <w:sz w:val="28"/>
                <w:szCs w:val="28"/>
              </w:rPr>
              <w:t>. Залік</w:t>
            </w:r>
          </w:p>
        </w:tc>
        <w:tc>
          <w:tcPr>
            <w:tcW w:w="1418" w:type="dxa"/>
          </w:tcPr>
          <w:p w:rsidR="00B01B55" w:rsidRDefault="008055CD">
            <w:pPr>
              <w:spacing w:line="240" w:lineRule="auto"/>
              <w:jc w:val="center"/>
              <w:rPr>
                <w:sz w:val="28"/>
                <w:szCs w:val="28"/>
              </w:rPr>
            </w:pPr>
            <w:r>
              <w:rPr>
                <w:sz w:val="28"/>
                <w:szCs w:val="28"/>
              </w:rPr>
              <w:t>12</w:t>
            </w:r>
          </w:p>
        </w:tc>
        <w:tc>
          <w:tcPr>
            <w:tcW w:w="1134" w:type="dxa"/>
          </w:tcPr>
          <w:p w:rsidR="00B01B55" w:rsidRDefault="008055CD">
            <w:pPr>
              <w:spacing w:line="240" w:lineRule="auto"/>
              <w:jc w:val="center"/>
              <w:rPr>
                <w:sz w:val="28"/>
                <w:szCs w:val="28"/>
              </w:rPr>
            </w:pPr>
            <w:r>
              <w:rPr>
                <w:sz w:val="28"/>
                <w:szCs w:val="28"/>
              </w:rPr>
              <w:t>-</w:t>
            </w:r>
          </w:p>
        </w:tc>
        <w:tc>
          <w:tcPr>
            <w:tcW w:w="1134" w:type="dxa"/>
          </w:tcPr>
          <w:p w:rsidR="00B01B55" w:rsidRDefault="008055CD">
            <w:pPr>
              <w:spacing w:line="240" w:lineRule="auto"/>
              <w:jc w:val="center"/>
              <w:rPr>
                <w:sz w:val="28"/>
                <w:szCs w:val="28"/>
              </w:rPr>
            </w:pPr>
            <w:r>
              <w:rPr>
                <w:sz w:val="28"/>
                <w:szCs w:val="28"/>
              </w:rPr>
              <w:t>1</w:t>
            </w:r>
          </w:p>
        </w:tc>
        <w:tc>
          <w:tcPr>
            <w:tcW w:w="992" w:type="dxa"/>
          </w:tcPr>
          <w:p w:rsidR="00B01B55" w:rsidRDefault="008055CD">
            <w:pPr>
              <w:spacing w:line="240" w:lineRule="auto"/>
              <w:jc w:val="center"/>
              <w:rPr>
                <w:sz w:val="28"/>
                <w:szCs w:val="28"/>
              </w:rPr>
            </w:pPr>
            <w:r>
              <w:rPr>
                <w:sz w:val="28"/>
                <w:szCs w:val="28"/>
              </w:rPr>
              <w:t>11</w:t>
            </w:r>
          </w:p>
        </w:tc>
      </w:tr>
      <w:tr w:rsidR="00B01B55">
        <w:trPr>
          <w:trHeight w:val="404"/>
        </w:trPr>
        <w:tc>
          <w:tcPr>
            <w:tcW w:w="4673" w:type="dxa"/>
          </w:tcPr>
          <w:p w:rsidR="00B01B55" w:rsidRDefault="008055CD">
            <w:pPr>
              <w:pStyle w:val="2"/>
              <w:widowControl w:val="0"/>
              <w:outlineLvl w:val="1"/>
              <w:rPr>
                <w:b/>
              </w:rPr>
            </w:pPr>
            <w:r>
              <w:rPr>
                <w:b/>
              </w:rPr>
              <w:t xml:space="preserve">Усього </w:t>
            </w:r>
          </w:p>
        </w:tc>
        <w:tc>
          <w:tcPr>
            <w:tcW w:w="1418" w:type="dxa"/>
          </w:tcPr>
          <w:p w:rsidR="00B01B55" w:rsidRDefault="008055CD">
            <w:pPr>
              <w:spacing w:line="240" w:lineRule="auto"/>
              <w:jc w:val="center"/>
              <w:rPr>
                <w:sz w:val="28"/>
                <w:szCs w:val="28"/>
              </w:rPr>
            </w:pPr>
            <w:r>
              <w:rPr>
                <w:sz w:val="28"/>
                <w:szCs w:val="28"/>
              </w:rPr>
              <w:t>120</w:t>
            </w:r>
          </w:p>
        </w:tc>
        <w:tc>
          <w:tcPr>
            <w:tcW w:w="1134" w:type="dxa"/>
          </w:tcPr>
          <w:p w:rsidR="00B01B55" w:rsidRDefault="008055CD">
            <w:pPr>
              <w:spacing w:line="240" w:lineRule="auto"/>
              <w:jc w:val="center"/>
              <w:rPr>
                <w:sz w:val="28"/>
                <w:szCs w:val="28"/>
              </w:rPr>
            </w:pPr>
            <w:r>
              <w:rPr>
                <w:sz w:val="28"/>
                <w:szCs w:val="28"/>
              </w:rPr>
              <w:t>4</w:t>
            </w:r>
          </w:p>
        </w:tc>
        <w:tc>
          <w:tcPr>
            <w:tcW w:w="1134" w:type="dxa"/>
          </w:tcPr>
          <w:p w:rsidR="00B01B55" w:rsidRDefault="008055CD">
            <w:pPr>
              <w:spacing w:line="240" w:lineRule="auto"/>
              <w:jc w:val="center"/>
              <w:rPr>
                <w:sz w:val="28"/>
                <w:szCs w:val="28"/>
              </w:rPr>
            </w:pPr>
            <w:r>
              <w:rPr>
                <w:sz w:val="28"/>
                <w:szCs w:val="28"/>
              </w:rPr>
              <w:t>10</w:t>
            </w:r>
          </w:p>
        </w:tc>
        <w:tc>
          <w:tcPr>
            <w:tcW w:w="992" w:type="dxa"/>
          </w:tcPr>
          <w:p w:rsidR="00B01B55" w:rsidRDefault="008055CD">
            <w:pPr>
              <w:spacing w:line="240" w:lineRule="auto"/>
              <w:jc w:val="center"/>
              <w:rPr>
                <w:sz w:val="28"/>
                <w:szCs w:val="28"/>
              </w:rPr>
            </w:pPr>
            <w:r>
              <w:rPr>
                <w:sz w:val="28"/>
                <w:szCs w:val="28"/>
              </w:rPr>
              <w:t>106</w:t>
            </w:r>
          </w:p>
        </w:tc>
      </w:tr>
    </w:tbl>
    <w:p w:rsidR="00B01B55" w:rsidRDefault="00B01B55">
      <w:pPr>
        <w:pBdr>
          <w:top w:val="nil"/>
          <w:left w:val="nil"/>
          <w:bottom w:val="nil"/>
          <w:right w:val="nil"/>
          <w:between w:val="nil"/>
        </w:pBdr>
        <w:spacing w:after="240"/>
        <w:ind w:hanging="2"/>
        <w:jc w:val="center"/>
        <w:rPr>
          <w:b/>
          <w:color w:val="000000"/>
          <w:sz w:val="28"/>
          <w:szCs w:val="28"/>
        </w:rPr>
      </w:pPr>
    </w:p>
    <w:p w:rsidR="00B01B55" w:rsidRDefault="008055CD">
      <w:pPr>
        <w:pBdr>
          <w:top w:val="nil"/>
          <w:left w:val="nil"/>
          <w:bottom w:val="nil"/>
          <w:right w:val="nil"/>
          <w:between w:val="nil"/>
        </w:pBdr>
        <w:spacing w:after="240"/>
        <w:ind w:hanging="2"/>
        <w:jc w:val="center"/>
        <w:rPr>
          <w:color w:val="000000"/>
          <w:sz w:val="28"/>
          <w:szCs w:val="28"/>
        </w:rPr>
      </w:pPr>
      <w:r>
        <w:rPr>
          <w:b/>
          <w:color w:val="000000"/>
          <w:sz w:val="28"/>
          <w:szCs w:val="28"/>
        </w:rPr>
        <w:t>4. ТЕМИ ЛЕКЦІЙНИХ ЗАНЯТЬ</w:t>
      </w:r>
    </w:p>
    <w:tbl>
      <w:tblPr>
        <w:tblStyle w:val="afff8"/>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961"/>
        <w:gridCol w:w="1134"/>
        <w:gridCol w:w="1276"/>
        <w:gridCol w:w="1276"/>
      </w:tblGrid>
      <w:tr w:rsidR="00B01B55">
        <w:trPr>
          <w:trHeight w:val="306"/>
        </w:trPr>
        <w:tc>
          <w:tcPr>
            <w:tcW w:w="709" w:type="dxa"/>
            <w:vMerge w:val="restart"/>
            <w:shd w:val="clear" w:color="auto" w:fill="auto"/>
          </w:tcPr>
          <w:p w:rsidR="00B01B55" w:rsidRDefault="008055CD">
            <w:pPr>
              <w:tabs>
                <w:tab w:val="left" w:pos="90"/>
                <w:tab w:val="left" w:pos="1025"/>
              </w:tabs>
              <w:spacing w:line="240" w:lineRule="auto"/>
              <w:ind w:left="0" w:firstLine="0"/>
              <w:jc w:val="both"/>
              <w:rPr>
                <w:b/>
                <w:color w:val="000000"/>
                <w:sz w:val="28"/>
                <w:szCs w:val="28"/>
              </w:rPr>
            </w:pPr>
            <w:r>
              <w:rPr>
                <w:b/>
                <w:color w:val="000000"/>
                <w:sz w:val="28"/>
                <w:szCs w:val="28"/>
              </w:rPr>
              <w:t>№ з/п</w:t>
            </w:r>
          </w:p>
        </w:tc>
        <w:tc>
          <w:tcPr>
            <w:tcW w:w="4961" w:type="dxa"/>
            <w:vMerge w:val="restart"/>
            <w:shd w:val="clear" w:color="auto" w:fill="auto"/>
            <w:vAlign w:val="center"/>
          </w:tcPr>
          <w:p w:rsidR="00B01B55" w:rsidRDefault="008055CD">
            <w:pPr>
              <w:tabs>
                <w:tab w:val="left" w:pos="90"/>
                <w:tab w:val="left" w:pos="1025"/>
              </w:tabs>
              <w:spacing w:line="240" w:lineRule="auto"/>
              <w:ind w:left="0" w:firstLine="0"/>
              <w:jc w:val="center"/>
              <w:rPr>
                <w:b/>
                <w:color w:val="000000"/>
                <w:sz w:val="28"/>
                <w:szCs w:val="28"/>
              </w:rPr>
            </w:pPr>
            <w:r>
              <w:rPr>
                <w:b/>
                <w:color w:val="000000"/>
                <w:sz w:val="28"/>
                <w:szCs w:val="28"/>
              </w:rPr>
              <w:t>Тема</w:t>
            </w:r>
          </w:p>
        </w:tc>
        <w:tc>
          <w:tcPr>
            <w:tcW w:w="3686" w:type="dxa"/>
            <w:gridSpan w:val="3"/>
            <w:shd w:val="clear" w:color="auto" w:fill="auto"/>
            <w:vAlign w:val="center"/>
          </w:tcPr>
          <w:p w:rsidR="00B01B55" w:rsidRDefault="008055CD">
            <w:pPr>
              <w:tabs>
                <w:tab w:val="left" w:pos="90"/>
                <w:tab w:val="left" w:pos="1104"/>
              </w:tabs>
              <w:spacing w:line="240" w:lineRule="auto"/>
              <w:ind w:left="0" w:firstLine="0"/>
              <w:jc w:val="center"/>
              <w:rPr>
                <w:b/>
                <w:color w:val="000000"/>
                <w:sz w:val="28"/>
                <w:szCs w:val="28"/>
              </w:rPr>
            </w:pPr>
            <w:r>
              <w:rPr>
                <w:b/>
                <w:color w:val="000000"/>
                <w:sz w:val="28"/>
                <w:szCs w:val="28"/>
              </w:rPr>
              <w:t>Кількість годин</w:t>
            </w:r>
          </w:p>
        </w:tc>
      </w:tr>
      <w:tr w:rsidR="00B01B55">
        <w:trPr>
          <w:trHeight w:val="648"/>
        </w:trPr>
        <w:tc>
          <w:tcPr>
            <w:tcW w:w="709" w:type="dxa"/>
            <w:vMerge/>
            <w:shd w:val="clear" w:color="auto" w:fill="auto"/>
          </w:tcPr>
          <w:p w:rsidR="00B01B55" w:rsidRDefault="00B01B55">
            <w:pPr>
              <w:spacing w:line="276" w:lineRule="auto"/>
              <w:ind w:left="0" w:firstLine="0"/>
              <w:rPr>
                <w:b/>
                <w:color w:val="000000"/>
                <w:sz w:val="28"/>
                <w:szCs w:val="28"/>
              </w:rPr>
            </w:pPr>
          </w:p>
        </w:tc>
        <w:tc>
          <w:tcPr>
            <w:tcW w:w="4961" w:type="dxa"/>
            <w:vMerge/>
            <w:shd w:val="clear" w:color="auto" w:fill="auto"/>
            <w:vAlign w:val="center"/>
          </w:tcPr>
          <w:p w:rsidR="00B01B55" w:rsidRDefault="00B01B55">
            <w:pPr>
              <w:spacing w:line="276" w:lineRule="auto"/>
              <w:ind w:left="0" w:firstLine="0"/>
              <w:rPr>
                <w:b/>
                <w:color w:val="000000"/>
                <w:sz w:val="28"/>
                <w:szCs w:val="28"/>
              </w:rPr>
            </w:pPr>
          </w:p>
        </w:tc>
        <w:tc>
          <w:tcPr>
            <w:tcW w:w="1134" w:type="dxa"/>
            <w:shd w:val="clear" w:color="auto" w:fill="auto"/>
            <w:vAlign w:val="center"/>
          </w:tcPr>
          <w:p w:rsidR="00B01B55" w:rsidRDefault="008055CD">
            <w:pPr>
              <w:tabs>
                <w:tab w:val="left" w:pos="90"/>
                <w:tab w:val="left" w:pos="1104"/>
              </w:tabs>
              <w:spacing w:line="240" w:lineRule="auto"/>
              <w:ind w:left="0" w:firstLine="0"/>
              <w:jc w:val="center"/>
              <w:rPr>
                <w:b/>
                <w:color w:val="000000"/>
                <w:sz w:val="28"/>
                <w:szCs w:val="28"/>
              </w:rPr>
            </w:pPr>
            <w:r>
              <w:rPr>
                <w:b/>
                <w:color w:val="000000"/>
                <w:sz w:val="28"/>
                <w:szCs w:val="28"/>
              </w:rPr>
              <w:t>Денна форма</w:t>
            </w:r>
          </w:p>
        </w:tc>
        <w:tc>
          <w:tcPr>
            <w:tcW w:w="1276" w:type="dxa"/>
            <w:shd w:val="clear" w:color="auto" w:fill="auto"/>
            <w:vAlign w:val="center"/>
          </w:tcPr>
          <w:p w:rsidR="00B01B55" w:rsidRDefault="008055CD">
            <w:pPr>
              <w:tabs>
                <w:tab w:val="left" w:pos="90"/>
                <w:tab w:val="left" w:pos="1104"/>
              </w:tabs>
              <w:spacing w:line="240" w:lineRule="auto"/>
              <w:ind w:left="0" w:firstLine="0"/>
              <w:jc w:val="center"/>
              <w:rPr>
                <w:b/>
                <w:color w:val="000000"/>
                <w:sz w:val="28"/>
                <w:szCs w:val="28"/>
              </w:rPr>
            </w:pPr>
            <w:r>
              <w:rPr>
                <w:b/>
                <w:color w:val="000000"/>
                <w:sz w:val="28"/>
                <w:szCs w:val="28"/>
              </w:rPr>
              <w:t>Вечірня форма</w:t>
            </w:r>
          </w:p>
        </w:tc>
        <w:tc>
          <w:tcPr>
            <w:tcW w:w="1276" w:type="dxa"/>
            <w:shd w:val="clear" w:color="auto" w:fill="auto"/>
            <w:vAlign w:val="center"/>
          </w:tcPr>
          <w:p w:rsidR="00B01B55" w:rsidRDefault="008055CD">
            <w:pPr>
              <w:tabs>
                <w:tab w:val="left" w:pos="90"/>
                <w:tab w:val="left" w:pos="1104"/>
              </w:tabs>
              <w:spacing w:line="240" w:lineRule="auto"/>
              <w:ind w:left="0" w:firstLine="0"/>
              <w:jc w:val="center"/>
              <w:rPr>
                <w:b/>
                <w:color w:val="000000"/>
                <w:sz w:val="28"/>
                <w:szCs w:val="28"/>
              </w:rPr>
            </w:pPr>
            <w:r>
              <w:rPr>
                <w:b/>
                <w:color w:val="000000"/>
                <w:sz w:val="28"/>
                <w:szCs w:val="28"/>
              </w:rPr>
              <w:t>Заочна форма</w:t>
            </w:r>
          </w:p>
        </w:tc>
      </w:tr>
      <w:tr w:rsidR="00B01B55">
        <w:trPr>
          <w:trHeight w:val="61"/>
        </w:trPr>
        <w:tc>
          <w:tcPr>
            <w:tcW w:w="709" w:type="dxa"/>
          </w:tcPr>
          <w:p w:rsidR="00B01B55" w:rsidRDefault="008055CD">
            <w:pPr>
              <w:tabs>
                <w:tab w:val="left" w:pos="90"/>
                <w:tab w:val="left" w:pos="417"/>
                <w:tab w:val="left" w:pos="1025"/>
              </w:tabs>
              <w:spacing w:line="240" w:lineRule="auto"/>
              <w:ind w:left="0" w:firstLine="0"/>
              <w:rPr>
                <w:color w:val="000000"/>
                <w:sz w:val="28"/>
                <w:szCs w:val="28"/>
              </w:rPr>
            </w:pPr>
            <w:r>
              <w:rPr>
                <w:color w:val="000000"/>
                <w:sz w:val="28"/>
                <w:szCs w:val="28"/>
              </w:rPr>
              <w:t>1.</w:t>
            </w:r>
          </w:p>
        </w:tc>
        <w:tc>
          <w:tcPr>
            <w:tcW w:w="4961" w:type="dxa"/>
          </w:tcPr>
          <w:p w:rsidR="00B01B55" w:rsidRDefault="008055CD">
            <w:pPr>
              <w:spacing w:line="240" w:lineRule="auto"/>
              <w:ind w:left="23" w:firstLine="0"/>
              <w:rPr>
                <w:sz w:val="28"/>
                <w:szCs w:val="28"/>
              </w:rPr>
            </w:pPr>
            <w:r>
              <w:rPr>
                <w:sz w:val="28"/>
                <w:szCs w:val="28"/>
              </w:rPr>
              <w:t>Вступ до психологічної реабілітації, абілітації та корекції: поняття, мета, напрями.</w:t>
            </w:r>
          </w:p>
        </w:tc>
        <w:tc>
          <w:tcPr>
            <w:tcW w:w="1134"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1</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1</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1</w:t>
            </w:r>
          </w:p>
        </w:tc>
      </w:tr>
      <w:tr w:rsidR="00B01B55">
        <w:tc>
          <w:tcPr>
            <w:tcW w:w="709" w:type="dxa"/>
          </w:tcPr>
          <w:p w:rsidR="00B01B55" w:rsidRDefault="008055CD">
            <w:pPr>
              <w:tabs>
                <w:tab w:val="left" w:pos="90"/>
                <w:tab w:val="left" w:pos="417"/>
                <w:tab w:val="left" w:pos="1025"/>
              </w:tabs>
              <w:spacing w:line="240" w:lineRule="auto"/>
              <w:ind w:left="0" w:firstLine="0"/>
              <w:rPr>
                <w:color w:val="000000"/>
                <w:sz w:val="28"/>
                <w:szCs w:val="28"/>
              </w:rPr>
            </w:pPr>
            <w:r>
              <w:rPr>
                <w:color w:val="000000"/>
                <w:sz w:val="28"/>
                <w:szCs w:val="28"/>
              </w:rPr>
              <w:t>2.</w:t>
            </w:r>
          </w:p>
        </w:tc>
        <w:tc>
          <w:tcPr>
            <w:tcW w:w="4961" w:type="dxa"/>
          </w:tcPr>
          <w:p w:rsidR="00B01B55" w:rsidRDefault="008055CD">
            <w:pPr>
              <w:spacing w:line="240" w:lineRule="auto"/>
              <w:ind w:left="20" w:firstLine="0"/>
              <w:rPr>
                <w:sz w:val="28"/>
                <w:szCs w:val="28"/>
              </w:rPr>
            </w:pPr>
            <w:r>
              <w:rPr>
                <w:sz w:val="28"/>
                <w:szCs w:val="28"/>
              </w:rPr>
              <w:t>Теоретичні основи психологічної реабілітації: моделі, підходи, етапи.</w:t>
            </w:r>
          </w:p>
        </w:tc>
        <w:tc>
          <w:tcPr>
            <w:tcW w:w="1134"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1</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w:t>
            </w:r>
          </w:p>
        </w:tc>
      </w:tr>
      <w:tr w:rsidR="00B01B55">
        <w:tc>
          <w:tcPr>
            <w:tcW w:w="709" w:type="dxa"/>
          </w:tcPr>
          <w:p w:rsidR="00B01B55" w:rsidRDefault="008055CD">
            <w:pPr>
              <w:tabs>
                <w:tab w:val="left" w:pos="90"/>
                <w:tab w:val="left" w:pos="417"/>
                <w:tab w:val="left" w:pos="1025"/>
              </w:tabs>
              <w:spacing w:line="240" w:lineRule="auto"/>
              <w:ind w:left="0" w:firstLine="0"/>
              <w:rPr>
                <w:color w:val="000000"/>
                <w:sz w:val="28"/>
                <w:szCs w:val="28"/>
              </w:rPr>
            </w:pPr>
            <w:r>
              <w:rPr>
                <w:color w:val="000000"/>
                <w:sz w:val="28"/>
                <w:szCs w:val="28"/>
              </w:rPr>
              <w:t>3.</w:t>
            </w:r>
          </w:p>
        </w:tc>
        <w:tc>
          <w:tcPr>
            <w:tcW w:w="4961" w:type="dxa"/>
          </w:tcPr>
          <w:p w:rsidR="00B01B55" w:rsidRDefault="008055CD">
            <w:pPr>
              <w:spacing w:line="240" w:lineRule="auto"/>
              <w:ind w:left="23" w:firstLine="0"/>
              <w:rPr>
                <w:sz w:val="28"/>
                <w:szCs w:val="28"/>
              </w:rPr>
            </w:pPr>
            <w:r>
              <w:rPr>
                <w:sz w:val="28"/>
                <w:szCs w:val="28"/>
              </w:rPr>
              <w:t xml:space="preserve">Психологічні наслідки травматичного досвіду, хронічних захворювань та </w:t>
            </w:r>
            <w:r>
              <w:rPr>
                <w:sz w:val="28"/>
                <w:szCs w:val="28"/>
              </w:rPr>
              <w:lastRenderedPageBreak/>
              <w:t>інвалідності. Клініко-психологічні аспекти внутрішньої картини хвороби та якості життя.</w:t>
            </w:r>
          </w:p>
        </w:tc>
        <w:tc>
          <w:tcPr>
            <w:tcW w:w="1134"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lastRenderedPageBreak/>
              <w:t>1</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1</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1</w:t>
            </w:r>
          </w:p>
        </w:tc>
      </w:tr>
      <w:tr w:rsidR="00B01B55">
        <w:trPr>
          <w:trHeight w:val="357"/>
        </w:trPr>
        <w:tc>
          <w:tcPr>
            <w:tcW w:w="709" w:type="dxa"/>
            <w:vAlign w:val="center"/>
          </w:tcPr>
          <w:p w:rsidR="00B01B55" w:rsidRDefault="008055CD">
            <w:pPr>
              <w:tabs>
                <w:tab w:val="left" w:pos="90"/>
                <w:tab w:val="left" w:pos="417"/>
                <w:tab w:val="left" w:pos="1025"/>
              </w:tabs>
              <w:spacing w:line="240" w:lineRule="auto"/>
              <w:ind w:left="0" w:firstLine="0"/>
              <w:rPr>
                <w:color w:val="000000"/>
                <w:sz w:val="28"/>
                <w:szCs w:val="28"/>
              </w:rPr>
            </w:pPr>
            <w:r>
              <w:rPr>
                <w:color w:val="000000"/>
                <w:sz w:val="28"/>
                <w:szCs w:val="28"/>
              </w:rPr>
              <w:lastRenderedPageBreak/>
              <w:t>4.</w:t>
            </w:r>
          </w:p>
        </w:tc>
        <w:tc>
          <w:tcPr>
            <w:tcW w:w="4961" w:type="dxa"/>
          </w:tcPr>
          <w:p w:rsidR="00B01B55" w:rsidRDefault="008055CD">
            <w:pPr>
              <w:spacing w:line="240" w:lineRule="auto"/>
              <w:ind w:left="20" w:firstLine="0"/>
              <w:rPr>
                <w:sz w:val="28"/>
                <w:szCs w:val="28"/>
              </w:rPr>
            </w:pPr>
            <w:proofErr w:type="spellStart"/>
            <w:r>
              <w:rPr>
                <w:sz w:val="28"/>
                <w:szCs w:val="28"/>
              </w:rPr>
              <w:t>Психодіагностичні</w:t>
            </w:r>
            <w:proofErr w:type="spellEnd"/>
            <w:r>
              <w:rPr>
                <w:sz w:val="28"/>
                <w:szCs w:val="28"/>
              </w:rPr>
              <w:t xml:space="preserve"> моделі в реабілітаційній практиці.</w:t>
            </w:r>
          </w:p>
        </w:tc>
        <w:tc>
          <w:tcPr>
            <w:tcW w:w="1134"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1</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w:t>
            </w:r>
          </w:p>
        </w:tc>
      </w:tr>
      <w:tr w:rsidR="00B01B55">
        <w:trPr>
          <w:trHeight w:val="357"/>
        </w:trPr>
        <w:tc>
          <w:tcPr>
            <w:tcW w:w="709" w:type="dxa"/>
            <w:vAlign w:val="center"/>
          </w:tcPr>
          <w:p w:rsidR="00B01B55" w:rsidRDefault="008055CD">
            <w:pPr>
              <w:tabs>
                <w:tab w:val="left" w:pos="90"/>
                <w:tab w:val="left" w:pos="417"/>
                <w:tab w:val="left" w:pos="1025"/>
              </w:tabs>
              <w:spacing w:line="240" w:lineRule="auto"/>
              <w:ind w:left="0" w:firstLine="0"/>
              <w:rPr>
                <w:color w:val="000000"/>
                <w:sz w:val="28"/>
                <w:szCs w:val="28"/>
              </w:rPr>
            </w:pPr>
            <w:r>
              <w:rPr>
                <w:color w:val="000000"/>
                <w:sz w:val="28"/>
                <w:szCs w:val="28"/>
              </w:rPr>
              <w:t>5.</w:t>
            </w:r>
          </w:p>
        </w:tc>
        <w:tc>
          <w:tcPr>
            <w:tcW w:w="4961" w:type="dxa"/>
          </w:tcPr>
          <w:p w:rsidR="00B01B55" w:rsidRDefault="008055CD">
            <w:pPr>
              <w:spacing w:line="240" w:lineRule="auto"/>
              <w:ind w:left="23" w:firstLine="0"/>
              <w:jc w:val="both"/>
              <w:rPr>
                <w:sz w:val="28"/>
                <w:szCs w:val="28"/>
              </w:rPr>
            </w:pPr>
            <w:r>
              <w:rPr>
                <w:sz w:val="28"/>
                <w:szCs w:val="28"/>
              </w:rPr>
              <w:t xml:space="preserve">Психологічні засади фокусу та планування реабілітаційних програм. Етичні та правові аспекти психологічної реабілітаційної практики. </w:t>
            </w:r>
          </w:p>
        </w:tc>
        <w:tc>
          <w:tcPr>
            <w:tcW w:w="1134"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1</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1</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w:t>
            </w:r>
          </w:p>
        </w:tc>
      </w:tr>
      <w:tr w:rsidR="00B01B55">
        <w:trPr>
          <w:trHeight w:val="357"/>
        </w:trPr>
        <w:tc>
          <w:tcPr>
            <w:tcW w:w="709" w:type="dxa"/>
            <w:vAlign w:val="center"/>
          </w:tcPr>
          <w:p w:rsidR="00B01B55" w:rsidRDefault="008055CD">
            <w:pPr>
              <w:tabs>
                <w:tab w:val="left" w:pos="90"/>
                <w:tab w:val="left" w:pos="417"/>
                <w:tab w:val="left" w:pos="1025"/>
              </w:tabs>
              <w:spacing w:line="240" w:lineRule="auto"/>
              <w:ind w:left="0" w:firstLine="0"/>
              <w:rPr>
                <w:color w:val="000000"/>
                <w:sz w:val="28"/>
                <w:szCs w:val="28"/>
              </w:rPr>
            </w:pPr>
            <w:r>
              <w:rPr>
                <w:color w:val="000000"/>
                <w:sz w:val="28"/>
                <w:szCs w:val="28"/>
              </w:rPr>
              <w:t>6.</w:t>
            </w:r>
          </w:p>
        </w:tc>
        <w:tc>
          <w:tcPr>
            <w:tcW w:w="4961" w:type="dxa"/>
          </w:tcPr>
          <w:p w:rsidR="00B01B55" w:rsidRDefault="008055CD">
            <w:pPr>
              <w:tabs>
                <w:tab w:val="left" w:pos="90"/>
                <w:tab w:val="left" w:pos="1025"/>
              </w:tabs>
              <w:spacing w:line="240" w:lineRule="auto"/>
              <w:ind w:left="0" w:firstLine="0"/>
              <w:rPr>
                <w:color w:val="000000"/>
                <w:sz w:val="28"/>
                <w:szCs w:val="28"/>
              </w:rPr>
            </w:pPr>
            <w:r>
              <w:rPr>
                <w:color w:val="000000"/>
                <w:sz w:val="28"/>
                <w:szCs w:val="28"/>
              </w:rPr>
              <w:t>Психологічна допомога дітям з ООП: принципи абілітації.</w:t>
            </w:r>
          </w:p>
        </w:tc>
        <w:tc>
          <w:tcPr>
            <w:tcW w:w="1134"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1</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1</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w:t>
            </w:r>
          </w:p>
        </w:tc>
      </w:tr>
      <w:tr w:rsidR="00B01B55">
        <w:trPr>
          <w:trHeight w:val="357"/>
        </w:trPr>
        <w:tc>
          <w:tcPr>
            <w:tcW w:w="709" w:type="dxa"/>
            <w:vAlign w:val="center"/>
          </w:tcPr>
          <w:p w:rsidR="00B01B55" w:rsidRDefault="008055CD">
            <w:pPr>
              <w:tabs>
                <w:tab w:val="left" w:pos="90"/>
                <w:tab w:val="left" w:pos="417"/>
                <w:tab w:val="left" w:pos="1025"/>
              </w:tabs>
              <w:spacing w:line="240" w:lineRule="auto"/>
              <w:ind w:left="0" w:firstLine="0"/>
              <w:rPr>
                <w:color w:val="000000"/>
                <w:sz w:val="28"/>
                <w:szCs w:val="28"/>
              </w:rPr>
            </w:pPr>
            <w:r>
              <w:rPr>
                <w:color w:val="000000"/>
                <w:sz w:val="28"/>
                <w:szCs w:val="28"/>
              </w:rPr>
              <w:t>7.</w:t>
            </w:r>
          </w:p>
        </w:tc>
        <w:tc>
          <w:tcPr>
            <w:tcW w:w="4961" w:type="dxa"/>
          </w:tcPr>
          <w:p w:rsidR="00B01B55" w:rsidRDefault="008055CD">
            <w:pPr>
              <w:spacing w:line="240" w:lineRule="auto"/>
              <w:ind w:left="20" w:firstLine="0"/>
              <w:rPr>
                <w:sz w:val="28"/>
                <w:szCs w:val="28"/>
              </w:rPr>
            </w:pPr>
            <w:r>
              <w:rPr>
                <w:sz w:val="28"/>
                <w:szCs w:val="28"/>
              </w:rPr>
              <w:t>Хвороби залежності та реабілітаційні психологічні технології.</w:t>
            </w:r>
          </w:p>
        </w:tc>
        <w:tc>
          <w:tcPr>
            <w:tcW w:w="1134"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1</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1</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1</w:t>
            </w:r>
          </w:p>
        </w:tc>
      </w:tr>
      <w:tr w:rsidR="00B01B55">
        <w:trPr>
          <w:trHeight w:val="357"/>
        </w:trPr>
        <w:tc>
          <w:tcPr>
            <w:tcW w:w="709" w:type="dxa"/>
            <w:vAlign w:val="center"/>
          </w:tcPr>
          <w:p w:rsidR="00B01B55" w:rsidRDefault="008055CD">
            <w:pPr>
              <w:tabs>
                <w:tab w:val="left" w:pos="90"/>
                <w:tab w:val="left" w:pos="417"/>
                <w:tab w:val="left" w:pos="1025"/>
              </w:tabs>
              <w:spacing w:line="240" w:lineRule="auto"/>
              <w:ind w:left="0" w:firstLine="0"/>
              <w:rPr>
                <w:color w:val="000000"/>
                <w:sz w:val="28"/>
                <w:szCs w:val="28"/>
              </w:rPr>
            </w:pPr>
            <w:r>
              <w:rPr>
                <w:color w:val="000000"/>
                <w:sz w:val="28"/>
                <w:szCs w:val="28"/>
              </w:rPr>
              <w:t>8.</w:t>
            </w:r>
          </w:p>
        </w:tc>
        <w:tc>
          <w:tcPr>
            <w:tcW w:w="4961" w:type="dxa"/>
          </w:tcPr>
          <w:p w:rsidR="00B01B55" w:rsidRDefault="008055CD">
            <w:pPr>
              <w:tabs>
                <w:tab w:val="left" w:pos="90"/>
                <w:tab w:val="left" w:pos="1025"/>
              </w:tabs>
              <w:spacing w:line="240" w:lineRule="auto"/>
              <w:ind w:left="0" w:firstLine="0"/>
              <w:rPr>
                <w:color w:val="000000"/>
                <w:sz w:val="28"/>
                <w:szCs w:val="28"/>
              </w:rPr>
            </w:pPr>
            <w:r>
              <w:rPr>
                <w:color w:val="000000"/>
                <w:sz w:val="28"/>
                <w:szCs w:val="28"/>
              </w:rPr>
              <w:t>Реабілітація та психосоціальна допомога особам, що побували в екстремальних ситуаціях. Кризові стани і психологічна допомога при них.</w:t>
            </w:r>
          </w:p>
        </w:tc>
        <w:tc>
          <w:tcPr>
            <w:tcW w:w="1134"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1</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w:t>
            </w:r>
          </w:p>
        </w:tc>
      </w:tr>
      <w:tr w:rsidR="00B01B55">
        <w:trPr>
          <w:trHeight w:val="357"/>
        </w:trPr>
        <w:tc>
          <w:tcPr>
            <w:tcW w:w="709" w:type="dxa"/>
            <w:vAlign w:val="center"/>
          </w:tcPr>
          <w:p w:rsidR="00B01B55" w:rsidRDefault="008055CD">
            <w:pPr>
              <w:tabs>
                <w:tab w:val="left" w:pos="90"/>
                <w:tab w:val="left" w:pos="417"/>
                <w:tab w:val="left" w:pos="1025"/>
              </w:tabs>
              <w:spacing w:line="240" w:lineRule="auto"/>
              <w:ind w:left="0" w:firstLine="0"/>
              <w:rPr>
                <w:color w:val="000000"/>
                <w:sz w:val="28"/>
                <w:szCs w:val="28"/>
              </w:rPr>
            </w:pPr>
            <w:r>
              <w:rPr>
                <w:color w:val="000000"/>
                <w:sz w:val="28"/>
                <w:szCs w:val="28"/>
              </w:rPr>
              <w:t>9.</w:t>
            </w:r>
          </w:p>
        </w:tc>
        <w:tc>
          <w:tcPr>
            <w:tcW w:w="4961" w:type="dxa"/>
          </w:tcPr>
          <w:p w:rsidR="00B01B55" w:rsidRDefault="008055CD">
            <w:pPr>
              <w:spacing w:line="240" w:lineRule="auto"/>
              <w:ind w:left="20" w:firstLine="0"/>
              <w:rPr>
                <w:sz w:val="28"/>
                <w:szCs w:val="28"/>
              </w:rPr>
            </w:pPr>
            <w:r>
              <w:rPr>
                <w:sz w:val="28"/>
                <w:szCs w:val="28"/>
              </w:rPr>
              <w:t>Реабілітаційна психологічна допомога при невротичних розладах.</w:t>
            </w:r>
          </w:p>
        </w:tc>
        <w:tc>
          <w:tcPr>
            <w:tcW w:w="1134"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1</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1</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1</w:t>
            </w:r>
          </w:p>
        </w:tc>
      </w:tr>
      <w:tr w:rsidR="00B01B55">
        <w:trPr>
          <w:trHeight w:val="478"/>
        </w:trPr>
        <w:tc>
          <w:tcPr>
            <w:tcW w:w="709" w:type="dxa"/>
            <w:vAlign w:val="center"/>
          </w:tcPr>
          <w:p w:rsidR="00B01B55" w:rsidRDefault="008055CD">
            <w:pPr>
              <w:tabs>
                <w:tab w:val="left" w:pos="90"/>
                <w:tab w:val="left" w:pos="417"/>
                <w:tab w:val="left" w:pos="1025"/>
              </w:tabs>
              <w:spacing w:line="240" w:lineRule="auto"/>
              <w:ind w:left="0" w:firstLine="0"/>
              <w:rPr>
                <w:color w:val="000000"/>
                <w:sz w:val="28"/>
                <w:szCs w:val="28"/>
              </w:rPr>
            </w:pPr>
            <w:r>
              <w:rPr>
                <w:color w:val="000000"/>
                <w:sz w:val="28"/>
                <w:szCs w:val="28"/>
              </w:rPr>
              <w:t>10.</w:t>
            </w:r>
          </w:p>
        </w:tc>
        <w:tc>
          <w:tcPr>
            <w:tcW w:w="4961" w:type="dxa"/>
          </w:tcPr>
          <w:p w:rsidR="00B01B55" w:rsidRDefault="008055CD">
            <w:pPr>
              <w:spacing w:line="240" w:lineRule="auto"/>
              <w:ind w:left="20" w:firstLine="0"/>
              <w:rPr>
                <w:sz w:val="28"/>
                <w:szCs w:val="28"/>
              </w:rPr>
            </w:pPr>
            <w:proofErr w:type="spellStart"/>
            <w:r>
              <w:rPr>
                <w:sz w:val="28"/>
                <w:szCs w:val="28"/>
              </w:rPr>
              <w:t>Мультидисциплінарний</w:t>
            </w:r>
            <w:proofErr w:type="spellEnd"/>
            <w:r>
              <w:rPr>
                <w:sz w:val="28"/>
                <w:szCs w:val="28"/>
              </w:rPr>
              <w:t xml:space="preserve"> підхід у психологічній реабілітації. Реабілітаційна психологічна допомога пацієнтам з різною патологією</w:t>
            </w:r>
            <w:r>
              <w:rPr>
                <w:b/>
                <w:sz w:val="28"/>
                <w:szCs w:val="28"/>
              </w:rPr>
              <w:t>.</w:t>
            </w:r>
          </w:p>
        </w:tc>
        <w:tc>
          <w:tcPr>
            <w:tcW w:w="1134"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1</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w:t>
            </w:r>
          </w:p>
        </w:tc>
      </w:tr>
      <w:tr w:rsidR="00B01B55">
        <w:trPr>
          <w:trHeight w:val="452"/>
        </w:trPr>
        <w:tc>
          <w:tcPr>
            <w:tcW w:w="5670" w:type="dxa"/>
            <w:gridSpan w:val="2"/>
            <w:shd w:val="clear" w:color="auto" w:fill="auto"/>
            <w:vAlign w:val="center"/>
          </w:tcPr>
          <w:p w:rsidR="00B01B55" w:rsidRDefault="008055CD">
            <w:pPr>
              <w:tabs>
                <w:tab w:val="left" w:pos="90"/>
                <w:tab w:val="left" w:pos="1025"/>
              </w:tabs>
              <w:spacing w:line="240" w:lineRule="auto"/>
              <w:ind w:left="0" w:firstLine="0"/>
              <w:rPr>
                <w:b/>
                <w:color w:val="000000"/>
                <w:sz w:val="28"/>
                <w:szCs w:val="28"/>
              </w:rPr>
            </w:pPr>
            <w:r>
              <w:rPr>
                <w:b/>
                <w:color w:val="000000"/>
                <w:sz w:val="28"/>
                <w:szCs w:val="28"/>
              </w:rPr>
              <w:t>Всього годин:</w:t>
            </w:r>
          </w:p>
        </w:tc>
        <w:tc>
          <w:tcPr>
            <w:tcW w:w="1134" w:type="dxa"/>
            <w:shd w:val="clear" w:color="auto" w:fill="auto"/>
            <w:vAlign w:val="center"/>
          </w:tcPr>
          <w:p w:rsidR="00B01B55" w:rsidRDefault="008055CD">
            <w:pPr>
              <w:tabs>
                <w:tab w:val="left" w:pos="90"/>
                <w:tab w:val="left" w:pos="1025"/>
              </w:tabs>
              <w:spacing w:line="240" w:lineRule="auto"/>
              <w:ind w:left="0" w:firstLine="0"/>
              <w:jc w:val="center"/>
              <w:rPr>
                <w:b/>
                <w:color w:val="000000"/>
                <w:sz w:val="28"/>
                <w:szCs w:val="28"/>
              </w:rPr>
            </w:pPr>
            <w:r>
              <w:rPr>
                <w:b/>
                <w:color w:val="000000"/>
                <w:sz w:val="28"/>
                <w:szCs w:val="28"/>
              </w:rPr>
              <w:t>10</w:t>
            </w:r>
          </w:p>
        </w:tc>
        <w:tc>
          <w:tcPr>
            <w:tcW w:w="1276" w:type="dxa"/>
            <w:shd w:val="clear" w:color="auto" w:fill="auto"/>
            <w:vAlign w:val="center"/>
          </w:tcPr>
          <w:p w:rsidR="00B01B55" w:rsidRDefault="008055CD">
            <w:pPr>
              <w:tabs>
                <w:tab w:val="left" w:pos="90"/>
                <w:tab w:val="left" w:pos="1025"/>
              </w:tabs>
              <w:spacing w:line="240" w:lineRule="auto"/>
              <w:ind w:left="0" w:firstLine="0"/>
              <w:jc w:val="center"/>
              <w:rPr>
                <w:b/>
                <w:color w:val="000000"/>
                <w:sz w:val="28"/>
                <w:szCs w:val="28"/>
              </w:rPr>
            </w:pPr>
            <w:r>
              <w:rPr>
                <w:b/>
                <w:color w:val="000000"/>
                <w:sz w:val="28"/>
                <w:szCs w:val="28"/>
              </w:rPr>
              <w:t>6</w:t>
            </w:r>
          </w:p>
        </w:tc>
        <w:tc>
          <w:tcPr>
            <w:tcW w:w="1276" w:type="dxa"/>
            <w:shd w:val="clear" w:color="auto" w:fill="auto"/>
            <w:vAlign w:val="center"/>
          </w:tcPr>
          <w:p w:rsidR="00B01B55" w:rsidRDefault="008055CD">
            <w:pPr>
              <w:tabs>
                <w:tab w:val="left" w:pos="90"/>
                <w:tab w:val="left" w:pos="1025"/>
              </w:tabs>
              <w:spacing w:line="240" w:lineRule="auto"/>
              <w:ind w:left="0" w:firstLine="0"/>
              <w:jc w:val="center"/>
              <w:rPr>
                <w:b/>
                <w:color w:val="000000"/>
                <w:sz w:val="28"/>
                <w:szCs w:val="28"/>
              </w:rPr>
            </w:pPr>
            <w:r>
              <w:rPr>
                <w:b/>
                <w:color w:val="000000"/>
                <w:sz w:val="28"/>
                <w:szCs w:val="28"/>
              </w:rPr>
              <w:t>4</w:t>
            </w:r>
          </w:p>
        </w:tc>
      </w:tr>
    </w:tbl>
    <w:p w:rsidR="00B01B55" w:rsidRDefault="00B01B55">
      <w:pPr>
        <w:spacing w:line="276" w:lineRule="auto"/>
        <w:ind w:left="709" w:firstLine="0"/>
        <w:jc w:val="both"/>
        <w:rPr>
          <w:b/>
          <w:smallCaps/>
          <w:sz w:val="28"/>
          <w:szCs w:val="28"/>
        </w:rPr>
      </w:pPr>
    </w:p>
    <w:p w:rsidR="003752E7" w:rsidRPr="003752E7" w:rsidRDefault="003752E7" w:rsidP="003752E7">
      <w:pPr>
        <w:widowControl/>
        <w:numPr>
          <w:ilvl w:val="0"/>
          <w:numId w:val="11"/>
        </w:numPr>
        <w:pBdr>
          <w:top w:val="nil"/>
          <w:left w:val="nil"/>
          <w:bottom w:val="nil"/>
          <w:right w:val="nil"/>
          <w:between w:val="nil"/>
        </w:pBdr>
        <w:spacing w:line="360" w:lineRule="auto"/>
        <w:ind w:left="0" w:firstLine="0"/>
        <w:jc w:val="center"/>
        <w:rPr>
          <w:color w:val="000000"/>
          <w:sz w:val="28"/>
          <w:szCs w:val="28"/>
        </w:rPr>
      </w:pPr>
      <w:r>
        <w:rPr>
          <w:b/>
          <w:color w:val="000000"/>
          <w:sz w:val="28"/>
          <w:szCs w:val="28"/>
        </w:rPr>
        <w:t>ТЕМИ СЕМІНАРСЬКИХ ЗАНЯТЬ</w:t>
      </w:r>
    </w:p>
    <w:p w:rsidR="00B01B55" w:rsidRDefault="008055CD" w:rsidP="003752E7">
      <w:pPr>
        <w:widowControl/>
        <w:pBdr>
          <w:top w:val="nil"/>
          <w:left w:val="nil"/>
          <w:bottom w:val="nil"/>
          <w:right w:val="nil"/>
          <w:between w:val="nil"/>
        </w:pBdr>
        <w:spacing w:line="360" w:lineRule="auto"/>
        <w:ind w:left="0" w:firstLine="0"/>
        <w:jc w:val="both"/>
        <w:rPr>
          <w:color w:val="000000"/>
          <w:sz w:val="28"/>
          <w:szCs w:val="28"/>
        </w:rPr>
      </w:pPr>
      <w:r>
        <w:rPr>
          <w:color w:val="000000"/>
          <w:sz w:val="28"/>
          <w:szCs w:val="28"/>
        </w:rPr>
        <w:t>Згідно робочої програми навчальної дисципліни семінарські заняття не заплановані.</w:t>
      </w:r>
    </w:p>
    <w:p w:rsidR="00B01B55" w:rsidRDefault="008055CD">
      <w:pPr>
        <w:pBdr>
          <w:top w:val="nil"/>
          <w:left w:val="nil"/>
          <w:bottom w:val="nil"/>
          <w:right w:val="nil"/>
          <w:between w:val="nil"/>
        </w:pBdr>
        <w:spacing w:before="240" w:after="240"/>
        <w:ind w:hanging="2"/>
        <w:jc w:val="center"/>
        <w:rPr>
          <w:color w:val="000000"/>
          <w:sz w:val="28"/>
          <w:szCs w:val="28"/>
        </w:rPr>
      </w:pPr>
      <w:r>
        <w:rPr>
          <w:b/>
          <w:color w:val="000000"/>
          <w:sz w:val="28"/>
          <w:szCs w:val="28"/>
        </w:rPr>
        <w:t>6. ТЕМИ ПРАКТИЧНИХ ЗАНЯТЬ</w:t>
      </w:r>
    </w:p>
    <w:tbl>
      <w:tblPr>
        <w:tblStyle w:val="afff9"/>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820"/>
        <w:gridCol w:w="1275"/>
        <w:gridCol w:w="1276"/>
        <w:gridCol w:w="1276"/>
      </w:tblGrid>
      <w:tr w:rsidR="00B01B55">
        <w:trPr>
          <w:trHeight w:val="306"/>
        </w:trPr>
        <w:tc>
          <w:tcPr>
            <w:tcW w:w="709" w:type="dxa"/>
            <w:vMerge w:val="restart"/>
            <w:shd w:val="clear" w:color="auto" w:fill="auto"/>
          </w:tcPr>
          <w:p w:rsidR="00B01B55" w:rsidRDefault="008055CD">
            <w:pPr>
              <w:tabs>
                <w:tab w:val="left" w:pos="90"/>
                <w:tab w:val="left" w:pos="1025"/>
              </w:tabs>
              <w:spacing w:line="240" w:lineRule="auto"/>
              <w:ind w:left="0" w:firstLine="0"/>
              <w:jc w:val="both"/>
              <w:rPr>
                <w:b/>
                <w:color w:val="000000"/>
                <w:sz w:val="28"/>
                <w:szCs w:val="28"/>
              </w:rPr>
            </w:pPr>
            <w:r>
              <w:rPr>
                <w:b/>
                <w:color w:val="000000"/>
                <w:sz w:val="28"/>
                <w:szCs w:val="28"/>
              </w:rPr>
              <w:t>№ з/п</w:t>
            </w:r>
          </w:p>
        </w:tc>
        <w:tc>
          <w:tcPr>
            <w:tcW w:w="4820" w:type="dxa"/>
            <w:vMerge w:val="restart"/>
            <w:shd w:val="clear" w:color="auto" w:fill="auto"/>
            <w:vAlign w:val="center"/>
          </w:tcPr>
          <w:p w:rsidR="00B01B55" w:rsidRDefault="008055CD">
            <w:pPr>
              <w:tabs>
                <w:tab w:val="left" w:pos="90"/>
                <w:tab w:val="left" w:pos="1025"/>
              </w:tabs>
              <w:spacing w:line="240" w:lineRule="auto"/>
              <w:ind w:left="0" w:firstLine="0"/>
              <w:jc w:val="center"/>
              <w:rPr>
                <w:b/>
                <w:color w:val="000000"/>
                <w:sz w:val="28"/>
                <w:szCs w:val="28"/>
              </w:rPr>
            </w:pPr>
            <w:r>
              <w:rPr>
                <w:b/>
                <w:color w:val="000000"/>
                <w:sz w:val="28"/>
                <w:szCs w:val="28"/>
              </w:rPr>
              <w:t>Тема</w:t>
            </w:r>
          </w:p>
        </w:tc>
        <w:tc>
          <w:tcPr>
            <w:tcW w:w="3827" w:type="dxa"/>
            <w:gridSpan w:val="3"/>
            <w:shd w:val="clear" w:color="auto" w:fill="auto"/>
            <w:vAlign w:val="center"/>
          </w:tcPr>
          <w:p w:rsidR="00B01B55" w:rsidRDefault="008055CD">
            <w:pPr>
              <w:tabs>
                <w:tab w:val="left" w:pos="90"/>
                <w:tab w:val="left" w:pos="1104"/>
              </w:tabs>
              <w:spacing w:line="240" w:lineRule="auto"/>
              <w:ind w:left="0" w:firstLine="0"/>
              <w:jc w:val="center"/>
              <w:rPr>
                <w:b/>
                <w:color w:val="000000"/>
                <w:sz w:val="28"/>
                <w:szCs w:val="28"/>
              </w:rPr>
            </w:pPr>
            <w:r>
              <w:rPr>
                <w:b/>
                <w:color w:val="000000"/>
                <w:sz w:val="28"/>
                <w:szCs w:val="28"/>
              </w:rPr>
              <w:t>Кількість годин</w:t>
            </w:r>
          </w:p>
        </w:tc>
      </w:tr>
      <w:tr w:rsidR="00B01B55">
        <w:trPr>
          <w:trHeight w:val="648"/>
        </w:trPr>
        <w:tc>
          <w:tcPr>
            <w:tcW w:w="709" w:type="dxa"/>
            <w:vMerge/>
            <w:shd w:val="clear" w:color="auto" w:fill="auto"/>
          </w:tcPr>
          <w:p w:rsidR="00B01B55" w:rsidRDefault="00B01B55">
            <w:pPr>
              <w:spacing w:line="276" w:lineRule="auto"/>
              <w:ind w:left="0" w:firstLine="0"/>
              <w:rPr>
                <w:b/>
                <w:color w:val="000000"/>
                <w:sz w:val="28"/>
                <w:szCs w:val="28"/>
              </w:rPr>
            </w:pPr>
          </w:p>
        </w:tc>
        <w:tc>
          <w:tcPr>
            <w:tcW w:w="4820" w:type="dxa"/>
            <w:vMerge/>
            <w:shd w:val="clear" w:color="auto" w:fill="auto"/>
            <w:vAlign w:val="center"/>
          </w:tcPr>
          <w:p w:rsidR="00B01B55" w:rsidRDefault="00B01B55">
            <w:pPr>
              <w:spacing w:line="276" w:lineRule="auto"/>
              <w:ind w:left="0" w:firstLine="0"/>
              <w:rPr>
                <w:b/>
                <w:color w:val="000000"/>
                <w:sz w:val="28"/>
                <w:szCs w:val="28"/>
              </w:rPr>
            </w:pPr>
          </w:p>
        </w:tc>
        <w:tc>
          <w:tcPr>
            <w:tcW w:w="1275" w:type="dxa"/>
            <w:shd w:val="clear" w:color="auto" w:fill="auto"/>
            <w:vAlign w:val="center"/>
          </w:tcPr>
          <w:p w:rsidR="00B01B55" w:rsidRDefault="008055CD">
            <w:pPr>
              <w:tabs>
                <w:tab w:val="left" w:pos="90"/>
                <w:tab w:val="left" w:pos="1104"/>
              </w:tabs>
              <w:spacing w:line="240" w:lineRule="auto"/>
              <w:ind w:left="0" w:firstLine="0"/>
              <w:jc w:val="center"/>
              <w:rPr>
                <w:b/>
                <w:color w:val="000000"/>
                <w:sz w:val="28"/>
                <w:szCs w:val="28"/>
              </w:rPr>
            </w:pPr>
            <w:r>
              <w:rPr>
                <w:b/>
                <w:color w:val="000000"/>
                <w:sz w:val="28"/>
                <w:szCs w:val="28"/>
              </w:rPr>
              <w:t>Денна форма</w:t>
            </w:r>
          </w:p>
        </w:tc>
        <w:tc>
          <w:tcPr>
            <w:tcW w:w="1276" w:type="dxa"/>
            <w:shd w:val="clear" w:color="auto" w:fill="auto"/>
            <w:vAlign w:val="center"/>
          </w:tcPr>
          <w:p w:rsidR="00B01B55" w:rsidRDefault="008055CD">
            <w:pPr>
              <w:tabs>
                <w:tab w:val="left" w:pos="90"/>
                <w:tab w:val="left" w:pos="1104"/>
              </w:tabs>
              <w:spacing w:line="240" w:lineRule="auto"/>
              <w:ind w:left="0" w:firstLine="0"/>
              <w:jc w:val="center"/>
              <w:rPr>
                <w:b/>
                <w:color w:val="000000"/>
                <w:sz w:val="28"/>
                <w:szCs w:val="28"/>
              </w:rPr>
            </w:pPr>
            <w:r>
              <w:rPr>
                <w:b/>
                <w:color w:val="000000"/>
                <w:sz w:val="28"/>
                <w:szCs w:val="28"/>
              </w:rPr>
              <w:t>Вечірня форма</w:t>
            </w:r>
          </w:p>
        </w:tc>
        <w:tc>
          <w:tcPr>
            <w:tcW w:w="1276" w:type="dxa"/>
            <w:shd w:val="clear" w:color="auto" w:fill="auto"/>
            <w:vAlign w:val="center"/>
          </w:tcPr>
          <w:p w:rsidR="00B01B55" w:rsidRDefault="008055CD">
            <w:pPr>
              <w:tabs>
                <w:tab w:val="left" w:pos="90"/>
                <w:tab w:val="left" w:pos="1104"/>
              </w:tabs>
              <w:spacing w:line="240" w:lineRule="auto"/>
              <w:ind w:left="0" w:firstLine="0"/>
              <w:jc w:val="center"/>
              <w:rPr>
                <w:b/>
                <w:color w:val="000000"/>
                <w:sz w:val="28"/>
                <w:szCs w:val="28"/>
              </w:rPr>
            </w:pPr>
            <w:r>
              <w:rPr>
                <w:b/>
                <w:color w:val="000000"/>
                <w:sz w:val="28"/>
                <w:szCs w:val="28"/>
              </w:rPr>
              <w:t>Заочна форма</w:t>
            </w:r>
          </w:p>
        </w:tc>
      </w:tr>
      <w:tr w:rsidR="00B01B55">
        <w:trPr>
          <w:trHeight w:val="61"/>
        </w:trPr>
        <w:tc>
          <w:tcPr>
            <w:tcW w:w="709" w:type="dxa"/>
          </w:tcPr>
          <w:p w:rsidR="00B01B55" w:rsidRDefault="008055CD">
            <w:pPr>
              <w:tabs>
                <w:tab w:val="left" w:pos="90"/>
                <w:tab w:val="left" w:pos="417"/>
                <w:tab w:val="left" w:pos="1025"/>
              </w:tabs>
              <w:spacing w:line="240" w:lineRule="auto"/>
              <w:ind w:left="0" w:firstLine="0"/>
              <w:rPr>
                <w:color w:val="000000"/>
                <w:sz w:val="28"/>
                <w:szCs w:val="28"/>
              </w:rPr>
            </w:pPr>
            <w:r>
              <w:rPr>
                <w:color w:val="000000"/>
                <w:sz w:val="28"/>
                <w:szCs w:val="28"/>
              </w:rPr>
              <w:t>1.</w:t>
            </w:r>
          </w:p>
        </w:tc>
        <w:tc>
          <w:tcPr>
            <w:tcW w:w="4820" w:type="dxa"/>
          </w:tcPr>
          <w:p w:rsidR="00B01B55" w:rsidRDefault="008055CD">
            <w:pPr>
              <w:spacing w:line="240" w:lineRule="auto"/>
              <w:ind w:left="23" w:firstLine="0"/>
              <w:rPr>
                <w:sz w:val="28"/>
                <w:szCs w:val="28"/>
              </w:rPr>
            </w:pPr>
            <w:r>
              <w:rPr>
                <w:sz w:val="28"/>
                <w:szCs w:val="28"/>
              </w:rPr>
              <w:t>Вступ до психологічної реабілітації, абілітації та корекції: поняття, мета, напрями.</w:t>
            </w:r>
          </w:p>
        </w:tc>
        <w:tc>
          <w:tcPr>
            <w:tcW w:w="1275"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3</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2</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1</w:t>
            </w:r>
          </w:p>
        </w:tc>
      </w:tr>
      <w:tr w:rsidR="00B01B55">
        <w:tc>
          <w:tcPr>
            <w:tcW w:w="709" w:type="dxa"/>
          </w:tcPr>
          <w:p w:rsidR="00B01B55" w:rsidRDefault="008055CD">
            <w:pPr>
              <w:tabs>
                <w:tab w:val="left" w:pos="90"/>
                <w:tab w:val="left" w:pos="417"/>
                <w:tab w:val="left" w:pos="1025"/>
              </w:tabs>
              <w:spacing w:line="240" w:lineRule="auto"/>
              <w:ind w:left="0" w:firstLine="0"/>
              <w:rPr>
                <w:color w:val="000000"/>
                <w:sz w:val="28"/>
                <w:szCs w:val="28"/>
              </w:rPr>
            </w:pPr>
            <w:r>
              <w:rPr>
                <w:color w:val="000000"/>
                <w:sz w:val="28"/>
                <w:szCs w:val="28"/>
              </w:rPr>
              <w:t>2.</w:t>
            </w:r>
          </w:p>
        </w:tc>
        <w:tc>
          <w:tcPr>
            <w:tcW w:w="4820" w:type="dxa"/>
          </w:tcPr>
          <w:p w:rsidR="00B01B55" w:rsidRDefault="008055CD">
            <w:pPr>
              <w:spacing w:line="240" w:lineRule="auto"/>
              <w:ind w:left="20" w:firstLine="0"/>
              <w:rPr>
                <w:sz w:val="28"/>
                <w:szCs w:val="28"/>
              </w:rPr>
            </w:pPr>
            <w:r>
              <w:rPr>
                <w:sz w:val="28"/>
                <w:szCs w:val="28"/>
              </w:rPr>
              <w:t>Теоретичні основи психологічної реабілітації: моделі, підходи, етапи.</w:t>
            </w:r>
          </w:p>
        </w:tc>
        <w:tc>
          <w:tcPr>
            <w:tcW w:w="1275"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3</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1</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1</w:t>
            </w:r>
          </w:p>
        </w:tc>
      </w:tr>
      <w:tr w:rsidR="00B01B55">
        <w:tc>
          <w:tcPr>
            <w:tcW w:w="709" w:type="dxa"/>
          </w:tcPr>
          <w:p w:rsidR="00B01B55" w:rsidRDefault="008055CD">
            <w:pPr>
              <w:tabs>
                <w:tab w:val="left" w:pos="90"/>
                <w:tab w:val="left" w:pos="417"/>
                <w:tab w:val="left" w:pos="1025"/>
              </w:tabs>
              <w:spacing w:line="240" w:lineRule="auto"/>
              <w:ind w:left="0" w:firstLine="0"/>
              <w:rPr>
                <w:color w:val="000000"/>
                <w:sz w:val="28"/>
                <w:szCs w:val="28"/>
              </w:rPr>
            </w:pPr>
            <w:r>
              <w:rPr>
                <w:color w:val="000000"/>
                <w:sz w:val="28"/>
                <w:szCs w:val="28"/>
              </w:rPr>
              <w:t>3.</w:t>
            </w:r>
          </w:p>
        </w:tc>
        <w:tc>
          <w:tcPr>
            <w:tcW w:w="4820" w:type="dxa"/>
          </w:tcPr>
          <w:p w:rsidR="00B01B55" w:rsidRDefault="008055CD">
            <w:pPr>
              <w:spacing w:line="240" w:lineRule="auto"/>
              <w:ind w:left="23" w:firstLine="0"/>
              <w:rPr>
                <w:sz w:val="28"/>
                <w:szCs w:val="28"/>
              </w:rPr>
            </w:pPr>
            <w:r>
              <w:rPr>
                <w:sz w:val="28"/>
                <w:szCs w:val="28"/>
              </w:rPr>
              <w:t xml:space="preserve">Психологічні наслідки травматичного </w:t>
            </w:r>
            <w:r>
              <w:rPr>
                <w:sz w:val="28"/>
                <w:szCs w:val="28"/>
              </w:rPr>
              <w:lastRenderedPageBreak/>
              <w:t>досвіду, хронічних захворювань та інвалідності. Клініко-психологічні аспекти внутрішньої картини хвороби та якості життя.</w:t>
            </w:r>
          </w:p>
        </w:tc>
        <w:tc>
          <w:tcPr>
            <w:tcW w:w="1275"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lastRenderedPageBreak/>
              <w:t>3</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2</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1</w:t>
            </w:r>
          </w:p>
        </w:tc>
      </w:tr>
      <w:tr w:rsidR="00B01B55">
        <w:trPr>
          <w:trHeight w:val="357"/>
        </w:trPr>
        <w:tc>
          <w:tcPr>
            <w:tcW w:w="709" w:type="dxa"/>
            <w:vAlign w:val="center"/>
          </w:tcPr>
          <w:p w:rsidR="00B01B55" w:rsidRDefault="008055CD">
            <w:pPr>
              <w:tabs>
                <w:tab w:val="left" w:pos="90"/>
                <w:tab w:val="left" w:pos="417"/>
                <w:tab w:val="left" w:pos="1025"/>
              </w:tabs>
              <w:spacing w:line="240" w:lineRule="auto"/>
              <w:ind w:left="0" w:firstLine="0"/>
              <w:rPr>
                <w:color w:val="000000"/>
                <w:sz w:val="28"/>
                <w:szCs w:val="28"/>
              </w:rPr>
            </w:pPr>
            <w:r>
              <w:rPr>
                <w:color w:val="000000"/>
                <w:sz w:val="28"/>
                <w:szCs w:val="28"/>
              </w:rPr>
              <w:lastRenderedPageBreak/>
              <w:t>4.</w:t>
            </w:r>
          </w:p>
        </w:tc>
        <w:tc>
          <w:tcPr>
            <w:tcW w:w="4820" w:type="dxa"/>
          </w:tcPr>
          <w:p w:rsidR="00B01B55" w:rsidRDefault="008055CD">
            <w:pPr>
              <w:spacing w:line="240" w:lineRule="auto"/>
              <w:ind w:left="20" w:firstLine="0"/>
              <w:rPr>
                <w:sz w:val="28"/>
                <w:szCs w:val="28"/>
              </w:rPr>
            </w:pPr>
            <w:proofErr w:type="spellStart"/>
            <w:r>
              <w:rPr>
                <w:sz w:val="28"/>
                <w:szCs w:val="28"/>
              </w:rPr>
              <w:t>Психодіагностичні</w:t>
            </w:r>
            <w:proofErr w:type="spellEnd"/>
            <w:r>
              <w:rPr>
                <w:sz w:val="28"/>
                <w:szCs w:val="28"/>
              </w:rPr>
              <w:t xml:space="preserve"> моделі в реабілітаційній практиці.</w:t>
            </w:r>
          </w:p>
        </w:tc>
        <w:tc>
          <w:tcPr>
            <w:tcW w:w="1275"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3</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2</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1</w:t>
            </w:r>
          </w:p>
        </w:tc>
      </w:tr>
      <w:tr w:rsidR="00B01B55">
        <w:trPr>
          <w:trHeight w:val="357"/>
        </w:trPr>
        <w:tc>
          <w:tcPr>
            <w:tcW w:w="709" w:type="dxa"/>
            <w:vAlign w:val="center"/>
          </w:tcPr>
          <w:p w:rsidR="00B01B55" w:rsidRDefault="008055CD">
            <w:pPr>
              <w:tabs>
                <w:tab w:val="left" w:pos="90"/>
                <w:tab w:val="left" w:pos="417"/>
                <w:tab w:val="left" w:pos="1025"/>
              </w:tabs>
              <w:spacing w:line="240" w:lineRule="auto"/>
              <w:ind w:left="0" w:firstLine="0"/>
              <w:rPr>
                <w:color w:val="000000"/>
                <w:sz w:val="28"/>
                <w:szCs w:val="28"/>
              </w:rPr>
            </w:pPr>
            <w:r>
              <w:rPr>
                <w:color w:val="000000"/>
                <w:sz w:val="28"/>
                <w:szCs w:val="28"/>
              </w:rPr>
              <w:t>5.</w:t>
            </w:r>
          </w:p>
        </w:tc>
        <w:tc>
          <w:tcPr>
            <w:tcW w:w="4820" w:type="dxa"/>
          </w:tcPr>
          <w:p w:rsidR="00B01B55" w:rsidRDefault="008055CD">
            <w:pPr>
              <w:spacing w:line="240" w:lineRule="auto"/>
              <w:ind w:left="23" w:firstLine="0"/>
              <w:jc w:val="both"/>
              <w:rPr>
                <w:sz w:val="28"/>
                <w:szCs w:val="28"/>
              </w:rPr>
            </w:pPr>
            <w:r>
              <w:rPr>
                <w:sz w:val="28"/>
                <w:szCs w:val="28"/>
              </w:rPr>
              <w:t xml:space="preserve">Психологічні засади фокусу та планування реабілітаційних програм. Етичні та правові аспекти психологічної реабілітаційної практики. </w:t>
            </w:r>
          </w:p>
        </w:tc>
        <w:tc>
          <w:tcPr>
            <w:tcW w:w="1275"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3</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2</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1</w:t>
            </w:r>
          </w:p>
        </w:tc>
      </w:tr>
      <w:tr w:rsidR="00B01B55">
        <w:trPr>
          <w:trHeight w:val="357"/>
        </w:trPr>
        <w:tc>
          <w:tcPr>
            <w:tcW w:w="709" w:type="dxa"/>
            <w:vAlign w:val="center"/>
          </w:tcPr>
          <w:p w:rsidR="00B01B55" w:rsidRDefault="008055CD">
            <w:pPr>
              <w:tabs>
                <w:tab w:val="left" w:pos="90"/>
                <w:tab w:val="left" w:pos="417"/>
                <w:tab w:val="left" w:pos="1025"/>
              </w:tabs>
              <w:spacing w:line="240" w:lineRule="auto"/>
              <w:ind w:left="0" w:firstLine="0"/>
              <w:rPr>
                <w:color w:val="000000"/>
                <w:sz w:val="28"/>
                <w:szCs w:val="28"/>
              </w:rPr>
            </w:pPr>
            <w:r>
              <w:rPr>
                <w:color w:val="000000"/>
                <w:sz w:val="28"/>
                <w:szCs w:val="28"/>
              </w:rPr>
              <w:t>6.</w:t>
            </w:r>
          </w:p>
        </w:tc>
        <w:tc>
          <w:tcPr>
            <w:tcW w:w="4820" w:type="dxa"/>
          </w:tcPr>
          <w:p w:rsidR="00B01B55" w:rsidRDefault="008055CD">
            <w:pPr>
              <w:tabs>
                <w:tab w:val="left" w:pos="90"/>
                <w:tab w:val="left" w:pos="1025"/>
              </w:tabs>
              <w:spacing w:line="240" w:lineRule="auto"/>
              <w:ind w:left="0" w:firstLine="0"/>
              <w:rPr>
                <w:color w:val="000000"/>
                <w:sz w:val="28"/>
                <w:szCs w:val="28"/>
              </w:rPr>
            </w:pPr>
            <w:r>
              <w:rPr>
                <w:color w:val="000000"/>
                <w:sz w:val="28"/>
                <w:szCs w:val="28"/>
              </w:rPr>
              <w:t>Психологічна допомога дітям з ООП: принципи абілітації.</w:t>
            </w:r>
          </w:p>
        </w:tc>
        <w:tc>
          <w:tcPr>
            <w:tcW w:w="1275"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3</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2</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1</w:t>
            </w:r>
          </w:p>
        </w:tc>
      </w:tr>
      <w:tr w:rsidR="00B01B55">
        <w:trPr>
          <w:trHeight w:val="357"/>
        </w:trPr>
        <w:tc>
          <w:tcPr>
            <w:tcW w:w="709" w:type="dxa"/>
            <w:vAlign w:val="center"/>
          </w:tcPr>
          <w:p w:rsidR="00B01B55" w:rsidRDefault="008055CD">
            <w:pPr>
              <w:tabs>
                <w:tab w:val="left" w:pos="90"/>
                <w:tab w:val="left" w:pos="417"/>
                <w:tab w:val="left" w:pos="1025"/>
              </w:tabs>
              <w:spacing w:line="240" w:lineRule="auto"/>
              <w:ind w:left="0" w:firstLine="0"/>
              <w:rPr>
                <w:color w:val="000000"/>
                <w:sz w:val="28"/>
                <w:szCs w:val="28"/>
              </w:rPr>
            </w:pPr>
            <w:r>
              <w:rPr>
                <w:color w:val="000000"/>
                <w:sz w:val="28"/>
                <w:szCs w:val="28"/>
              </w:rPr>
              <w:t>7.</w:t>
            </w:r>
          </w:p>
        </w:tc>
        <w:tc>
          <w:tcPr>
            <w:tcW w:w="4820" w:type="dxa"/>
          </w:tcPr>
          <w:p w:rsidR="00B01B55" w:rsidRDefault="008055CD">
            <w:pPr>
              <w:spacing w:line="240" w:lineRule="auto"/>
              <w:ind w:left="20" w:firstLine="0"/>
              <w:rPr>
                <w:sz w:val="28"/>
                <w:szCs w:val="28"/>
              </w:rPr>
            </w:pPr>
            <w:r>
              <w:rPr>
                <w:sz w:val="28"/>
                <w:szCs w:val="28"/>
              </w:rPr>
              <w:t>Хвороби залежності та реабілітаційні психологічні технології.</w:t>
            </w:r>
          </w:p>
        </w:tc>
        <w:tc>
          <w:tcPr>
            <w:tcW w:w="1275"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3</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2</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1</w:t>
            </w:r>
          </w:p>
        </w:tc>
      </w:tr>
      <w:tr w:rsidR="00B01B55">
        <w:trPr>
          <w:trHeight w:val="357"/>
        </w:trPr>
        <w:tc>
          <w:tcPr>
            <w:tcW w:w="709" w:type="dxa"/>
            <w:vAlign w:val="center"/>
          </w:tcPr>
          <w:p w:rsidR="00B01B55" w:rsidRDefault="008055CD">
            <w:pPr>
              <w:tabs>
                <w:tab w:val="left" w:pos="90"/>
                <w:tab w:val="left" w:pos="417"/>
                <w:tab w:val="left" w:pos="1025"/>
              </w:tabs>
              <w:spacing w:line="240" w:lineRule="auto"/>
              <w:ind w:left="0" w:firstLine="0"/>
              <w:rPr>
                <w:color w:val="000000"/>
                <w:sz w:val="28"/>
                <w:szCs w:val="28"/>
              </w:rPr>
            </w:pPr>
            <w:r>
              <w:rPr>
                <w:color w:val="000000"/>
                <w:sz w:val="28"/>
                <w:szCs w:val="28"/>
              </w:rPr>
              <w:t>8.</w:t>
            </w:r>
          </w:p>
        </w:tc>
        <w:tc>
          <w:tcPr>
            <w:tcW w:w="4820" w:type="dxa"/>
          </w:tcPr>
          <w:p w:rsidR="00B01B55" w:rsidRDefault="008055CD">
            <w:pPr>
              <w:tabs>
                <w:tab w:val="left" w:pos="90"/>
                <w:tab w:val="left" w:pos="1025"/>
              </w:tabs>
              <w:spacing w:line="240" w:lineRule="auto"/>
              <w:ind w:left="0" w:firstLine="0"/>
              <w:rPr>
                <w:color w:val="000000"/>
                <w:sz w:val="28"/>
                <w:szCs w:val="28"/>
              </w:rPr>
            </w:pPr>
            <w:r>
              <w:rPr>
                <w:color w:val="000000"/>
                <w:sz w:val="28"/>
                <w:szCs w:val="28"/>
              </w:rPr>
              <w:t>Реабілітація та психосоціальна допомога особам, що побували в екстремальних ситуаціях. Кризові стани і психологічна допомога при них.</w:t>
            </w:r>
          </w:p>
        </w:tc>
        <w:tc>
          <w:tcPr>
            <w:tcW w:w="1275"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3</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2</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1</w:t>
            </w:r>
          </w:p>
        </w:tc>
      </w:tr>
      <w:tr w:rsidR="00B01B55">
        <w:trPr>
          <w:trHeight w:val="357"/>
        </w:trPr>
        <w:tc>
          <w:tcPr>
            <w:tcW w:w="709" w:type="dxa"/>
            <w:vAlign w:val="center"/>
          </w:tcPr>
          <w:p w:rsidR="00B01B55" w:rsidRDefault="008055CD">
            <w:pPr>
              <w:tabs>
                <w:tab w:val="left" w:pos="90"/>
                <w:tab w:val="left" w:pos="417"/>
                <w:tab w:val="left" w:pos="1025"/>
              </w:tabs>
              <w:spacing w:line="240" w:lineRule="auto"/>
              <w:ind w:left="0" w:firstLine="0"/>
              <w:rPr>
                <w:color w:val="000000"/>
                <w:sz w:val="28"/>
                <w:szCs w:val="28"/>
              </w:rPr>
            </w:pPr>
            <w:r>
              <w:rPr>
                <w:color w:val="000000"/>
                <w:sz w:val="28"/>
                <w:szCs w:val="28"/>
              </w:rPr>
              <w:t>9.</w:t>
            </w:r>
          </w:p>
        </w:tc>
        <w:tc>
          <w:tcPr>
            <w:tcW w:w="4820" w:type="dxa"/>
          </w:tcPr>
          <w:p w:rsidR="00B01B55" w:rsidRDefault="008055CD">
            <w:pPr>
              <w:spacing w:line="240" w:lineRule="auto"/>
              <w:ind w:left="20" w:firstLine="0"/>
              <w:rPr>
                <w:sz w:val="28"/>
                <w:szCs w:val="28"/>
              </w:rPr>
            </w:pPr>
            <w:r>
              <w:rPr>
                <w:sz w:val="28"/>
                <w:szCs w:val="28"/>
              </w:rPr>
              <w:t>Реабілітаційна психологічна допомога при невротичних розладах.</w:t>
            </w:r>
          </w:p>
        </w:tc>
        <w:tc>
          <w:tcPr>
            <w:tcW w:w="1275"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3</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1</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1</w:t>
            </w:r>
          </w:p>
        </w:tc>
      </w:tr>
      <w:tr w:rsidR="00B01B55">
        <w:trPr>
          <w:trHeight w:val="478"/>
        </w:trPr>
        <w:tc>
          <w:tcPr>
            <w:tcW w:w="709" w:type="dxa"/>
            <w:vAlign w:val="center"/>
          </w:tcPr>
          <w:p w:rsidR="00B01B55" w:rsidRDefault="008055CD">
            <w:pPr>
              <w:tabs>
                <w:tab w:val="left" w:pos="90"/>
                <w:tab w:val="left" w:pos="417"/>
                <w:tab w:val="left" w:pos="1025"/>
              </w:tabs>
              <w:spacing w:line="240" w:lineRule="auto"/>
              <w:ind w:left="0" w:firstLine="0"/>
              <w:rPr>
                <w:color w:val="000000"/>
                <w:sz w:val="28"/>
                <w:szCs w:val="28"/>
              </w:rPr>
            </w:pPr>
            <w:r>
              <w:rPr>
                <w:color w:val="000000"/>
                <w:sz w:val="28"/>
                <w:szCs w:val="28"/>
              </w:rPr>
              <w:t>10.</w:t>
            </w:r>
          </w:p>
        </w:tc>
        <w:tc>
          <w:tcPr>
            <w:tcW w:w="4820" w:type="dxa"/>
          </w:tcPr>
          <w:p w:rsidR="00B01B55" w:rsidRDefault="008055CD">
            <w:pPr>
              <w:spacing w:line="240" w:lineRule="auto"/>
              <w:ind w:left="20" w:firstLine="0"/>
              <w:rPr>
                <w:sz w:val="28"/>
                <w:szCs w:val="28"/>
              </w:rPr>
            </w:pPr>
            <w:proofErr w:type="spellStart"/>
            <w:r>
              <w:rPr>
                <w:sz w:val="28"/>
                <w:szCs w:val="28"/>
              </w:rPr>
              <w:t>Мультидисциплінарний</w:t>
            </w:r>
            <w:proofErr w:type="spellEnd"/>
            <w:r>
              <w:rPr>
                <w:sz w:val="28"/>
                <w:szCs w:val="28"/>
              </w:rPr>
              <w:t xml:space="preserve"> підхід у психологічній реабілітації. Реабілітаційна психологічна допомога пацієнтам з різною патологією</w:t>
            </w:r>
            <w:r>
              <w:rPr>
                <w:b/>
                <w:sz w:val="28"/>
                <w:szCs w:val="28"/>
              </w:rPr>
              <w:t>.</w:t>
            </w:r>
          </w:p>
        </w:tc>
        <w:tc>
          <w:tcPr>
            <w:tcW w:w="1275"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3</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2</w:t>
            </w:r>
          </w:p>
        </w:tc>
        <w:tc>
          <w:tcPr>
            <w:tcW w:w="1276" w:type="dxa"/>
            <w:vAlign w:val="center"/>
          </w:tcPr>
          <w:p w:rsidR="00B01B55" w:rsidRDefault="008055CD">
            <w:pPr>
              <w:tabs>
                <w:tab w:val="left" w:pos="90"/>
                <w:tab w:val="left" w:pos="1025"/>
              </w:tabs>
              <w:spacing w:line="240" w:lineRule="auto"/>
              <w:ind w:left="0" w:firstLine="0"/>
              <w:jc w:val="center"/>
              <w:rPr>
                <w:color w:val="000000"/>
                <w:sz w:val="28"/>
                <w:szCs w:val="28"/>
              </w:rPr>
            </w:pPr>
            <w:r>
              <w:rPr>
                <w:color w:val="000000"/>
                <w:sz w:val="28"/>
                <w:szCs w:val="28"/>
              </w:rPr>
              <w:t>1</w:t>
            </w:r>
          </w:p>
        </w:tc>
      </w:tr>
      <w:tr w:rsidR="00B01B55">
        <w:trPr>
          <w:trHeight w:val="452"/>
        </w:trPr>
        <w:tc>
          <w:tcPr>
            <w:tcW w:w="5529" w:type="dxa"/>
            <w:gridSpan w:val="2"/>
            <w:shd w:val="clear" w:color="auto" w:fill="auto"/>
            <w:vAlign w:val="center"/>
          </w:tcPr>
          <w:p w:rsidR="00B01B55" w:rsidRDefault="008055CD">
            <w:pPr>
              <w:tabs>
                <w:tab w:val="left" w:pos="90"/>
                <w:tab w:val="left" w:pos="1025"/>
              </w:tabs>
              <w:spacing w:line="240" w:lineRule="auto"/>
              <w:ind w:left="0" w:firstLine="0"/>
              <w:rPr>
                <w:b/>
                <w:color w:val="000000"/>
                <w:sz w:val="28"/>
                <w:szCs w:val="28"/>
              </w:rPr>
            </w:pPr>
            <w:r>
              <w:rPr>
                <w:b/>
                <w:color w:val="000000"/>
                <w:sz w:val="28"/>
                <w:szCs w:val="28"/>
              </w:rPr>
              <w:t>Всього годин:</w:t>
            </w:r>
          </w:p>
        </w:tc>
        <w:tc>
          <w:tcPr>
            <w:tcW w:w="1275" w:type="dxa"/>
            <w:shd w:val="clear" w:color="auto" w:fill="auto"/>
            <w:vAlign w:val="center"/>
          </w:tcPr>
          <w:p w:rsidR="00B01B55" w:rsidRDefault="008055CD">
            <w:pPr>
              <w:tabs>
                <w:tab w:val="left" w:pos="90"/>
                <w:tab w:val="left" w:pos="1025"/>
              </w:tabs>
              <w:spacing w:line="240" w:lineRule="auto"/>
              <w:ind w:left="0" w:firstLine="0"/>
              <w:jc w:val="center"/>
              <w:rPr>
                <w:b/>
                <w:color w:val="000000"/>
                <w:sz w:val="28"/>
                <w:szCs w:val="28"/>
              </w:rPr>
            </w:pPr>
            <w:r>
              <w:rPr>
                <w:b/>
                <w:color w:val="000000"/>
                <w:sz w:val="28"/>
                <w:szCs w:val="28"/>
              </w:rPr>
              <w:t>30</w:t>
            </w:r>
          </w:p>
        </w:tc>
        <w:tc>
          <w:tcPr>
            <w:tcW w:w="1276" w:type="dxa"/>
            <w:shd w:val="clear" w:color="auto" w:fill="auto"/>
            <w:vAlign w:val="center"/>
          </w:tcPr>
          <w:p w:rsidR="00B01B55" w:rsidRDefault="008055CD">
            <w:pPr>
              <w:tabs>
                <w:tab w:val="left" w:pos="90"/>
                <w:tab w:val="left" w:pos="1025"/>
              </w:tabs>
              <w:spacing w:line="240" w:lineRule="auto"/>
              <w:ind w:left="0" w:firstLine="0"/>
              <w:jc w:val="center"/>
              <w:rPr>
                <w:b/>
                <w:color w:val="000000"/>
                <w:sz w:val="28"/>
                <w:szCs w:val="28"/>
              </w:rPr>
            </w:pPr>
            <w:r>
              <w:rPr>
                <w:b/>
                <w:color w:val="000000"/>
                <w:sz w:val="28"/>
                <w:szCs w:val="28"/>
              </w:rPr>
              <w:t>18</w:t>
            </w:r>
          </w:p>
        </w:tc>
        <w:tc>
          <w:tcPr>
            <w:tcW w:w="1276" w:type="dxa"/>
            <w:shd w:val="clear" w:color="auto" w:fill="auto"/>
            <w:vAlign w:val="center"/>
          </w:tcPr>
          <w:p w:rsidR="00B01B55" w:rsidRDefault="008055CD">
            <w:pPr>
              <w:tabs>
                <w:tab w:val="left" w:pos="90"/>
                <w:tab w:val="left" w:pos="1025"/>
              </w:tabs>
              <w:spacing w:line="240" w:lineRule="auto"/>
              <w:ind w:left="0" w:firstLine="0"/>
              <w:jc w:val="center"/>
              <w:rPr>
                <w:b/>
                <w:color w:val="000000"/>
                <w:sz w:val="28"/>
                <w:szCs w:val="28"/>
              </w:rPr>
            </w:pPr>
            <w:r>
              <w:rPr>
                <w:b/>
                <w:color w:val="000000"/>
                <w:sz w:val="28"/>
                <w:szCs w:val="28"/>
              </w:rPr>
              <w:t>10</w:t>
            </w:r>
          </w:p>
        </w:tc>
      </w:tr>
    </w:tbl>
    <w:p w:rsidR="00B01B55" w:rsidRDefault="00B01B55">
      <w:pPr>
        <w:spacing w:line="240" w:lineRule="auto"/>
        <w:ind w:left="0" w:firstLine="709"/>
        <w:jc w:val="both"/>
        <w:rPr>
          <w:b/>
          <w:sz w:val="28"/>
          <w:szCs w:val="28"/>
        </w:rPr>
      </w:pPr>
    </w:p>
    <w:p w:rsidR="00B01B55" w:rsidRDefault="008055CD">
      <w:pPr>
        <w:pBdr>
          <w:top w:val="nil"/>
          <w:left w:val="nil"/>
          <w:bottom w:val="nil"/>
          <w:right w:val="nil"/>
          <w:between w:val="nil"/>
        </w:pBdr>
        <w:spacing w:line="360" w:lineRule="auto"/>
        <w:ind w:hanging="2"/>
        <w:jc w:val="center"/>
        <w:rPr>
          <w:color w:val="000000"/>
          <w:sz w:val="28"/>
          <w:szCs w:val="28"/>
        </w:rPr>
      </w:pPr>
      <w:r>
        <w:rPr>
          <w:b/>
          <w:color w:val="000000"/>
          <w:sz w:val="28"/>
          <w:szCs w:val="28"/>
        </w:rPr>
        <w:t xml:space="preserve">7. </w:t>
      </w:r>
      <w:r>
        <w:rPr>
          <w:b/>
          <w:sz w:val="28"/>
          <w:szCs w:val="28"/>
        </w:rPr>
        <w:t>ТЕМИ ЛАБОРАТОРНИХ  ЗАНЯТЬ</w:t>
      </w:r>
    </w:p>
    <w:p w:rsidR="00B01B55" w:rsidRDefault="008055CD">
      <w:pPr>
        <w:spacing w:line="360" w:lineRule="auto"/>
        <w:ind w:left="0" w:firstLine="0"/>
        <w:jc w:val="both"/>
        <w:rPr>
          <w:sz w:val="28"/>
          <w:szCs w:val="28"/>
        </w:rPr>
      </w:pPr>
      <w:r>
        <w:rPr>
          <w:sz w:val="28"/>
          <w:szCs w:val="28"/>
        </w:rPr>
        <w:t>Згідно робочої програми навчальної дисципліни «</w:t>
      </w:r>
      <w:r>
        <w:rPr>
          <w:color w:val="000000"/>
          <w:sz w:val="28"/>
          <w:szCs w:val="28"/>
        </w:rPr>
        <w:t>Психологічна реабілітація, абілітація і корекція</w:t>
      </w:r>
      <w:r>
        <w:rPr>
          <w:sz w:val="28"/>
          <w:szCs w:val="28"/>
        </w:rPr>
        <w:t>» лабораторні заняття не заплановані.</w:t>
      </w:r>
    </w:p>
    <w:p w:rsidR="00B01B55" w:rsidRDefault="008055CD">
      <w:pPr>
        <w:widowControl/>
        <w:numPr>
          <w:ilvl w:val="0"/>
          <w:numId w:val="2"/>
        </w:numPr>
        <w:pBdr>
          <w:top w:val="nil"/>
          <w:left w:val="nil"/>
          <w:bottom w:val="nil"/>
          <w:right w:val="nil"/>
          <w:between w:val="nil"/>
        </w:pBdr>
        <w:spacing w:after="120" w:line="276" w:lineRule="auto"/>
        <w:jc w:val="center"/>
        <w:rPr>
          <w:b/>
          <w:color w:val="000000"/>
          <w:sz w:val="28"/>
          <w:szCs w:val="28"/>
        </w:rPr>
      </w:pPr>
      <w:r>
        <w:rPr>
          <w:b/>
          <w:color w:val="000000"/>
          <w:sz w:val="28"/>
          <w:szCs w:val="28"/>
        </w:rPr>
        <w:t>САМОСТІЙНА РОБОТА</w:t>
      </w:r>
    </w:p>
    <w:tbl>
      <w:tblPr>
        <w:tblStyle w:val="afffa"/>
        <w:tblW w:w="93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787"/>
        <w:gridCol w:w="1233"/>
        <w:gridCol w:w="1600"/>
        <w:gridCol w:w="1595"/>
      </w:tblGrid>
      <w:tr w:rsidR="00B01B55">
        <w:trPr>
          <w:trHeight w:val="227"/>
        </w:trPr>
        <w:tc>
          <w:tcPr>
            <w:tcW w:w="1134" w:type="dxa"/>
            <w:vMerge w:val="restart"/>
          </w:tcPr>
          <w:p w:rsidR="00B01B55" w:rsidRDefault="008055CD">
            <w:pPr>
              <w:pBdr>
                <w:top w:val="nil"/>
                <w:left w:val="nil"/>
                <w:bottom w:val="nil"/>
                <w:right w:val="nil"/>
                <w:between w:val="nil"/>
              </w:pBdr>
              <w:spacing w:after="120" w:line="276" w:lineRule="auto"/>
              <w:ind w:firstLine="0"/>
              <w:jc w:val="center"/>
              <w:rPr>
                <w:b/>
                <w:color w:val="000000"/>
                <w:sz w:val="28"/>
                <w:szCs w:val="28"/>
              </w:rPr>
            </w:pPr>
            <w:r>
              <w:rPr>
                <w:b/>
                <w:color w:val="000000"/>
                <w:sz w:val="28"/>
                <w:szCs w:val="28"/>
              </w:rPr>
              <w:t>№</w:t>
            </w:r>
          </w:p>
        </w:tc>
        <w:tc>
          <w:tcPr>
            <w:tcW w:w="3787" w:type="dxa"/>
            <w:vMerge w:val="restart"/>
          </w:tcPr>
          <w:p w:rsidR="00B01B55" w:rsidRDefault="008055CD">
            <w:pPr>
              <w:pBdr>
                <w:top w:val="nil"/>
                <w:left w:val="nil"/>
                <w:bottom w:val="nil"/>
                <w:right w:val="nil"/>
                <w:between w:val="nil"/>
              </w:pBdr>
              <w:spacing w:after="120" w:line="276" w:lineRule="auto"/>
              <w:ind w:firstLine="0"/>
              <w:jc w:val="center"/>
              <w:rPr>
                <w:b/>
                <w:color w:val="000000"/>
                <w:sz w:val="28"/>
                <w:szCs w:val="28"/>
              </w:rPr>
            </w:pPr>
            <w:r>
              <w:rPr>
                <w:b/>
                <w:color w:val="000000"/>
                <w:sz w:val="28"/>
                <w:szCs w:val="28"/>
              </w:rPr>
              <w:t>Назва теми</w:t>
            </w:r>
          </w:p>
        </w:tc>
        <w:tc>
          <w:tcPr>
            <w:tcW w:w="4428" w:type="dxa"/>
            <w:gridSpan w:val="3"/>
          </w:tcPr>
          <w:p w:rsidR="00B01B55" w:rsidRDefault="008055CD">
            <w:pPr>
              <w:pBdr>
                <w:top w:val="nil"/>
                <w:left w:val="nil"/>
                <w:bottom w:val="nil"/>
                <w:right w:val="nil"/>
                <w:between w:val="nil"/>
              </w:pBdr>
              <w:spacing w:after="120" w:line="276" w:lineRule="auto"/>
              <w:ind w:firstLine="0"/>
              <w:jc w:val="center"/>
              <w:rPr>
                <w:b/>
                <w:color w:val="000000"/>
                <w:sz w:val="28"/>
                <w:szCs w:val="28"/>
              </w:rPr>
            </w:pPr>
            <w:r>
              <w:rPr>
                <w:b/>
                <w:color w:val="000000"/>
                <w:sz w:val="28"/>
                <w:szCs w:val="28"/>
              </w:rPr>
              <w:t>Кількість годин</w:t>
            </w:r>
          </w:p>
        </w:tc>
      </w:tr>
      <w:tr w:rsidR="00B01B55">
        <w:trPr>
          <w:trHeight w:val="227"/>
        </w:trPr>
        <w:tc>
          <w:tcPr>
            <w:tcW w:w="1134" w:type="dxa"/>
            <w:vMerge/>
          </w:tcPr>
          <w:p w:rsidR="00B01B55" w:rsidRDefault="00B01B55">
            <w:pPr>
              <w:pBdr>
                <w:top w:val="nil"/>
                <w:left w:val="nil"/>
                <w:bottom w:val="nil"/>
                <w:right w:val="nil"/>
                <w:between w:val="nil"/>
              </w:pBdr>
              <w:spacing w:line="276" w:lineRule="auto"/>
              <w:ind w:left="0" w:firstLine="0"/>
              <w:rPr>
                <w:b/>
                <w:color w:val="000000"/>
                <w:sz w:val="28"/>
                <w:szCs w:val="28"/>
              </w:rPr>
            </w:pPr>
          </w:p>
        </w:tc>
        <w:tc>
          <w:tcPr>
            <w:tcW w:w="3787" w:type="dxa"/>
            <w:vMerge/>
          </w:tcPr>
          <w:p w:rsidR="00B01B55" w:rsidRDefault="00B01B55">
            <w:pPr>
              <w:pBdr>
                <w:top w:val="nil"/>
                <w:left w:val="nil"/>
                <w:bottom w:val="nil"/>
                <w:right w:val="nil"/>
                <w:between w:val="nil"/>
              </w:pBdr>
              <w:spacing w:line="276" w:lineRule="auto"/>
              <w:ind w:left="0" w:firstLine="0"/>
              <w:rPr>
                <w:b/>
                <w:color w:val="000000"/>
                <w:sz w:val="28"/>
                <w:szCs w:val="28"/>
              </w:rPr>
            </w:pPr>
          </w:p>
        </w:tc>
        <w:tc>
          <w:tcPr>
            <w:tcW w:w="1233" w:type="dxa"/>
          </w:tcPr>
          <w:p w:rsidR="00B01B55" w:rsidRDefault="008055CD">
            <w:pPr>
              <w:pBdr>
                <w:top w:val="nil"/>
                <w:left w:val="nil"/>
                <w:bottom w:val="nil"/>
                <w:right w:val="nil"/>
                <w:between w:val="nil"/>
              </w:pBdr>
              <w:ind w:left="-62" w:firstLine="62"/>
              <w:jc w:val="center"/>
              <w:rPr>
                <w:color w:val="000000"/>
                <w:sz w:val="28"/>
                <w:szCs w:val="28"/>
              </w:rPr>
            </w:pPr>
            <w:r>
              <w:rPr>
                <w:b/>
                <w:color w:val="000000"/>
                <w:sz w:val="28"/>
                <w:szCs w:val="28"/>
              </w:rPr>
              <w:t>денна форма</w:t>
            </w:r>
          </w:p>
        </w:tc>
        <w:tc>
          <w:tcPr>
            <w:tcW w:w="1600" w:type="dxa"/>
          </w:tcPr>
          <w:p w:rsidR="00B01B55" w:rsidRDefault="008055CD">
            <w:pPr>
              <w:ind w:left="0" w:firstLine="20"/>
              <w:jc w:val="center"/>
              <w:rPr>
                <w:b/>
                <w:sz w:val="28"/>
                <w:szCs w:val="28"/>
              </w:rPr>
            </w:pPr>
            <w:r>
              <w:rPr>
                <w:b/>
                <w:sz w:val="28"/>
                <w:szCs w:val="28"/>
              </w:rPr>
              <w:t>вечірня форма</w:t>
            </w:r>
          </w:p>
        </w:tc>
        <w:tc>
          <w:tcPr>
            <w:tcW w:w="1595" w:type="dxa"/>
          </w:tcPr>
          <w:p w:rsidR="00B01B55" w:rsidRDefault="008055CD">
            <w:pPr>
              <w:ind w:left="79" w:hanging="59"/>
              <w:jc w:val="center"/>
              <w:rPr>
                <w:b/>
                <w:sz w:val="28"/>
                <w:szCs w:val="28"/>
              </w:rPr>
            </w:pPr>
            <w:r>
              <w:rPr>
                <w:b/>
                <w:sz w:val="28"/>
                <w:szCs w:val="28"/>
              </w:rPr>
              <w:t>заочна форма</w:t>
            </w:r>
          </w:p>
        </w:tc>
      </w:tr>
      <w:tr w:rsidR="00B01B55">
        <w:tc>
          <w:tcPr>
            <w:tcW w:w="1134" w:type="dxa"/>
          </w:tcPr>
          <w:p w:rsidR="00B01B55" w:rsidRPr="003752E7" w:rsidRDefault="003752E7" w:rsidP="003752E7">
            <w:pPr>
              <w:widowControl/>
              <w:pBdr>
                <w:top w:val="nil"/>
                <w:left w:val="nil"/>
                <w:bottom w:val="nil"/>
                <w:right w:val="nil"/>
                <w:between w:val="nil"/>
              </w:pBdr>
              <w:spacing w:after="120" w:line="276" w:lineRule="auto"/>
              <w:rPr>
                <w:color w:val="000000"/>
                <w:sz w:val="28"/>
                <w:szCs w:val="28"/>
                <w:lang w:val="uk-UA"/>
              </w:rPr>
            </w:pPr>
            <w:r w:rsidRPr="003752E7">
              <w:rPr>
                <w:color w:val="000000"/>
                <w:sz w:val="28"/>
                <w:szCs w:val="28"/>
                <w:lang w:val="uk-UA"/>
              </w:rPr>
              <w:t>1.</w:t>
            </w:r>
          </w:p>
        </w:tc>
        <w:tc>
          <w:tcPr>
            <w:tcW w:w="3787" w:type="dxa"/>
          </w:tcPr>
          <w:p w:rsidR="00B01B55" w:rsidRDefault="008055CD">
            <w:pPr>
              <w:pBdr>
                <w:top w:val="nil"/>
                <w:left w:val="nil"/>
                <w:bottom w:val="nil"/>
                <w:right w:val="nil"/>
                <w:between w:val="nil"/>
              </w:pBdr>
              <w:spacing w:after="120" w:line="276" w:lineRule="auto"/>
              <w:ind w:left="0" w:firstLine="0"/>
              <w:rPr>
                <w:b/>
                <w:color w:val="000000"/>
                <w:sz w:val="28"/>
                <w:szCs w:val="28"/>
              </w:rPr>
            </w:pPr>
            <w:r>
              <w:rPr>
                <w:color w:val="000000"/>
                <w:sz w:val="28"/>
                <w:szCs w:val="28"/>
              </w:rPr>
              <w:t xml:space="preserve">Підготовка до практичних занять: опрацювання теоретичного матеріалу, виконання завдань у </w:t>
            </w:r>
            <w:r>
              <w:rPr>
                <w:color w:val="000000"/>
                <w:sz w:val="28"/>
                <w:szCs w:val="28"/>
              </w:rPr>
              <w:lastRenderedPageBreak/>
              <w:t>робочому зошиті, опрацювання практичних навичок.</w:t>
            </w:r>
          </w:p>
        </w:tc>
        <w:tc>
          <w:tcPr>
            <w:tcW w:w="1233" w:type="dxa"/>
          </w:tcPr>
          <w:p w:rsidR="00B01B55" w:rsidRPr="003752E7" w:rsidRDefault="008055CD" w:rsidP="003752E7">
            <w:pPr>
              <w:pBdr>
                <w:top w:val="nil"/>
                <w:left w:val="nil"/>
                <w:bottom w:val="nil"/>
                <w:right w:val="nil"/>
                <w:between w:val="nil"/>
              </w:pBdr>
              <w:spacing w:after="120" w:line="276" w:lineRule="auto"/>
              <w:ind w:left="0" w:firstLine="0"/>
              <w:jc w:val="center"/>
              <w:rPr>
                <w:color w:val="000000"/>
                <w:sz w:val="28"/>
                <w:szCs w:val="28"/>
              </w:rPr>
            </w:pPr>
            <w:r w:rsidRPr="003752E7">
              <w:rPr>
                <w:color w:val="000000"/>
                <w:sz w:val="28"/>
                <w:szCs w:val="28"/>
              </w:rPr>
              <w:lastRenderedPageBreak/>
              <w:t>70</w:t>
            </w:r>
          </w:p>
        </w:tc>
        <w:tc>
          <w:tcPr>
            <w:tcW w:w="1600" w:type="dxa"/>
          </w:tcPr>
          <w:p w:rsidR="00B01B55" w:rsidRPr="003752E7" w:rsidRDefault="008055CD" w:rsidP="003752E7">
            <w:pPr>
              <w:pBdr>
                <w:top w:val="nil"/>
                <w:left w:val="nil"/>
                <w:bottom w:val="nil"/>
                <w:right w:val="nil"/>
                <w:between w:val="nil"/>
              </w:pBdr>
              <w:spacing w:after="120" w:line="276" w:lineRule="auto"/>
              <w:ind w:left="0" w:firstLine="0"/>
              <w:jc w:val="center"/>
              <w:rPr>
                <w:color w:val="000000"/>
                <w:sz w:val="28"/>
                <w:szCs w:val="28"/>
              </w:rPr>
            </w:pPr>
            <w:r w:rsidRPr="003752E7">
              <w:rPr>
                <w:color w:val="000000"/>
                <w:sz w:val="28"/>
                <w:szCs w:val="28"/>
              </w:rPr>
              <w:t>80</w:t>
            </w:r>
          </w:p>
        </w:tc>
        <w:tc>
          <w:tcPr>
            <w:tcW w:w="1595" w:type="dxa"/>
          </w:tcPr>
          <w:p w:rsidR="00B01B55" w:rsidRPr="003752E7" w:rsidRDefault="008055CD" w:rsidP="003752E7">
            <w:pPr>
              <w:pBdr>
                <w:top w:val="nil"/>
                <w:left w:val="nil"/>
                <w:bottom w:val="nil"/>
                <w:right w:val="nil"/>
                <w:between w:val="nil"/>
              </w:pBdr>
              <w:spacing w:after="120" w:line="276" w:lineRule="auto"/>
              <w:ind w:left="0" w:firstLine="0"/>
              <w:jc w:val="center"/>
              <w:rPr>
                <w:color w:val="000000"/>
                <w:sz w:val="28"/>
                <w:szCs w:val="28"/>
              </w:rPr>
            </w:pPr>
            <w:r w:rsidRPr="003752E7">
              <w:rPr>
                <w:color w:val="000000"/>
                <w:sz w:val="28"/>
                <w:szCs w:val="28"/>
              </w:rPr>
              <w:t>40</w:t>
            </w:r>
          </w:p>
        </w:tc>
      </w:tr>
      <w:tr w:rsidR="00B01B55">
        <w:tc>
          <w:tcPr>
            <w:tcW w:w="1134" w:type="dxa"/>
          </w:tcPr>
          <w:p w:rsidR="00B01B55" w:rsidRPr="003752E7" w:rsidRDefault="003752E7" w:rsidP="003752E7">
            <w:pPr>
              <w:widowControl/>
              <w:pBdr>
                <w:top w:val="nil"/>
                <w:left w:val="nil"/>
                <w:bottom w:val="nil"/>
                <w:right w:val="nil"/>
                <w:between w:val="nil"/>
              </w:pBdr>
              <w:spacing w:after="120" w:line="276" w:lineRule="auto"/>
              <w:rPr>
                <w:color w:val="000000"/>
                <w:sz w:val="28"/>
                <w:szCs w:val="28"/>
                <w:lang w:val="uk-UA"/>
              </w:rPr>
            </w:pPr>
            <w:r w:rsidRPr="003752E7">
              <w:rPr>
                <w:color w:val="000000"/>
                <w:sz w:val="28"/>
                <w:szCs w:val="28"/>
                <w:lang w:val="uk-UA"/>
              </w:rPr>
              <w:lastRenderedPageBreak/>
              <w:t>2.</w:t>
            </w:r>
          </w:p>
        </w:tc>
        <w:tc>
          <w:tcPr>
            <w:tcW w:w="3787" w:type="dxa"/>
          </w:tcPr>
          <w:p w:rsidR="00B01B55" w:rsidRDefault="008055CD">
            <w:pPr>
              <w:pBdr>
                <w:top w:val="nil"/>
                <w:left w:val="nil"/>
                <w:bottom w:val="nil"/>
                <w:right w:val="nil"/>
                <w:between w:val="nil"/>
              </w:pBdr>
              <w:spacing w:after="120" w:line="276" w:lineRule="auto"/>
              <w:ind w:left="0" w:firstLine="0"/>
              <w:rPr>
                <w:b/>
                <w:color w:val="000000"/>
                <w:sz w:val="28"/>
                <w:szCs w:val="28"/>
              </w:rPr>
            </w:pPr>
            <w:r>
              <w:rPr>
                <w:color w:val="000000"/>
                <w:sz w:val="28"/>
                <w:szCs w:val="28"/>
              </w:rPr>
              <w:t>Вивчення тем, які не входять до плану аудиторних занять.</w:t>
            </w:r>
          </w:p>
        </w:tc>
        <w:tc>
          <w:tcPr>
            <w:tcW w:w="1233" w:type="dxa"/>
          </w:tcPr>
          <w:p w:rsidR="00B01B55" w:rsidRPr="003752E7" w:rsidRDefault="008055CD" w:rsidP="003752E7">
            <w:pPr>
              <w:pBdr>
                <w:top w:val="nil"/>
                <w:left w:val="nil"/>
                <w:bottom w:val="nil"/>
                <w:right w:val="nil"/>
                <w:between w:val="nil"/>
              </w:pBdr>
              <w:spacing w:after="120" w:line="276" w:lineRule="auto"/>
              <w:ind w:left="0" w:firstLine="0"/>
              <w:jc w:val="center"/>
              <w:rPr>
                <w:color w:val="000000"/>
                <w:sz w:val="28"/>
                <w:szCs w:val="28"/>
              </w:rPr>
            </w:pPr>
            <w:r w:rsidRPr="003752E7">
              <w:rPr>
                <w:color w:val="000000"/>
                <w:sz w:val="28"/>
                <w:szCs w:val="28"/>
              </w:rPr>
              <w:t>10</w:t>
            </w:r>
          </w:p>
        </w:tc>
        <w:tc>
          <w:tcPr>
            <w:tcW w:w="1600" w:type="dxa"/>
          </w:tcPr>
          <w:p w:rsidR="00B01B55" w:rsidRPr="003752E7" w:rsidRDefault="008055CD" w:rsidP="003752E7">
            <w:pPr>
              <w:pBdr>
                <w:top w:val="nil"/>
                <w:left w:val="nil"/>
                <w:bottom w:val="nil"/>
                <w:right w:val="nil"/>
                <w:between w:val="nil"/>
              </w:pBdr>
              <w:spacing w:after="120" w:line="276" w:lineRule="auto"/>
              <w:ind w:left="0" w:firstLine="0"/>
              <w:jc w:val="center"/>
              <w:rPr>
                <w:color w:val="000000"/>
                <w:sz w:val="28"/>
                <w:szCs w:val="28"/>
              </w:rPr>
            </w:pPr>
            <w:r w:rsidRPr="003752E7">
              <w:rPr>
                <w:color w:val="000000"/>
                <w:sz w:val="28"/>
                <w:szCs w:val="28"/>
              </w:rPr>
              <w:t>16</w:t>
            </w:r>
          </w:p>
        </w:tc>
        <w:tc>
          <w:tcPr>
            <w:tcW w:w="1595" w:type="dxa"/>
          </w:tcPr>
          <w:p w:rsidR="00B01B55" w:rsidRPr="003752E7" w:rsidRDefault="008055CD" w:rsidP="003752E7">
            <w:pPr>
              <w:pBdr>
                <w:top w:val="nil"/>
                <w:left w:val="nil"/>
                <w:bottom w:val="nil"/>
                <w:right w:val="nil"/>
                <w:between w:val="nil"/>
              </w:pBdr>
              <w:spacing w:after="120" w:line="276" w:lineRule="auto"/>
              <w:ind w:left="0" w:firstLine="0"/>
              <w:jc w:val="center"/>
              <w:rPr>
                <w:color w:val="000000"/>
                <w:sz w:val="28"/>
                <w:szCs w:val="28"/>
              </w:rPr>
            </w:pPr>
            <w:r w:rsidRPr="003752E7">
              <w:rPr>
                <w:color w:val="000000"/>
                <w:sz w:val="28"/>
                <w:szCs w:val="28"/>
              </w:rPr>
              <w:t>16</w:t>
            </w:r>
          </w:p>
        </w:tc>
      </w:tr>
      <w:tr w:rsidR="00B01B55">
        <w:tc>
          <w:tcPr>
            <w:tcW w:w="1134" w:type="dxa"/>
          </w:tcPr>
          <w:p w:rsidR="00B01B55" w:rsidRPr="003752E7" w:rsidRDefault="003752E7" w:rsidP="003752E7">
            <w:pPr>
              <w:widowControl/>
              <w:pBdr>
                <w:top w:val="nil"/>
                <w:left w:val="nil"/>
                <w:bottom w:val="nil"/>
                <w:right w:val="nil"/>
                <w:between w:val="nil"/>
              </w:pBdr>
              <w:spacing w:after="120" w:line="276" w:lineRule="auto"/>
              <w:rPr>
                <w:color w:val="000000"/>
                <w:sz w:val="28"/>
                <w:szCs w:val="28"/>
                <w:lang w:val="uk-UA"/>
              </w:rPr>
            </w:pPr>
            <w:r w:rsidRPr="003752E7">
              <w:rPr>
                <w:color w:val="000000"/>
                <w:sz w:val="28"/>
                <w:szCs w:val="28"/>
                <w:lang w:val="uk-UA"/>
              </w:rPr>
              <w:t>3.</w:t>
            </w:r>
          </w:p>
        </w:tc>
        <w:tc>
          <w:tcPr>
            <w:tcW w:w="3787" w:type="dxa"/>
          </w:tcPr>
          <w:p w:rsidR="00B01B55" w:rsidRDefault="008055CD">
            <w:pPr>
              <w:pBdr>
                <w:top w:val="nil"/>
                <w:left w:val="nil"/>
                <w:bottom w:val="nil"/>
                <w:right w:val="nil"/>
                <w:between w:val="nil"/>
              </w:pBdr>
              <w:spacing w:after="120" w:line="276" w:lineRule="auto"/>
              <w:ind w:left="0" w:firstLine="0"/>
              <w:rPr>
                <w:b/>
                <w:color w:val="000000"/>
                <w:sz w:val="28"/>
                <w:szCs w:val="28"/>
              </w:rPr>
            </w:pPr>
            <w:r>
              <w:rPr>
                <w:color w:val="000000"/>
                <w:sz w:val="28"/>
                <w:szCs w:val="28"/>
              </w:rPr>
              <w:t>Виконання контрольної роботи.</w:t>
            </w:r>
          </w:p>
        </w:tc>
        <w:tc>
          <w:tcPr>
            <w:tcW w:w="1233" w:type="dxa"/>
          </w:tcPr>
          <w:p w:rsidR="00B01B55" w:rsidRPr="003752E7" w:rsidRDefault="008055CD" w:rsidP="003752E7">
            <w:pPr>
              <w:pBdr>
                <w:top w:val="nil"/>
                <w:left w:val="nil"/>
                <w:bottom w:val="nil"/>
                <w:right w:val="nil"/>
                <w:between w:val="nil"/>
              </w:pBdr>
              <w:spacing w:after="120" w:line="276" w:lineRule="auto"/>
              <w:ind w:left="0" w:firstLine="0"/>
              <w:jc w:val="center"/>
              <w:rPr>
                <w:color w:val="000000"/>
                <w:sz w:val="28"/>
                <w:szCs w:val="28"/>
              </w:rPr>
            </w:pPr>
            <w:r w:rsidRPr="003752E7">
              <w:rPr>
                <w:color w:val="000000"/>
                <w:sz w:val="28"/>
                <w:szCs w:val="28"/>
              </w:rPr>
              <w:t>-</w:t>
            </w:r>
          </w:p>
        </w:tc>
        <w:tc>
          <w:tcPr>
            <w:tcW w:w="1600" w:type="dxa"/>
          </w:tcPr>
          <w:p w:rsidR="00B01B55" w:rsidRPr="003752E7" w:rsidRDefault="008055CD" w:rsidP="003752E7">
            <w:pPr>
              <w:pBdr>
                <w:top w:val="nil"/>
                <w:left w:val="nil"/>
                <w:bottom w:val="nil"/>
                <w:right w:val="nil"/>
                <w:between w:val="nil"/>
              </w:pBdr>
              <w:spacing w:after="120" w:line="276" w:lineRule="auto"/>
              <w:ind w:left="0" w:firstLine="0"/>
              <w:jc w:val="center"/>
              <w:rPr>
                <w:color w:val="000000"/>
                <w:sz w:val="28"/>
                <w:szCs w:val="28"/>
              </w:rPr>
            </w:pPr>
            <w:r w:rsidRPr="003752E7">
              <w:rPr>
                <w:color w:val="000000"/>
                <w:sz w:val="28"/>
                <w:szCs w:val="28"/>
              </w:rPr>
              <w:t>-</w:t>
            </w:r>
          </w:p>
        </w:tc>
        <w:tc>
          <w:tcPr>
            <w:tcW w:w="1595" w:type="dxa"/>
          </w:tcPr>
          <w:p w:rsidR="00B01B55" w:rsidRPr="003752E7" w:rsidRDefault="008055CD" w:rsidP="003752E7">
            <w:pPr>
              <w:pBdr>
                <w:top w:val="nil"/>
                <w:left w:val="nil"/>
                <w:bottom w:val="nil"/>
                <w:right w:val="nil"/>
                <w:between w:val="nil"/>
              </w:pBdr>
              <w:spacing w:after="120" w:line="276" w:lineRule="auto"/>
              <w:ind w:left="0" w:firstLine="0"/>
              <w:jc w:val="center"/>
              <w:rPr>
                <w:color w:val="000000"/>
                <w:sz w:val="28"/>
                <w:szCs w:val="28"/>
              </w:rPr>
            </w:pPr>
            <w:r w:rsidRPr="003752E7">
              <w:rPr>
                <w:color w:val="000000"/>
                <w:sz w:val="28"/>
                <w:szCs w:val="28"/>
              </w:rPr>
              <w:t>50</w:t>
            </w:r>
          </w:p>
        </w:tc>
      </w:tr>
      <w:tr w:rsidR="00B01B55">
        <w:tc>
          <w:tcPr>
            <w:tcW w:w="1134" w:type="dxa"/>
          </w:tcPr>
          <w:p w:rsidR="00B01B55" w:rsidRDefault="00B01B55">
            <w:pPr>
              <w:pBdr>
                <w:top w:val="nil"/>
                <w:left w:val="nil"/>
                <w:bottom w:val="nil"/>
                <w:right w:val="nil"/>
                <w:between w:val="nil"/>
              </w:pBdr>
              <w:spacing w:after="120" w:line="276" w:lineRule="auto"/>
              <w:ind w:firstLine="0"/>
              <w:rPr>
                <w:b/>
                <w:color w:val="000000"/>
                <w:sz w:val="28"/>
                <w:szCs w:val="28"/>
              </w:rPr>
            </w:pPr>
          </w:p>
        </w:tc>
        <w:tc>
          <w:tcPr>
            <w:tcW w:w="3787" w:type="dxa"/>
          </w:tcPr>
          <w:p w:rsidR="00B01B55" w:rsidRDefault="008055CD" w:rsidP="003752E7">
            <w:pPr>
              <w:pBdr>
                <w:top w:val="nil"/>
                <w:left w:val="nil"/>
                <w:bottom w:val="nil"/>
                <w:right w:val="nil"/>
                <w:between w:val="nil"/>
              </w:pBdr>
              <w:spacing w:after="120" w:line="276" w:lineRule="auto"/>
              <w:ind w:left="27" w:firstLine="0"/>
              <w:rPr>
                <w:b/>
                <w:color w:val="000000"/>
                <w:sz w:val="28"/>
                <w:szCs w:val="28"/>
              </w:rPr>
            </w:pPr>
            <w:r>
              <w:rPr>
                <w:b/>
                <w:color w:val="000000"/>
                <w:sz w:val="28"/>
                <w:szCs w:val="28"/>
              </w:rPr>
              <w:t xml:space="preserve">Разом  </w:t>
            </w:r>
          </w:p>
        </w:tc>
        <w:tc>
          <w:tcPr>
            <w:tcW w:w="1233" w:type="dxa"/>
            <w:vAlign w:val="center"/>
          </w:tcPr>
          <w:p w:rsidR="00B01B55" w:rsidRDefault="008055CD" w:rsidP="003752E7">
            <w:pPr>
              <w:pBdr>
                <w:top w:val="nil"/>
                <w:left w:val="nil"/>
                <w:bottom w:val="nil"/>
                <w:right w:val="nil"/>
                <w:between w:val="nil"/>
              </w:pBdr>
              <w:spacing w:after="120" w:line="276" w:lineRule="auto"/>
              <w:ind w:left="67" w:firstLine="0"/>
              <w:jc w:val="center"/>
              <w:rPr>
                <w:b/>
                <w:color w:val="000000"/>
                <w:sz w:val="28"/>
                <w:szCs w:val="28"/>
              </w:rPr>
            </w:pPr>
            <w:r>
              <w:rPr>
                <w:b/>
                <w:color w:val="000000"/>
                <w:sz w:val="28"/>
                <w:szCs w:val="28"/>
              </w:rPr>
              <w:t>80</w:t>
            </w:r>
          </w:p>
        </w:tc>
        <w:tc>
          <w:tcPr>
            <w:tcW w:w="1600" w:type="dxa"/>
            <w:vAlign w:val="center"/>
          </w:tcPr>
          <w:p w:rsidR="00B01B55" w:rsidRDefault="008055CD" w:rsidP="003752E7">
            <w:pPr>
              <w:pBdr>
                <w:top w:val="nil"/>
                <w:left w:val="nil"/>
                <w:bottom w:val="nil"/>
                <w:right w:val="nil"/>
                <w:between w:val="nil"/>
              </w:pBdr>
              <w:spacing w:after="120" w:line="276" w:lineRule="auto"/>
              <w:ind w:left="0" w:firstLine="0"/>
              <w:jc w:val="center"/>
              <w:rPr>
                <w:b/>
                <w:color w:val="000000"/>
                <w:sz w:val="28"/>
                <w:szCs w:val="28"/>
              </w:rPr>
            </w:pPr>
            <w:r>
              <w:rPr>
                <w:b/>
                <w:color w:val="000000"/>
                <w:sz w:val="28"/>
                <w:szCs w:val="28"/>
              </w:rPr>
              <w:t>96</w:t>
            </w:r>
          </w:p>
        </w:tc>
        <w:tc>
          <w:tcPr>
            <w:tcW w:w="1595" w:type="dxa"/>
            <w:vAlign w:val="center"/>
          </w:tcPr>
          <w:p w:rsidR="00B01B55" w:rsidRDefault="008055CD" w:rsidP="003752E7">
            <w:pPr>
              <w:pBdr>
                <w:top w:val="nil"/>
                <w:left w:val="nil"/>
                <w:bottom w:val="nil"/>
                <w:right w:val="nil"/>
                <w:between w:val="nil"/>
              </w:pBdr>
              <w:spacing w:after="120" w:line="276" w:lineRule="auto"/>
              <w:ind w:left="69" w:firstLine="0"/>
              <w:jc w:val="center"/>
              <w:rPr>
                <w:b/>
                <w:color w:val="000000"/>
                <w:sz w:val="28"/>
                <w:szCs w:val="28"/>
              </w:rPr>
            </w:pPr>
            <w:r>
              <w:rPr>
                <w:b/>
                <w:color w:val="000000"/>
                <w:sz w:val="28"/>
                <w:szCs w:val="28"/>
              </w:rPr>
              <w:t>106</w:t>
            </w:r>
          </w:p>
        </w:tc>
      </w:tr>
    </w:tbl>
    <w:p w:rsidR="00B01B55" w:rsidRDefault="00B01B55">
      <w:pPr>
        <w:pBdr>
          <w:top w:val="nil"/>
          <w:left w:val="nil"/>
          <w:bottom w:val="nil"/>
          <w:right w:val="nil"/>
          <w:between w:val="nil"/>
        </w:pBdr>
        <w:spacing w:after="120" w:line="276" w:lineRule="auto"/>
        <w:ind w:left="1440" w:firstLine="0"/>
        <w:rPr>
          <w:b/>
          <w:color w:val="000000"/>
        </w:rPr>
      </w:pPr>
    </w:p>
    <w:p w:rsidR="00B01B55" w:rsidRDefault="008055CD">
      <w:pPr>
        <w:pBdr>
          <w:top w:val="nil"/>
          <w:left w:val="nil"/>
          <w:bottom w:val="nil"/>
          <w:right w:val="nil"/>
          <w:between w:val="nil"/>
        </w:pBdr>
        <w:spacing w:line="360" w:lineRule="auto"/>
        <w:ind w:hanging="2"/>
        <w:jc w:val="center"/>
        <w:rPr>
          <w:color w:val="000000"/>
          <w:sz w:val="28"/>
          <w:szCs w:val="28"/>
        </w:rPr>
      </w:pPr>
      <w:r>
        <w:rPr>
          <w:b/>
          <w:color w:val="000000"/>
          <w:sz w:val="28"/>
          <w:szCs w:val="28"/>
        </w:rPr>
        <w:t>10. ІНДИВІДУАЛЬНІ ЗАВДАННЯ</w:t>
      </w:r>
    </w:p>
    <w:p w:rsidR="00B01B55" w:rsidRDefault="008055CD">
      <w:pPr>
        <w:pBdr>
          <w:top w:val="nil"/>
          <w:left w:val="nil"/>
          <w:bottom w:val="nil"/>
          <w:right w:val="nil"/>
          <w:between w:val="nil"/>
        </w:pBdr>
        <w:spacing w:line="360" w:lineRule="auto"/>
        <w:ind w:left="0" w:firstLine="567"/>
        <w:jc w:val="both"/>
        <w:rPr>
          <w:color w:val="000000"/>
          <w:sz w:val="28"/>
          <w:szCs w:val="28"/>
        </w:rPr>
      </w:pPr>
      <w:r>
        <w:rPr>
          <w:color w:val="000000"/>
          <w:sz w:val="28"/>
          <w:szCs w:val="28"/>
        </w:rPr>
        <w:t xml:space="preserve">Індивідуальне навчально-дослідне завдання (далі - ІНДЗ) є видом </w:t>
      </w:r>
      <w:proofErr w:type="spellStart"/>
      <w:r>
        <w:rPr>
          <w:color w:val="000000"/>
          <w:sz w:val="28"/>
          <w:szCs w:val="28"/>
        </w:rPr>
        <w:t>позааудиторної</w:t>
      </w:r>
      <w:proofErr w:type="spellEnd"/>
      <w:r>
        <w:rPr>
          <w:color w:val="000000"/>
          <w:sz w:val="28"/>
          <w:szCs w:val="28"/>
        </w:rPr>
        <w:t xml:space="preserve"> </w:t>
      </w:r>
      <w:r>
        <w:rPr>
          <w:sz w:val="28"/>
          <w:szCs w:val="28"/>
        </w:rPr>
        <w:t>індивідуальної</w:t>
      </w:r>
      <w:r>
        <w:rPr>
          <w:color w:val="000000"/>
          <w:sz w:val="28"/>
          <w:szCs w:val="28"/>
        </w:rPr>
        <w:t xml:space="preserve"> діяльності студента, результати якої використовуються у процесі вивчення програмного матеріалу навчальної дисципліни. </w:t>
      </w:r>
    </w:p>
    <w:p w:rsidR="00B01B55" w:rsidRDefault="008055CD">
      <w:pPr>
        <w:pBdr>
          <w:top w:val="nil"/>
          <w:left w:val="nil"/>
          <w:bottom w:val="nil"/>
          <w:right w:val="nil"/>
          <w:between w:val="nil"/>
        </w:pBdr>
        <w:spacing w:line="360" w:lineRule="auto"/>
        <w:ind w:left="0" w:firstLine="567"/>
        <w:jc w:val="both"/>
        <w:rPr>
          <w:color w:val="000000"/>
          <w:sz w:val="28"/>
          <w:szCs w:val="28"/>
        </w:rPr>
      </w:pPr>
      <w:r>
        <w:rPr>
          <w:b/>
          <w:color w:val="000000"/>
          <w:sz w:val="28"/>
          <w:szCs w:val="28"/>
        </w:rPr>
        <w:t>Мета ІНДЗ:</w:t>
      </w:r>
      <w:r>
        <w:rPr>
          <w:color w:val="000000"/>
          <w:sz w:val="28"/>
          <w:szCs w:val="28"/>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rsidR="00B01B55" w:rsidRDefault="008055CD">
      <w:pPr>
        <w:pBdr>
          <w:top w:val="nil"/>
          <w:left w:val="nil"/>
          <w:bottom w:val="nil"/>
          <w:right w:val="nil"/>
          <w:between w:val="nil"/>
        </w:pBdr>
        <w:spacing w:line="360" w:lineRule="auto"/>
        <w:ind w:left="0" w:firstLine="567"/>
        <w:jc w:val="both"/>
        <w:rPr>
          <w:color w:val="000000"/>
          <w:sz w:val="28"/>
          <w:szCs w:val="28"/>
        </w:rPr>
      </w:pPr>
      <w:r>
        <w:rPr>
          <w:b/>
          <w:color w:val="000000"/>
          <w:sz w:val="28"/>
          <w:szCs w:val="28"/>
        </w:rPr>
        <w:t>Зміст ІНДЗ:</w:t>
      </w:r>
      <w:r>
        <w:rPr>
          <w:color w:val="000000"/>
          <w:sz w:val="28"/>
          <w:szCs w:val="28"/>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p>
    <w:p w:rsidR="00B01B55" w:rsidRDefault="008055CD">
      <w:pPr>
        <w:spacing w:line="360" w:lineRule="auto"/>
        <w:ind w:left="0" w:firstLine="567"/>
        <w:jc w:val="both"/>
        <w:rPr>
          <w:sz w:val="28"/>
          <w:szCs w:val="28"/>
        </w:rPr>
      </w:pPr>
      <w:r>
        <w:rPr>
          <w:b/>
          <w:sz w:val="28"/>
          <w:szCs w:val="28"/>
        </w:rPr>
        <w:t>Види ІНДЗ</w:t>
      </w:r>
      <w:r>
        <w:rPr>
          <w:sz w:val="28"/>
          <w:szCs w:val="28"/>
        </w:rPr>
        <w:t xml:space="preserve"> - підготовка реферату за темами для самостійного вивчення; проведення самостійного фрагменту наукового дослідження; пошук та опрацювання навчальних і науково-методичних ресурсів за темами для самостійного вивчення; підготовка наукової доповіді на засіданні наукового гуртка та/або науково-студентській конференції; участь у міжвузівській та/або всеукраїнській олімпіаді з дисципліни; підготовка наукових публікацій: тез в збірниках науково-практичних конференцій, збірниках наукових праць, статей у фахових наукових виданнях. </w:t>
      </w:r>
    </w:p>
    <w:p w:rsidR="00B01B55" w:rsidRDefault="008055CD">
      <w:pPr>
        <w:spacing w:line="360" w:lineRule="auto"/>
        <w:ind w:left="23" w:firstLine="340"/>
        <w:jc w:val="both"/>
        <w:rPr>
          <w:b/>
          <w:sz w:val="28"/>
          <w:szCs w:val="28"/>
        </w:rPr>
      </w:pPr>
      <w:r>
        <w:rPr>
          <w:b/>
          <w:sz w:val="28"/>
          <w:szCs w:val="28"/>
        </w:rPr>
        <w:t>Тематика рефератів та доповідей за переліком</w:t>
      </w:r>
    </w:p>
    <w:p w:rsidR="00B01B55" w:rsidRDefault="008055CD" w:rsidP="003752E7">
      <w:pPr>
        <w:numPr>
          <w:ilvl w:val="0"/>
          <w:numId w:val="7"/>
        </w:numPr>
        <w:tabs>
          <w:tab w:val="left" w:pos="426"/>
        </w:tabs>
        <w:spacing w:line="360" w:lineRule="auto"/>
        <w:jc w:val="both"/>
        <w:rPr>
          <w:sz w:val="28"/>
          <w:szCs w:val="28"/>
        </w:rPr>
      </w:pPr>
      <w:r>
        <w:rPr>
          <w:sz w:val="28"/>
          <w:szCs w:val="28"/>
        </w:rPr>
        <w:lastRenderedPageBreak/>
        <w:t>Поняття реабілітації та абілітації.</w:t>
      </w:r>
    </w:p>
    <w:p w:rsidR="00B01B55" w:rsidRDefault="008055CD" w:rsidP="003752E7">
      <w:pPr>
        <w:numPr>
          <w:ilvl w:val="0"/>
          <w:numId w:val="7"/>
        </w:numPr>
        <w:tabs>
          <w:tab w:val="left" w:pos="426"/>
        </w:tabs>
        <w:spacing w:line="360" w:lineRule="auto"/>
        <w:jc w:val="both"/>
        <w:rPr>
          <w:sz w:val="28"/>
          <w:szCs w:val="28"/>
        </w:rPr>
      </w:pPr>
      <w:r>
        <w:rPr>
          <w:sz w:val="28"/>
          <w:szCs w:val="28"/>
        </w:rPr>
        <w:t>Види реабілітації</w:t>
      </w:r>
    </w:p>
    <w:p w:rsidR="00B01B55" w:rsidRDefault="008055CD" w:rsidP="003752E7">
      <w:pPr>
        <w:numPr>
          <w:ilvl w:val="0"/>
          <w:numId w:val="7"/>
        </w:numPr>
        <w:tabs>
          <w:tab w:val="left" w:pos="426"/>
        </w:tabs>
        <w:spacing w:line="360" w:lineRule="auto"/>
        <w:jc w:val="both"/>
        <w:rPr>
          <w:sz w:val="28"/>
          <w:szCs w:val="28"/>
        </w:rPr>
      </w:pPr>
      <w:r>
        <w:rPr>
          <w:sz w:val="28"/>
          <w:szCs w:val="28"/>
        </w:rPr>
        <w:t xml:space="preserve">Мета та завдання реабілітації. </w:t>
      </w:r>
    </w:p>
    <w:p w:rsidR="00B01B55" w:rsidRDefault="008055CD" w:rsidP="003752E7">
      <w:pPr>
        <w:numPr>
          <w:ilvl w:val="0"/>
          <w:numId w:val="7"/>
        </w:numPr>
        <w:tabs>
          <w:tab w:val="left" w:pos="426"/>
        </w:tabs>
        <w:spacing w:line="360" w:lineRule="auto"/>
        <w:jc w:val="both"/>
        <w:rPr>
          <w:sz w:val="28"/>
          <w:szCs w:val="28"/>
        </w:rPr>
      </w:pPr>
      <w:r>
        <w:rPr>
          <w:sz w:val="28"/>
          <w:szCs w:val="28"/>
        </w:rPr>
        <w:t>Історичні етапи розвитку та становлення реабілітації в Україні та світі.</w:t>
      </w:r>
    </w:p>
    <w:p w:rsidR="00B01B55" w:rsidRDefault="008055CD" w:rsidP="003752E7">
      <w:pPr>
        <w:numPr>
          <w:ilvl w:val="0"/>
          <w:numId w:val="7"/>
        </w:numPr>
        <w:tabs>
          <w:tab w:val="left" w:pos="426"/>
        </w:tabs>
        <w:spacing w:line="360" w:lineRule="auto"/>
        <w:jc w:val="both"/>
        <w:rPr>
          <w:sz w:val="28"/>
          <w:szCs w:val="28"/>
        </w:rPr>
      </w:pPr>
      <w:r>
        <w:rPr>
          <w:sz w:val="28"/>
          <w:szCs w:val="28"/>
        </w:rPr>
        <w:t xml:space="preserve">Зародження психологічної думки в давньому світі </w:t>
      </w:r>
    </w:p>
    <w:p w:rsidR="00B01B55" w:rsidRDefault="008055CD" w:rsidP="003752E7">
      <w:pPr>
        <w:numPr>
          <w:ilvl w:val="0"/>
          <w:numId w:val="7"/>
        </w:numPr>
        <w:tabs>
          <w:tab w:val="left" w:pos="426"/>
        </w:tabs>
        <w:spacing w:line="360" w:lineRule="auto"/>
        <w:jc w:val="both"/>
        <w:rPr>
          <w:sz w:val="28"/>
          <w:szCs w:val="28"/>
        </w:rPr>
      </w:pPr>
      <w:r>
        <w:rPr>
          <w:sz w:val="28"/>
          <w:szCs w:val="28"/>
        </w:rPr>
        <w:t>Розвиток психологічних ідей у Середні віки та в епоху Відродження.</w:t>
      </w:r>
    </w:p>
    <w:p w:rsidR="00B01B55" w:rsidRDefault="008055CD" w:rsidP="003752E7">
      <w:pPr>
        <w:numPr>
          <w:ilvl w:val="0"/>
          <w:numId w:val="7"/>
        </w:numPr>
        <w:tabs>
          <w:tab w:val="left" w:pos="426"/>
        </w:tabs>
        <w:spacing w:line="360" w:lineRule="auto"/>
        <w:jc w:val="both"/>
        <w:rPr>
          <w:sz w:val="28"/>
          <w:szCs w:val="28"/>
        </w:rPr>
      </w:pPr>
      <w:r>
        <w:rPr>
          <w:sz w:val="28"/>
          <w:szCs w:val="28"/>
        </w:rPr>
        <w:t>Розвиток психологічної думки у ХVІІ – І-й половині ХVIII ст.</w:t>
      </w:r>
    </w:p>
    <w:p w:rsidR="00B01B55" w:rsidRDefault="008055CD" w:rsidP="003752E7">
      <w:pPr>
        <w:numPr>
          <w:ilvl w:val="0"/>
          <w:numId w:val="7"/>
        </w:numPr>
        <w:tabs>
          <w:tab w:val="left" w:pos="426"/>
        </w:tabs>
        <w:spacing w:line="360" w:lineRule="auto"/>
        <w:jc w:val="both"/>
        <w:rPr>
          <w:sz w:val="28"/>
          <w:szCs w:val="28"/>
        </w:rPr>
      </w:pPr>
      <w:r>
        <w:rPr>
          <w:sz w:val="28"/>
          <w:szCs w:val="28"/>
        </w:rPr>
        <w:t>Розвиток психологічних знань у рамках психології свідомості.</w:t>
      </w:r>
    </w:p>
    <w:p w:rsidR="00B01B55" w:rsidRDefault="008055CD" w:rsidP="003752E7">
      <w:pPr>
        <w:numPr>
          <w:ilvl w:val="0"/>
          <w:numId w:val="7"/>
        </w:numPr>
        <w:tabs>
          <w:tab w:val="left" w:pos="426"/>
        </w:tabs>
        <w:spacing w:line="360" w:lineRule="auto"/>
        <w:jc w:val="both"/>
        <w:rPr>
          <w:sz w:val="28"/>
          <w:szCs w:val="28"/>
        </w:rPr>
      </w:pPr>
      <w:r>
        <w:rPr>
          <w:sz w:val="28"/>
          <w:szCs w:val="28"/>
        </w:rPr>
        <w:t>Становлення вітчизняної психологічної науки.</w:t>
      </w:r>
    </w:p>
    <w:p w:rsidR="00B01B55" w:rsidRDefault="008055CD" w:rsidP="003752E7">
      <w:pPr>
        <w:numPr>
          <w:ilvl w:val="0"/>
          <w:numId w:val="7"/>
        </w:numPr>
        <w:tabs>
          <w:tab w:val="left" w:pos="426"/>
        </w:tabs>
        <w:spacing w:line="360" w:lineRule="auto"/>
        <w:jc w:val="both"/>
        <w:rPr>
          <w:sz w:val="28"/>
          <w:szCs w:val="28"/>
        </w:rPr>
      </w:pPr>
      <w:r>
        <w:rPr>
          <w:sz w:val="28"/>
          <w:szCs w:val="28"/>
        </w:rPr>
        <w:t>Становлення нових напрямів в психології (кінець ХІХ – перша половина ХХ століття).</w:t>
      </w:r>
    </w:p>
    <w:p w:rsidR="00B01B55" w:rsidRDefault="008055CD" w:rsidP="003752E7">
      <w:pPr>
        <w:numPr>
          <w:ilvl w:val="0"/>
          <w:numId w:val="7"/>
        </w:numPr>
        <w:tabs>
          <w:tab w:val="left" w:pos="426"/>
        </w:tabs>
        <w:spacing w:line="360" w:lineRule="auto"/>
        <w:jc w:val="both"/>
        <w:rPr>
          <w:sz w:val="28"/>
          <w:szCs w:val="28"/>
        </w:rPr>
      </w:pPr>
      <w:r>
        <w:rPr>
          <w:sz w:val="28"/>
          <w:szCs w:val="28"/>
        </w:rPr>
        <w:t>Загальна характеристика класичного психоаналізу З. Фрейда.</w:t>
      </w:r>
    </w:p>
    <w:p w:rsidR="00B01B55" w:rsidRDefault="008055CD" w:rsidP="003752E7">
      <w:pPr>
        <w:numPr>
          <w:ilvl w:val="0"/>
          <w:numId w:val="7"/>
        </w:numPr>
        <w:tabs>
          <w:tab w:val="left" w:pos="426"/>
        </w:tabs>
        <w:spacing w:line="360" w:lineRule="auto"/>
        <w:jc w:val="both"/>
        <w:rPr>
          <w:sz w:val="28"/>
          <w:szCs w:val="28"/>
        </w:rPr>
      </w:pPr>
      <w:r>
        <w:rPr>
          <w:sz w:val="28"/>
          <w:szCs w:val="28"/>
        </w:rPr>
        <w:t>Розвиток психоаналізу в аналітичній психології К.Г. Юнга та індивідуальній психології  А. Адлера.</w:t>
      </w:r>
    </w:p>
    <w:p w:rsidR="00B01B55" w:rsidRDefault="008055CD" w:rsidP="003752E7">
      <w:pPr>
        <w:numPr>
          <w:ilvl w:val="0"/>
          <w:numId w:val="7"/>
        </w:numPr>
        <w:tabs>
          <w:tab w:val="left" w:pos="426"/>
        </w:tabs>
        <w:spacing w:line="360" w:lineRule="auto"/>
        <w:jc w:val="both"/>
        <w:rPr>
          <w:sz w:val="28"/>
          <w:szCs w:val="28"/>
        </w:rPr>
      </w:pPr>
      <w:r>
        <w:rPr>
          <w:sz w:val="28"/>
          <w:szCs w:val="28"/>
        </w:rPr>
        <w:t>Основні психологічні школи І-ї половини ХХ століття.</w:t>
      </w:r>
    </w:p>
    <w:p w:rsidR="00B01B55" w:rsidRDefault="008055CD" w:rsidP="003752E7">
      <w:pPr>
        <w:numPr>
          <w:ilvl w:val="0"/>
          <w:numId w:val="7"/>
        </w:numPr>
        <w:tabs>
          <w:tab w:val="left" w:pos="426"/>
        </w:tabs>
        <w:spacing w:line="360" w:lineRule="auto"/>
        <w:jc w:val="both"/>
        <w:rPr>
          <w:sz w:val="28"/>
          <w:szCs w:val="28"/>
        </w:rPr>
      </w:pPr>
      <w:r>
        <w:rPr>
          <w:sz w:val="28"/>
          <w:szCs w:val="28"/>
        </w:rPr>
        <w:t xml:space="preserve">Загальна характеристика </w:t>
      </w:r>
      <w:proofErr w:type="spellStart"/>
      <w:r>
        <w:rPr>
          <w:sz w:val="28"/>
          <w:szCs w:val="28"/>
        </w:rPr>
        <w:t>неофрейдизму</w:t>
      </w:r>
      <w:proofErr w:type="spellEnd"/>
      <w:r>
        <w:rPr>
          <w:sz w:val="28"/>
          <w:szCs w:val="28"/>
        </w:rPr>
        <w:t>.</w:t>
      </w:r>
    </w:p>
    <w:p w:rsidR="00B01B55" w:rsidRDefault="008055CD" w:rsidP="003752E7">
      <w:pPr>
        <w:numPr>
          <w:ilvl w:val="0"/>
          <w:numId w:val="7"/>
        </w:numPr>
        <w:tabs>
          <w:tab w:val="left" w:pos="426"/>
        </w:tabs>
        <w:spacing w:line="360" w:lineRule="auto"/>
        <w:jc w:val="both"/>
        <w:rPr>
          <w:sz w:val="28"/>
          <w:szCs w:val="28"/>
        </w:rPr>
      </w:pPr>
      <w:r>
        <w:rPr>
          <w:sz w:val="28"/>
          <w:szCs w:val="28"/>
        </w:rPr>
        <w:t>Когнітивна психологія.</w:t>
      </w:r>
    </w:p>
    <w:p w:rsidR="00B01B55" w:rsidRDefault="008055CD" w:rsidP="003752E7">
      <w:pPr>
        <w:numPr>
          <w:ilvl w:val="0"/>
          <w:numId w:val="7"/>
        </w:numPr>
        <w:tabs>
          <w:tab w:val="left" w:pos="426"/>
        </w:tabs>
        <w:spacing w:line="360" w:lineRule="auto"/>
        <w:jc w:val="both"/>
        <w:rPr>
          <w:sz w:val="28"/>
          <w:szCs w:val="28"/>
        </w:rPr>
      </w:pPr>
      <w:r>
        <w:rPr>
          <w:sz w:val="28"/>
          <w:szCs w:val="28"/>
        </w:rPr>
        <w:t>Гуманістична психологія.</w:t>
      </w:r>
    </w:p>
    <w:p w:rsidR="00B01B55" w:rsidRDefault="008055CD" w:rsidP="003752E7">
      <w:pPr>
        <w:numPr>
          <w:ilvl w:val="0"/>
          <w:numId w:val="7"/>
        </w:numPr>
        <w:tabs>
          <w:tab w:val="left" w:pos="426"/>
        </w:tabs>
        <w:spacing w:line="360" w:lineRule="auto"/>
        <w:jc w:val="both"/>
        <w:rPr>
          <w:sz w:val="28"/>
          <w:szCs w:val="28"/>
        </w:rPr>
      </w:pPr>
      <w:r>
        <w:rPr>
          <w:sz w:val="28"/>
          <w:szCs w:val="28"/>
        </w:rPr>
        <w:t>Розвиток психологічних знань у радянський та пострадянський період.</w:t>
      </w:r>
    </w:p>
    <w:p w:rsidR="00B01B55" w:rsidRDefault="008055CD" w:rsidP="003752E7">
      <w:pPr>
        <w:numPr>
          <w:ilvl w:val="0"/>
          <w:numId w:val="7"/>
        </w:numPr>
        <w:tabs>
          <w:tab w:val="left" w:pos="426"/>
        </w:tabs>
        <w:spacing w:line="360" w:lineRule="auto"/>
        <w:jc w:val="both"/>
        <w:rPr>
          <w:sz w:val="28"/>
          <w:szCs w:val="28"/>
        </w:rPr>
      </w:pPr>
      <w:r>
        <w:rPr>
          <w:sz w:val="28"/>
          <w:szCs w:val="28"/>
        </w:rPr>
        <w:t xml:space="preserve">Організація та управління системою медичної та психологічної реабілітації в Україні. </w:t>
      </w:r>
    </w:p>
    <w:p w:rsidR="00B01B55" w:rsidRDefault="008055CD" w:rsidP="003752E7">
      <w:pPr>
        <w:numPr>
          <w:ilvl w:val="0"/>
          <w:numId w:val="7"/>
        </w:numPr>
        <w:tabs>
          <w:tab w:val="left" w:pos="426"/>
        </w:tabs>
        <w:spacing w:line="360" w:lineRule="auto"/>
        <w:jc w:val="both"/>
        <w:rPr>
          <w:sz w:val="28"/>
          <w:szCs w:val="28"/>
        </w:rPr>
      </w:pPr>
      <w:r>
        <w:rPr>
          <w:sz w:val="28"/>
          <w:szCs w:val="28"/>
        </w:rPr>
        <w:t>Види та структура установ, що реалізують реабілітаційні програми.</w:t>
      </w:r>
    </w:p>
    <w:p w:rsidR="00B01B55" w:rsidRDefault="008055CD" w:rsidP="003752E7">
      <w:pPr>
        <w:numPr>
          <w:ilvl w:val="0"/>
          <w:numId w:val="7"/>
        </w:numPr>
        <w:tabs>
          <w:tab w:val="left" w:pos="426"/>
        </w:tabs>
        <w:spacing w:line="360" w:lineRule="auto"/>
        <w:jc w:val="both"/>
        <w:rPr>
          <w:sz w:val="28"/>
          <w:szCs w:val="28"/>
        </w:rPr>
      </w:pPr>
      <w:r>
        <w:rPr>
          <w:sz w:val="28"/>
          <w:szCs w:val="28"/>
        </w:rPr>
        <w:t>Основні аспекти та етапи медичної реабілітації</w:t>
      </w:r>
    </w:p>
    <w:p w:rsidR="00B01B55" w:rsidRDefault="008055CD" w:rsidP="003752E7">
      <w:pPr>
        <w:numPr>
          <w:ilvl w:val="0"/>
          <w:numId w:val="7"/>
        </w:numPr>
        <w:tabs>
          <w:tab w:val="left" w:pos="426"/>
        </w:tabs>
        <w:spacing w:line="360" w:lineRule="auto"/>
        <w:jc w:val="both"/>
        <w:rPr>
          <w:sz w:val="28"/>
          <w:szCs w:val="28"/>
        </w:rPr>
      </w:pPr>
      <w:r>
        <w:rPr>
          <w:sz w:val="28"/>
          <w:szCs w:val="28"/>
        </w:rPr>
        <w:t xml:space="preserve">Принципи, завдання медичної реабілітації. </w:t>
      </w:r>
    </w:p>
    <w:p w:rsidR="00B01B55" w:rsidRDefault="008055CD" w:rsidP="003752E7">
      <w:pPr>
        <w:numPr>
          <w:ilvl w:val="0"/>
          <w:numId w:val="7"/>
        </w:numPr>
        <w:tabs>
          <w:tab w:val="left" w:pos="426"/>
        </w:tabs>
        <w:spacing w:line="360" w:lineRule="auto"/>
        <w:jc w:val="both"/>
        <w:rPr>
          <w:sz w:val="28"/>
          <w:szCs w:val="28"/>
        </w:rPr>
      </w:pPr>
      <w:r>
        <w:rPr>
          <w:sz w:val="28"/>
          <w:szCs w:val="28"/>
        </w:rPr>
        <w:t xml:space="preserve">Фізична реабілітація як основна складова медичної реабілітації. </w:t>
      </w:r>
    </w:p>
    <w:p w:rsidR="00B01B55" w:rsidRDefault="008055CD" w:rsidP="003752E7">
      <w:pPr>
        <w:numPr>
          <w:ilvl w:val="0"/>
          <w:numId w:val="7"/>
        </w:numPr>
        <w:tabs>
          <w:tab w:val="left" w:pos="426"/>
        </w:tabs>
        <w:spacing w:line="360" w:lineRule="auto"/>
        <w:jc w:val="both"/>
        <w:rPr>
          <w:sz w:val="28"/>
          <w:szCs w:val="28"/>
        </w:rPr>
      </w:pPr>
      <w:r>
        <w:rPr>
          <w:sz w:val="28"/>
          <w:szCs w:val="28"/>
        </w:rPr>
        <w:t>Засоби психологічної реабілітації.</w:t>
      </w:r>
    </w:p>
    <w:p w:rsidR="00B01B55" w:rsidRDefault="008055CD" w:rsidP="003752E7">
      <w:pPr>
        <w:numPr>
          <w:ilvl w:val="0"/>
          <w:numId w:val="7"/>
        </w:numPr>
        <w:tabs>
          <w:tab w:val="left" w:pos="426"/>
        </w:tabs>
        <w:spacing w:line="360" w:lineRule="auto"/>
        <w:jc w:val="both"/>
        <w:rPr>
          <w:sz w:val="28"/>
          <w:szCs w:val="28"/>
        </w:rPr>
      </w:pPr>
      <w:r>
        <w:rPr>
          <w:sz w:val="28"/>
          <w:szCs w:val="28"/>
        </w:rPr>
        <w:t xml:space="preserve">Основні аспекти професійної діяльності клінічного психолога. </w:t>
      </w:r>
    </w:p>
    <w:p w:rsidR="00B01B55" w:rsidRDefault="008055CD" w:rsidP="003752E7">
      <w:pPr>
        <w:numPr>
          <w:ilvl w:val="0"/>
          <w:numId w:val="7"/>
        </w:numPr>
        <w:tabs>
          <w:tab w:val="left" w:pos="426"/>
        </w:tabs>
        <w:spacing w:line="360" w:lineRule="auto"/>
        <w:jc w:val="both"/>
        <w:rPr>
          <w:sz w:val="28"/>
          <w:szCs w:val="28"/>
        </w:rPr>
      </w:pPr>
      <w:proofErr w:type="spellStart"/>
      <w:r>
        <w:rPr>
          <w:sz w:val="28"/>
          <w:szCs w:val="28"/>
        </w:rPr>
        <w:t>Професійно</w:t>
      </w:r>
      <w:proofErr w:type="spellEnd"/>
      <w:r>
        <w:rPr>
          <w:sz w:val="28"/>
          <w:szCs w:val="28"/>
        </w:rPr>
        <w:t xml:space="preserve"> важливі </w:t>
      </w:r>
      <w:proofErr w:type="spellStart"/>
      <w:r>
        <w:rPr>
          <w:sz w:val="28"/>
          <w:szCs w:val="28"/>
        </w:rPr>
        <w:t>особистістні</w:t>
      </w:r>
      <w:proofErr w:type="spellEnd"/>
      <w:r>
        <w:rPr>
          <w:sz w:val="28"/>
          <w:szCs w:val="28"/>
        </w:rPr>
        <w:t xml:space="preserve"> риси та компетенції фахівця з медичної та психологічної реабілітації.</w:t>
      </w:r>
    </w:p>
    <w:p w:rsidR="00B01B55" w:rsidRDefault="008055CD" w:rsidP="003752E7">
      <w:pPr>
        <w:numPr>
          <w:ilvl w:val="0"/>
          <w:numId w:val="7"/>
        </w:numPr>
        <w:tabs>
          <w:tab w:val="left" w:pos="426"/>
        </w:tabs>
        <w:spacing w:line="360" w:lineRule="auto"/>
        <w:jc w:val="both"/>
        <w:rPr>
          <w:sz w:val="28"/>
          <w:szCs w:val="28"/>
        </w:rPr>
      </w:pPr>
      <w:r>
        <w:rPr>
          <w:sz w:val="28"/>
          <w:szCs w:val="28"/>
        </w:rPr>
        <w:t>Психологічне консультування як основний вид роботи психолога.</w:t>
      </w:r>
    </w:p>
    <w:p w:rsidR="00B01B55" w:rsidRDefault="008055CD" w:rsidP="003752E7">
      <w:pPr>
        <w:numPr>
          <w:ilvl w:val="0"/>
          <w:numId w:val="7"/>
        </w:numPr>
        <w:tabs>
          <w:tab w:val="left" w:pos="426"/>
        </w:tabs>
        <w:spacing w:line="360" w:lineRule="auto"/>
        <w:jc w:val="both"/>
        <w:rPr>
          <w:sz w:val="28"/>
          <w:szCs w:val="28"/>
        </w:rPr>
      </w:pPr>
      <w:r>
        <w:rPr>
          <w:sz w:val="28"/>
          <w:szCs w:val="28"/>
        </w:rPr>
        <w:lastRenderedPageBreak/>
        <w:t>Психодіагностика як основний вид роботи психолога</w:t>
      </w:r>
    </w:p>
    <w:p w:rsidR="00B01B55" w:rsidRDefault="008055CD" w:rsidP="003752E7">
      <w:pPr>
        <w:numPr>
          <w:ilvl w:val="0"/>
          <w:numId w:val="7"/>
        </w:numPr>
        <w:tabs>
          <w:tab w:val="left" w:pos="426"/>
        </w:tabs>
        <w:spacing w:line="360" w:lineRule="auto"/>
        <w:jc w:val="both"/>
        <w:rPr>
          <w:sz w:val="28"/>
          <w:szCs w:val="28"/>
        </w:rPr>
      </w:pPr>
      <w:r>
        <w:rPr>
          <w:sz w:val="28"/>
          <w:szCs w:val="28"/>
        </w:rPr>
        <w:t>Психокорекція як основний вид роботи психолога</w:t>
      </w:r>
    </w:p>
    <w:p w:rsidR="00B01B55" w:rsidRDefault="008055CD" w:rsidP="003752E7">
      <w:pPr>
        <w:numPr>
          <w:ilvl w:val="0"/>
          <w:numId w:val="7"/>
        </w:numPr>
        <w:tabs>
          <w:tab w:val="left" w:pos="426"/>
        </w:tabs>
        <w:spacing w:line="360" w:lineRule="auto"/>
        <w:jc w:val="both"/>
        <w:rPr>
          <w:sz w:val="28"/>
          <w:szCs w:val="28"/>
        </w:rPr>
      </w:pPr>
      <w:r>
        <w:rPr>
          <w:sz w:val="28"/>
          <w:szCs w:val="28"/>
        </w:rPr>
        <w:t>Психотерапія як основний вид роботи психолога</w:t>
      </w:r>
    </w:p>
    <w:p w:rsidR="00B01B55" w:rsidRDefault="008055CD" w:rsidP="003752E7">
      <w:pPr>
        <w:numPr>
          <w:ilvl w:val="0"/>
          <w:numId w:val="7"/>
        </w:numPr>
        <w:tabs>
          <w:tab w:val="left" w:pos="426"/>
        </w:tabs>
        <w:spacing w:line="360" w:lineRule="auto"/>
        <w:jc w:val="both"/>
        <w:rPr>
          <w:sz w:val="28"/>
          <w:szCs w:val="28"/>
        </w:rPr>
      </w:pPr>
      <w:r>
        <w:rPr>
          <w:sz w:val="28"/>
          <w:szCs w:val="28"/>
        </w:rPr>
        <w:t>Професійні ризики роботи фахівців галузі медична та психологічна реабілітація</w:t>
      </w:r>
    </w:p>
    <w:p w:rsidR="00B01B55" w:rsidRDefault="008055CD" w:rsidP="003752E7">
      <w:pPr>
        <w:numPr>
          <w:ilvl w:val="0"/>
          <w:numId w:val="7"/>
        </w:numPr>
        <w:tabs>
          <w:tab w:val="left" w:pos="426"/>
        </w:tabs>
        <w:spacing w:line="360" w:lineRule="auto"/>
        <w:jc w:val="both"/>
        <w:rPr>
          <w:sz w:val="28"/>
          <w:szCs w:val="28"/>
        </w:rPr>
      </w:pPr>
      <w:r>
        <w:rPr>
          <w:sz w:val="28"/>
          <w:szCs w:val="28"/>
        </w:rPr>
        <w:t>Професійна психогігієна фахівців галузі медична та психологічна реабілітація.</w:t>
      </w:r>
    </w:p>
    <w:p w:rsidR="00B01B55" w:rsidRDefault="008055CD" w:rsidP="003752E7">
      <w:pPr>
        <w:numPr>
          <w:ilvl w:val="0"/>
          <w:numId w:val="7"/>
        </w:numPr>
        <w:tabs>
          <w:tab w:val="left" w:pos="426"/>
        </w:tabs>
        <w:spacing w:line="360" w:lineRule="auto"/>
        <w:jc w:val="both"/>
        <w:rPr>
          <w:sz w:val="28"/>
          <w:szCs w:val="28"/>
        </w:rPr>
      </w:pPr>
      <w:r>
        <w:rPr>
          <w:sz w:val="28"/>
          <w:szCs w:val="28"/>
        </w:rPr>
        <w:t>Професійна деформація, синдром професійного вигорання фахівців галузі медична та психологічна реабілітація</w:t>
      </w:r>
    </w:p>
    <w:p w:rsidR="00B01B55" w:rsidRDefault="008055CD" w:rsidP="003752E7">
      <w:pPr>
        <w:numPr>
          <w:ilvl w:val="0"/>
          <w:numId w:val="7"/>
        </w:numPr>
        <w:tabs>
          <w:tab w:val="left" w:pos="426"/>
        </w:tabs>
        <w:spacing w:line="360" w:lineRule="auto"/>
        <w:jc w:val="both"/>
        <w:rPr>
          <w:sz w:val="28"/>
          <w:szCs w:val="28"/>
        </w:rPr>
      </w:pPr>
      <w:r>
        <w:rPr>
          <w:sz w:val="28"/>
          <w:szCs w:val="28"/>
        </w:rPr>
        <w:t xml:space="preserve">Психосоціальна реабілітація, її завдання, складові процесу психосоціальної реабілітації. </w:t>
      </w:r>
    </w:p>
    <w:p w:rsidR="00B01B55" w:rsidRDefault="008055CD" w:rsidP="003752E7">
      <w:pPr>
        <w:numPr>
          <w:ilvl w:val="0"/>
          <w:numId w:val="7"/>
        </w:numPr>
        <w:tabs>
          <w:tab w:val="left" w:pos="426"/>
        </w:tabs>
        <w:spacing w:line="360" w:lineRule="auto"/>
        <w:jc w:val="both"/>
        <w:rPr>
          <w:sz w:val="28"/>
          <w:szCs w:val="28"/>
        </w:rPr>
      </w:pPr>
      <w:r>
        <w:rPr>
          <w:sz w:val="28"/>
          <w:szCs w:val="28"/>
        </w:rPr>
        <w:t xml:space="preserve">Особливості медичної та психологічної реабілітації людей з особливими потребами. </w:t>
      </w:r>
    </w:p>
    <w:p w:rsidR="00B01B55" w:rsidRDefault="008055CD" w:rsidP="003752E7">
      <w:pPr>
        <w:numPr>
          <w:ilvl w:val="0"/>
          <w:numId w:val="7"/>
        </w:numPr>
        <w:tabs>
          <w:tab w:val="left" w:pos="426"/>
        </w:tabs>
        <w:spacing w:line="360" w:lineRule="auto"/>
        <w:jc w:val="both"/>
        <w:rPr>
          <w:sz w:val="28"/>
          <w:szCs w:val="28"/>
        </w:rPr>
      </w:pPr>
      <w:r>
        <w:rPr>
          <w:sz w:val="28"/>
          <w:szCs w:val="28"/>
        </w:rPr>
        <w:t xml:space="preserve">Трудова реабілітація. </w:t>
      </w:r>
    </w:p>
    <w:p w:rsidR="00B01B55" w:rsidRDefault="008055CD" w:rsidP="003752E7">
      <w:pPr>
        <w:numPr>
          <w:ilvl w:val="0"/>
          <w:numId w:val="7"/>
        </w:numPr>
        <w:tabs>
          <w:tab w:val="left" w:pos="426"/>
        </w:tabs>
        <w:spacing w:line="360" w:lineRule="auto"/>
        <w:jc w:val="both"/>
        <w:rPr>
          <w:sz w:val="28"/>
          <w:szCs w:val="28"/>
        </w:rPr>
      </w:pPr>
      <w:r>
        <w:rPr>
          <w:sz w:val="28"/>
          <w:szCs w:val="28"/>
        </w:rPr>
        <w:t xml:space="preserve">Професійна реабілітація. </w:t>
      </w:r>
    </w:p>
    <w:p w:rsidR="00B01B55" w:rsidRDefault="008055CD" w:rsidP="003752E7">
      <w:pPr>
        <w:numPr>
          <w:ilvl w:val="0"/>
          <w:numId w:val="7"/>
        </w:numPr>
        <w:tabs>
          <w:tab w:val="left" w:pos="426"/>
        </w:tabs>
        <w:spacing w:line="360" w:lineRule="auto"/>
        <w:jc w:val="both"/>
        <w:rPr>
          <w:sz w:val="28"/>
          <w:szCs w:val="28"/>
        </w:rPr>
      </w:pPr>
      <w:r>
        <w:rPr>
          <w:sz w:val="28"/>
          <w:szCs w:val="28"/>
        </w:rPr>
        <w:t>Основні медичні та психологічні аспекти, засоби, підходи у реалізації професійної реабілітації.</w:t>
      </w:r>
    </w:p>
    <w:p w:rsidR="00B01B55" w:rsidRDefault="008055CD" w:rsidP="003752E7">
      <w:pPr>
        <w:numPr>
          <w:ilvl w:val="0"/>
          <w:numId w:val="7"/>
        </w:numPr>
        <w:tabs>
          <w:tab w:val="left" w:pos="426"/>
        </w:tabs>
        <w:spacing w:line="360" w:lineRule="auto"/>
        <w:jc w:val="both"/>
        <w:rPr>
          <w:sz w:val="28"/>
          <w:szCs w:val="28"/>
        </w:rPr>
      </w:pPr>
      <w:r>
        <w:rPr>
          <w:sz w:val="28"/>
          <w:szCs w:val="28"/>
        </w:rPr>
        <w:t>Індивідуальна програма реабілітації.</w:t>
      </w:r>
    </w:p>
    <w:p w:rsidR="00B01B55" w:rsidRDefault="008055CD" w:rsidP="003752E7">
      <w:pPr>
        <w:numPr>
          <w:ilvl w:val="0"/>
          <w:numId w:val="7"/>
        </w:numPr>
        <w:tabs>
          <w:tab w:val="left" w:pos="426"/>
        </w:tabs>
        <w:spacing w:line="360" w:lineRule="auto"/>
        <w:jc w:val="both"/>
        <w:rPr>
          <w:sz w:val="28"/>
          <w:szCs w:val="28"/>
        </w:rPr>
      </w:pPr>
      <w:r>
        <w:rPr>
          <w:sz w:val="28"/>
          <w:szCs w:val="28"/>
        </w:rPr>
        <w:t xml:space="preserve">Особливості медичної та психологічної реабілітації учасників бойових дій. </w:t>
      </w:r>
    </w:p>
    <w:p w:rsidR="00B01B55" w:rsidRDefault="008055CD" w:rsidP="003752E7">
      <w:pPr>
        <w:numPr>
          <w:ilvl w:val="0"/>
          <w:numId w:val="7"/>
        </w:numPr>
        <w:tabs>
          <w:tab w:val="left" w:pos="426"/>
        </w:tabs>
        <w:spacing w:line="360" w:lineRule="auto"/>
        <w:jc w:val="both"/>
        <w:rPr>
          <w:sz w:val="28"/>
          <w:szCs w:val="28"/>
        </w:rPr>
      </w:pPr>
      <w:r>
        <w:rPr>
          <w:sz w:val="28"/>
          <w:szCs w:val="28"/>
        </w:rPr>
        <w:t>Оцінка ефективності медичної та психологічної реабілітації.</w:t>
      </w:r>
    </w:p>
    <w:p w:rsidR="00B01B55" w:rsidRDefault="008055CD">
      <w:pPr>
        <w:pBdr>
          <w:top w:val="nil"/>
          <w:left w:val="nil"/>
          <w:bottom w:val="nil"/>
          <w:right w:val="nil"/>
          <w:between w:val="nil"/>
        </w:pBdr>
        <w:spacing w:line="360" w:lineRule="auto"/>
        <w:ind w:hanging="2"/>
        <w:jc w:val="center"/>
        <w:rPr>
          <w:color w:val="000000"/>
          <w:sz w:val="28"/>
          <w:szCs w:val="28"/>
        </w:rPr>
      </w:pPr>
      <w:r>
        <w:rPr>
          <w:b/>
          <w:color w:val="000000"/>
          <w:sz w:val="28"/>
          <w:szCs w:val="28"/>
        </w:rPr>
        <w:t>11. МЕТОДИ НАВЧАННЯ</w:t>
      </w:r>
    </w:p>
    <w:p w:rsidR="00B01B55" w:rsidRDefault="008055CD">
      <w:pPr>
        <w:spacing w:line="360" w:lineRule="auto"/>
        <w:ind w:hanging="2"/>
        <w:rPr>
          <w:sz w:val="28"/>
          <w:szCs w:val="28"/>
        </w:rPr>
      </w:pPr>
      <w:r>
        <w:rPr>
          <w:sz w:val="28"/>
          <w:szCs w:val="28"/>
        </w:rPr>
        <w:t>У процесі викладання дисципліни застосовуються наступні методи навчання:</w:t>
      </w:r>
    </w:p>
    <w:p w:rsidR="00B01B55" w:rsidRDefault="008055CD">
      <w:pPr>
        <w:numPr>
          <w:ilvl w:val="0"/>
          <w:numId w:val="1"/>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усне обговорення питань теми із залученням більшої частини студентів групи; </w:t>
      </w:r>
    </w:p>
    <w:p w:rsidR="00B01B55" w:rsidRDefault="008055CD">
      <w:pPr>
        <w:numPr>
          <w:ilvl w:val="0"/>
          <w:numId w:val="1"/>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розв’язування ситуаційних завдань;</w:t>
      </w:r>
    </w:p>
    <w:p w:rsidR="00B01B55" w:rsidRDefault="008055CD">
      <w:pPr>
        <w:numPr>
          <w:ilvl w:val="0"/>
          <w:numId w:val="1"/>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робота в групах;</w:t>
      </w:r>
    </w:p>
    <w:p w:rsidR="00B01B55" w:rsidRDefault="008055CD">
      <w:pPr>
        <w:numPr>
          <w:ilvl w:val="0"/>
          <w:numId w:val="1"/>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аналіз кейсів;</w:t>
      </w:r>
    </w:p>
    <w:p w:rsidR="00B01B55" w:rsidRDefault="008055CD">
      <w:pPr>
        <w:numPr>
          <w:ilvl w:val="0"/>
          <w:numId w:val="1"/>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дискусії з проблемних ситуацій; </w:t>
      </w:r>
    </w:p>
    <w:p w:rsidR="00B01B55" w:rsidRDefault="008055CD">
      <w:pPr>
        <w:numPr>
          <w:ilvl w:val="0"/>
          <w:numId w:val="1"/>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тестування в письмовій формі; </w:t>
      </w:r>
    </w:p>
    <w:p w:rsidR="00B01B55" w:rsidRDefault="008055CD">
      <w:pPr>
        <w:numPr>
          <w:ilvl w:val="0"/>
          <w:numId w:val="1"/>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lastRenderedPageBreak/>
        <w:t xml:space="preserve">виконання письмових завдань </w:t>
      </w:r>
    </w:p>
    <w:p w:rsidR="00B01B55" w:rsidRDefault="008055CD">
      <w:pPr>
        <w:numPr>
          <w:ilvl w:val="0"/>
          <w:numId w:val="1"/>
        </w:numPr>
        <w:pBdr>
          <w:top w:val="nil"/>
          <w:left w:val="nil"/>
          <w:bottom w:val="nil"/>
          <w:right w:val="nil"/>
          <w:between w:val="nil"/>
        </w:pBdr>
        <w:tabs>
          <w:tab w:val="left" w:pos="426"/>
        </w:tabs>
        <w:spacing w:line="360" w:lineRule="auto"/>
        <w:ind w:left="0" w:hanging="2"/>
        <w:jc w:val="both"/>
        <w:rPr>
          <w:color w:val="000000"/>
          <w:sz w:val="28"/>
          <w:szCs w:val="28"/>
        </w:rPr>
      </w:pPr>
      <w:proofErr w:type="spellStart"/>
      <w:r>
        <w:rPr>
          <w:color w:val="000000"/>
          <w:sz w:val="28"/>
          <w:szCs w:val="28"/>
        </w:rPr>
        <w:t>інтерактиви</w:t>
      </w:r>
      <w:proofErr w:type="spellEnd"/>
      <w:r>
        <w:rPr>
          <w:color w:val="000000"/>
          <w:sz w:val="28"/>
          <w:szCs w:val="28"/>
        </w:rPr>
        <w:t xml:space="preserve">, </w:t>
      </w:r>
    </w:p>
    <w:p w:rsidR="00B01B55" w:rsidRDefault="008055CD">
      <w:pPr>
        <w:numPr>
          <w:ilvl w:val="0"/>
          <w:numId w:val="1"/>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платформа LIKAR_NMU тощо.</w:t>
      </w:r>
    </w:p>
    <w:p w:rsidR="00B01B55" w:rsidRDefault="008055CD">
      <w:pPr>
        <w:pBdr>
          <w:top w:val="nil"/>
          <w:left w:val="nil"/>
          <w:bottom w:val="nil"/>
          <w:right w:val="nil"/>
          <w:between w:val="nil"/>
        </w:pBdr>
        <w:spacing w:after="200" w:line="276" w:lineRule="auto"/>
        <w:ind w:hanging="2"/>
        <w:jc w:val="center"/>
        <w:rPr>
          <w:color w:val="000000"/>
          <w:sz w:val="28"/>
          <w:szCs w:val="28"/>
        </w:rPr>
      </w:pPr>
      <w:r>
        <w:rPr>
          <w:b/>
          <w:color w:val="000000"/>
          <w:sz w:val="28"/>
          <w:szCs w:val="28"/>
        </w:rPr>
        <w:t>12. МЕТОДИ ТА ФОРМИ КОНТРОЛЮ, РОЗПОДІЛ БАЛІВ, ЯКІ ОТРИМУЮТЬ СТУДЕНТИ, ОЦІНЮВАННЯ</w:t>
      </w:r>
    </w:p>
    <w:p w:rsidR="00B01B55" w:rsidRDefault="008055CD">
      <w:pPr>
        <w:spacing w:line="360" w:lineRule="auto"/>
        <w:ind w:left="0" w:firstLine="851"/>
        <w:jc w:val="both"/>
        <w:rPr>
          <w:sz w:val="28"/>
          <w:szCs w:val="28"/>
        </w:rPr>
      </w:pPr>
      <w:r>
        <w:rPr>
          <w:i/>
          <w:sz w:val="28"/>
          <w:szCs w:val="28"/>
        </w:rPr>
        <w:t xml:space="preserve">Усний та письмовий контроль </w:t>
      </w:r>
      <w:r>
        <w:rPr>
          <w:sz w:val="28"/>
          <w:szCs w:val="28"/>
        </w:rPr>
        <w:t>засвоєння теми здійснюється на практичних заняттях.</w:t>
      </w:r>
    </w:p>
    <w:p w:rsidR="00B01B55" w:rsidRDefault="008055CD">
      <w:pPr>
        <w:spacing w:line="360" w:lineRule="auto"/>
        <w:ind w:left="0" w:right="20" w:firstLine="851"/>
        <w:jc w:val="both"/>
        <w:rPr>
          <w:sz w:val="28"/>
          <w:szCs w:val="28"/>
        </w:rPr>
      </w:pPr>
      <w:r>
        <w:rPr>
          <w:i/>
          <w:sz w:val="28"/>
          <w:szCs w:val="28"/>
        </w:rPr>
        <w:t xml:space="preserve">Контроль здобуття практичних умінь та навичок </w:t>
      </w:r>
      <w:r>
        <w:rPr>
          <w:sz w:val="28"/>
          <w:szCs w:val="28"/>
        </w:rPr>
        <w:t>здійснюється на практичних заняттях методом спостереження.</w:t>
      </w:r>
    </w:p>
    <w:p w:rsidR="00B01B55" w:rsidRDefault="008055CD">
      <w:pPr>
        <w:spacing w:line="360" w:lineRule="auto"/>
        <w:ind w:left="0" w:right="20" w:firstLine="851"/>
        <w:jc w:val="both"/>
        <w:rPr>
          <w:sz w:val="28"/>
          <w:szCs w:val="28"/>
        </w:rPr>
      </w:pPr>
      <w:r>
        <w:rPr>
          <w:i/>
          <w:sz w:val="28"/>
          <w:szCs w:val="28"/>
        </w:rPr>
        <w:t xml:space="preserve">Контроль виконання самостійної роботи </w:t>
      </w:r>
      <w:r>
        <w:rPr>
          <w:sz w:val="28"/>
          <w:szCs w:val="28"/>
        </w:rPr>
        <w:t>здійснюється у письмовій (письмова форма передбачає представлення як у паперовому, так і / або в електронному вигляді) і усній формі.</w:t>
      </w:r>
    </w:p>
    <w:p w:rsidR="00B01B55" w:rsidRDefault="008055CD">
      <w:pPr>
        <w:spacing w:line="360" w:lineRule="auto"/>
        <w:ind w:left="0" w:firstLine="851"/>
        <w:jc w:val="both"/>
      </w:pPr>
      <w:r>
        <w:rPr>
          <w:i/>
          <w:color w:val="000000"/>
          <w:sz w:val="28"/>
          <w:szCs w:val="28"/>
        </w:rPr>
        <w:t>Поточний контроль</w:t>
      </w:r>
      <w:r>
        <w:rPr>
          <w:b/>
          <w:i/>
          <w:color w:val="000000"/>
          <w:sz w:val="28"/>
          <w:szCs w:val="28"/>
        </w:rPr>
        <w:t xml:space="preserve"> </w:t>
      </w:r>
      <w:r>
        <w:rPr>
          <w:color w:val="000000"/>
          <w:sz w:val="28"/>
          <w:szCs w:val="28"/>
        </w:rPr>
        <w:t>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rsidR="00B01B55" w:rsidRDefault="008055CD">
      <w:pPr>
        <w:spacing w:line="360" w:lineRule="auto"/>
        <w:ind w:left="0" w:firstLine="851"/>
        <w:jc w:val="both"/>
        <w:rPr>
          <w:sz w:val="28"/>
          <w:szCs w:val="28"/>
        </w:rPr>
      </w:pPr>
      <w:r>
        <w:rPr>
          <w:sz w:val="28"/>
          <w:szCs w:val="28"/>
        </w:rPr>
        <w:t xml:space="preserve">Поточний контроль для студентів </w:t>
      </w:r>
      <w:r>
        <w:rPr>
          <w:b/>
          <w:i/>
          <w:sz w:val="28"/>
          <w:szCs w:val="28"/>
        </w:rPr>
        <w:t>денної та вечірньої форм навчання</w:t>
      </w:r>
      <w:r>
        <w:rPr>
          <w:sz w:val="28"/>
          <w:szCs w:val="28"/>
        </w:rPr>
        <w:t xml:space="preserve"> складають бали, які вони накопичили під час всіх аудиторних занять. Пропущений матеріал з практичних занять студент опрацьовує самостійно без нарахування балів. </w:t>
      </w:r>
    </w:p>
    <w:p w:rsidR="00B01B55" w:rsidRDefault="008055CD">
      <w:pPr>
        <w:spacing w:line="360" w:lineRule="auto"/>
        <w:ind w:left="0" w:firstLine="851"/>
        <w:jc w:val="both"/>
      </w:pPr>
      <w:r>
        <w:rPr>
          <w:i/>
          <w:color w:val="000000"/>
          <w:sz w:val="28"/>
          <w:szCs w:val="28"/>
        </w:rPr>
        <w:t>Критеріями оцінювання знань</w:t>
      </w:r>
      <w:r>
        <w:rPr>
          <w:color w:val="000000"/>
          <w:sz w:val="28"/>
          <w:szCs w:val="28"/>
        </w:rPr>
        <w:t xml:space="preserve"> студентів є: систематичність, активність, своєчасність та результативність роботи над вивченням програмного матеріалу дисципліни, у </w:t>
      </w:r>
      <w:proofErr w:type="spellStart"/>
      <w:r>
        <w:rPr>
          <w:color w:val="000000"/>
          <w:sz w:val="28"/>
          <w:szCs w:val="28"/>
        </w:rPr>
        <w:t>т.ч</w:t>
      </w:r>
      <w:proofErr w:type="spellEnd"/>
      <w:r>
        <w:rPr>
          <w:color w:val="000000"/>
          <w:sz w:val="28"/>
          <w:szCs w:val="28"/>
        </w:rPr>
        <w:t>. виконання творчих завдань та розв’язання ситуативних задач; виконання завдань для самостійного опрацювання.</w:t>
      </w:r>
    </w:p>
    <w:p w:rsidR="00B01B55" w:rsidRDefault="008055CD">
      <w:pPr>
        <w:spacing w:line="360" w:lineRule="auto"/>
        <w:ind w:left="0" w:firstLine="851"/>
        <w:jc w:val="both"/>
      </w:pPr>
      <w:r>
        <w:rPr>
          <w:color w:val="000000"/>
          <w:sz w:val="28"/>
          <w:szCs w:val="28"/>
        </w:rPr>
        <w:t xml:space="preserve">Поточний контроль здобуття практичних умінь та навичок студентів передбачає застосування таких </w:t>
      </w:r>
      <w:r>
        <w:rPr>
          <w:b/>
          <w:color w:val="000000"/>
          <w:sz w:val="28"/>
          <w:szCs w:val="28"/>
        </w:rPr>
        <w:t>видів контролю:</w:t>
      </w:r>
      <w:r>
        <w:rPr>
          <w:color w:val="000000"/>
          <w:sz w:val="28"/>
          <w:szCs w:val="28"/>
        </w:rPr>
        <w:t xml:space="preserve"> усне опитування; письмові тестові завдання; обговорення проблеми, дискусія; аналіз конкретних ситуацій (поданих у вигляді усного, текстового або графічного матеріалу; результатів </w:t>
      </w:r>
      <w:r>
        <w:rPr>
          <w:color w:val="000000"/>
          <w:sz w:val="28"/>
          <w:szCs w:val="28"/>
        </w:rPr>
        <w:lastRenderedPageBreak/>
        <w:t>індивідуальної роботи тощо.</w:t>
      </w:r>
    </w:p>
    <w:p w:rsidR="00B01B55" w:rsidRDefault="008055CD">
      <w:pPr>
        <w:pBdr>
          <w:top w:val="nil"/>
          <w:left w:val="nil"/>
          <w:bottom w:val="nil"/>
          <w:right w:val="nil"/>
          <w:between w:val="nil"/>
        </w:pBdr>
        <w:spacing w:line="360" w:lineRule="auto"/>
        <w:ind w:left="0" w:firstLine="851"/>
        <w:jc w:val="both"/>
        <w:rPr>
          <w:color w:val="000000"/>
          <w:sz w:val="28"/>
          <w:szCs w:val="28"/>
        </w:rPr>
      </w:pPr>
      <w:r>
        <w:rPr>
          <w:color w:val="000000"/>
          <w:sz w:val="28"/>
          <w:szCs w:val="28"/>
        </w:rPr>
        <w:t xml:space="preserve">Формою </w:t>
      </w:r>
      <w:r>
        <w:rPr>
          <w:b/>
          <w:color w:val="000000"/>
          <w:sz w:val="28"/>
          <w:szCs w:val="28"/>
        </w:rPr>
        <w:t>підсумкового контролю</w:t>
      </w:r>
      <w:r>
        <w:rPr>
          <w:color w:val="000000"/>
          <w:sz w:val="28"/>
          <w:szCs w:val="28"/>
        </w:rPr>
        <w:t xml:space="preserve"> успішності навчання з дисципліни є </w:t>
      </w:r>
      <w:r>
        <w:rPr>
          <w:b/>
          <w:color w:val="000000"/>
          <w:sz w:val="28"/>
          <w:szCs w:val="28"/>
        </w:rPr>
        <w:t>диференційований залік.</w:t>
      </w:r>
    </w:p>
    <w:p w:rsidR="00B01B55" w:rsidRDefault="008055CD">
      <w:pPr>
        <w:pBdr>
          <w:top w:val="nil"/>
          <w:left w:val="nil"/>
          <w:bottom w:val="nil"/>
          <w:right w:val="nil"/>
          <w:between w:val="nil"/>
        </w:pBdr>
        <w:spacing w:line="360" w:lineRule="auto"/>
        <w:ind w:left="0" w:firstLine="851"/>
        <w:jc w:val="both"/>
        <w:rPr>
          <w:color w:val="000000"/>
          <w:sz w:val="28"/>
          <w:szCs w:val="28"/>
        </w:rPr>
      </w:pPr>
      <w:r>
        <w:rPr>
          <w:color w:val="000000"/>
          <w:sz w:val="28"/>
          <w:szCs w:val="28"/>
        </w:rPr>
        <w:t xml:space="preserve">До кінцевого контролю з дисципліни допускаються студенти при умові </w:t>
      </w:r>
      <w:r>
        <w:rPr>
          <w:b/>
          <w:color w:val="000000"/>
          <w:sz w:val="28"/>
          <w:szCs w:val="28"/>
        </w:rPr>
        <w:t>відвідування не менше 75% навчальних аудиторних занять</w:t>
      </w:r>
      <w:r>
        <w:rPr>
          <w:color w:val="000000"/>
          <w:sz w:val="28"/>
          <w:szCs w:val="28"/>
        </w:rPr>
        <w:t xml:space="preserve"> із всією накопиченою сумою балів впродовж вивчення дисципліни (курсу) «</w:t>
      </w:r>
      <w:r>
        <w:rPr>
          <w:b/>
          <w:color w:val="000000"/>
          <w:sz w:val="28"/>
          <w:szCs w:val="28"/>
        </w:rPr>
        <w:t>Психологічна реабілітація, абілітація та корекція»</w:t>
      </w:r>
      <w:r>
        <w:rPr>
          <w:color w:val="000000"/>
          <w:sz w:val="28"/>
          <w:szCs w:val="28"/>
        </w:rPr>
        <w:t xml:space="preserve">. У випадку, якщо студент відвідав </w:t>
      </w:r>
      <w:r>
        <w:rPr>
          <w:b/>
          <w:color w:val="000000"/>
          <w:sz w:val="28"/>
          <w:szCs w:val="28"/>
        </w:rPr>
        <w:t>менше, ніж 75% (</w:t>
      </w:r>
      <w:r>
        <w:rPr>
          <w:color w:val="000000"/>
          <w:sz w:val="28"/>
          <w:szCs w:val="28"/>
        </w:rPr>
        <w:t xml:space="preserve">пропусків у студента </w:t>
      </w:r>
      <w:r>
        <w:rPr>
          <w:b/>
          <w:color w:val="000000"/>
          <w:sz w:val="28"/>
          <w:szCs w:val="28"/>
        </w:rPr>
        <w:t xml:space="preserve">більше 25%) </w:t>
      </w:r>
      <w:r>
        <w:rPr>
          <w:color w:val="000000"/>
          <w:sz w:val="28"/>
          <w:szCs w:val="28"/>
        </w:rPr>
        <w:t>навчальних аудиторних занять, то він вважається таким, який не виконав навчальну програму й навчальний план з дисципліни, а отож має право  повторно вивчати дисципліну</w:t>
      </w:r>
      <w:r>
        <w:rPr>
          <w:i/>
          <w:color w:val="000000"/>
          <w:sz w:val="28"/>
          <w:szCs w:val="28"/>
        </w:rPr>
        <w:t>.</w:t>
      </w:r>
      <w:r>
        <w:rPr>
          <w:color w:val="000000"/>
          <w:sz w:val="28"/>
          <w:szCs w:val="28"/>
        </w:rPr>
        <w:t> </w:t>
      </w:r>
    </w:p>
    <w:p w:rsidR="00B01B55" w:rsidRDefault="008055CD">
      <w:pPr>
        <w:pBdr>
          <w:top w:val="nil"/>
          <w:left w:val="nil"/>
          <w:bottom w:val="nil"/>
          <w:right w:val="nil"/>
          <w:between w:val="nil"/>
        </w:pBdr>
        <w:spacing w:line="360" w:lineRule="auto"/>
        <w:ind w:left="0" w:firstLine="851"/>
        <w:jc w:val="both"/>
        <w:rPr>
          <w:color w:val="000000"/>
          <w:sz w:val="28"/>
          <w:szCs w:val="28"/>
        </w:rPr>
      </w:pPr>
      <w:r>
        <w:rPr>
          <w:color w:val="000000"/>
          <w:sz w:val="28"/>
          <w:szCs w:val="28"/>
        </w:rPr>
        <w:t>Диференційований залік з дисципліни «</w:t>
      </w:r>
      <w:r>
        <w:rPr>
          <w:b/>
          <w:color w:val="000000"/>
          <w:sz w:val="28"/>
          <w:szCs w:val="28"/>
        </w:rPr>
        <w:t>Психологічна реабілітація, абілітація та корекція»</w:t>
      </w:r>
      <w:r>
        <w:rPr>
          <w:color w:val="000000"/>
          <w:sz w:val="28"/>
          <w:szCs w:val="28"/>
        </w:rPr>
        <w:t xml:space="preserve"> – це форма підсумкового контролю, що полягає в оцінці засвоєння студентами навчального матеріалу виключно на підставі результатів поточного навчання та виконання завдань самостійної роботи і, відповідно до навчального плану,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результатами поточного контролю і за виконання індивідуального завдання.</w:t>
      </w:r>
    </w:p>
    <w:p w:rsidR="00B01B55" w:rsidRDefault="008055CD">
      <w:pPr>
        <w:pBdr>
          <w:top w:val="nil"/>
          <w:left w:val="nil"/>
          <w:bottom w:val="nil"/>
          <w:right w:val="nil"/>
          <w:between w:val="nil"/>
        </w:pBdr>
        <w:spacing w:line="360" w:lineRule="auto"/>
        <w:ind w:left="0" w:firstLine="851"/>
        <w:jc w:val="both"/>
        <w:rPr>
          <w:color w:val="000000"/>
          <w:sz w:val="28"/>
          <w:szCs w:val="28"/>
        </w:rPr>
      </w:pPr>
      <w:r>
        <w:rPr>
          <w:color w:val="000000"/>
          <w:sz w:val="28"/>
          <w:szCs w:val="28"/>
        </w:rPr>
        <w:t xml:space="preserve">Оцінка з дисципліни визначається як сума оцінок поточної навчальної діяльності у балах, що виставляються на кожному </w:t>
      </w:r>
      <w:proofErr w:type="spellStart"/>
      <w:r>
        <w:rPr>
          <w:color w:val="000000"/>
          <w:sz w:val="28"/>
          <w:szCs w:val="28"/>
        </w:rPr>
        <w:t>практичномузанятті</w:t>
      </w:r>
      <w:proofErr w:type="spellEnd"/>
      <w:r>
        <w:rPr>
          <w:color w:val="000000"/>
          <w:sz w:val="28"/>
          <w:szCs w:val="28"/>
        </w:rPr>
        <w:t xml:space="preserve"> за відповідною темою і кількістю балів за виконання індивідуального завдання. </w:t>
      </w:r>
    </w:p>
    <w:p w:rsidR="00B01B55" w:rsidRDefault="008055CD">
      <w:pPr>
        <w:pBdr>
          <w:top w:val="nil"/>
          <w:left w:val="nil"/>
          <w:bottom w:val="nil"/>
          <w:right w:val="nil"/>
          <w:between w:val="nil"/>
        </w:pBdr>
        <w:spacing w:line="360" w:lineRule="auto"/>
        <w:ind w:left="0" w:firstLine="851"/>
        <w:jc w:val="both"/>
        <w:rPr>
          <w:color w:val="000000"/>
          <w:sz w:val="28"/>
          <w:szCs w:val="28"/>
        </w:rPr>
      </w:pPr>
      <w:r>
        <w:rPr>
          <w:color w:val="000000"/>
          <w:sz w:val="28"/>
          <w:szCs w:val="28"/>
        </w:rPr>
        <w:t xml:space="preserve">Студент отримує позитивну оцінку, якщо він виконав усі види робіт, передбачених навчальною програмою з дисципліни, відвідав усі лекції та практичні заняття, визначені тематичними планами, а за наявності пропусків – своєчасно їх відпрацював. Максимальна кількість балів, яку може набрати студент </w:t>
      </w:r>
      <w:r>
        <w:rPr>
          <w:b/>
          <w:i/>
          <w:color w:val="000000"/>
          <w:sz w:val="28"/>
          <w:szCs w:val="28"/>
        </w:rPr>
        <w:t>денної та вечірньої форм навчання</w:t>
      </w:r>
      <w:r>
        <w:rPr>
          <w:color w:val="000000"/>
          <w:sz w:val="28"/>
          <w:szCs w:val="28"/>
        </w:rPr>
        <w:t xml:space="preserve"> з дисципліни за поточну навчальну діяльність і виконання індивідуального завдання у кожному модулі – 200 балів. На підсумковий бал за поточне навчання за основу береться </w:t>
      </w:r>
      <w:r>
        <w:rPr>
          <w:color w:val="000000"/>
          <w:sz w:val="28"/>
          <w:szCs w:val="28"/>
        </w:rPr>
        <w:lastRenderedPageBreak/>
        <w:t xml:space="preserve">середнє арифметичне загальних поточних балів за модулі. </w:t>
      </w:r>
    </w:p>
    <w:p w:rsidR="00B01B55" w:rsidRDefault="008055CD">
      <w:pPr>
        <w:pBdr>
          <w:top w:val="nil"/>
          <w:left w:val="nil"/>
          <w:bottom w:val="nil"/>
          <w:right w:val="nil"/>
          <w:between w:val="nil"/>
        </w:pBdr>
        <w:spacing w:line="360" w:lineRule="auto"/>
        <w:ind w:left="0" w:firstLine="851"/>
        <w:jc w:val="both"/>
        <w:rPr>
          <w:color w:val="000000"/>
          <w:sz w:val="28"/>
          <w:szCs w:val="28"/>
        </w:rPr>
      </w:pPr>
      <w:r>
        <w:rPr>
          <w:color w:val="000000"/>
          <w:sz w:val="28"/>
          <w:szCs w:val="28"/>
        </w:rPr>
        <w:t>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B01B55" w:rsidRDefault="008055CD">
      <w:pPr>
        <w:pBdr>
          <w:top w:val="nil"/>
          <w:left w:val="nil"/>
          <w:bottom w:val="nil"/>
          <w:right w:val="nil"/>
          <w:between w:val="nil"/>
        </w:pBdr>
        <w:spacing w:line="360" w:lineRule="auto"/>
        <w:ind w:left="0" w:firstLine="851"/>
        <w:jc w:val="both"/>
        <w:rPr>
          <w:color w:val="000000"/>
          <w:sz w:val="28"/>
          <w:szCs w:val="28"/>
        </w:rPr>
      </w:pPr>
      <w:r>
        <w:rPr>
          <w:color w:val="000000"/>
          <w:sz w:val="28"/>
          <w:szCs w:val="28"/>
        </w:rPr>
        <w:t xml:space="preserve">При цьому враховуються усі види робіт, передбачені методичною розробкою програми для вивчення теми. Студент повинен отримати </w:t>
      </w:r>
      <w:r>
        <w:rPr>
          <w:i/>
          <w:color w:val="000000"/>
          <w:sz w:val="28"/>
          <w:szCs w:val="28"/>
        </w:rPr>
        <w:t>оцінку з кожної теми</w:t>
      </w:r>
      <w:r>
        <w:rPr>
          <w:color w:val="000000"/>
          <w:sz w:val="28"/>
          <w:szCs w:val="28"/>
        </w:rPr>
        <w:t>. Виставлені за традиційною шкалою оцінки конвертуються у бали залежно від кількості тем у модулі. </w:t>
      </w:r>
    </w:p>
    <w:p w:rsidR="00B01B55" w:rsidRDefault="008055CD">
      <w:pPr>
        <w:pBdr>
          <w:top w:val="nil"/>
          <w:left w:val="nil"/>
          <w:bottom w:val="nil"/>
          <w:right w:val="nil"/>
          <w:between w:val="nil"/>
        </w:pBdr>
        <w:spacing w:line="360" w:lineRule="auto"/>
        <w:ind w:left="0" w:firstLine="851"/>
        <w:jc w:val="both"/>
        <w:rPr>
          <w:color w:val="000000"/>
          <w:sz w:val="28"/>
          <w:szCs w:val="28"/>
        </w:rPr>
      </w:pPr>
      <w:r>
        <w:rPr>
          <w:color w:val="000000"/>
          <w:sz w:val="28"/>
          <w:szCs w:val="28"/>
        </w:rPr>
        <w:t>Конвертація у бали традиційних оцінок (денна форма навчання)</w:t>
      </w:r>
    </w:p>
    <w:tbl>
      <w:tblPr>
        <w:tblStyle w:val="afffb"/>
        <w:tblW w:w="9351" w:type="dxa"/>
        <w:jc w:val="center"/>
        <w:tblInd w:w="0" w:type="dxa"/>
        <w:tblLayout w:type="fixed"/>
        <w:tblLook w:val="0400" w:firstRow="0" w:lastRow="0" w:firstColumn="0" w:lastColumn="0" w:noHBand="0" w:noVBand="1"/>
      </w:tblPr>
      <w:tblGrid>
        <w:gridCol w:w="1555"/>
        <w:gridCol w:w="992"/>
        <w:gridCol w:w="1134"/>
        <w:gridCol w:w="850"/>
        <w:gridCol w:w="851"/>
        <w:gridCol w:w="850"/>
        <w:gridCol w:w="851"/>
        <w:gridCol w:w="1062"/>
        <w:gridCol w:w="1206"/>
      </w:tblGrid>
      <w:tr w:rsidR="00B01B55">
        <w:trPr>
          <w:trHeight w:val="484"/>
          <w:jc w:val="center"/>
        </w:trPr>
        <w:tc>
          <w:tcPr>
            <w:tcW w:w="155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rsidP="003752E7">
            <w:pPr>
              <w:pBdr>
                <w:top w:val="nil"/>
                <w:left w:val="nil"/>
                <w:bottom w:val="nil"/>
                <w:right w:val="nil"/>
                <w:between w:val="nil"/>
              </w:pBdr>
              <w:spacing w:line="240" w:lineRule="auto"/>
              <w:ind w:left="0" w:firstLine="0"/>
              <w:jc w:val="center"/>
              <w:rPr>
                <w:color w:val="000000"/>
                <w:sz w:val="28"/>
                <w:szCs w:val="28"/>
              </w:rPr>
            </w:pPr>
            <w:r>
              <w:rPr>
                <w:color w:val="000000"/>
                <w:sz w:val="28"/>
                <w:szCs w:val="28"/>
              </w:rPr>
              <w:t>Номер модуля кількість навчальних годин/кількість кредитів ECTS</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rsidP="003752E7">
            <w:pPr>
              <w:pBdr>
                <w:top w:val="nil"/>
                <w:left w:val="nil"/>
                <w:bottom w:val="nil"/>
                <w:right w:val="nil"/>
                <w:between w:val="nil"/>
              </w:pBdr>
              <w:spacing w:line="240" w:lineRule="auto"/>
              <w:ind w:left="0" w:firstLine="0"/>
              <w:jc w:val="center"/>
              <w:rPr>
                <w:color w:val="000000"/>
                <w:sz w:val="28"/>
                <w:szCs w:val="28"/>
              </w:rPr>
            </w:pPr>
            <w:r>
              <w:rPr>
                <w:color w:val="000000"/>
                <w:sz w:val="28"/>
                <w:szCs w:val="28"/>
              </w:rPr>
              <w:t>Кількість змістових модулі, їх номери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rsidP="003752E7">
            <w:pPr>
              <w:pBdr>
                <w:top w:val="nil"/>
                <w:left w:val="nil"/>
                <w:bottom w:val="nil"/>
                <w:right w:val="nil"/>
                <w:between w:val="nil"/>
              </w:pBdr>
              <w:spacing w:line="240" w:lineRule="auto"/>
              <w:ind w:left="0" w:firstLine="0"/>
              <w:jc w:val="center"/>
              <w:rPr>
                <w:color w:val="000000"/>
                <w:sz w:val="28"/>
                <w:szCs w:val="28"/>
              </w:rPr>
            </w:pPr>
            <w:r>
              <w:rPr>
                <w:color w:val="000000"/>
                <w:sz w:val="28"/>
                <w:szCs w:val="28"/>
              </w:rPr>
              <w:t>Кількість  оцінюваних практичних занять</w:t>
            </w:r>
          </w:p>
        </w:tc>
        <w:tc>
          <w:tcPr>
            <w:tcW w:w="446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rsidP="003752E7">
            <w:pPr>
              <w:pBdr>
                <w:top w:val="nil"/>
                <w:left w:val="nil"/>
                <w:bottom w:val="nil"/>
                <w:right w:val="nil"/>
                <w:between w:val="nil"/>
              </w:pBdr>
              <w:spacing w:line="240" w:lineRule="auto"/>
              <w:ind w:left="0" w:firstLine="27"/>
              <w:jc w:val="center"/>
              <w:rPr>
                <w:color w:val="000000"/>
                <w:sz w:val="28"/>
                <w:szCs w:val="28"/>
              </w:rPr>
            </w:pPr>
            <w:r>
              <w:rPr>
                <w:color w:val="000000"/>
                <w:sz w:val="28"/>
                <w:szCs w:val="28"/>
              </w:rPr>
              <w:t>Конвертація у бали традиційних оцінок</w:t>
            </w:r>
          </w:p>
        </w:tc>
        <w:tc>
          <w:tcPr>
            <w:tcW w:w="120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8055CD" w:rsidP="003752E7">
            <w:pPr>
              <w:pBdr>
                <w:top w:val="nil"/>
                <w:left w:val="nil"/>
                <w:bottom w:val="nil"/>
                <w:right w:val="nil"/>
                <w:between w:val="nil"/>
              </w:pBdr>
              <w:spacing w:line="240" w:lineRule="auto"/>
              <w:ind w:left="0" w:firstLine="0"/>
              <w:jc w:val="center"/>
              <w:rPr>
                <w:color w:val="000000"/>
                <w:sz w:val="28"/>
                <w:szCs w:val="28"/>
              </w:rPr>
            </w:pPr>
            <w:r>
              <w:rPr>
                <w:color w:val="000000"/>
                <w:sz w:val="28"/>
                <w:szCs w:val="28"/>
              </w:rPr>
              <w:t>Мінімальний бал з дисципліни</w:t>
            </w:r>
          </w:p>
        </w:tc>
      </w:tr>
      <w:tr w:rsidR="00B01B55">
        <w:trPr>
          <w:trHeight w:val="401"/>
          <w:jc w:val="center"/>
        </w:trPr>
        <w:tc>
          <w:tcPr>
            <w:tcW w:w="155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B01B55">
            <w:pPr>
              <w:pBdr>
                <w:top w:val="nil"/>
                <w:left w:val="nil"/>
                <w:bottom w:val="nil"/>
                <w:right w:val="nil"/>
                <w:between w:val="nil"/>
              </w:pBdr>
              <w:spacing w:line="276" w:lineRule="auto"/>
              <w:ind w:left="0" w:firstLine="0"/>
              <w:rPr>
                <w:color w:val="000000"/>
                <w:sz w:val="28"/>
                <w:szCs w:val="28"/>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B01B55">
            <w:pPr>
              <w:pBdr>
                <w:top w:val="nil"/>
                <w:left w:val="nil"/>
                <w:bottom w:val="nil"/>
                <w:right w:val="nil"/>
                <w:between w:val="nil"/>
              </w:pBdr>
              <w:spacing w:line="276" w:lineRule="auto"/>
              <w:ind w:left="0" w:firstLine="0"/>
              <w:rPr>
                <w:color w:val="000000"/>
                <w:sz w:val="28"/>
                <w:szCs w:val="28"/>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B01B55">
            <w:pPr>
              <w:pBdr>
                <w:top w:val="nil"/>
                <w:left w:val="nil"/>
                <w:bottom w:val="nil"/>
                <w:right w:val="nil"/>
                <w:between w:val="nil"/>
              </w:pBdr>
              <w:spacing w:line="276" w:lineRule="auto"/>
              <w:ind w:left="0" w:firstLine="0"/>
              <w:rPr>
                <w:color w:val="000000"/>
                <w:sz w:val="28"/>
                <w:szCs w:val="28"/>
              </w:rPr>
            </w:pP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rsidP="003752E7">
            <w:pPr>
              <w:pBdr>
                <w:top w:val="nil"/>
                <w:left w:val="nil"/>
                <w:bottom w:val="nil"/>
                <w:right w:val="nil"/>
                <w:between w:val="nil"/>
              </w:pBdr>
              <w:spacing w:line="360" w:lineRule="auto"/>
              <w:ind w:left="0" w:firstLine="0"/>
              <w:jc w:val="center"/>
              <w:rPr>
                <w:color w:val="000000"/>
                <w:sz w:val="28"/>
                <w:szCs w:val="28"/>
              </w:rPr>
            </w:pPr>
            <w:r>
              <w:rPr>
                <w:color w:val="000000"/>
                <w:sz w:val="28"/>
                <w:szCs w:val="28"/>
              </w:rPr>
              <w:t>Традиційні оцінки</w:t>
            </w:r>
          </w:p>
        </w:tc>
        <w:tc>
          <w:tcPr>
            <w:tcW w:w="106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rsidP="003752E7">
            <w:pPr>
              <w:pBdr>
                <w:top w:val="nil"/>
                <w:left w:val="nil"/>
                <w:bottom w:val="nil"/>
                <w:right w:val="nil"/>
                <w:between w:val="nil"/>
              </w:pBdr>
              <w:spacing w:line="240" w:lineRule="auto"/>
              <w:ind w:left="0" w:firstLine="0"/>
              <w:jc w:val="center"/>
              <w:rPr>
                <w:color w:val="000000"/>
                <w:sz w:val="28"/>
                <w:szCs w:val="28"/>
              </w:rPr>
            </w:pPr>
            <w:r>
              <w:rPr>
                <w:color w:val="000000"/>
                <w:sz w:val="28"/>
                <w:szCs w:val="28"/>
              </w:rPr>
              <w:t>Бали за виконання індивідуального завдання</w:t>
            </w:r>
          </w:p>
        </w:tc>
        <w:tc>
          <w:tcPr>
            <w:tcW w:w="12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B01B55">
            <w:pPr>
              <w:pBdr>
                <w:top w:val="nil"/>
                <w:left w:val="nil"/>
                <w:bottom w:val="nil"/>
                <w:right w:val="nil"/>
                <w:between w:val="nil"/>
              </w:pBdr>
              <w:spacing w:line="276" w:lineRule="auto"/>
              <w:ind w:left="0" w:firstLine="0"/>
              <w:rPr>
                <w:color w:val="000000"/>
                <w:sz w:val="28"/>
                <w:szCs w:val="28"/>
              </w:rPr>
            </w:pPr>
          </w:p>
        </w:tc>
      </w:tr>
      <w:tr w:rsidR="00B01B55">
        <w:trPr>
          <w:trHeight w:val="1701"/>
          <w:jc w:val="center"/>
        </w:trPr>
        <w:tc>
          <w:tcPr>
            <w:tcW w:w="155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B01B55">
            <w:pPr>
              <w:pBdr>
                <w:top w:val="nil"/>
                <w:left w:val="nil"/>
                <w:bottom w:val="nil"/>
                <w:right w:val="nil"/>
                <w:between w:val="nil"/>
              </w:pBdr>
              <w:spacing w:line="276" w:lineRule="auto"/>
              <w:ind w:left="0" w:firstLine="0"/>
              <w:rPr>
                <w:color w:val="000000"/>
                <w:sz w:val="28"/>
                <w:szCs w:val="28"/>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B01B55">
            <w:pPr>
              <w:pBdr>
                <w:top w:val="nil"/>
                <w:left w:val="nil"/>
                <w:bottom w:val="nil"/>
                <w:right w:val="nil"/>
                <w:between w:val="nil"/>
              </w:pBdr>
              <w:spacing w:line="276" w:lineRule="auto"/>
              <w:ind w:left="0" w:firstLine="0"/>
              <w:rPr>
                <w:color w:val="000000"/>
                <w:sz w:val="28"/>
                <w:szCs w:val="28"/>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B01B55">
            <w:pPr>
              <w:pBdr>
                <w:top w:val="nil"/>
                <w:left w:val="nil"/>
                <w:bottom w:val="nil"/>
                <w:right w:val="nil"/>
                <w:between w:val="nil"/>
              </w:pBdr>
              <w:spacing w:line="276" w:lineRule="auto"/>
              <w:ind w:left="0" w:firstLine="0"/>
              <w:rPr>
                <w:color w:val="000000"/>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pPr>
              <w:pBdr>
                <w:top w:val="nil"/>
                <w:left w:val="nil"/>
                <w:bottom w:val="nil"/>
                <w:right w:val="nil"/>
                <w:between w:val="nil"/>
              </w:pBdr>
              <w:spacing w:line="360" w:lineRule="auto"/>
              <w:ind w:left="0" w:firstLine="0"/>
              <w:jc w:val="both"/>
              <w:rPr>
                <w:color w:val="000000"/>
                <w:sz w:val="28"/>
                <w:szCs w:val="28"/>
              </w:rPr>
            </w:pPr>
            <w:r>
              <w:rPr>
                <w:color w:val="000000"/>
                <w:sz w:val="28"/>
                <w:szCs w:val="28"/>
              </w:rPr>
              <w:t>"5"</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pPr>
              <w:pBdr>
                <w:top w:val="nil"/>
                <w:left w:val="nil"/>
                <w:bottom w:val="nil"/>
                <w:right w:val="nil"/>
                <w:between w:val="nil"/>
              </w:pBdr>
              <w:spacing w:line="360" w:lineRule="auto"/>
              <w:ind w:left="0" w:firstLine="0"/>
              <w:jc w:val="both"/>
              <w:rPr>
                <w:color w:val="000000"/>
                <w:sz w:val="28"/>
                <w:szCs w:val="28"/>
              </w:rPr>
            </w:pPr>
            <w:r>
              <w:rPr>
                <w:color w:val="000000"/>
                <w:sz w:val="28"/>
                <w:szCs w:val="28"/>
              </w:rPr>
              <w:t>"4"</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pPr>
              <w:pBdr>
                <w:top w:val="nil"/>
                <w:left w:val="nil"/>
                <w:bottom w:val="nil"/>
                <w:right w:val="nil"/>
                <w:between w:val="nil"/>
              </w:pBdr>
              <w:spacing w:line="360" w:lineRule="auto"/>
              <w:ind w:left="0" w:firstLine="0"/>
              <w:jc w:val="both"/>
              <w:rPr>
                <w:color w:val="000000"/>
                <w:sz w:val="28"/>
                <w:szCs w:val="28"/>
              </w:rPr>
            </w:pPr>
            <w:r>
              <w:rPr>
                <w:color w:val="000000"/>
                <w:sz w:val="28"/>
                <w:szCs w:val="28"/>
              </w:rPr>
              <w:t>"3"</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pPr>
              <w:pBdr>
                <w:top w:val="nil"/>
                <w:left w:val="nil"/>
                <w:bottom w:val="nil"/>
                <w:right w:val="nil"/>
                <w:between w:val="nil"/>
              </w:pBdr>
              <w:spacing w:line="360" w:lineRule="auto"/>
              <w:ind w:left="0" w:firstLine="0"/>
              <w:jc w:val="both"/>
              <w:rPr>
                <w:color w:val="000000"/>
                <w:sz w:val="28"/>
                <w:szCs w:val="28"/>
              </w:rPr>
            </w:pPr>
            <w:r>
              <w:rPr>
                <w:color w:val="000000"/>
                <w:sz w:val="28"/>
                <w:szCs w:val="28"/>
              </w:rPr>
              <w:t>"2"</w:t>
            </w:r>
          </w:p>
        </w:tc>
        <w:tc>
          <w:tcPr>
            <w:tcW w:w="106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B01B55">
            <w:pPr>
              <w:pBdr>
                <w:top w:val="nil"/>
                <w:left w:val="nil"/>
                <w:bottom w:val="nil"/>
                <w:right w:val="nil"/>
                <w:between w:val="nil"/>
              </w:pBdr>
              <w:spacing w:line="276" w:lineRule="auto"/>
              <w:ind w:left="0" w:firstLine="0"/>
              <w:rPr>
                <w:color w:val="000000"/>
                <w:sz w:val="28"/>
                <w:szCs w:val="28"/>
              </w:rPr>
            </w:pPr>
          </w:p>
        </w:tc>
        <w:tc>
          <w:tcPr>
            <w:tcW w:w="12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B01B55">
            <w:pPr>
              <w:pBdr>
                <w:top w:val="nil"/>
                <w:left w:val="nil"/>
                <w:bottom w:val="nil"/>
                <w:right w:val="nil"/>
                <w:between w:val="nil"/>
              </w:pBdr>
              <w:spacing w:line="276" w:lineRule="auto"/>
              <w:ind w:left="0" w:firstLine="0"/>
              <w:rPr>
                <w:color w:val="000000"/>
                <w:sz w:val="28"/>
                <w:szCs w:val="28"/>
              </w:rPr>
            </w:pPr>
          </w:p>
        </w:tc>
      </w:tr>
      <w:tr w:rsidR="00B01B55">
        <w:trPr>
          <w:trHeight w:val="848"/>
          <w:jc w:val="center"/>
        </w:trPr>
        <w:tc>
          <w:tcPr>
            <w:tcW w:w="1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8055CD">
            <w:pPr>
              <w:pBdr>
                <w:top w:val="nil"/>
                <w:left w:val="nil"/>
                <w:bottom w:val="nil"/>
                <w:right w:val="nil"/>
                <w:between w:val="nil"/>
              </w:pBdr>
              <w:spacing w:line="240" w:lineRule="auto"/>
              <w:ind w:left="0" w:firstLine="0"/>
              <w:jc w:val="both"/>
              <w:rPr>
                <w:color w:val="000000"/>
                <w:sz w:val="28"/>
                <w:szCs w:val="28"/>
              </w:rPr>
            </w:pPr>
            <w:r>
              <w:rPr>
                <w:color w:val="000000"/>
                <w:sz w:val="28"/>
                <w:szCs w:val="28"/>
              </w:rPr>
              <w:t>Модуль 1 </w:t>
            </w:r>
          </w:p>
          <w:p w:rsidR="00B01B55" w:rsidRDefault="008055CD">
            <w:pPr>
              <w:pBdr>
                <w:top w:val="nil"/>
                <w:left w:val="nil"/>
                <w:bottom w:val="nil"/>
                <w:right w:val="nil"/>
                <w:between w:val="nil"/>
              </w:pBdr>
              <w:spacing w:line="240" w:lineRule="auto"/>
              <w:ind w:left="0" w:firstLine="0"/>
              <w:jc w:val="both"/>
              <w:rPr>
                <w:color w:val="000000"/>
                <w:sz w:val="28"/>
                <w:szCs w:val="28"/>
              </w:rPr>
            </w:pPr>
            <w:r>
              <w:rPr>
                <w:color w:val="000000"/>
                <w:sz w:val="28"/>
                <w:szCs w:val="28"/>
              </w:rPr>
              <w:t>120\4.0</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8055CD" w:rsidP="003752E7">
            <w:pPr>
              <w:pBdr>
                <w:top w:val="nil"/>
                <w:left w:val="nil"/>
                <w:bottom w:val="nil"/>
                <w:right w:val="nil"/>
                <w:between w:val="nil"/>
              </w:pBdr>
              <w:spacing w:before="120" w:line="360" w:lineRule="auto"/>
              <w:ind w:left="0" w:firstLine="23"/>
              <w:jc w:val="center"/>
              <w:rPr>
                <w:color w:val="000000"/>
                <w:sz w:val="28"/>
                <w:szCs w:val="28"/>
              </w:rPr>
            </w:pPr>
            <w:r>
              <w:rPr>
                <w:color w:val="000000"/>
                <w:sz w:val="28"/>
                <w:szCs w:val="28"/>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rsidP="003752E7">
            <w:pPr>
              <w:pBdr>
                <w:top w:val="nil"/>
                <w:left w:val="nil"/>
                <w:bottom w:val="nil"/>
                <w:right w:val="nil"/>
                <w:between w:val="nil"/>
              </w:pBdr>
              <w:spacing w:line="360" w:lineRule="auto"/>
              <w:ind w:left="27" w:firstLine="0"/>
              <w:jc w:val="center"/>
              <w:rPr>
                <w:color w:val="000000"/>
                <w:sz w:val="28"/>
                <w:szCs w:val="28"/>
              </w:rPr>
            </w:pPr>
            <w:r>
              <w:rPr>
                <w:color w:val="000000"/>
                <w:sz w:val="28"/>
                <w:szCs w:val="28"/>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rsidP="003752E7">
            <w:pPr>
              <w:pBdr>
                <w:top w:val="nil"/>
                <w:left w:val="nil"/>
                <w:bottom w:val="nil"/>
                <w:right w:val="nil"/>
                <w:between w:val="nil"/>
              </w:pBdr>
              <w:spacing w:line="360" w:lineRule="auto"/>
              <w:ind w:left="0" w:firstLine="0"/>
              <w:jc w:val="both"/>
              <w:rPr>
                <w:color w:val="000000"/>
                <w:sz w:val="28"/>
                <w:szCs w:val="28"/>
              </w:rPr>
            </w:pPr>
            <w:r>
              <w:rPr>
                <w:color w:val="000000"/>
                <w:sz w:val="28"/>
                <w:szCs w:val="28"/>
              </w:rPr>
              <w:t>18</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rsidP="003752E7">
            <w:pPr>
              <w:pBdr>
                <w:top w:val="nil"/>
                <w:left w:val="nil"/>
                <w:bottom w:val="nil"/>
                <w:right w:val="nil"/>
                <w:between w:val="nil"/>
              </w:pBdr>
              <w:spacing w:line="360" w:lineRule="auto"/>
              <w:ind w:left="27" w:hanging="283"/>
              <w:jc w:val="center"/>
              <w:rPr>
                <w:color w:val="000000"/>
                <w:sz w:val="28"/>
                <w:szCs w:val="28"/>
              </w:rPr>
            </w:pPr>
            <w:r>
              <w:rPr>
                <w:color w:val="000000"/>
                <w:sz w:val="28"/>
                <w:szCs w:val="28"/>
              </w:rPr>
              <w:t>15</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rsidP="003752E7">
            <w:pPr>
              <w:pBdr>
                <w:top w:val="nil"/>
                <w:left w:val="nil"/>
                <w:bottom w:val="nil"/>
                <w:right w:val="nil"/>
                <w:between w:val="nil"/>
              </w:pBdr>
              <w:spacing w:line="360" w:lineRule="auto"/>
              <w:ind w:left="27" w:hanging="284"/>
              <w:jc w:val="center"/>
              <w:rPr>
                <w:color w:val="000000"/>
                <w:sz w:val="28"/>
                <w:szCs w:val="28"/>
              </w:rPr>
            </w:pPr>
            <w:r>
              <w:rPr>
                <w:color w:val="000000"/>
                <w:sz w:val="28"/>
                <w:szCs w:val="28"/>
              </w:rPr>
              <w:t>11</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rsidP="003752E7">
            <w:pPr>
              <w:pBdr>
                <w:top w:val="nil"/>
                <w:left w:val="nil"/>
                <w:bottom w:val="nil"/>
                <w:right w:val="nil"/>
                <w:between w:val="nil"/>
              </w:pBdr>
              <w:spacing w:line="360" w:lineRule="auto"/>
              <w:ind w:left="169"/>
              <w:jc w:val="center"/>
              <w:rPr>
                <w:color w:val="000000"/>
                <w:sz w:val="28"/>
                <w:szCs w:val="28"/>
              </w:rPr>
            </w:pPr>
            <w:r>
              <w:rPr>
                <w:color w:val="000000"/>
                <w:sz w:val="28"/>
                <w:szCs w:val="28"/>
              </w:rPr>
              <w:t>0</w:t>
            </w:r>
          </w:p>
        </w:tc>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rsidP="003752E7">
            <w:pPr>
              <w:pBdr>
                <w:top w:val="nil"/>
                <w:left w:val="nil"/>
                <w:bottom w:val="nil"/>
                <w:right w:val="nil"/>
                <w:between w:val="nil"/>
              </w:pBdr>
              <w:spacing w:line="360" w:lineRule="auto"/>
              <w:ind w:left="0" w:firstLine="0"/>
              <w:jc w:val="center"/>
              <w:rPr>
                <w:color w:val="000000"/>
                <w:sz w:val="28"/>
                <w:szCs w:val="28"/>
              </w:rPr>
            </w:pPr>
            <w:r>
              <w:rPr>
                <w:color w:val="000000"/>
                <w:sz w:val="28"/>
                <w:szCs w:val="28"/>
              </w:rPr>
              <w:t>20</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rsidP="003752E7">
            <w:pPr>
              <w:pBdr>
                <w:top w:val="nil"/>
                <w:left w:val="nil"/>
                <w:bottom w:val="nil"/>
                <w:right w:val="nil"/>
                <w:between w:val="nil"/>
              </w:pBdr>
              <w:spacing w:line="360" w:lineRule="auto"/>
              <w:ind w:left="0" w:firstLine="0"/>
              <w:jc w:val="center"/>
              <w:rPr>
                <w:color w:val="000000"/>
                <w:sz w:val="28"/>
                <w:szCs w:val="28"/>
              </w:rPr>
            </w:pPr>
            <w:r>
              <w:rPr>
                <w:color w:val="000000"/>
                <w:sz w:val="28"/>
                <w:szCs w:val="28"/>
              </w:rPr>
              <w:t>111</w:t>
            </w:r>
          </w:p>
        </w:tc>
      </w:tr>
    </w:tbl>
    <w:p w:rsidR="00B01B55" w:rsidRDefault="008055CD">
      <w:pPr>
        <w:pBdr>
          <w:top w:val="nil"/>
          <w:left w:val="nil"/>
          <w:bottom w:val="nil"/>
          <w:right w:val="nil"/>
          <w:between w:val="nil"/>
        </w:pBdr>
        <w:spacing w:line="360" w:lineRule="auto"/>
        <w:ind w:left="0" w:firstLine="851"/>
        <w:jc w:val="both"/>
        <w:rPr>
          <w:color w:val="000000"/>
          <w:sz w:val="28"/>
          <w:szCs w:val="28"/>
        </w:rPr>
      </w:pPr>
      <w:r>
        <w:rPr>
          <w:color w:val="000000"/>
          <w:sz w:val="28"/>
          <w:szCs w:val="28"/>
        </w:rPr>
        <w:t>Конвертація у бали традиційних оцінок (вечірня форма навчання)</w:t>
      </w:r>
    </w:p>
    <w:tbl>
      <w:tblPr>
        <w:tblStyle w:val="afffc"/>
        <w:tblW w:w="9351" w:type="dxa"/>
        <w:jc w:val="center"/>
        <w:tblInd w:w="0" w:type="dxa"/>
        <w:tblLayout w:type="fixed"/>
        <w:tblLook w:val="0400" w:firstRow="0" w:lastRow="0" w:firstColumn="0" w:lastColumn="0" w:noHBand="0" w:noVBand="1"/>
      </w:tblPr>
      <w:tblGrid>
        <w:gridCol w:w="1555"/>
        <w:gridCol w:w="992"/>
        <w:gridCol w:w="1134"/>
        <w:gridCol w:w="850"/>
        <w:gridCol w:w="709"/>
        <w:gridCol w:w="851"/>
        <w:gridCol w:w="992"/>
        <w:gridCol w:w="992"/>
        <w:gridCol w:w="1276"/>
      </w:tblGrid>
      <w:tr w:rsidR="00B01B55">
        <w:trPr>
          <w:trHeight w:val="484"/>
          <w:jc w:val="center"/>
        </w:trPr>
        <w:tc>
          <w:tcPr>
            <w:tcW w:w="1555"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B01B55" w:rsidRDefault="008055CD" w:rsidP="003752E7">
            <w:pPr>
              <w:pBdr>
                <w:top w:val="nil"/>
                <w:left w:val="nil"/>
                <w:bottom w:val="nil"/>
                <w:right w:val="nil"/>
                <w:between w:val="nil"/>
              </w:pBdr>
              <w:spacing w:line="240" w:lineRule="auto"/>
              <w:ind w:left="0" w:firstLine="0"/>
              <w:jc w:val="center"/>
              <w:rPr>
                <w:color w:val="000000"/>
                <w:sz w:val="28"/>
                <w:szCs w:val="28"/>
              </w:rPr>
            </w:pPr>
            <w:r>
              <w:rPr>
                <w:color w:val="000000"/>
                <w:sz w:val="28"/>
                <w:szCs w:val="28"/>
              </w:rPr>
              <w:t>Номер модуля кількість навчальних годин/кількість кредитів ECTS</w:t>
            </w:r>
          </w:p>
        </w:tc>
        <w:tc>
          <w:tcPr>
            <w:tcW w:w="992"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B01B55" w:rsidRDefault="008055CD" w:rsidP="003752E7">
            <w:pPr>
              <w:pBdr>
                <w:top w:val="nil"/>
                <w:left w:val="nil"/>
                <w:bottom w:val="nil"/>
                <w:right w:val="nil"/>
                <w:between w:val="nil"/>
              </w:pBdr>
              <w:spacing w:line="240" w:lineRule="auto"/>
              <w:ind w:left="0" w:firstLine="0"/>
              <w:jc w:val="center"/>
              <w:rPr>
                <w:color w:val="000000"/>
                <w:sz w:val="28"/>
                <w:szCs w:val="28"/>
              </w:rPr>
            </w:pPr>
            <w:r>
              <w:rPr>
                <w:color w:val="000000"/>
                <w:sz w:val="28"/>
                <w:szCs w:val="28"/>
              </w:rPr>
              <w:t>Кількість змістових модулів, їх номери</w:t>
            </w:r>
          </w:p>
        </w:tc>
        <w:tc>
          <w:tcPr>
            <w:tcW w:w="1134"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B01B55" w:rsidRDefault="008055CD" w:rsidP="003752E7">
            <w:pPr>
              <w:pBdr>
                <w:top w:val="nil"/>
                <w:left w:val="nil"/>
                <w:bottom w:val="nil"/>
                <w:right w:val="nil"/>
                <w:between w:val="nil"/>
              </w:pBdr>
              <w:spacing w:line="240" w:lineRule="auto"/>
              <w:ind w:left="0" w:firstLine="0"/>
              <w:jc w:val="center"/>
              <w:rPr>
                <w:color w:val="000000"/>
                <w:sz w:val="28"/>
                <w:szCs w:val="28"/>
              </w:rPr>
            </w:pPr>
            <w:r>
              <w:rPr>
                <w:color w:val="000000"/>
                <w:sz w:val="28"/>
                <w:szCs w:val="28"/>
              </w:rPr>
              <w:t>Кількість  оцінюваних практичних занять</w:t>
            </w:r>
          </w:p>
        </w:tc>
        <w:tc>
          <w:tcPr>
            <w:tcW w:w="439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rsidP="003752E7">
            <w:pPr>
              <w:pBdr>
                <w:top w:val="nil"/>
                <w:left w:val="nil"/>
                <w:bottom w:val="nil"/>
                <w:right w:val="nil"/>
                <w:between w:val="nil"/>
              </w:pBdr>
              <w:spacing w:line="240" w:lineRule="auto"/>
              <w:ind w:left="0" w:firstLine="0"/>
              <w:jc w:val="center"/>
              <w:rPr>
                <w:color w:val="000000"/>
                <w:sz w:val="28"/>
                <w:szCs w:val="28"/>
              </w:rPr>
            </w:pPr>
            <w:r>
              <w:rPr>
                <w:color w:val="000000"/>
                <w:sz w:val="28"/>
                <w:szCs w:val="28"/>
              </w:rPr>
              <w:t>Конвертація у бали традиційних оцінок</w:t>
            </w:r>
          </w:p>
        </w:tc>
        <w:tc>
          <w:tcPr>
            <w:tcW w:w="1276"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B01B55" w:rsidRDefault="008055CD" w:rsidP="003752E7">
            <w:pPr>
              <w:pBdr>
                <w:top w:val="nil"/>
                <w:left w:val="nil"/>
                <w:bottom w:val="nil"/>
                <w:right w:val="nil"/>
                <w:between w:val="nil"/>
              </w:pBdr>
              <w:spacing w:line="240" w:lineRule="auto"/>
              <w:ind w:left="0" w:firstLine="0"/>
              <w:jc w:val="center"/>
              <w:rPr>
                <w:color w:val="000000"/>
                <w:sz w:val="28"/>
                <w:szCs w:val="28"/>
              </w:rPr>
            </w:pPr>
            <w:r>
              <w:rPr>
                <w:color w:val="000000"/>
                <w:sz w:val="28"/>
                <w:szCs w:val="28"/>
              </w:rPr>
              <w:t>Мінімальний бал з дисципліни</w:t>
            </w:r>
          </w:p>
        </w:tc>
      </w:tr>
      <w:tr w:rsidR="00B01B55">
        <w:trPr>
          <w:trHeight w:val="401"/>
          <w:jc w:val="center"/>
        </w:trPr>
        <w:tc>
          <w:tcPr>
            <w:tcW w:w="1555"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B01B55" w:rsidRDefault="00B01B55">
            <w:pPr>
              <w:pBdr>
                <w:top w:val="nil"/>
                <w:left w:val="nil"/>
                <w:bottom w:val="nil"/>
                <w:right w:val="nil"/>
                <w:between w:val="nil"/>
              </w:pBdr>
              <w:spacing w:line="276" w:lineRule="auto"/>
              <w:ind w:left="0" w:firstLine="0"/>
              <w:rPr>
                <w:color w:val="000000"/>
                <w:sz w:val="28"/>
                <w:szCs w:val="28"/>
              </w:rPr>
            </w:pPr>
          </w:p>
        </w:tc>
        <w:tc>
          <w:tcPr>
            <w:tcW w:w="992"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B01B55" w:rsidRDefault="00B01B55">
            <w:pPr>
              <w:pBdr>
                <w:top w:val="nil"/>
                <w:left w:val="nil"/>
                <w:bottom w:val="nil"/>
                <w:right w:val="nil"/>
                <w:between w:val="nil"/>
              </w:pBdr>
              <w:spacing w:line="276" w:lineRule="auto"/>
              <w:ind w:left="0" w:firstLine="0"/>
              <w:rPr>
                <w:color w:val="000000"/>
                <w:sz w:val="28"/>
                <w:szCs w:val="28"/>
              </w:rPr>
            </w:pPr>
          </w:p>
        </w:tc>
        <w:tc>
          <w:tcPr>
            <w:tcW w:w="1134"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B01B55" w:rsidRDefault="00B01B55">
            <w:pPr>
              <w:pBdr>
                <w:top w:val="nil"/>
                <w:left w:val="nil"/>
                <w:bottom w:val="nil"/>
                <w:right w:val="nil"/>
                <w:between w:val="nil"/>
              </w:pBdr>
              <w:spacing w:line="276" w:lineRule="auto"/>
              <w:ind w:left="0" w:firstLine="0"/>
              <w:rPr>
                <w:color w:val="000000"/>
                <w:sz w:val="28"/>
                <w:szCs w:val="28"/>
              </w:rPr>
            </w:pP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pPr>
              <w:pBdr>
                <w:top w:val="nil"/>
                <w:left w:val="nil"/>
                <w:bottom w:val="nil"/>
                <w:right w:val="nil"/>
                <w:between w:val="nil"/>
              </w:pBdr>
              <w:spacing w:line="240" w:lineRule="auto"/>
              <w:jc w:val="both"/>
              <w:rPr>
                <w:color w:val="000000"/>
                <w:sz w:val="28"/>
                <w:szCs w:val="28"/>
              </w:rPr>
            </w:pPr>
            <w:r>
              <w:rPr>
                <w:color w:val="000000"/>
                <w:sz w:val="28"/>
                <w:szCs w:val="28"/>
              </w:rPr>
              <w:t>Традиційні оцінки</w:t>
            </w:r>
          </w:p>
        </w:tc>
        <w:tc>
          <w:tcPr>
            <w:tcW w:w="992"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B01B55" w:rsidRDefault="008055CD" w:rsidP="003752E7">
            <w:pPr>
              <w:pBdr>
                <w:top w:val="nil"/>
                <w:left w:val="nil"/>
                <w:bottom w:val="nil"/>
                <w:right w:val="nil"/>
                <w:between w:val="nil"/>
              </w:pBdr>
              <w:spacing w:line="240" w:lineRule="auto"/>
              <w:ind w:left="0" w:firstLine="0"/>
              <w:jc w:val="center"/>
              <w:rPr>
                <w:color w:val="000000"/>
                <w:sz w:val="28"/>
                <w:szCs w:val="28"/>
              </w:rPr>
            </w:pPr>
            <w:r>
              <w:rPr>
                <w:color w:val="000000"/>
                <w:sz w:val="28"/>
                <w:szCs w:val="28"/>
              </w:rPr>
              <w:t>Бали за виконання індивідуального завдання</w:t>
            </w:r>
          </w:p>
        </w:tc>
        <w:tc>
          <w:tcPr>
            <w:tcW w:w="1276"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B01B55" w:rsidRDefault="00B01B55">
            <w:pPr>
              <w:pBdr>
                <w:top w:val="nil"/>
                <w:left w:val="nil"/>
                <w:bottom w:val="nil"/>
                <w:right w:val="nil"/>
                <w:between w:val="nil"/>
              </w:pBdr>
              <w:spacing w:line="276" w:lineRule="auto"/>
              <w:ind w:left="0" w:firstLine="0"/>
              <w:rPr>
                <w:color w:val="000000"/>
                <w:sz w:val="28"/>
                <w:szCs w:val="28"/>
              </w:rPr>
            </w:pPr>
          </w:p>
        </w:tc>
      </w:tr>
      <w:tr w:rsidR="00B01B55">
        <w:trPr>
          <w:trHeight w:val="2558"/>
          <w:jc w:val="center"/>
        </w:trPr>
        <w:tc>
          <w:tcPr>
            <w:tcW w:w="1555"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B01B55" w:rsidRDefault="00B01B55">
            <w:pPr>
              <w:pBdr>
                <w:top w:val="nil"/>
                <w:left w:val="nil"/>
                <w:bottom w:val="nil"/>
                <w:right w:val="nil"/>
                <w:between w:val="nil"/>
              </w:pBdr>
              <w:spacing w:line="276" w:lineRule="auto"/>
              <w:ind w:left="0" w:firstLine="0"/>
              <w:rPr>
                <w:color w:val="000000"/>
                <w:sz w:val="28"/>
                <w:szCs w:val="28"/>
              </w:rPr>
            </w:pPr>
          </w:p>
        </w:tc>
        <w:tc>
          <w:tcPr>
            <w:tcW w:w="992"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B01B55" w:rsidRDefault="00B01B55">
            <w:pPr>
              <w:pBdr>
                <w:top w:val="nil"/>
                <w:left w:val="nil"/>
                <w:bottom w:val="nil"/>
                <w:right w:val="nil"/>
                <w:between w:val="nil"/>
              </w:pBdr>
              <w:spacing w:line="276" w:lineRule="auto"/>
              <w:ind w:left="0" w:firstLine="0"/>
              <w:rPr>
                <w:color w:val="000000"/>
                <w:sz w:val="28"/>
                <w:szCs w:val="28"/>
              </w:rPr>
            </w:pPr>
          </w:p>
        </w:tc>
        <w:tc>
          <w:tcPr>
            <w:tcW w:w="1134"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B01B55" w:rsidRDefault="00B01B55">
            <w:pPr>
              <w:pBdr>
                <w:top w:val="nil"/>
                <w:left w:val="nil"/>
                <w:bottom w:val="nil"/>
                <w:right w:val="nil"/>
                <w:between w:val="nil"/>
              </w:pBdr>
              <w:spacing w:line="276" w:lineRule="auto"/>
              <w:ind w:left="0" w:firstLine="0"/>
              <w:rPr>
                <w:color w:val="000000"/>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rsidP="003752E7">
            <w:pPr>
              <w:pBdr>
                <w:top w:val="nil"/>
                <w:left w:val="nil"/>
                <w:bottom w:val="nil"/>
                <w:right w:val="nil"/>
                <w:between w:val="nil"/>
              </w:pBdr>
              <w:spacing w:line="240" w:lineRule="auto"/>
              <w:ind w:left="0" w:firstLine="0"/>
              <w:jc w:val="center"/>
              <w:rPr>
                <w:color w:val="000000"/>
                <w:sz w:val="28"/>
                <w:szCs w:val="28"/>
              </w:rPr>
            </w:pPr>
            <w:r>
              <w:rPr>
                <w:color w:val="000000"/>
                <w:sz w:val="28"/>
                <w:szCs w:val="28"/>
              </w:rPr>
              <w:t>"5"</w:t>
            </w:r>
          </w:p>
        </w:tc>
        <w:tc>
          <w:tcPr>
            <w:tcW w:w="709"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B01B55" w:rsidRDefault="008055CD" w:rsidP="003752E7">
            <w:pPr>
              <w:pBdr>
                <w:top w:val="nil"/>
                <w:left w:val="nil"/>
                <w:bottom w:val="nil"/>
                <w:right w:val="nil"/>
                <w:between w:val="nil"/>
              </w:pBdr>
              <w:spacing w:line="240" w:lineRule="auto"/>
              <w:ind w:left="0" w:firstLine="0"/>
              <w:jc w:val="center"/>
              <w:rPr>
                <w:color w:val="000000"/>
                <w:sz w:val="28"/>
                <w:szCs w:val="28"/>
              </w:rPr>
            </w:pPr>
            <w:r>
              <w:rPr>
                <w:color w:val="000000"/>
                <w:sz w:val="28"/>
                <w:szCs w:val="28"/>
              </w:rPr>
              <w:t>"4"</w:t>
            </w:r>
          </w:p>
        </w:tc>
        <w:tc>
          <w:tcPr>
            <w:tcW w:w="851"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B01B55" w:rsidRDefault="008055CD" w:rsidP="003752E7">
            <w:pPr>
              <w:pBdr>
                <w:top w:val="nil"/>
                <w:left w:val="nil"/>
                <w:bottom w:val="nil"/>
                <w:right w:val="nil"/>
                <w:between w:val="nil"/>
              </w:pBdr>
              <w:spacing w:line="240" w:lineRule="auto"/>
              <w:ind w:left="0" w:firstLine="0"/>
              <w:jc w:val="center"/>
              <w:rPr>
                <w:color w:val="000000"/>
                <w:sz w:val="28"/>
                <w:szCs w:val="28"/>
              </w:rPr>
            </w:pPr>
            <w:r>
              <w:rPr>
                <w:color w:val="000000"/>
                <w:sz w:val="28"/>
                <w:szCs w:val="28"/>
              </w:rPr>
              <w:t>"3"</w:t>
            </w:r>
          </w:p>
        </w:tc>
        <w:tc>
          <w:tcPr>
            <w:tcW w:w="992"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B01B55" w:rsidRDefault="008055CD" w:rsidP="003752E7">
            <w:pPr>
              <w:pBdr>
                <w:top w:val="nil"/>
                <w:left w:val="nil"/>
                <w:bottom w:val="nil"/>
                <w:right w:val="nil"/>
                <w:between w:val="nil"/>
              </w:pBdr>
              <w:spacing w:line="240" w:lineRule="auto"/>
              <w:ind w:left="0" w:firstLine="0"/>
              <w:jc w:val="center"/>
              <w:rPr>
                <w:color w:val="000000"/>
                <w:sz w:val="28"/>
                <w:szCs w:val="28"/>
              </w:rPr>
            </w:pPr>
            <w:r>
              <w:rPr>
                <w:color w:val="000000"/>
                <w:sz w:val="28"/>
                <w:szCs w:val="28"/>
              </w:rPr>
              <w:t>"2"</w:t>
            </w:r>
          </w:p>
        </w:tc>
        <w:tc>
          <w:tcPr>
            <w:tcW w:w="992"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B01B55" w:rsidRDefault="00B01B55">
            <w:pPr>
              <w:pBdr>
                <w:top w:val="nil"/>
                <w:left w:val="nil"/>
                <w:bottom w:val="nil"/>
                <w:right w:val="nil"/>
                <w:between w:val="nil"/>
              </w:pBdr>
              <w:spacing w:line="276" w:lineRule="auto"/>
              <w:ind w:left="0" w:firstLine="0"/>
              <w:rPr>
                <w:color w:val="000000"/>
                <w:sz w:val="28"/>
                <w:szCs w:val="28"/>
              </w:rPr>
            </w:pPr>
          </w:p>
        </w:tc>
        <w:tc>
          <w:tcPr>
            <w:tcW w:w="1276"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B01B55" w:rsidRDefault="00B01B55">
            <w:pPr>
              <w:pBdr>
                <w:top w:val="nil"/>
                <w:left w:val="nil"/>
                <w:bottom w:val="nil"/>
                <w:right w:val="nil"/>
                <w:between w:val="nil"/>
              </w:pBdr>
              <w:spacing w:line="276" w:lineRule="auto"/>
              <w:ind w:left="0" w:firstLine="0"/>
              <w:rPr>
                <w:color w:val="000000"/>
                <w:sz w:val="28"/>
                <w:szCs w:val="28"/>
              </w:rPr>
            </w:pPr>
          </w:p>
        </w:tc>
      </w:tr>
      <w:tr w:rsidR="00B01B55">
        <w:trPr>
          <w:trHeight w:val="626"/>
          <w:jc w:val="center"/>
        </w:trPr>
        <w:tc>
          <w:tcPr>
            <w:tcW w:w="1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52E7" w:rsidRDefault="003752E7" w:rsidP="003752E7">
            <w:pPr>
              <w:pBdr>
                <w:top w:val="nil"/>
                <w:left w:val="nil"/>
                <w:bottom w:val="nil"/>
                <w:right w:val="nil"/>
                <w:between w:val="nil"/>
              </w:pBdr>
              <w:spacing w:line="240" w:lineRule="auto"/>
              <w:ind w:left="0" w:firstLine="0"/>
              <w:jc w:val="both"/>
              <w:rPr>
                <w:color w:val="000000"/>
                <w:sz w:val="28"/>
                <w:szCs w:val="28"/>
                <w:lang w:val="uk-UA"/>
              </w:rPr>
            </w:pPr>
            <w:r>
              <w:rPr>
                <w:color w:val="000000"/>
                <w:sz w:val="28"/>
                <w:szCs w:val="28"/>
              </w:rPr>
              <w:t>Модуль</w:t>
            </w:r>
            <w:r>
              <w:rPr>
                <w:color w:val="000000"/>
                <w:sz w:val="28"/>
                <w:szCs w:val="28"/>
                <w:lang w:val="uk-UA"/>
              </w:rPr>
              <w:t>1</w:t>
            </w:r>
          </w:p>
          <w:p w:rsidR="00B01B55" w:rsidRPr="003752E7" w:rsidRDefault="008055CD" w:rsidP="003752E7">
            <w:pPr>
              <w:pBdr>
                <w:top w:val="nil"/>
                <w:left w:val="nil"/>
                <w:bottom w:val="nil"/>
                <w:right w:val="nil"/>
                <w:between w:val="nil"/>
              </w:pBdr>
              <w:spacing w:line="240" w:lineRule="auto"/>
              <w:ind w:left="0" w:firstLine="0"/>
              <w:jc w:val="both"/>
              <w:rPr>
                <w:color w:val="000000"/>
                <w:sz w:val="28"/>
                <w:szCs w:val="28"/>
                <w:lang w:val="uk-UA"/>
              </w:rPr>
            </w:pPr>
            <w:r>
              <w:rPr>
                <w:color w:val="000000"/>
                <w:sz w:val="28"/>
                <w:szCs w:val="28"/>
              </w:rPr>
              <w:t>120/4</w:t>
            </w:r>
            <w:r w:rsidR="003752E7">
              <w:rPr>
                <w:color w:val="000000"/>
                <w:sz w:val="28"/>
                <w:szCs w:val="28"/>
                <w:lang w:val="uk-UA"/>
              </w:rPr>
              <w:t>.0</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8055CD" w:rsidP="003752E7">
            <w:pPr>
              <w:pBdr>
                <w:top w:val="nil"/>
                <w:left w:val="nil"/>
                <w:bottom w:val="nil"/>
                <w:right w:val="nil"/>
                <w:between w:val="nil"/>
              </w:pBdr>
              <w:spacing w:line="360" w:lineRule="auto"/>
              <w:jc w:val="center"/>
              <w:rPr>
                <w:color w:val="000000"/>
                <w:sz w:val="28"/>
                <w:szCs w:val="28"/>
              </w:rPr>
            </w:pPr>
            <w:r>
              <w:rPr>
                <w:color w:val="000000"/>
                <w:sz w:val="28"/>
                <w:szCs w:val="28"/>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rsidP="003752E7">
            <w:pPr>
              <w:pBdr>
                <w:top w:val="nil"/>
                <w:left w:val="nil"/>
                <w:bottom w:val="nil"/>
                <w:right w:val="nil"/>
                <w:between w:val="nil"/>
              </w:pBdr>
              <w:spacing w:line="240" w:lineRule="auto"/>
              <w:jc w:val="center"/>
              <w:rPr>
                <w:color w:val="000000"/>
                <w:sz w:val="28"/>
                <w:szCs w:val="28"/>
              </w:rPr>
            </w:pPr>
            <w:r>
              <w:rPr>
                <w:color w:val="000000"/>
                <w:sz w:val="28"/>
                <w:szCs w:val="28"/>
              </w:rPr>
              <w:t>9</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rsidP="003752E7">
            <w:pPr>
              <w:pBdr>
                <w:top w:val="nil"/>
                <w:left w:val="nil"/>
                <w:bottom w:val="nil"/>
                <w:right w:val="nil"/>
                <w:between w:val="nil"/>
              </w:pBdr>
              <w:spacing w:line="240" w:lineRule="auto"/>
              <w:jc w:val="center"/>
              <w:rPr>
                <w:color w:val="000000"/>
                <w:sz w:val="28"/>
                <w:szCs w:val="28"/>
              </w:rPr>
            </w:pPr>
            <w:r>
              <w:rPr>
                <w:color w:val="000000"/>
                <w:sz w:val="28"/>
                <w:szCs w:val="28"/>
              </w:rPr>
              <w:t>20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rsidP="003752E7">
            <w:pPr>
              <w:pBdr>
                <w:top w:val="nil"/>
                <w:left w:val="nil"/>
                <w:bottom w:val="nil"/>
                <w:right w:val="nil"/>
                <w:between w:val="nil"/>
              </w:pBdr>
              <w:spacing w:line="240" w:lineRule="auto"/>
              <w:jc w:val="center"/>
              <w:rPr>
                <w:color w:val="000000"/>
                <w:sz w:val="28"/>
                <w:szCs w:val="28"/>
              </w:rPr>
            </w:pPr>
            <w:r>
              <w:rPr>
                <w:color w:val="000000"/>
                <w:sz w:val="28"/>
                <w:szCs w:val="28"/>
              </w:rPr>
              <w:t>16</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rsidP="003752E7">
            <w:pPr>
              <w:pBdr>
                <w:top w:val="nil"/>
                <w:left w:val="nil"/>
                <w:bottom w:val="nil"/>
                <w:right w:val="nil"/>
                <w:between w:val="nil"/>
              </w:pBdr>
              <w:spacing w:line="240" w:lineRule="auto"/>
              <w:jc w:val="center"/>
              <w:rPr>
                <w:color w:val="000000"/>
                <w:sz w:val="28"/>
                <w:szCs w:val="28"/>
              </w:rPr>
            </w:pPr>
            <w:r>
              <w:rPr>
                <w:color w:val="000000"/>
                <w:sz w:val="28"/>
                <w:szCs w:val="28"/>
              </w:rPr>
              <w:t>13</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rsidP="003752E7">
            <w:pPr>
              <w:pBdr>
                <w:top w:val="nil"/>
                <w:left w:val="nil"/>
                <w:bottom w:val="nil"/>
                <w:right w:val="nil"/>
                <w:between w:val="nil"/>
              </w:pBdr>
              <w:spacing w:line="240" w:lineRule="auto"/>
              <w:jc w:val="center"/>
              <w:rPr>
                <w:color w:val="000000"/>
                <w:sz w:val="28"/>
                <w:szCs w:val="28"/>
              </w:rPr>
            </w:pPr>
            <w:r>
              <w:rPr>
                <w:color w:val="000000"/>
                <w:sz w:val="28"/>
                <w:szCs w:val="28"/>
              </w:rPr>
              <w:t>0</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rsidP="003752E7">
            <w:pPr>
              <w:pBdr>
                <w:top w:val="nil"/>
                <w:left w:val="nil"/>
                <w:bottom w:val="nil"/>
                <w:right w:val="nil"/>
                <w:between w:val="nil"/>
              </w:pBdr>
              <w:spacing w:line="240" w:lineRule="auto"/>
              <w:jc w:val="center"/>
              <w:rPr>
                <w:color w:val="000000"/>
                <w:sz w:val="28"/>
                <w:szCs w:val="28"/>
              </w:rPr>
            </w:pPr>
            <w:r>
              <w:rPr>
                <w:color w:val="000000"/>
                <w:sz w:val="28"/>
                <w:szCs w:val="28"/>
              </w:rPr>
              <w:t>20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rsidP="003752E7">
            <w:pPr>
              <w:pBdr>
                <w:top w:val="nil"/>
                <w:left w:val="nil"/>
                <w:bottom w:val="nil"/>
                <w:right w:val="nil"/>
                <w:between w:val="nil"/>
              </w:pBdr>
              <w:spacing w:line="240" w:lineRule="auto"/>
              <w:ind w:left="0" w:firstLine="0"/>
              <w:jc w:val="center"/>
              <w:rPr>
                <w:color w:val="000000"/>
                <w:sz w:val="28"/>
                <w:szCs w:val="28"/>
              </w:rPr>
            </w:pPr>
            <w:r>
              <w:rPr>
                <w:color w:val="000000"/>
                <w:sz w:val="28"/>
                <w:szCs w:val="28"/>
              </w:rPr>
              <w:t>111</w:t>
            </w:r>
          </w:p>
        </w:tc>
      </w:tr>
    </w:tbl>
    <w:p w:rsidR="00B01B55" w:rsidRDefault="00B01B55">
      <w:pPr>
        <w:pBdr>
          <w:top w:val="nil"/>
          <w:left w:val="nil"/>
          <w:bottom w:val="nil"/>
          <w:right w:val="nil"/>
          <w:between w:val="nil"/>
        </w:pBdr>
        <w:spacing w:line="360" w:lineRule="auto"/>
        <w:ind w:left="0" w:firstLine="851"/>
        <w:jc w:val="both"/>
        <w:rPr>
          <w:color w:val="000000"/>
          <w:sz w:val="28"/>
          <w:szCs w:val="28"/>
        </w:rPr>
      </w:pPr>
    </w:p>
    <w:p w:rsidR="00B01B55" w:rsidRDefault="008055CD">
      <w:pPr>
        <w:pBdr>
          <w:top w:val="nil"/>
          <w:left w:val="nil"/>
          <w:bottom w:val="nil"/>
          <w:right w:val="nil"/>
          <w:between w:val="nil"/>
        </w:pBdr>
        <w:spacing w:line="360" w:lineRule="auto"/>
        <w:ind w:left="0" w:firstLine="851"/>
        <w:jc w:val="both"/>
        <w:rPr>
          <w:color w:val="000000"/>
          <w:sz w:val="28"/>
          <w:szCs w:val="28"/>
        </w:rPr>
      </w:pPr>
      <w:r>
        <w:rPr>
          <w:color w:val="000000"/>
          <w:sz w:val="28"/>
          <w:szCs w:val="28"/>
        </w:rPr>
        <w:lastRenderedPageBreak/>
        <w:t>Вага кожної теми у межах одного модуля в балах має бути однаковою. </w:t>
      </w:r>
    </w:p>
    <w:p w:rsidR="00B01B55" w:rsidRDefault="008055CD">
      <w:pPr>
        <w:pBdr>
          <w:top w:val="nil"/>
          <w:left w:val="nil"/>
          <w:bottom w:val="nil"/>
          <w:right w:val="nil"/>
          <w:between w:val="nil"/>
        </w:pBdr>
        <w:spacing w:line="360" w:lineRule="auto"/>
        <w:ind w:left="0" w:firstLine="851"/>
        <w:jc w:val="both"/>
        <w:rPr>
          <w:color w:val="000000"/>
          <w:sz w:val="28"/>
          <w:szCs w:val="28"/>
        </w:rPr>
      </w:pPr>
      <w:r>
        <w:rPr>
          <w:b/>
          <w:color w:val="000000"/>
          <w:sz w:val="28"/>
          <w:szCs w:val="28"/>
        </w:rPr>
        <w:t>Форми оцінювання</w:t>
      </w:r>
      <w:r>
        <w:rPr>
          <w:color w:val="000000"/>
          <w:sz w:val="28"/>
          <w:szCs w:val="28"/>
        </w:rPr>
        <w:t xml:space="preserve"> поточної навчальної діяльності стандартизовані і включають контроль теоретичної та практичної підготовки.</w:t>
      </w:r>
    </w:p>
    <w:p w:rsidR="00B01B55" w:rsidRDefault="008055CD">
      <w:pPr>
        <w:pBdr>
          <w:top w:val="nil"/>
          <w:left w:val="nil"/>
          <w:bottom w:val="nil"/>
          <w:right w:val="nil"/>
          <w:between w:val="nil"/>
        </w:pBdr>
        <w:spacing w:line="360" w:lineRule="auto"/>
        <w:ind w:left="0" w:firstLine="851"/>
        <w:jc w:val="both"/>
        <w:rPr>
          <w:color w:val="000000"/>
          <w:sz w:val="28"/>
          <w:szCs w:val="28"/>
        </w:rPr>
      </w:pPr>
      <w:r>
        <w:rPr>
          <w:b/>
          <w:color w:val="000000"/>
          <w:sz w:val="28"/>
          <w:szCs w:val="28"/>
        </w:rPr>
        <w:t>Самостійна робота</w:t>
      </w:r>
      <w:r>
        <w:rPr>
          <w:color w:val="000000"/>
          <w:sz w:val="28"/>
          <w:szCs w:val="28"/>
        </w:rPr>
        <w:t xml:space="preserve"> студентів (доповідь підготовленого реферату, презентація опрацьованого першоджерела тощо), яка передбачена темою</w:t>
      </w:r>
    </w:p>
    <w:p w:rsidR="00B01B55" w:rsidRDefault="008055CD">
      <w:pPr>
        <w:pBdr>
          <w:top w:val="nil"/>
          <w:left w:val="nil"/>
          <w:bottom w:val="nil"/>
          <w:right w:val="nil"/>
          <w:between w:val="nil"/>
        </w:pBdr>
        <w:spacing w:line="360" w:lineRule="auto"/>
        <w:ind w:left="0" w:firstLine="851"/>
        <w:jc w:val="center"/>
        <w:rPr>
          <w:b/>
          <w:color w:val="000000"/>
          <w:sz w:val="28"/>
          <w:szCs w:val="28"/>
        </w:rPr>
      </w:pPr>
      <w:r>
        <w:rPr>
          <w:b/>
          <w:color w:val="000000"/>
          <w:sz w:val="28"/>
          <w:szCs w:val="28"/>
        </w:rPr>
        <w:t>ЗАГАЛЬНЕ ОЦІНЮВАННЯ ДИСЦИПЛІНИ</w:t>
      </w:r>
    </w:p>
    <w:p w:rsidR="00B01B55" w:rsidRDefault="008055CD">
      <w:pPr>
        <w:pBdr>
          <w:top w:val="nil"/>
          <w:left w:val="nil"/>
          <w:bottom w:val="nil"/>
          <w:right w:val="nil"/>
          <w:between w:val="nil"/>
        </w:pBdr>
        <w:spacing w:line="360" w:lineRule="auto"/>
        <w:ind w:left="0" w:firstLine="851"/>
        <w:jc w:val="center"/>
        <w:rPr>
          <w:color w:val="000000"/>
          <w:sz w:val="28"/>
          <w:szCs w:val="28"/>
        </w:rPr>
      </w:pPr>
      <w:r>
        <w:rPr>
          <w:color w:val="000000"/>
          <w:sz w:val="28"/>
          <w:szCs w:val="28"/>
        </w:rPr>
        <w:t>(денна форма навчання)</w:t>
      </w:r>
    </w:p>
    <w:tbl>
      <w:tblPr>
        <w:tblStyle w:val="afffd"/>
        <w:tblW w:w="9344" w:type="dxa"/>
        <w:tblInd w:w="-20" w:type="dxa"/>
        <w:tblLayout w:type="fixed"/>
        <w:tblLook w:val="0400" w:firstRow="0" w:lastRow="0" w:firstColumn="0" w:lastColumn="0" w:noHBand="0" w:noVBand="1"/>
      </w:tblPr>
      <w:tblGrid>
        <w:gridCol w:w="4900"/>
        <w:gridCol w:w="1581"/>
        <w:gridCol w:w="2863"/>
      </w:tblGrid>
      <w:tr w:rsidR="00B01B55">
        <w:tc>
          <w:tcPr>
            <w:tcW w:w="4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8055CD" w:rsidP="003752E7">
            <w:pPr>
              <w:pBdr>
                <w:top w:val="nil"/>
                <w:left w:val="nil"/>
                <w:bottom w:val="nil"/>
                <w:right w:val="nil"/>
                <w:between w:val="nil"/>
              </w:pBdr>
              <w:spacing w:line="240" w:lineRule="auto"/>
              <w:ind w:left="0" w:firstLine="42"/>
              <w:jc w:val="center"/>
              <w:rPr>
                <w:color w:val="000000"/>
                <w:sz w:val="28"/>
                <w:szCs w:val="28"/>
              </w:rPr>
            </w:pPr>
            <w:r>
              <w:rPr>
                <w:b/>
                <w:color w:val="000000"/>
                <w:sz w:val="28"/>
                <w:szCs w:val="28"/>
              </w:rPr>
              <w:t>Види роботи</w:t>
            </w:r>
          </w:p>
        </w:tc>
        <w:tc>
          <w:tcPr>
            <w:tcW w:w="1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8055CD" w:rsidP="003752E7">
            <w:pPr>
              <w:pBdr>
                <w:top w:val="nil"/>
                <w:left w:val="nil"/>
                <w:bottom w:val="nil"/>
                <w:right w:val="nil"/>
                <w:between w:val="nil"/>
              </w:pBdr>
              <w:spacing w:line="240" w:lineRule="auto"/>
              <w:ind w:left="0" w:firstLine="0"/>
              <w:jc w:val="center"/>
              <w:rPr>
                <w:color w:val="000000"/>
                <w:sz w:val="28"/>
                <w:szCs w:val="28"/>
              </w:rPr>
            </w:pPr>
            <w:r>
              <w:rPr>
                <w:b/>
                <w:color w:val="000000"/>
                <w:sz w:val="28"/>
                <w:szCs w:val="28"/>
              </w:rPr>
              <w:t>Сума балів</w:t>
            </w:r>
          </w:p>
        </w:tc>
        <w:tc>
          <w:tcPr>
            <w:tcW w:w="28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8055CD">
            <w:pPr>
              <w:pBdr>
                <w:top w:val="nil"/>
                <w:left w:val="nil"/>
                <w:bottom w:val="nil"/>
                <w:right w:val="nil"/>
                <w:between w:val="nil"/>
              </w:pBdr>
              <w:spacing w:line="240" w:lineRule="auto"/>
              <w:ind w:left="0" w:firstLine="0"/>
              <w:jc w:val="both"/>
              <w:rPr>
                <w:color w:val="000000"/>
                <w:sz w:val="28"/>
                <w:szCs w:val="28"/>
              </w:rPr>
            </w:pPr>
            <w:r>
              <w:rPr>
                <w:b/>
                <w:color w:val="000000"/>
                <w:sz w:val="28"/>
                <w:szCs w:val="28"/>
              </w:rPr>
              <w:t>Форма підсумкового контролю</w:t>
            </w:r>
          </w:p>
        </w:tc>
      </w:tr>
      <w:tr w:rsidR="00B01B55">
        <w:trPr>
          <w:trHeight w:val="1595"/>
        </w:trPr>
        <w:tc>
          <w:tcPr>
            <w:tcW w:w="4900" w:type="dxa"/>
            <w:tcBorders>
              <w:top w:val="single" w:sz="4" w:space="0" w:color="000000"/>
              <w:left w:val="single" w:sz="4" w:space="0" w:color="000000"/>
              <w:right w:val="single" w:sz="4" w:space="0" w:color="000000"/>
            </w:tcBorders>
            <w:tcMar>
              <w:top w:w="0" w:type="dxa"/>
              <w:left w:w="115" w:type="dxa"/>
              <w:bottom w:w="0" w:type="dxa"/>
              <w:right w:w="115" w:type="dxa"/>
            </w:tcMar>
          </w:tcPr>
          <w:p w:rsidR="003752E7" w:rsidRDefault="008055CD" w:rsidP="003752E7">
            <w:pPr>
              <w:pBdr>
                <w:top w:val="nil"/>
                <w:left w:val="nil"/>
                <w:bottom w:val="nil"/>
                <w:right w:val="nil"/>
                <w:between w:val="nil"/>
              </w:pBdr>
              <w:spacing w:line="240" w:lineRule="auto"/>
              <w:ind w:left="0" w:firstLine="42"/>
              <w:jc w:val="both"/>
              <w:rPr>
                <w:color w:val="000000"/>
                <w:sz w:val="28"/>
                <w:szCs w:val="28"/>
              </w:rPr>
            </w:pPr>
            <w:r>
              <w:rPr>
                <w:b/>
                <w:color w:val="000000"/>
                <w:sz w:val="28"/>
                <w:szCs w:val="28"/>
              </w:rPr>
              <w:t>Поточна успішність</w:t>
            </w:r>
            <w:r>
              <w:rPr>
                <w:color w:val="000000"/>
                <w:sz w:val="28"/>
                <w:szCs w:val="28"/>
              </w:rPr>
              <w:t xml:space="preserve"> </w:t>
            </w:r>
          </w:p>
          <w:p w:rsidR="00B01B55" w:rsidRDefault="008055CD" w:rsidP="003752E7">
            <w:pPr>
              <w:pBdr>
                <w:top w:val="nil"/>
                <w:left w:val="nil"/>
                <w:bottom w:val="nil"/>
                <w:right w:val="nil"/>
                <w:between w:val="nil"/>
              </w:pBdr>
              <w:spacing w:line="240" w:lineRule="auto"/>
              <w:ind w:left="0" w:firstLine="42"/>
              <w:jc w:val="both"/>
              <w:rPr>
                <w:color w:val="000000"/>
                <w:sz w:val="28"/>
                <w:szCs w:val="28"/>
              </w:rPr>
            </w:pPr>
            <w:r>
              <w:rPr>
                <w:color w:val="000000"/>
                <w:sz w:val="28"/>
                <w:szCs w:val="28"/>
              </w:rPr>
              <w:t>(тем практ</w:t>
            </w:r>
            <w:r w:rsidR="003752E7">
              <w:rPr>
                <w:color w:val="000000"/>
                <w:sz w:val="28"/>
                <w:szCs w:val="28"/>
              </w:rPr>
              <w:t>ичних занять у семестрі – 10; тема – 18 бали</w:t>
            </w:r>
            <w:r w:rsidR="003752E7">
              <w:rPr>
                <w:color w:val="000000"/>
                <w:sz w:val="28"/>
                <w:szCs w:val="28"/>
                <w:lang w:val="uk-UA"/>
              </w:rPr>
              <w:t>)</w:t>
            </w:r>
            <w:r>
              <w:rPr>
                <w:color w:val="000000"/>
                <w:sz w:val="28"/>
                <w:szCs w:val="28"/>
              </w:rPr>
              <w:t> </w:t>
            </w:r>
          </w:p>
          <w:p w:rsidR="00B01B55" w:rsidRDefault="008055CD" w:rsidP="003752E7">
            <w:pPr>
              <w:pBdr>
                <w:top w:val="nil"/>
                <w:left w:val="nil"/>
                <w:bottom w:val="nil"/>
                <w:right w:val="nil"/>
                <w:between w:val="nil"/>
              </w:pBdr>
              <w:spacing w:line="240" w:lineRule="auto"/>
              <w:ind w:left="0" w:firstLine="42"/>
              <w:jc w:val="both"/>
              <w:rPr>
                <w:color w:val="000000"/>
                <w:sz w:val="28"/>
                <w:szCs w:val="28"/>
              </w:rPr>
            </w:pPr>
            <w:r>
              <w:rPr>
                <w:b/>
                <w:color w:val="000000"/>
                <w:sz w:val="28"/>
                <w:szCs w:val="28"/>
              </w:rPr>
              <w:t>Самостійна робота</w:t>
            </w:r>
            <w:r>
              <w:rPr>
                <w:color w:val="000000"/>
                <w:sz w:val="28"/>
                <w:szCs w:val="28"/>
              </w:rPr>
              <w:t xml:space="preserve"> – 20 балів</w:t>
            </w:r>
          </w:p>
          <w:p w:rsidR="00B01B55" w:rsidRDefault="008055CD" w:rsidP="002A517E">
            <w:pPr>
              <w:pBdr>
                <w:top w:val="nil"/>
                <w:left w:val="nil"/>
                <w:bottom w:val="nil"/>
                <w:right w:val="nil"/>
                <w:between w:val="nil"/>
              </w:pBdr>
              <w:spacing w:line="240" w:lineRule="auto"/>
              <w:ind w:left="0" w:firstLine="42"/>
              <w:jc w:val="both"/>
              <w:rPr>
                <w:color w:val="000000"/>
                <w:sz w:val="28"/>
                <w:szCs w:val="28"/>
              </w:rPr>
            </w:pPr>
            <w:r>
              <w:rPr>
                <w:b/>
                <w:color w:val="000000"/>
                <w:sz w:val="28"/>
                <w:szCs w:val="28"/>
              </w:rPr>
              <w:t> </w:t>
            </w:r>
          </w:p>
        </w:tc>
        <w:tc>
          <w:tcPr>
            <w:tcW w:w="1581" w:type="dxa"/>
            <w:tcBorders>
              <w:top w:val="single" w:sz="4" w:space="0" w:color="000000"/>
              <w:left w:val="single" w:sz="4" w:space="0" w:color="000000"/>
              <w:right w:val="single" w:sz="4" w:space="0" w:color="000000"/>
            </w:tcBorders>
            <w:tcMar>
              <w:top w:w="0" w:type="dxa"/>
              <w:left w:w="115" w:type="dxa"/>
              <w:bottom w:w="0" w:type="dxa"/>
              <w:right w:w="115" w:type="dxa"/>
            </w:tcMar>
          </w:tcPr>
          <w:p w:rsidR="00B01B55" w:rsidRDefault="008055CD" w:rsidP="003752E7">
            <w:pPr>
              <w:pBdr>
                <w:top w:val="nil"/>
                <w:left w:val="nil"/>
                <w:bottom w:val="nil"/>
                <w:right w:val="nil"/>
                <w:between w:val="nil"/>
              </w:pBdr>
              <w:spacing w:line="240" w:lineRule="auto"/>
              <w:ind w:left="0" w:firstLine="0"/>
              <w:jc w:val="center"/>
              <w:rPr>
                <w:color w:val="000000"/>
                <w:sz w:val="28"/>
                <w:szCs w:val="28"/>
              </w:rPr>
            </w:pPr>
            <w:r>
              <w:rPr>
                <w:b/>
                <w:color w:val="000000"/>
                <w:sz w:val="28"/>
                <w:szCs w:val="28"/>
              </w:rPr>
              <w:t>200</w:t>
            </w:r>
          </w:p>
        </w:tc>
        <w:tc>
          <w:tcPr>
            <w:tcW w:w="286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B01B55">
            <w:pPr>
              <w:pBdr>
                <w:top w:val="nil"/>
                <w:left w:val="nil"/>
                <w:bottom w:val="nil"/>
                <w:right w:val="nil"/>
                <w:between w:val="nil"/>
              </w:pBdr>
              <w:spacing w:line="240" w:lineRule="auto"/>
              <w:ind w:left="0" w:firstLine="851"/>
              <w:jc w:val="both"/>
              <w:rPr>
                <w:color w:val="000000"/>
                <w:sz w:val="28"/>
                <w:szCs w:val="28"/>
              </w:rPr>
            </w:pPr>
          </w:p>
          <w:p w:rsidR="00B01B55" w:rsidRDefault="008055CD">
            <w:pPr>
              <w:pBdr>
                <w:top w:val="nil"/>
                <w:left w:val="nil"/>
                <w:bottom w:val="nil"/>
                <w:right w:val="nil"/>
                <w:between w:val="nil"/>
              </w:pBdr>
              <w:spacing w:line="240" w:lineRule="auto"/>
              <w:ind w:left="0" w:firstLine="0"/>
              <w:jc w:val="center"/>
              <w:rPr>
                <w:b/>
                <w:color w:val="000000"/>
                <w:sz w:val="28"/>
                <w:szCs w:val="28"/>
              </w:rPr>
            </w:pPr>
            <w:r>
              <w:rPr>
                <w:b/>
                <w:color w:val="000000"/>
                <w:sz w:val="28"/>
                <w:szCs w:val="28"/>
              </w:rPr>
              <w:t>Диференційований залік</w:t>
            </w:r>
          </w:p>
        </w:tc>
      </w:tr>
      <w:tr w:rsidR="00B01B55">
        <w:tc>
          <w:tcPr>
            <w:tcW w:w="4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8055CD">
            <w:pPr>
              <w:pBdr>
                <w:top w:val="nil"/>
                <w:left w:val="nil"/>
                <w:bottom w:val="nil"/>
                <w:right w:val="nil"/>
                <w:between w:val="nil"/>
              </w:pBdr>
              <w:spacing w:line="360" w:lineRule="auto"/>
              <w:ind w:left="0" w:firstLine="851"/>
              <w:jc w:val="both"/>
              <w:rPr>
                <w:color w:val="000000"/>
                <w:sz w:val="28"/>
                <w:szCs w:val="28"/>
              </w:rPr>
            </w:pPr>
            <w:r>
              <w:rPr>
                <w:b/>
                <w:color w:val="000000"/>
                <w:sz w:val="28"/>
                <w:szCs w:val="28"/>
              </w:rPr>
              <w:t>ВСЬОГО:                            </w:t>
            </w:r>
          </w:p>
        </w:tc>
        <w:tc>
          <w:tcPr>
            <w:tcW w:w="1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8055CD" w:rsidP="003752E7">
            <w:pPr>
              <w:pBdr>
                <w:top w:val="nil"/>
                <w:left w:val="nil"/>
                <w:bottom w:val="nil"/>
                <w:right w:val="nil"/>
                <w:between w:val="nil"/>
              </w:pBdr>
              <w:spacing w:line="360" w:lineRule="auto"/>
              <w:ind w:left="0" w:firstLine="0"/>
              <w:jc w:val="center"/>
              <w:rPr>
                <w:color w:val="000000"/>
                <w:sz w:val="28"/>
                <w:szCs w:val="28"/>
              </w:rPr>
            </w:pPr>
            <w:r>
              <w:rPr>
                <w:b/>
                <w:color w:val="000000"/>
                <w:sz w:val="28"/>
                <w:szCs w:val="28"/>
              </w:rPr>
              <w:t>200</w:t>
            </w:r>
          </w:p>
        </w:tc>
        <w:tc>
          <w:tcPr>
            <w:tcW w:w="286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B01B55">
            <w:pPr>
              <w:pBdr>
                <w:top w:val="nil"/>
                <w:left w:val="nil"/>
                <w:bottom w:val="nil"/>
                <w:right w:val="nil"/>
                <w:between w:val="nil"/>
              </w:pBdr>
              <w:spacing w:line="276" w:lineRule="auto"/>
              <w:ind w:left="0" w:firstLine="0"/>
              <w:rPr>
                <w:color w:val="000000"/>
                <w:sz w:val="28"/>
                <w:szCs w:val="28"/>
              </w:rPr>
            </w:pPr>
          </w:p>
        </w:tc>
      </w:tr>
    </w:tbl>
    <w:p w:rsidR="00B01B55" w:rsidRDefault="00B01B55">
      <w:pPr>
        <w:pBdr>
          <w:top w:val="nil"/>
          <w:left w:val="nil"/>
          <w:bottom w:val="nil"/>
          <w:right w:val="nil"/>
          <w:between w:val="nil"/>
        </w:pBdr>
        <w:spacing w:line="360" w:lineRule="auto"/>
        <w:ind w:left="0" w:firstLine="851"/>
        <w:jc w:val="both"/>
        <w:rPr>
          <w:color w:val="000000"/>
          <w:sz w:val="28"/>
          <w:szCs w:val="28"/>
        </w:rPr>
      </w:pPr>
    </w:p>
    <w:p w:rsidR="00B01B55" w:rsidRDefault="008055CD">
      <w:pPr>
        <w:pBdr>
          <w:top w:val="nil"/>
          <w:left w:val="nil"/>
          <w:bottom w:val="nil"/>
          <w:right w:val="nil"/>
          <w:between w:val="nil"/>
        </w:pBdr>
        <w:spacing w:line="360" w:lineRule="auto"/>
        <w:ind w:left="0" w:firstLine="851"/>
        <w:jc w:val="both"/>
        <w:rPr>
          <w:color w:val="000000"/>
          <w:sz w:val="28"/>
          <w:szCs w:val="28"/>
        </w:rPr>
      </w:pPr>
      <w:r>
        <w:rPr>
          <w:color w:val="000000"/>
          <w:sz w:val="28"/>
          <w:szCs w:val="28"/>
        </w:rPr>
        <w:t>Сума балів з дисципліни для студентів денної та вечірньої форм навчання дорівнює сумі балів за поточний контроль та виконання індивідуального завдання.</w:t>
      </w:r>
    </w:p>
    <w:p w:rsidR="00B01B55" w:rsidRDefault="008055CD">
      <w:pPr>
        <w:pBdr>
          <w:top w:val="nil"/>
          <w:left w:val="nil"/>
          <w:bottom w:val="nil"/>
          <w:right w:val="nil"/>
          <w:between w:val="nil"/>
        </w:pBdr>
        <w:spacing w:line="360" w:lineRule="auto"/>
        <w:ind w:left="0" w:firstLine="851"/>
        <w:jc w:val="center"/>
        <w:rPr>
          <w:color w:val="000000"/>
          <w:sz w:val="28"/>
          <w:szCs w:val="28"/>
        </w:rPr>
      </w:pPr>
      <w:r>
        <w:rPr>
          <w:b/>
          <w:color w:val="000000"/>
          <w:sz w:val="28"/>
          <w:szCs w:val="28"/>
        </w:rPr>
        <w:t>ЗАГАЛЬНЕ ОЦІНЮВАННЯ ДИСЦИПЛІНИ</w:t>
      </w:r>
    </w:p>
    <w:p w:rsidR="00B01B55" w:rsidRDefault="008055CD">
      <w:pPr>
        <w:pBdr>
          <w:top w:val="nil"/>
          <w:left w:val="nil"/>
          <w:bottom w:val="nil"/>
          <w:right w:val="nil"/>
          <w:between w:val="nil"/>
        </w:pBdr>
        <w:spacing w:line="360" w:lineRule="auto"/>
        <w:ind w:left="0" w:firstLine="851"/>
        <w:jc w:val="center"/>
        <w:rPr>
          <w:color w:val="000000"/>
          <w:sz w:val="28"/>
          <w:szCs w:val="28"/>
        </w:rPr>
      </w:pPr>
      <w:r>
        <w:rPr>
          <w:color w:val="000000"/>
          <w:sz w:val="28"/>
          <w:szCs w:val="28"/>
        </w:rPr>
        <w:t>(вечірня форма навчання)</w:t>
      </w:r>
    </w:p>
    <w:tbl>
      <w:tblPr>
        <w:tblStyle w:val="afffe"/>
        <w:tblW w:w="9344" w:type="dxa"/>
        <w:tblInd w:w="-20" w:type="dxa"/>
        <w:tblLayout w:type="fixed"/>
        <w:tblLook w:val="0400" w:firstRow="0" w:lastRow="0" w:firstColumn="0" w:lastColumn="0" w:noHBand="0" w:noVBand="1"/>
      </w:tblPr>
      <w:tblGrid>
        <w:gridCol w:w="4947"/>
        <w:gridCol w:w="1572"/>
        <w:gridCol w:w="2825"/>
      </w:tblGrid>
      <w:tr w:rsidR="00B01B55">
        <w:tc>
          <w:tcPr>
            <w:tcW w:w="49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8055CD" w:rsidP="002A517E">
            <w:pPr>
              <w:pBdr>
                <w:top w:val="nil"/>
                <w:left w:val="nil"/>
                <w:bottom w:val="nil"/>
                <w:right w:val="nil"/>
                <w:between w:val="nil"/>
              </w:pBdr>
              <w:spacing w:line="240" w:lineRule="auto"/>
              <w:ind w:left="0" w:firstLine="0"/>
              <w:jc w:val="center"/>
              <w:rPr>
                <w:color w:val="000000"/>
                <w:sz w:val="28"/>
                <w:szCs w:val="28"/>
              </w:rPr>
            </w:pPr>
            <w:r>
              <w:rPr>
                <w:b/>
                <w:color w:val="000000"/>
                <w:sz w:val="28"/>
                <w:szCs w:val="28"/>
              </w:rPr>
              <w:t>Види роботи</w:t>
            </w:r>
          </w:p>
        </w:tc>
        <w:tc>
          <w:tcPr>
            <w:tcW w:w="1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8055CD" w:rsidP="002A517E">
            <w:pPr>
              <w:pBdr>
                <w:top w:val="nil"/>
                <w:left w:val="nil"/>
                <w:bottom w:val="nil"/>
                <w:right w:val="nil"/>
                <w:between w:val="nil"/>
              </w:pBdr>
              <w:spacing w:line="240" w:lineRule="auto"/>
              <w:ind w:left="-85" w:firstLine="0"/>
              <w:jc w:val="center"/>
              <w:rPr>
                <w:color w:val="000000"/>
                <w:sz w:val="28"/>
                <w:szCs w:val="28"/>
              </w:rPr>
            </w:pPr>
            <w:r>
              <w:rPr>
                <w:b/>
                <w:color w:val="000000"/>
                <w:sz w:val="28"/>
                <w:szCs w:val="28"/>
              </w:rPr>
              <w:t>Сума балів</w:t>
            </w:r>
          </w:p>
        </w:tc>
        <w:tc>
          <w:tcPr>
            <w:tcW w:w="28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8055CD" w:rsidP="002A517E">
            <w:pPr>
              <w:pBdr>
                <w:top w:val="nil"/>
                <w:left w:val="nil"/>
                <w:bottom w:val="nil"/>
                <w:right w:val="nil"/>
                <w:between w:val="nil"/>
              </w:pBdr>
              <w:spacing w:line="240" w:lineRule="auto"/>
              <w:ind w:left="0" w:firstLine="0"/>
              <w:jc w:val="center"/>
              <w:rPr>
                <w:color w:val="000000"/>
                <w:sz w:val="28"/>
                <w:szCs w:val="28"/>
              </w:rPr>
            </w:pPr>
            <w:r>
              <w:rPr>
                <w:b/>
                <w:color w:val="000000"/>
                <w:sz w:val="28"/>
                <w:szCs w:val="28"/>
              </w:rPr>
              <w:t>Форма підсумкового контролю</w:t>
            </w:r>
          </w:p>
        </w:tc>
      </w:tr>
      <w:tr w:rsidR="00B01B55" w:rsidTr="002A517E">
        <w:trPr>
          <w:trHeight w:val="1577"/>
        </w:trPr>
        <w:tc>
          <w:tcPr>
            <w:tcW w:w="4947" w:type="dxa"/>
            <w:tcBorders>
              <w:top w:val="single" w:sz="4" w:space="0" w:color="000000"/>
              <w:left w:val="single" w:sz="4" w:space="0" w:color="000000"/>
              <w:right w:val="single" w:sz="4" w:space="0" w:color="000000"/>
            </w:tcBorders>
            <w:tcMar>
              <w:top w:w="0" w:type="dxa"/>
              <w:left w:w="115" w:type="dxa"/>
              <w:bottom w:w="0" w:type="dxa"/>
              <w:right w:w="115" w:type="dxa"/>
            </w:tcMar>
          </w:tcPr>
          <w:p w:rsidR="00B01B55" w:rsidRDefault="008055CD" w:rsidP="002A517E">
            <w:pPr>
              <w:pBdr>
                <w:top w:val="nil"/>
                <w:left w:val="nil"/>
                <w:bottom w:val="nil"/>
                <w:right w:val="nil"/>
                <w:between w:val="nil"/>
              </w:pBdr>
              <w:spacing w:line="240" w:lineRule="auto"/>
              <w:ind w:left="0" w:firstLine="0"/>
              <w:jc w:val="both"/>
              <w:rPr>
                <w:color w:val="000000"/>
                <w:sz w:val="28"/>
                <w:szCs w:val="28"/>
              </w:rPr>
            </w:pPr>
            <w:r>
              <w:rPr>
                <w:b/>
                <w:color w:val="000000"/>
                <w:sz w:val="28"/>
                <w:szCs w:val="28"/>
              </w:rPr>
              <w:t>Поточна успішність</w:t>
            </w:r>
            <w:r>
              <w:rPr>
                <w:color w:val="000000"/>
                <w:sz w:val="28"/>
                <w:szCs w:val="28"/>
              </w:rPr>
              <w:t xml:space="preserve"> (тем практичних занять у семестрі – 9;   </w:t>
            </w:r>
          </w:p>
          <w:p w:rsidR="00B01B55" w:rsidRPr="002A517E" w:rsidRDefault="002A517E" w:rsidP="002A517E">
            <w:pPr>
              <w:pBdr>
                <w:top w:val="nil"/>
                <w:left w:val="nil"/>
                <w:bottom w:val="nil"/>
                <w:right w:val="nil"/>
                <w:between w:val="nil"/>
              </w:pBdr>
              <w:spacing w:line="240" w:lineRule="auto"/>
              <w:ind w:left="0" w:firstLine="0"/>
              <w:jc w:val="both"/>
              <w:rPr>
                <w:color w:val="000000"/>
                <w:sz w:val="28"/>
                <w:szCs w:val="28"/>
                <w:lang w:val="uk-UA"/>
              </w:rPr>
            </w:pPr>
            <w:r>
              <w:rPr>
                <w:color w:val="000000"/>
                <w:sz w:val="28"/>
                <w:szCs w:val="28"/>
              </w:rPr>
              <w:t>1 тема – 20 бали</w:t>
            </w:r>
            <w:r>
              <w:rPr>
                <w:color w:val="000000"/>
                <w:sz w:val="28"/>
                <w:szCs w:val="28"/>
                <w:lang w:val="uk-UA"/>
              </w:rPr>
              <w:t>)</w:t>
            </w:r>
          </w:p>
          <w:p w:rsidR="00B01B55" w:rsidRDefault="008055CD" w:rsidP="002A517E">
            <w:pPr>
              <w:pBdr>
                <w:top w:val="nil"/>
                <w:left w:val="nil"/>
                <w:bottom w:val="nil"/>
                <w:right w:val="nil"/>
                <w:between w:val="nil"/>
              </w:pBdr>
              <w:spacing w:line="240" w:lineRule="auto"/>
              <w:ind w:left="0" w:firstLine="0"/>
              <w:jc w:val="both"/>
              <w:rPr>
                <w:color w:val="000000"/>
                <w:sz w:val="28"/>
                <w:szCs w:val="28"/>
              </w:rPr>
            </w:pPr>
            <w:r>
              <w:rPr>
                <w:b/>
                <w:color w:val="000000"/>
                <w:sz w:val="28"/>
                <w:szCs w:val="28"/>
              </w:rPr>
              <w:t>Самостійна робота</w:t>
            </w:r>
            <w:r>
              <w:rPr>
                <w:color w:val="000000"/>
                <w:sz w:val="28"/>
                <w:szCs w:val="28"/>
              </w:rPr>
              <w:t xml:space="preserve"> – 20 балів</w:t>
            </w:r>
          </w:p>
        </w:tc>
        <w:tc>
          <w:tcPr>
            <w:tcW w:w="1572" w:type="dxa"/>
            <w:tcBorders>
              <w:top w:val="single" w:sz="4" w:space="0" w:color="000000"/>
              <w:left w:val="single" w:sz="4" w:space="0" w:color="000000"/>
              <w:right w:val="single" w:sz="4" w:space="0" w:color="000000"/>
            </w:tcBorders>
            <w:tcMar>
              <w:top w:w="0" w:type="dxa"/>
              <w:left w:w="115" w:type="dxa"/>
              <w:bottom w:w="0" w:type="dxa"/>
              <w:right w:w="115" w:type="dxa"/>
            </w:tcMar>
          </w:tcPr>
          <w:p w:rsidR="00B01B55" w:rsidRDefault="008055CD" w:rsidP="002A517E">
            <w:pPr>
              <w:pBdr>
                <w:top w:val="nil"/>
                <w:left w:val="nil"/>
                <w:bottom w:val="nil"/>
                <w:right w:val="nil"/>
                <w:between w:val="nil"/>
              </w:pBdr>
              <w:spacing w:line="240" w:lineRule="auto"/>
              <w:ind w:left="0" w:firstLine="0"/>
              <w:jc w:val="center"/>
              <w:rPr>
                <w:color w:val="000000"/>
                <w:sz w:val="28"/>
                <w:szCs w:val="28"/>
              </w:rPr>
            </w:pPr>
            <w:r>
              <w:rPr>
                <w:b/>
                <w:color w:val="000000"/>
                <w:sz w:val="28"/>
                <w:szCs w:val="28"/>
              </w:rPr>
              <w:t>200</w:t>
            </w:r>
          </w:p>
        </w:tc>
        <w:tc>
          <w:tcPr>
            <w:tcW w:w="282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B01B55">
            <w:pPr>
              <w:pBdr>
                <w:top w:val="nil"/>
                <w:left w:val="nil"/>
                <w:bottom w:val="nil"/>
                <w:right w:val="nil"/>
                <w:between w:val="nil"/>
              </w:pBdr>
              <w:spacing w:line="240" w:lineRule="auto"/>
              <w:ind w:left="0" w:firstLine="851"/>
              <w:jc w:val="both"/>
              <w:rPr>
                <w:color w:val="000000"/>
                <w:sz w:val="28"/>
                <w:szCs w:val="28"/>
              </w:rPr>
            </w:pPr>
          </w:p>
          <w:p w:rsidR="00B01B55" w:rsidRDefault="008055CD">
            <w:pPr>
              <w:pBdr>
                <w:top w:val="nil"/>
                <w:left w:val="nil"/>
                <w:bottom w:val="nil"/>
                <w:right w:val="nil"/>
                <w:between w:val="nil"/>
              </w:pBdr>
              <w:spacing w:line="240" w:lineRule="auto"/>
              <w:ind w:left="0" w:firstLine="0"/>
              <w:jc w:val="center"/>
              <w:rPr>
                <w:color w:val="000000"/>
                <w:sz w:val="28"/>
                <w:szCs w:val="28"/>
              </w:rPr>
            </w:pPr>
            <w:r>
              <w:rPr>
                <w:b/>
                <w:color w:val="000000"/>
                <w:sz w:val="28"/>
                <w:szCs w:val="28"/>
              </w:rPr>
              <w:t>Диференційований залік</w:t>
            </w:r>
          </w:p>
        </w:tc>
      </w:tr>
      <w:tr w:rsidR="00B01B55">
        <w:tc>
          <w:tcPr>
            <w:tcW w:w="49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8055CD">
            <w:pPr>
              <w:pBdr>
                <w:top w:val="nil"/>
                <w:left w:val="nil"/>
                <w:bottom w:val="nil"/>
                <w:right w:val="nil"/>
                <w:between w:val="nil"/>
              </w:pBdr>
              <w:spacing w:line="360" w:lineRule="auto"/>
              <w:ind w:left="0" w:firstLine="851"/>
              <w:jc w:val="both"/>
              <w:rPr>
                <w:color w:val="000000"/>
                <w:sz w:val="28"/>
                <w:szCs w:val="28"/>
              </w:rPr>
            </w:pPr>
            <w:r>
              <w:rPr>
                <w:b/>
                <w:color w:val="000000"/>
                <w:sz w:val="28"/>
                <w:szCs w:val="28"/>
              </w:rPr>
              <w:t>ВСЬОГО:                            </w:t>
            </w:r>
          </w:p>
        </w:tc>
        <w:tc>
          <w:tcPr>
            <w:tcW w:w="1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8055CD" w:rsidP="002A517E">
            <w:pPr>
              <w:pBdr>
                <w:top w:val="nil"/>
                <w:left w:val="nil"/>
                <w:bottom w:val="nil"/>
                <w:right w:val="nil"/>
                <w:between w:val="nil"/>
              </w:pBdr>
              <w:spacing w:line="360" w:lineRule="auto"/>
              <w:ind w:left="0" w:firstLine="0"/>
              <w:jc w:val="center"/>
              <w:rPr>
                <w:color w:val="000000"/>
                <w:sz w:val="28"/>
                <w:szCs w:val="28"/>
              </w:rPr>
            </w:pPr>
            <w:r>
              <w:rPr>
                <w:b/>
                <w:color w:val="000000"/>
                <w:sz w:val="28"/>
                <w:szCs w:val="28"/>
              </w:rPr>
              <w:t>200</w:t>
            </w:r>
          </w:p>
        </w:tc>
        <w:tc>
          <w:tcPr>
            <w:tcW w:w="28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B01B55">
            <w:pPr>
              <w:pBdr>
                <w:top w:val="nil"/>
                <w:left w:val="nil"/>
                <w:bottom w:val="nil"/>
                <w:right w:val="nil"/>
                <w:between w:val="nil"/>
              </w:pBdr>
              <w:spacing w:line="276" w:lineRule="auto"/>
              <w:ind w:left="0" w:firstLine="0"/>
              <w:rPr>
                <w:color w:val="000000"/>
                <w:sz w:val="28"/>
                <w:szCs w:val="28"/>
              </w:rPr>
            </w:pPr>
          </w:p>
        </w:tc>
      </w:tr>
    </w:tbl>
    <w:p w:rsidR="00B01B55" w:rsidRDefault="00B01B55">
      <w:pPr>
        <w:pBdr>
          <w:top w:val="nil"/>
          <w:left w:val="nil"/>
          <w:bottom w:val="nil"/>
          <w:right w:val="nil"/>
          <w:between w:val="nil"/>
        </w:pBdr>
        <w:spacing w:line="360" w:lineRule="auto"/>
        <w:ind w:left="0" w:firstLine="851"/>
        <w:jc w:val="both"/>
        <w:rPr>
          <w:color w:val="000000"/>
          <w:sz w:val="28"/>
          <w:szCs w:val="28"/>
        </w:rPr>
      </w:pPr>
    </w:p>
    <w:p w:rsidR="00B01B55" w:rsidRDefault="008055CD">
      <w:pPr>
        <w:pBdr>
          <w:top w:val="nil"/>
          <w:left w:val="nil"/>
          <w:bottom w:val="nil"/>
          <w:right w:val="nil"/>
          <w:between w:val="nil"/>
        </w:pBdr>
        <w:spacing w:line="360" w:lineRule="auto"/>
        <w:ind w:left="0" w:firstLine="851"/>
        <w:jc w:val="both"/>
        <w:rPr>
          <w:color w:val="000000"/>
          <w:sz w:val="28"/>
          <w:szCs w:val="28"/>
        </w:rPr>
      </w:pPr>
      <w:r>
        <w:rPr>
          <w:color w:val="000000"/>
          <w:sz w:val="28"/>
          <w:szCs w:val="28"/>
        </w:rPr>
        <w:t xml:space="preserve">Поточний контроль для студентів </w:t>
      </w:r>
      <w:r>
        <w:rPr>
          <w:b/>
          <w:i/>
          <w:color w:val="000000"/>
          <w:sz w:val="28"/>
          <w:szCs w:val="28"/>
        </w:rPr>
        <w:t>заочної форми навчання</w:t>
      </w:r>
      <w:r>
        <w:rPr>
          <w:color w:val="000000"/>
          <w:sz w:val="28"/>
          <w:szCs w:val="28"/>
        </w:rPr>
        <w:t xml:space="preserve"> складають бали, які вони накопичили під час аудиторних занять. </w:t>
      </w:r>
    </w:p>
    <w:p w:rsidR="00B01B55" w:rsidRDefault="008055CD">
      <w:pPr>
        <w:pBdr>
          <w:top w:val="nil"/>
          <w:left w:val="nil"/>
          <w:bottom w:val="nil"/>
          <w:right w:val="nil"/>
          <w:between w:val="nil"/>
        </w:pBdr>
        <w:spacing w:line="360" w:lineRule="auto"/>
        <w:ind w:left="0" w:firstLine="851"/>
        <w:jc w:val="both"/>
        <w:rPr>
          <w:color w:val="000000"/>
          <w:sz w:val="28"/>
          <w:szCs w:val="28"/>
        </w:rPr>
      </w:pPr>
      <w:r>
        <w:rPr>
          <w:color w:val="000000"/>
          <w:sz w:val="28"/>
          <w:szCs w:val="28"/>
        </w:rPr>
        <w:t>Пропущений матеріал з практичних занять студент опрацьовує самостійно без нарахування балів. </w:t>
      </w:r>
    </w:p>
    <w:p w:rsidR="00B01B55" w:rsidRDefault="008055CD">
      <w:pPr>
        <w:pBdr>
          <w:top w:val="nil"/>
          <w:left w:val="nil"/>
          <w:bottom w:val="nil"/>
          <w:right w:val="nil"/>
          <w:between w:val="nil"/>
        </w:pBdr>
        <w:spacing w:line="360" w:lineRule="auto"/>
        <w:ind w:left="0" w:firstLine="851"/>
        <w:jc w:val="both"/>
        <w:rPr>
          <w:color w:val="000000"/>
          <w:sz w:val="28"/>
          <w:szCs w:val="28"/>
        </w:rPr>
      </w:pPr>
      <w:r>
        <w:rPr>
          <w:color w:val="000000"/>
          <w:sz w:val="28"/>
          <w:szCs w:val="28"/>
        </w:rPr>
        <w:lastRenderedPageBreak/>
        <w:t>Конвертація у бали традиційних оцінок (заочна форма навчання)</w:t>
      </w:r>
    </w:p>
    <w:tbl>
      <w:tblPr>
        <w:tblStyle w:val="affff"/>
        <w:tblW w:w="9344" w:type="dxa"/>
        <w:jc w:val="center"/>
        <w:tblInd w:w="0" w:type="dxa"/>
        <w:tblLayout w:type="fixed"/>
        <w:tblLook w:val="0400" w:firstRow="0" w:lastRow="0" w:firstColumn="0" w:lastColumn="0" w:noHBand="0" w:noVBand="1"/>
      </w:tblPr>
      <w:tblGrid>
        <w:gridCol w:w="1271"/>
        <w:gridCol w:w="992"/>
        <w:gridCol w:w="1134"/>
        <w:gridCol w:w="851"/>
        <w:gridCol w:w="850"/>
        <w:gridCol w:w="851"/>
        <w:gridCol w:w="850"/>
        <w:gridCol w:w="1276"/>
        <w:gridCol w:w="1269"/>
      </w:tblGrid>
      <w:tr w:rsidR="00B01B55" w:rsidTr="002A517E">
        <w:trPr>
          <w:trHeight w:val="484"/>
          <w:jc w:val="center"/>
        </w:trPr>
        <w:tc>
          <w:tcPr>
            <w:tcW w:w="127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rsidP="002A517E">
            <w:pPr>
              <w:pBdr>
                <w:top w:val="nil"/>
                <w:left w:val="nil"/>
                <w:bottom w:val="nil"/>
                <w:right w:val="nil"/>
                <w:between w:val="nil"/>
              </w:pBdr>
              <w:spacing w:line="240" w:lineRule="auto"/>
              <w:ind w:left="0" w:firstLine="0"/>
              <w:jc w:val="center"/>
              <w:rPr>
                <w:color w:val="000000"/>
                <w:sz w:val="28"/>
                <w:szCs w:val="28"/>
              </w:rPr>
            </w:pPr>
            <w:r>
              <w:rPr>
                <w:color w:val="000000"/>
                <w:sz w:val="28"/>
                <w:szCs w:val="28"/>
              </w:rPr>
              <w:t>Номер модуля кількість навчальних годин/кількість кредитів ECTS</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rsidP="002A517E">
            <w:pPr>
              <w:pBdr>
                <w:top w:val="nil"/>
                <w:left w:val="nil"/>
                <w:bottom w:val="nil"/>
                <w:right w:val="nil"/>
                <w:between w:val="nil"/>
              </w:pBdr>
              <w:spacing w:line="240" w:lineRule="auto"/>
              <w:ind w:left="0" w:firstLine="0"/>
              <w:jc w:val="center"/>
              <w:rPr>
                <w:color w:val="000000"/>
                <w:sz w:val="28"/>
                <w:szCs w:val="28"/>
              </w:rPr>
            </w:pPr>
            <w:r>
              <w:rPr>
                <w:color w:val="000000"/>
                <w:sz w:val="28"/>
                <w:szCs w:val="28"/>
              </w:rPr>
              <w:t>Кількість змістових модулів, їх номери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rsidP="002A517E">
            <w:pPr>
              <w:pBdr>
                <w:top w:val="nil"/>
                <w:left w:val="nil"/>
                <w:bottom w:val="nil"/>
                <w:right w:val="nil"/>
                <w:between w:val="nil"/>
              </w:pBdr>
              <w:spacing w:line="240" w:lineRule="auto"/>
              <w:ind w:left="0" w:firstLine="0"/>
              <w:jc w:val="center"/>
              <w:rPr>
                <w:color w:val="000000"/>
                <w:sz w:val="28"/>
                <w:szCs w:val="28"/>
              </w:rPr>
            </w:pPr>
            <w:r>
              <w:rPr>
                <w:color w:val="000000"/>
                <w:sz w:val="28"/>
                <w:szCs w:val="28"/>
              </w:rPr>
              <w:t>Кількість  оцінюваних практичних занять</w:t>
            </w:r>
          </w:p>
        </w:tc>
        <w:tc>
          <w:tcPr>
            <w:tcW w:w="467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rsidP="002A517E">
            <w:pPr>
              <w:pBdr>
                <w:top w:val="nil"/>
                <w:left w:val="nil"/>
                <w:bottom w:val="nil"/>
                <w:right w:val="nil"/>
                <w:between w:val="nil"/>
              </w:pBdr>
              <w:spacing w:line="240" w:lineRule="auto"/>
              <w:ind w:left="0" w:firstLine="0"/>
              <w:jc w:val="center"/>
              <w:rPr>
                <w:color w:val="000000"/>
                <w:sz w:val="28"/>
                <w:szCs w:val="28"/>
              </w:rPr>
            </w:pPr>
            <w:r>
              <w:rPr>
                <w:color w:val="000000"/>
                <w:sz w:val="28"/>
                <w:szCs w:val="28"/>
              </w:rPr>
              <w:t>Конвертація у бали традиційних оцінок</w:t>
            </w:r>
          </w:p>
        </w:tc>
        <w:tc>
          <w:tcPr>
            <w:tcW w:w="126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8055CD" w:rsidP="002A517E">
            <w:pPr>
              <w:pBdr>
                <w:top w:val="nil"/>
                <w:left w:val="nil"/>
                <w:bottom w:val="nil"/>
                <w:right w:val="nil"/>
                <w:between w:val="nil"/>
              </w:pBdr>
              <w:spacing w:line="240" w:lineRule="auto"/>
              <w:ind w:left="0" w:firstLine="0"/>
              <w:jc w:val="center"/>
              <w:rPr>
                <w:color w:val="000000"/>
                <w:sz w:val="28"/>
                <w:szCs w:val="28"/>
              </w:rPr>
            </w:pPr>
            <w:r>
              <w:rPr>
                <w:color w:val="000000"/>
                <w:sz w:val="28"/>
                <w:szCs w:val="28"/>
              </w:rPr>
              <w:t>Мінімальний бал з дисципліни</w:t>
            </w:r>
          </w:p>
        </w:tc>
      </w:tr>
      <w:tr w:rsidR="00B01B55" w:rsidTr="002A517E">
        <w:trPr>
          <w:trHeight w:val="401"/>
          <w:jc w:val="center"/>
        </w:trPr>
        <w:tc>
          <w:tcPr>
            <w:tcW w:w="12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B01B55">
            <w:pPr>
              <w:pBdr>
                <w:top w:val="nil"/>
                <w:left w:val="nil"/>
                <w:bottom w:val="nil"/>
                <w:right w:val="nil"/>
                <w:between w:val="nil"/>
              </w:pBdr>
              <w:spacing w:line="276" w:lineRule="auto"/>
              <w:ind w:left="0" w:firstLine="0"/>
              <w:rPr>
                <w:color w:val="000000"/>
                <w:sz w:val="28"/>
                <w:szCs w:val="28"/>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B01B55">
            <w:pPr>
              <w:pBdr>
                <w:top w:val="nil"/>
                <w:left w:val="nil"/>
                <w:bottom w:val="nil"/>
                <w:right w:val="nil"/>
                <w:between w:val="nil"/>
              </w:pBdr>
              <w:spacing w:line="276" w:lineRule="auto"/>
              <w:ind w:left="0" w:firstLine="0"/>
              <w:rPr>
                <w:color w:val="000000"/>
                <w:sz w:val="28"/>
                <w:szCs w:val="28"/>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B01B55">
            <w:pPr>
              <w:pBdr>
                <w:top w:val="nil"/>
                <w:left w:val="nil"/>
                <w:bottom w:val="nil"/>
                <w:right w:val="nil"/>
                <w:between w:val="nil"/>
              </w:pBdr>
              <w:spacing w:line="276" w:lineRule="auto"/>
              <w:ind w:left="0" w:firstLine="0"/>
              <w:rPr>
                <w:color w:val="000000"/>
                <w:sz w:val="28"/>
                <w:szCs w:val="28"/>
              </w:rPr>
            </w:pP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pPr>
              <w:pBdr>
                <w:top w:val="nil"/>
                <w:left w:val="nil"/>
                <w:bottom w:val="nil"/>
                <w:right w:val="nil"/>
                <w:between w:val="nil"/>
              </w:pBdr>
              <w:spacing w:line="240" w:lineRule="auto"/>
              <w:ind w:left="0" w:firstLine="851"/>
              <w:jc w:val="both"/>
              <w:rPr>
                <w:color w:val="000000"/>
                <w:sz w:val="28"/>
                <w:szCs w:val="28"/>
              </w:rPr>
            </w:pPr>
            <w:r>
              <w:rPr>
                <w:color w:val="000000"/>
                <w:sz w:val="28"/>
                <w:szCs w:val="28"/>
              </w:rPr>
              <w:t>Традиційні оцінки</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rsidP="002A517E">
            <w:pPr>
              <w:pBdr>
                <w:top w:val="nil"/>
                <w:left w:val="nil"/>
                <w:bottom w:val="nil"/>
                <w:right w:val="nil"/>
                <w:between w:val="nil"/>
              </w:pBdr>
              <w:spacing w:line="240" w:lineRule="auto"/>
              <w:ind w:left="0" w:firstLine="0"/>
              <w:jc w:val="center"/>
              <w:rPr>
                <w:color w:val="000000"/>
                <w:sz w:val="28"/>
                <w:szCs w:val="28"/>
              </w:rPr>
            </w:pPr>
            <w:r>
              <w:rPr>
                <w:color w:val="000000"/>
                <w:sz w:val="28"/>
                <w:szCs w:val="28"/>
              </w:rPr>
              <w:t>Бали за виконання індивідуального завдання</w:t>
            </w:r>
          </w:p>
        </w:tc>
        <w:tc>
          <w:tcPr>
            <w:tcW w:w="126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B01B55" w:rsidP="002A517E">
            <w:pPr>
              <w:pBdr>
                <w:top w:val="nil"/>
                <w:left w:val="nil"/>
                <w:bottom w:val="nil"/>
                <w:right w:val="nil"/>
                <w:between w:val="nil"/>
              </w:pBdr>
              <w:spacing w:line="276" w:lineRule="auto"/>
              <w:ind w:left="0" w:firstLine="0"/>
              <w:jc w:val="center"/>
              <w:rPr>
                <w:color w:val="000000"/>
                <w:sz w:val="28"/>
                <w:szCs w:val="28"/>
              </w:rPr>
            </w:pPr>
          </w:p>
        </w:tc>
      </w:tr>
      <w:tr w:rsidR="00B01B55" w:rsidTr="002A517E">
        <w:trPr>
          <w:trHeight w:val="1701"/>
          <w:jc w:val="center"/>
        </w:trPr>
        <w:tc>
          <w:tcPr>
            <w:tcW w:w="12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B01B55">
            <w:pPr>
              <w:pBdr>
                <w:top w:val="nil"/>
                <w:left w:val="nil"/>
                <w:bottom w:val="nil"/>
                <w:right w:val="nil"/>
                <w:between w:val="nil"/>
              </w:pBdr>
              <w:spacing w:line="276" w:lineRule="auto"/>
              <w:ind w:left="0" w:firstLine="0"/>
              <w:rPr>
                <w:color w:val="000000"/>
                <w:sz w:val="28"/>
                <w:szCs w:val="28"/>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B01B55">
            <w:pPr>
              <w:pBdr>
                <w:top w:val="nil"/>
                <w:left w:val="nil"/>
                <w:bottom w:val="nil"/>
                <w:right w:val="nil"/>
                <w:between w:val="nil"/>
              </w:pBdr>
              <w:spacing w:line="276" w:lineRule="auto"/>
              <w:ind w:left="0" w:firstLine="0"/>
              <w:rPr>
                <w:color w:val="000000"/>
                <w:sz w:val="28"/>
                <w:szCs w:val="28"/>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B01B55">
            <w:pPr>
              <w:pBdr>
                <w:top w:val="nil"/>
                <w:left w:val="nil"/>
                <w:bottom w:val="nil"/>
                <w:right w:val="nil"/>
                <w:between w:val="nil"/>
              </w:pBdr>
              <w:spacing w:line="276" w:lineRule="auto"/>
              <w:ind w:left="0" w:firstLine="0"/>
              <w:rPr>
                <w:color w:val="000000"/>
                <w:sz w:val="28"/>
                <w:szCs w:val="28"/>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pPr>
              <w:pBdr>
                <w:top w:val="nil"/>
                <w:left w:val="nil"/>
                <w:bottom w:val="nil"/>
                <w:right w:val="nil"/>
                <w:between w:val="nil"/>
              </w:pBdr>
              <w:spacing w:line="240" w:lineRule="auto"/>
              <w:ind w:left="0" w:firstLine="0"/>
              <w:jc w:val="both"/>
              <w:rPr>
                <w:color w:val="000000"/>
                <w:sz w:val="28"/>
                <w:szCs w:val="28"/>
              </w:rPr>
            </w:pPr>
            <w:r>
              <w:rPr>
                <w:b/>
                <w:color w:val="000000"/>
                <w:sz w:val="28"/>
                <w:szCs w:val="28"/>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pPr>
              <w:pBdr>
                <w:top w:val="nil"/>
                <w:left w:val="nil"/>
                <w:bottom w:val="nil"/>
                <w:right w:val="nil"/>
                <w:between w:val="nil"/>
              </w:pBdr>
              <w:spacing w:line="240" w:lineRule="auto"/>
              <w:ind w:left="0" w:firstLine="0"/>
              <w:jc w:val="both"/>
              <w:rPr>
                <w:color w:val="000000"/>
                <w:sz w:val="28"/>
                <w:szCs w:val="28"/>
              </w:rPr>
            </w:pPr>
            <w:r>
              <w:rPr>
                <w:b/>
                <w:color w:val="000000"/>
                <w:sz w:val="28"/>
                <w:szCs w:val="28"/>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pPr>
              <w:pBdr>
                <w:top w:val="nil"/>
                <w:left w:val="nil"/>
                <w:bottom w:val="nil"/>
                <w:right w:val="nil"/>
                <w:between w:val="nil"/>
              </w:pBdr>
              <w:spacing w:line="240" w:lineRule="auto"/>
              <w:ind w:left="0" w:firstLine="0"/>
              <w:jc w:val="both"/>
              <w:rPr>
                <w:color w:val="000000"/>
                <w:sz w:val="28"/>
                <w:szCs w:val="28"/>
              </w:rPr>
            </w:pPr>
            <w:r>
              <w:rPr>
                <w:b/>
                <w:color w:val="000000"/>
                <w:sz w:val="28"/>
                <w:szCs w:val="28"/>
              </w:rPr>
              <w:t>"3"</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pPr>
              <w:pBdr>
                <w:top w:val="nil"/>
                <w:left w:val="nil"/>
                <w:bottom w:val="nil"/>
                <w:right w:val="nil"/>
                <w:between w:val="nil"/>
              </w:pBdr>
              <w:spacing w:line="240" w:lineRule="auto"/>
              <w:ind w:left="0" w:firstLine="0"/>
              <w:jc w:val="both"/>
              <w:rPr>
                <w:color w:val="000000"/>
                <w:sz w:val="28"/>
                <w:szCs w:val="28"/>
              </w:rPr>
            </w:pPr>
            <w:r>
              <w:rPr>
                <w:b/>
                <w:color w:val="000000"/>
                <w:sz w:val="28"/>
                <w:szCs w:val="28"/>
              </w:rPr>
              <w:t>"2"</w:t>
            </w:r>
          </w:p>
        </w:tc>
        <w:tc>
          <w:tcPr>
            <w:tcW w:w="127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B01B55">
            <w:pPr>
              <w:pBdr>
                <w:top w:val="nil"/>
                <w:left w:val="nil"/>
                <w:bottom w:val="nil"/>
                <w:right w:val="nil"/>
                <w:between w:val="nil"/>
              </w:pBdr>
              <w:spacing w:line="276" w:lineRule="auto"/>
              <w:ind w:left="0" w:firstLine="0"/>
              <w:rPr>
                <w:color w:val="000000"/>
                <w:sz w:val="28"/>
                <w:szCs w:val="28"/>
              </w:rPr>
            </w:pPr>
          </w:p>
        </w:tc>
        <w:tc>
          <w:tcPr>
            <w:tcW w:w="126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B01B55">
            <w:pPr>
              <w:pBdr>
                <w:top w:val="nil"/>
                <w:left w:val="nil"/>
                <w:bottom w:val="nil"/>
                <w:right w:val="nil"/>
                <w:between w:val="nil"/>
              </w:pBdr>
              <w:spacing w:line="276" w:lineRule="auto"/>
              <w:ind w:left="0" w:firstLine="0"/>
              <w:rPr>
                <w:color w:val="000000"/>
                <w:sz w:val="28"/>
                <w:szCs w:val="28"/>
              </w:rPr>
            </w:pPr>
          </w:p>
        </w:tc>
      </w:tr>
      <w:tr w:rsidR="00B01B55" w:rsidTr="002A517E">
        <w:trPr>
          <w:trHeight w:val="626"/>
          <w:jc w:val="center"/>
        </w:trPr>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8055CD" w:rsidP="002A517E">
            <w:pPr>
              <w:pBdr>
                <w:top w:val="nil"/>
                <w:left w:val="nil"/>
                <w:bottom w:val="nil"/>
                <w:right w:val="nil"/>
                <w:between w:val="nil"/>
              </w:pBdr>
              <w:spacing w:line="240" w:lineRule="auto"/>
              <w:ind w:left="-120" w:firstLine="0"/>
              <w:jc w:val="center"/>
              <w:rPr>
                <w:color w:val="000000"/>
                <w:sz w:val="28"/>
                <w:szCs w:val="28"/>
              </w:rPr>
            </w:pPr>
            <w:r>
              <w:rPr>
                <w:color w:val="000000"/>
                <w:sz w:val="28"/>
                <w:szCs w:val="28"/>
              </w:rPr>
              <w:t>Модуль 1 120/4,0</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8055CD" w:rsidP="002A517E">
            <w:pPr>
              <w:pBdr>
                <w:top w:val="nil"/>
                <w:left w:val="nil"/>
                <w:bottom w:val="nil"/>
                <w:right w:val="nil"/>
                <w:between w:val="nil"/>
              </w:pBdr>
              <w:spacing w:line="240" w:lineRule="auto"/>
              <w:jc w:val="center"/>
              <w:rPr>
                <w:color w:val="000000"/>
                <w:sz w:val="28"/>
                <w:szCs w:val="28"/>
              </w:rPr>
            </w:pPr>
            <w:r>
              <w:rPr>
                <w:color w:val="000000"/>
                <w:sz w:val="28"/>
                <w:szCs w:val="28"/>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rsidP="002A517E">
            <w:pPr>
              <w:pBdr>
                <w:top w:val="nil"/>
                <w:left w:val="nil"/>
                <w:bottom w:val="nil"/>
                <w:right w:val="nil"/>
                <w:between w:val="nil"/>
              </w:pBdr>
              <w:spacing w:line="240" w:lineRule="auto"/>
              <w:jc w:val="center"/>
              <w:rPr>
                <w:color w:val="000000"/>
                <w:sz w:val="28"/>
                <w:szCs w:val="28"/>
              </w:rPr>
            </w:pPr>
            <w:r>
              <w:rPr>
                <w:color w:val="000000"/>
                <w:sz w:val="28"/>
                <w:szCs w:val="28"/>
              </w:rPr>
              <w:t>5</w:t>
            </w:r>
          </w:p>
        </w:tc>
        <w:tc>
          <w:tcPr>
            <w:tcW w:w="851" w:type="dxa"/>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rsidP="002A517E">
            <w:pPr>
              <w:pBdr>
                <w:top w:val="nil"/>
                <w:left w:val="nil"/>
                <w:bottom w:val="nil"/>
                <w:right w:val="nil"/>
                <w:between w:val="nil"/>
              </w:pBdr>
              <w:spacing w:line="240" w:lineRule="auto"/>
              <w:jc w:val="center"/>
              <w:rPr>
                <w:color w:val="000000"/>
                <w:sz w:val="28"/>
                <w:szCs w:val="28"/>
              </w:rPr>
            </w:pPr>
            <w:r>
              <w:rPr>
                <w:color w:val="000000"/>
                <w:sz w:val="28"/>
                <w:szCs w:val="28"/>
              </w:rPr>
              <w:t>15</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rsidP="002A517E">
            <w:pPr>
              <w:pBdr>
                <w:top w:val="nil"/>
                <w:left w:val="nil"/>
                <w:bottom w:val="nil"/>
                <w:right w:val="nil"/>
                <w:between w:val="nil"/>
              </w:pBdr>
              <w:spacing w:line="240" w:lineRule="auto"/>
              <w:ind w:left="0" w:firstLine="0"/>
              <w:jc w:val="center"/>
              <w:rPr>
                <w:color w:val="000000"/>
                <w:sz w:val="28"/>
                <w:szCs w:val="28"/>
              </w:rPr>
            </w:pPr>
            <w:r>
              <w:rPr>
                <w:color w:val="000000"/>
                <w:sz w:val="28"/>
                <w:szCs w:val="28"/>
              </w:rPr>
              <w:t>11</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rsidP="002A517E">
            <w:pPr>
              <w:pBdr>
                <w:top w:val="nil"/>
                <w:left w:val="nil"/>
                <w:bottom w:val="nil"/>
                <w:right w:val="nil"/>
                <w:between w:val="nil"/>
              </w:pBdr>
              <w:spacing w:line="240" w:lineRule="auto"/>
              <w:jc w:val="center"/>
              <w:rPr>
                <w:color w:val="000000"/>
                <w:sz w:val="28"/>
                <w:szCs w:val="28"/>
              </w:rPr>
            </w:pPr>
            <w:r>
              <w:rPr>
                <w:color w:val="000000"/>
                <w:sz w:val="28"/>
                <w:szCs w:val="28"/>
              </w:rPr>
              <w:t>8</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rsidP="002A517E">
            <w:pPr>
              <w:pBdr>
                <w:top w:val="nil"/>
                <w:left w:val="nil"/>
                <w:bottom w:val="nil"/>
                <w:right w:val="nil"/>
                <w:between w:val="nil"/>
              </w:pBdr>
              <w:spacing w:line="240" w:lineRule="auto"/>
              <w:jc w:val="center"/>
              <w:rPr>
                <w:color w:val="000000"/>
                <w:sz w:val="28"/>
                <w:szCs w:val="28"/>
              </w:rPr>
            </w:pPr>
            <w:r>
              <w:rPr>
                <w:color w:val="000000"/>
                <w:sz w:val="28"/>
                <w:szCs w:val="28"/>
              </w:rPr>
              <w:t>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rsidP="002A517E">
            <w:pPr>
              <w:pBdr>
                <w:top w:val="nil"/>
                <w:left w:val="nil"/>
                <w:bottom w:val="nil"/>
                <w:right w:val="nil"/>
                <w:between w:val="nil"/>
              </w:pBdr>
              <w:spacing w:line="240" w:lineRule="auto"/>
              <w:ind w:left="0" w:firstLine="0"/>
              <w:jc w:val="center"/>
              <w:rPr>
                <w:color w:val="000000"/>
                <w:sz w:val="28"/>
                <w:szCs w:val="28"/>
              </w:rPr>
            </w:pPr>
            <w:r>
              <w:rPr>
                <w:color w:val="000000"/>
                <w:sz w:val="28"/>
                <w:szCs w:val="28"/>
              </w:rPr>
              <w:t>5</w:t>
            </w:r>
          </w:p>
        </w:tc>
        <w:tc>
          <w:tcPr>
            <w:tcW w:w="12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01B55" w:rsidRDefault="008055CD" w:rsidP="002A517E">
            <w:pPr>
              <w:pBdr>
                <w:top w:val="nil"/>
                <w:left w:val="nil"/>
                <w:bottom w:val="nil"/>
                <w:right w:val="nil"/>
                <w:between w:val="nil"/>
              </w:pBdr>
              <w:spacing w:line="240" w:lineRule="auto"/>
              <w:ind w:left="0" w:firstLine="0"/>
              <w:jc w:val="center"/>
              <w:rPr>
                <w:color w:val="000000"/>
                <w:sz w:val="28"/>
                <w:szCs w:val="28"/>
              </w:rPr>
            </w:pPr>
            <w:r>
              <w:rPr>
                <w:color w:val="000000"/>
                <w:sz w:val="28"/>
                <w:szCs w:val="28"/>
              </w:rPr>
              <w:t>111</w:t>
            </w:r>
          </w:p>
        </w:tc>
      </w:tr>
    </w:tbl>
    <w:p w:rsidR="00B01B55" w:rsidRDefault="00B01B55">
      <w:pPr>
        <w:pBdr>
          <w:top w:val="nil"/>
          <w:left w:val="nil"/>
          <w:bottom w:val="nil"/>
          <w:right w:val="nil"/>
          <w:between w:val="nil"/>
        </w:pBdr>
        <w:spacing w:line="240" w:lineRule="auto"/>
        <w:ind w:left="0" w:firstLine="851"/>
        <w:jc w:val="both"/>
        <w:rPr>
          <w:color w:val="000000"/>
          <w:sz w:val="28"/>
          <w:szCs w:val="28"/>
        </w:rPr>
      </w:pPr>
    </w:p>
    <w:p w:rsidR="00B01B55" w:rsidRDefault="008055CD">
      <w:pPr>
        <w:pBdr>
          <w:top w:val="nil"/>
          <w:left w:val="nil"/>
          <w:bottom w:val="nil"/>
          <w:right w:val="nil"/>
          <w:between w:val="nil"/>
        </w:pBdr>
        <w:spacing w:line="360" w:lineRule="auto"/>
        <w:ind w:left="0" w:firstLine="851"/>
        <w:jc w:val="both"/>
        <w:rPr>
          <w:color w:val="000000"/>
          <w:sz w:val="28"/>
          <w:szCs w:val="28"/>
        </w:rPr>
      </w:pPr>
      <w:r>
        <w:rPr>
          <w:color w:val="000000"/>
          <w:sz w:val="28"/>
          <w:szCs w:val="28"/>
        </w:rPr>
        <w:t xml:space="preserve">Контрольна робота ‒ обов’язковий елемент для студентів </w:t>
      </w:r>
      <w:r>
        <w:rPr>
          <w:b/>
          <w:i/>
          <w:color w:val="000000"/>
          <w:sz w:val="28"/>
          <w:szCs w:val="28"/>
        </w:rPr>
        <w:t>заочної форми навчання,</w:t>
      </w:r>
      <w:r>
        <w:rPr>
          <w:color w:val="000000"/>
          <w:sz w:val="28"/>
          <w:szCs w:val="28"/>
        </w:rPr>
        <w:t xml:space="preserve"> і є інструментом контролю засвоєння тем, винесених на самостійне 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традиційною шкалою, виставлених за кожне завдання контрольної роботи. Сума балів за виконання всіх завдань контрольної роботи становить 120 балів. </w:t>
      </w:r>
    </w:p>
    <w:p w:rsidR="00B01B55" w:rsidRDefault="008055CD">
      <w:pPr>
        <w:pBdr>
          <w:top w:val="nil"/>
          <w:left w:val="nil"/>
          <w:bottom w:val="nil"/>
          <w:right w:val="nil"/>
          <w:between w:val="nil"/>
        </w:pBdr>
        <w:spacing w:line="360" w:lineRule="auto"/>
        <w:ind w:left="0" w:firstLine="0"/>
        <w:jc w:val="both"/>
        <w:rPr>
          <w:color w:val="000000"/>
          <w:sz w:val="28"/>
          <w:szCs w:val="28"/>
        </w:rPr>
      </w:pPr>
      <w:r>
        <w:rPr>
          <w:b/>
          <w:color w:val="000000"/>
          <w:sz w:val="28"/>
          <w:szCs w:val="28"/>
        </w:rPr>
        <w:t xml:space="preserve">ЗАГАЛЬНЕ ОЦІНЮВАННЯ ДИСЦИПЛІНИ </w:t>
      </w:r>
      <w:r>
        <w:rPr>
          <w:color w:val="000000"/>
          <w:sz w:val="28"/>
          <w:szCs w:val="28"/>
        </w:rPr>
        <w:t>(заочна форма навчання)</w:t>
      </w:r>
    </w:p>
    <w:tbl>
      <w:tblPr>
        <w:tblStyle w:val="affff0"/>
        <w:tblW w:w="9344" w:type="dxa"/>
        <w:tblInd w:w="-20" w:type="dxa"/>
        <w:tblLayout w:type="fixed"/>
        <w:tblLook w:val="0400" w:firstRow="0" w:lastRow="0" w:firstColumn="0" w:lastColumn="0" w:noHBand="0" w:noVBand="1"/>
      </w:tblPr>
      <w:tblGrid>
        <w:gridCol w:w="5305"/>
        <w:gridCol w:w="1380"/>
        <w:gridCol w:w="2659"/>
      </w:tblGrid>
      <w:tr w:rsidR="00B01B55">
        <w:tc>
          <w:tcPr>
            <w:tcW w:w="5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8055CD">
            <w:pPr>
              <w:pBdr>
                <w:top w:val="nil"/>
                <w:left w:val="nil"/>
                <w:bottom w:val="nil"/>
                <w:right w:val="nil"/>
                <w:between w:val="nil"/>
              </w:pBdr>
              <w:spacing w:line="240" w:lineRule="auto"/>
              <w:ind w:left="0" w:firstLine="851"/>
              <w:jc w:val="both"/>
              <w:rPr>
                <w:color w:val="000000"/>
                <w:sz w:val="28"/>
                <w:szCs w:val="28"/>
              </w:rPr>
            </w:pPr>
            <w:r>
              <w:rPr>
                <w:b/>
                <w:color w:val="000000"/>
                <w:sz w:val="28"/>
                <w:szCs w:val="28"/>
              </w:rPr>
              <w:t>Види роботи</w:t>
            </w:r>
          </w:p>
        </w:tc>
        <w:tc>
          <w:tcPr>
            <w:tcW w:w="1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8055CD" w:rsidP="002A517E">
            <w:pPr>
              <w:pBdr>
                <w:top w:val="nil"/>
                <w:left w:val="nil"/>
                <w:bottom w:val="nil"/>
                <w:right w:val="nil"/>
                <w:between w:val="nil"/>
              </w:pBdr>
              <w:spacing w:line="240" w:lineRule="auto"/>
              <w:ind w:left="0" w:firstLine="0"/>
              <w:jc w:val="center"/>
              <w:rPr>
                <w:color w:val="000000"/>
                <w:sz w:val="28"/>
                <w:szCs w:val="28"/>
              </w:rPr>
            </w:pPr>
            <w:r>
              <w:rPr>
                <w:b/>
                <w:color w:val="000000"/>
                <w:sz w:val="28"/>
                <w:szCs w:val="28"/>
              </w:rPr>
              <w:t>Сума балів</w:t>
            </w:r>
          </w:p>
        </w:tc>
        <w:tc>
          <w:tcPr>
            <w:tcW w:w="26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8055CD" w:rsidP="002A517E">
            <w:pPr>
              <w:pBdr>
                <w:top w:val="nil"/>
                <w:left w:val="nil"/>
                <w:bottom w:val="nil"/>
                <w:right w:val="nil"/>
                <w:between w:val="nil"/>
              </w:pBdr>
              <w:spacing w:line="240" w:lineRule="auto"/>
              <w:ind w:left="0" w:firstLine="0"/>
              <w:jc w:val="center"/>
              <w:rPr>
                <w:color w:val="000000"/>
                <w:sz w:val="28"/>
                <w:szCs w:val="28"/>
              </w:rPr>
            </w:pPr>
            <w:r>
              <w:rPr>
                <w:b/>
                <w:color w:val="000000"/>
                <w:sz w:val="28"/>
                <w:szCs w:val="28"/>
              </w:rPr>
              <w:t>Форма підсумкового контролю</w:t>
            </w:r>
          </w:p>
        </w:tc>
      </w:tr>
      <w:tr w:rsidR="00B01B55">
        <w:tc>
          <w:tcPr>
            <w:tcW w:w="5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8055CD">
            <w:pPr>
              <w:pBdr>
                <w:top w:val="nil"/>
                <w:left w:val="nil"/>
                <w:bottom w:val="nil"/>
                <w:right w:val="nil"/>
                <w:between w:val="nil"/>
              </w:pBdr>
              <w:spacing w:line="240" w:lineRule="auto"/>
              <w:ind w:left="0" w:firstLine="0"/>
              <w:jc w:val="both"/>
              <w:rPr>
                <w:color w:val="000000"/>
                <w:sz w:val="28"/>
                <w:szCs w:val="28"/>
              </w:rPr>
            </w:pPr>
            <w:r>
              <w:rPr>
                <w:b/>
                <w:color w:val="000000"/>
                <w:sz w:val="28"/>
                <w:szCs w:val="28"/>
              </w:rPr>
              <w:t>Поточна успішність</w:t>
            </w:r>
            <w:r>
              <w:rPr>
                <w:color w:val="000000"/>
                <w:sz w:val="28"/>
                <w:szCs w:val="28"/>
              </w:rPr>
              <w:t xml:space="preserve"> (тем практичних занять у кожному семестрі – 5;   </w:t>
            </w:r>
          </w:p>
          <w:p w:rsidR="00B01B55" w:rsidRDefault="002A517E">
            <w:pPr>
              <w:pBdr>
                <w:top w:val="nil"/>
                <w:left w:val="nil"/>
                <w:bottom w:val="nil"/>
                <w:right w:val="nil"/>
                <w:between w:val="nil"/>
              </w:pBdr>
              <w:spacing w:line="240" w:lineRule="auto"/>
              <w:jc w:val="both"/>
              <w:rPr>
                <w:color w:val="000000"/>
                <w:sz w:val="28"/>
                <w:szCs w:val="28"/>
              </w:rPr>
            </w:pPr>
            <w:r>
              <w:rPr>
                <w:color w:val="000000"/>
                <w:sz w:val="28"/>
                <w:szCs w:val="28"/>
              </w:rPr>
              <w:t>1 тема – 15 балів</w:t>
            </w:r>
            <w:r>
              <w:rPr>
                <w:color w:val="000000"/>
                <w:sz w:val="28"/>
                <w:szCs w:val="28"/>
                <w:lang w:val="uk-UA"/>
              </w:rPr>
              <w:t>)</w:t>
            </w:r>
            <w:r w:rsidR="008055CD">
              <w:rPr>
                <w:color w:val="000000"/>
                <w:sz w:val="28"/>
                <w:szCs w:val="28"/>
              </w:rPr>
              <w:t> </w:t>
            </w:r>
          </w:p>
          <w:p w:rsidR="00B01B55" w:rsidRDefault="008055CD" w:rsidP="002A517E">
            <w:pPr>
              <w:pBdr>
                <w:top w:val="nil"/>
                <w:left w:val="nil"/>
                <w:bottom w:val="nil"/>
                <w:right w:val="nil"/>
                <w:between w:val="nil"/>
              </w:pBdr>
              <w:spacing w:line="240" w:lineRule="auto"/>
              <w:jc w:val="both"/>
              <w:rPr>
                <w:color w:val="000000"/>
                <w:sz w:val="28"/>
                <w:szCs w:val="28"/>
              </w:rPr>
            </w:pPr>
            <w:r>
              <w:rPr>
                <w:b/>
                <w:color w:val="000000"/>
                <w:sz w:val="28"/>
                <w:szCs w:val="28"/>
              </w:rPr>
              <w:t>Самостійна робота</w:t>
            </w:r>
            <w:r>
              <w:rPr>
                <w:color w:val="000000"/>
                <w:sz w:val="28"/>
                <w:szCs w:val="28"/>
              </w:rPr>
              <w:t xml:space="preserve"> – 5 балів</w:t>
            </w:r>
          </w:p>
        </w:tc>
        <w:tc>
          <w:tcPr>
            <w:tcW w:w="1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8055CD">
            <w:pPr>
              <w:pBdr>
                <w:top w:val="nil"/>
                <w:left w:val="nil"/>
                <w:bottom w:val="nil"/>
                <w:right w:val="nil"/>
                <w:between w:val="nil"/>
              </w:pBdr>
              <w:spacing w:line="240" w:lineRule="auto"/>
              <w:jc w:val="center"/>
              <w:rPr>
                <w:color w:val="000000"/>
                <w:sz w:val="28"/>
                <w:szCs w:val="28"/>
              </w:rPr>
            </w:pPr>
            <w:r>
              <w:rPr>
                <w:b/>
                <w:color w:val="000000"/>
                <w:sz w:val="28"/>
                <w:szCs w:val="28"/>
              </w:rPr>
              <w:t>80</w:t>
            </w:r>
          </w:p>
        </w:tc>
        <w:tc>
          <w:tcPr>
            <w:tcW w:w="265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B01B55">
            <w:pPr>
              <w:pBdr>
                <w:top w:val="nil"/>
                <w:left w:val="nil"/>
                <w:bottom w:val="nil"/>
                <w:right w:val="nil"/>
                <w:between w:val="nil"/>
              </w:pBdr>
              <w:spacing w:line="240" w:lineRule="auto"/>
              <w:ind w:left="0" w:firstLine="851"/>
              <w:jc w:val="both"/>
              <w:rPr>
                <w:color w:val="000000"/>
                <w:sz w:val="28"/>
                <w:szCs w:val="28"/>
              </w:rPr>
            </w:pPr>
          </w:p>
          <w:p w:rsidR="00B01B55" w:rsidRDefault="008055CD" w:rsidP="002A517E">
            <w:pPr>
              <w:pBdr>
                <w:top w:val="nil"/>
                <w:left w:val="nil"/>
                <w:bottom w:val="nil"/>
                <w:right w:val="nil"/>
                <w:between w:val="nil"/>
              </w:pBdr>
              <w:spacing w:line="240" w:lineRule="auto"/>
              <w:ind w:left="0" w:firstLine="0"/>
              <w:jc w:val="center"/>
              <w:rPr>
                <w:color w:val="000000"/>
                <w:sz w:val="28"/>
                <w:szCs w:val="28"/>
              </w:rPr>
            </w:pPr>
            <w:r>
              <w:rPr>
                <w:b/>
                <w:color w:val="000000"/>
                <w:sz w:val="28"/>
                <w:szCs w:val="28"/>
              </w:rPr>
              <w:t>Диференційований залік</w:t>
            </w:r>
          </w:p>
        </w:tc>
      </w:tr>
      <w:tr w:rsidR="00B01B55">
        <w:trPr>
          <w:trHeight w:val="510"/>
        </w:trPr>
        <w:tc>
          <w:tcPr>
            <w:tcW w:w="5305" w:type="dxa"/>
            <w:tcBorders>
              <w:top w:val="single" w:sz="4" w:space="0" w:color="000000"/>
              <w:left w:val="single" w:sz="4" w:space="0" w:color="000000"/>
              <w:right w:val="single" w:sz="4" w:space="0" w:color="000000"/>
            </w:tcBorders>
            <w:tcMar>
              <w:top w:w="0" w:type="dxa"/>
              <w:left w:w="115" w:type="dxa"/>
              <w:bottom w:w="0" w:type="dxa"/>
              <w:right w:w="115" w:type="dxa"/>
            </w:tcMar>
          </w:tcPr>
          <w:p w:rsidR="00B01B55" w:rsidRDefault="008055CD">
            <w:pPr>
              <w:pBdr>
                <w:top w:val="nil"/>
                <w:left w:val="nil"/>
                <w:bottom w:val="nil"/>
                <w:right w:val="nil"/>
                <w:between w:val="nil"/>
              </w:pBdr>
              <w:spacing w:line="360" w:lineRule="auto"/>
              <w:ind w:left="0" w:firstLine="851"/>
              <w:jc w:val="both"/>
              <w:rPr>
                <w:color w:val="000000"/>
                <w:sz w:val="28"/>
                <w:szCs w:val="28"/>
              </w:rPr>
            </w:pPr>
            <w:r>
              <w:rPr>
                <w:b/>
                <w:color w:val="000000"/>
                <w:sz w:val="28"/>
                <w:szCs w:val="28"/>
              </w:rPr>
              <w:t>Контрольна робота</w:t>
            </w:r>
          </w:p>
        </w:tc>
        <w:tc>
          <w:tcPr>
            <w:tcW w:w="1380" w:type="dxa"/>
            <w:tcBorders>
              <w:top w:val="single" w:sz="4" w:space="0" w:color="000000"/>
              <w:left w:val="single" w:sz="4" w:space="0" w:color="000000"/>
              <w:right w:val="single" w:sz="4" w:space="0" w:color="000000"/>
            </w:tcBorders>
            <w:tcMar>
              <w:top w:w="0" w:type="dxa"/>
              <w:left w:w="115" w:type="dxa"/>
              <w:bottom w:w="0" w:type="dxa"/>
              <w:right w:w="115" w:type="dxa"/>
            </w:tcMar>
          </w:tcPr>
          <w:p w:rsidR="00B01B55" w:rsidRDefault="008055CD">
            <w:pPr>
              <w:pBdr>
                <w:top w:val="nil"/>
                <w:left w:val="nil"/>
                <w:bottom w:val="nil"/>
                <w:right w:val="nil"/>
                <w:between w:val="nil"/>
              </w:pBdr>
              <w:spacing w:line="360" w:lineRule="auto"/>
              <w:jc w:val="center"/>
              <w:rPr>
                <w:color w:val="000000"/>
                <w:sz w:val="28"/>
                <w:szCs w:val="28"/>
              </w:rPr>
            </w:pPr>
            <w:r>
              <w:rPr>
                <w:b/>
                <w:color w:val="000000"/>
                <w:sz w:val="28"/>
                <w:szCs w:val="28"/>
              </w:rPr>
              <w:t>120</w:t>
            </w:r>
          </w:p>
        </w:tc>
        <w:tc>
          <w:tcPr>
            <w:tcW w:w="265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B01B55">
            <w:pPr>
              <w:pBdr>
                <w:top w:val="nil"/>
                <w:left w:val="nil"/>
                <w:bottom w:val="nil"/>
                <w:right w:val="nil"/>
                <w:between w:val="nil"/>
              </w:pBdr>
              <w:spacing w:line="276" w:lineRule="auto"/>
              <w:ind w:left="0" w:firstLine="0"/>
              <w:rPr>
                <w:color w:val="000000"/>
                <w:sz w:val="28"/>
                <w:szCs w:val="28"/>
              </w:rPr>
            </w:pPr>
          </w:p>
        </w:tc>
      </w:tr>
      <w:tr w:rsidR="00B01B55">
        <w:tc>
          <w:tcPr>
            <w:tcW w:w="5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8055CD">
            <w:pPr>
              <w:pBdr>
                <w:top w:val="nil"/>
                <w:left w:val="nil"/>
                <w:bottom w:val="nil"/>
                <w:right w:val="nil"/>
                <w:between w:val="nil"/>
              </w:pBdr>
              <w:spacing w:line="360" w:lineRule="auto"/>
              <w:ind w:left="0" w:firstLine="851"/>
              <w:jc w:val="both"/>
              <w:rPr>
                <w:color w:val="000000"/>
                <w:sz w:val="28"/>
                <w:szCs w:val="28"/>
              </w:rPr>
            </w:pPr>
            <w:r>
              <w:rPr>
                <w:b/>
                <w:color w:val="000000"/>
                <w:sz w:val="28"/>
                <w:szCs w:val="28"/>
              </w:rPr>
              <w:t>ВСЬОГО:                            </w:t>
            </w:r>
          </w:p>
        </w:tc>
        <w:tc>
          <w:tcPr>
            <w:tcW w:w="1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8055CD">
            <w:pPr>
              <w:pBdr>
                <w:top w:val="nil"/>
                <w:left w:val="nil"/>
                <w:bottom w:val="nil"/>
                <w:right w:val="nil"/>
                <w:between w:val="nil"/>
              </w:pBdr>
              <w:spacing w:line="360" w:lineRule="auto"/>
              <w:jc w:val="center"/>
              <w:rPr>
                <w:color w:val="000000"/>
                <w:sz w:val="28"/>
                <w:szCs w:val="28"/>
              </w:rPr>
            </w:pPr>
            <w:r>
              <w:rPr>
                <w:b/>
                <w:color w:val="000000"/>
                <w:sz w:val="28"/>
                <w:szCs w:val="28"/>
              </w:rPr>
              <w:t>200</w:t>
            </w:r>
          </w:p>
        </w:tc>
        <w:tc>
          <w:tcPr>
            <w:tcW w:w="265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01B55" w:rsidRDefault="00B01B55">
            <w:pPr>
              <w:pBdr>
                <w:top w:val="nil"/>
                <w:left w:val="nil"/>
                <w:bottom w:val="nil"/>
                <w:right w:val="nil"/>
                <w:between w:val="nil"/>
              </w:pBdr>
              <w:spacing w:line="276" w:lineRule="auto"/>
              <w:ind w:left="0" w:firstLine="0"/>
              <w:rPr>
                <w:color w:val="000000"/>
                <w:sz w:val="28"/>
                <w:szCs w:val="28"/>
              </w:rPr>
            </w:pPr>
          </w:p>
        </w:tc>
      </w:tr>
    </w:tbl>
    <w:p w:rsidR="00B01B55" w:rsidRDefault="00B01B55">
      <w:pPr>
        <w:pBdr>
          <w:top w:val="nil"/>
          <w:left w:val="nil"/>
          <w:bottom w:val="nil"/>
          <w:right w:val="nil"/>
          <w:between w:val="nil"/>
        </w:pBdr>
        <w:spacing w:line="360" w:lineRule="auto"/>
        <w:ind w:left="0" w:firstLine="851"/>
        <w:jc w:val="both"/>
        <w:rPr>
          <w:color w:val="000000"/>
          <w:sz w:val="28"/>
          <w:szCs w:val="28"/>
        </w:rPr>
      </w:pPr>
    </w:p>
    <w:p w:rsidR="00B01B55" w:rsidRDefault="008055CD">
      <w:pPr>
        <w:pBdr>
          <w:top w:val="nil"/>
          <w:left w:val="nil"/>
          <w:bottom w:val="nil"/>
          <w:right w:val="nil"/>
          <w:between w:val="nil"/>
        </w:pBdr>
        <w:spacing w:line="360" w:lineRule="auto"/>
        <w:ind w:left="0" w:firstLine="851"/>
        <w:jc w:val="both"/>
        <w:rPr>
          <w:color w:val="000000"/>
          <w:sz w:val="28"/>
          <w:szCs w:val="28"/>
        </w:rPr>
      </w:pPr>
      <w:r>
        <w:rPr>
          <w:b/>
          <w:color w:val="000000"/>
          <w:sz w:val="28"/>
          <w:szCs w:val="28"/>
        </w:rPr>
        <w:t>Оцінювання результатів</w:t>
      </w:r>
      <w:r>
        <w:rPr>
          <w:color w:val="000000"/>
          <w:sz w:val="28"/>
          <w:szCs w:val="28"/>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 </w:t>
      </w:r>
    </w:p>
    <w:p w:rsidR="00B01B55" w:rsidRDefault="008055CD">
      <w:pPr>
        <w:pBdr>
          <w:top w:val="nil"/>
          <w:left w:val="nil"/>
          <w:bottom w:val="nil"/>
          <w:right w:val="nil"/>
          <w:between w:val="nil"/>
        </w:pBdr>
        <w:spacing w:line="360" w:lineRule="auto"/>
        <w:ind w:hanging="2"/>
        <w:jc w:val="center"/>
        <w:rPr>
          <w:color w:val="000000"/>
          <w:sz w:val="28"/>
          <w:szCs w:val="28"/>
        </w:rPr>
      </w:pPr>
      <w:r>
        <w:rPr>
          <w:b/>
          <w:color w:val="000000"/>
          <w:sz w:val="28"/>
          <w:szCs w:val="28"/>
        </w:rPr>
        <w:lastRenderedPageBreak/>
        <w:t>ШКАЛА ECTS</w:t>
      </w:r>
    </w:p>
    <w:p w:rsidR="00B01B55" w:rsidRDefault="008055CD">
      <w:pPr>
        <w:pBdr>
          <w:top w:val="nil"/>
          <w:left w:val="nil"/>
          <w:bottom w:val="nil"/>
          <w:right w:val="nil"/>
          <w:between w:val="nil"/>
        </w:pBdr>
        <w:spacing w:line="360" w:lineRule="auto"/>
        <w:jc w:val="both"/>
        <w:rPr>
          <w:color w:val="000000"/>
          <w:sz w:val="28"/>
          <w:szCs w:val="28"/>
        </w:rPr>
      </w:pPr>
      <w:r>
        <w:rPr>
          <w:color w:val="000000"/>
          <w:sz w:val="28"/>
          <w:szCs w:val="28"/>
        </w:rPr>
        <w:t>Успішність навчання студентів визначається за шкалою ECTS, яка є 7-бальною. 5-бальна нормована для успішних студентів</w:t>
      </w:r>
    </w:p>
    <w:tbl>
      <w:tblPr>
        <w:tblStyle w:val="affff1"/>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1559"/>
        <w:gridCol w:w="1559"/>
        <w:gridCol w:w="4253"/>
      </w:tblGrid>
      <w:tr w:rsidR="00B01B55">
        <w:trPr>
          <w:trHeight w:val="894"/>
        </w:trPr>
        <w:tc>
          <w:tcPr>
            <w:tcW w:w="1985" w:type="dxa"/>
          </w:tcPr>
          <w:p w:rsidR="00B01B55" w:rsidRDefault="008055CD">
            <w:pPr>
              <w:spacing w:line="240" w:lineRule="auto"/>
              <w:ind w:left="22" w:firstLine="0"/>
              <w:jc w:val="center"/>
              <w:rPr>
                <w:color w:val="000000"/>
                <w:sz w:val="28"/>
                <w:szCs w:val="28"/>
              </w:rPr>
            </w:pPr>
            <w:r>
              <w:rPr>
                <w:b/>
                <w:color w:val="000000"/>
                <w:sz w:val="28"/>
                <w:szCs w:val="28"/>
              </w:rPr>
              <w:t>Оцінка за національною шкалою</w:t>
            </w:r>
          </w:p>
        </w:tc>
        <w:tc>
          <w:tcPr>
            <w:tcW w:w="1559" w:type="dxa"/>
          </w:tcPr>
          <w:p w:rsidR="00B01B55" w:rsidRDefault="008055CD">
            <w:pPr>
              <w:spacing w:line="240" w:lineRule="auto"/>
              <w:ind w:left="0" w:firstLine="28"/>
              <w:jc w:val="center"/>
              <w:rPr>
                <w:color w:val="000000"/>
                <w:sz w:val="28"/>
                <w:szCs w:val="28"/>
              </w:rPr>
            </w:pPr>
            <w:r>
              <w:rPr>
                <w:b/>
                <w:color w:val="000000"/>
                <w:sz w:val="28"/>
                <w:szCs w:val="28"/>
              </w:rPr>
              <w:t>Границі оцінок</w:t>
            </w:r>
          </w:p>
          <w:p w:rsidR="00B01B55" w:rsidRDefault="008055CD">
            <w:pPr>
              <w:spacing w:line="240" w:lineRule="auto"/>
              <w:ind w:left="0" w:firstLine="28"/>
              <w:jc w:val="center"/>
              <w:rPr>
                <w:color w:val="000000"/>
                <w:sz w:val="28"/>
                <w:szCs w:val="28"/>
              </w:rPr>
            </w:pPr>
            <w:r>
              <w:rPr>
                <w:b/>
                <w:color w:val="000000"/>
                <w:sz w:val="28"/>
                <w:szCs w:val="28"/>
              </w:rPr>
              <w:t>ECTS</w:t>
            </w:r>
          </w:p>
        </w:tc>
        <w:tc>
          <w:tcPr>
            <w:tcW w:w="1559" w:type="dxa"/>
          </w:tcPr>
          <w:p w:rsidR="00B01B55" w:rsidRDefault="008055CD">
            <w:pPr>
              <w:spacing w:line="240" w:lineRule="auto"/>
              <w:ind w:left="0" w:firstLine="0"/>
              <w:jc w:val="center"/>
              <w:rPr>
                <w:color w:val="000000"/>
                <w:sz w:val="28"/>
                <w:szCs w:val="28"/>
              </w:rPr>
            </w:pPr>
            <w:r>
              <w:rPr>
                <w:b/>
                <w:color w:val="000000"/>
                <w:sz w:val="28"/>
                <w:szCs w:val="28"/>
              </w:rPr>
              <w:t>Оцінка ECTS</w:t>
            </w:r>
          </w:p>
        </w:tc>
        <w:tc>
          <w:tcPr>
            <w:tcW w:w="4253" w:type="dxa"/>
          </w:tcPr>
          <w:p w:rsidR="00B01B55" w:rsidRDefault="008055CD">
            <w:pPr>
              <w:spacing w:line="240" w:lineRule="auto"/>
              <w:ind w:hanging="2"/>
              <w:jc w:val="center"/>
              <w:rPr>
                <w:color w:val="000000"/>
                <w:sz w:val="28"/>
                <w:szCs w:val="28"/>
              </w:rPr>
            </w:pPr>
            <w:r>
              <w:rPr>
                <w:b/>
                <w:color w:val="000000"/>
                <w:sz w:val="28"/>
                <w:szCs w:val="28"/>
              </w:rPr>
              <w:t>Описання</w:t>
            </w:r>
          </w:p>
        </w:tc>
      </w:tr>
      <w:tr w:rsidR="00B01B55">
        <w:tc>
          <w:tcPr>
            <w:tcW w:w="1985" w:type="dxa"/>
          </w:tcPr>
          <w:p w:rsidR="00B01B55" w:rsidRDefault="008055CD" w:rsidP="002A517E">
            <w:pPr>
              <w:spacing w:line="240" w:lineRule="auto"/>
              <w:ind w:left="27" w:hanging="2"/>
              <w:jc w:val="center"/>
              <w:rPr>
                <w:color w:val="000000"/>
                <w:sz w:val="28"/>
                <w:szCs w:val="28"/>
              </w:rPr>
            </w:pPr>
            <w:r>
              <w:rPr>
                <w:color w:val="000000"/>
                <w:sz w:val="28"/>
                <w:szCs w:val="28"/>
              </w:rPr>
              <w:t>Відмінно</w:t>
            </w:r>
          </w:p>
        </w:tc>
        <w:tc>
          <w:tcPr>
            <w:tcW w:w="1559" w:type="dxa"/>
          </w:tcPr>
          <w:p w:rsidR="00B01B55" w:rsidRDefault="008055CD">
            <w:pPr>
              <w:spacing w:line="240" w:lineRule="auto"/>
              <w:ind w:left="-114" w:firstLine="0"/>
              <w:jc w:val="center"/>
              <w:rPr>
                <w:color w:val="000000"/>
                <w:sz w:val="28"/>
                <w:szCs w:val="28"/>
              </w:rPr>
            </w:pPr>
            <w:r>
              <w:rPr>
                <w:color w:val="000000"/>
                <w:sz w:val="28"/>
                <w:szCs w:val="28"/>
              </w:rPr>
              <w:t>170-200</w:t>
            </w:r>
          </w:p>
        </w:tc>
        <w:tc>
          <w:tcPr>
            <w:tcW w:w="1559" w:type="dxa"/>
          </w:tcPr>
          <w:p w:rsidR="00B01B55" w:rsidRDefault="008055CD">
            <w:pPr>
              <w:spacing w:line="240" w:lineRule="auto"/>
              <w:ind w:left="27" w:hanging="27"/>
              <w:jc w:val="center"/>
              <w:rPr>
                <w:color w:val="000000"/>
                <w:sz w:val="28"/>
                <w:szCs w:val="28"/>
              </w:rPr>
            </w:pPr>
            <w:r>
              <w:rPr>
                <w:color w:val="000000"/>
                <w:sz w:val="28"/>
                <w:szCs w:val="28"/>
              </w:rPr>
              <w:t>А</w:t>
            </w:r>
          </w:p>
        </w:tc>
        <w:tc>
          <w:tcPr>
            <w:tcW w:w="4253" w:type="dxa"/>
          </w:tcPr>
          <w:p w:rsidR="00B01B55" w:rsidRDefault="008055CD">
            <w:pPr>
              <w:spacing w:line="240" w:lineRule="auto"/>
              <w:ind w:left="26" w:hanging="26"/>
              <w:jc w:val="center"/>
              <w:rPr>
                <w:color w:val="000000"/>
                <w:sz w:val="28"/>
                <w:szCs w:val="28"/>
              </w:rPr>
            </w:pPr>
            <w:r>
              <w:rPr>
                <w:color w:val="000000"/>
                <w:sz w:val="28"/>
                <w:szCs w:val="28"/>
              </w:rPr>
              <w:t>Відмінно</w:t>
            </w:r>
          </w:p>
          <w:p w:rsidR="00B01B55" w:rsidRDefault="008055CD">
            <w:pPr>
              <w:spacing w:line="240" w:lineRule="auto"/>
              <w:ind w:left="26" w:hanging="26"/>
              <w:jc w:val="center"/>
              <w:rPr>
                <w:color w:val="000000"/>
                <w:sz w:val="28"/>
                <w:szCs w:val="28"/>
              </w:rPr>
            </w:pPr>
            <w:r>
              <w:rPr>
                <w:color w:val="000000"/>
                <w:sz w:val="28"/>
                <w:szCs w:val="28"/>
              </w:rPr>
              <w:t>(відмінне виконання лише з незначною кількістю помилок)</w:t>
            </w:r>
          </w:p>
        </w:tc>
      </w:tr>
      <w:tr w:rsidR="00B01B55">
        <w:tc>
          <w:tcPr>
            <w:tcW w:w="1985" w:type="dxa"/>
            <w:vMerge w:val="restart"/>
          </w:tcPr>
          <w:p w:rsidR="00B01B55" w:rsidRDefault="00B01B55" w:rsidP="002A517E">
            <w:pPr>
              <w:spacing w:line="240" w:lineRule="auto"/>
              <w:ind w:left="27" w:hanging="2"/>
              <w:jc w:val="center"/>
              <w:rPr>
                <w:color w:val="000000"/>
                <w:sz w:val="28"/>
                <w:szCs w:val="28"/>
              </w:rPr>
            </w:pPr>
          </w:p>
          <w:p w:rsidR="00B01B55" w:rsidRDefault="00B01B55" w:rsidP="002A517E">
            <w:pPr>
              <w:spacing w:line="240" w:lineRule="auto"/>
              <w:ind w:left="27" w:hanging="2"/>
              <w:jc w:val="center"/>
              <w:rPr>
                <w:color w:val="000000"/>
                <w:sz w:val="28"/>
                <w:szCs w:val="28"/>
              </w:rPr>
            </w:pPr>
          </w:p>
          <w:p w:rsidR="00B01B55" w:rsidRDefault="008055CD" w:rsidP="002A517E">
            <w:pPr>
              <w:spacing w:line="240" w:lineRule="auto"/>
              <w:ind w:left="27" w:hanging="2"/>
              <w:jc w:val="center"/>
              <w:rPr>
                <w:color w:val="000000"/>
                <w:sz w:val="28"/>
                <w:szCs w:val="28"/>
              </w:rPr>
            </w:pPr>
            <w:r>
              <w:rPr>
                <w:color w:val="000000"/>
                <w:sz w:val="28"/>
                <w:szCs w:val="28"/>
              </w:rPr>
              <w:t>Добре</w:t>
            </w:r>
          </w:p>
        </w:tc>
        <w:tc>
          <w:tcPr>
            <w:tcW w:w="1559" w:type="dxa"/>
          </w:tcPr>
          <w:p w:rsidR="00B01B55" w:rsidRDefault="008055CD">
            <w:pPr>
              <w:spacing w:line="240" w:lineRule="auto"/>
              <w:ind w:left="-114" w:firstLine="0"/>
              <w:jc w:val="center"/>
              <w:rPr>
                <w:color w:val="000000"/>
                <w:sz w:val="28"/>
                <w:szCs w:val="28"/>
              </w:rPr>
            </w:pPr>
            <w:r>
              <w:rPr>
                <w:color w:val="000000"/>
                <w:sz w:val="28"/>
                <w:szCs w:val="28"/>
              </w:rPr>
              <w:t>155 -169</w:t>
            </w:r>
          </w:p>
        </w:tc>
        <w:tc>
          <w:tcPr>
            <w:tcW w:w="1559" w:type="dxa"/>
          </w:tcPr>
          <w:p w:rsidR="00B01B55" w:rsidRDefault="008055CD">
            <w:pPr>
              <w:spacing w:line="240" w:lineRule="auto"/>
              <w:ind w:left="27" w:hanging="27"/>
              <w:jc w:val="center"/>
              <w:rPr>
                <w:color w:val="000000"/>
                <w:sz w:val="28"/>
                <w:szCs w:val="28"/>
              </w:rPr>
            </w:pPr>
            <w:r>
              <w:rPr>
                <w:color w:val="000000"/>
                <w:sz w:val="28"/>
                <w:szCs w:val="28"/>
              </w:rPr>
              <w:t>В</w:t>
            </w:r>
          </w:p>
        </w:tc>
        <w:tc>
          <w:tcPr>
            <w:tcW w:w="4253" w:type="dxa"/>
          </w:tcPr>
          <w:p w:rsidR="00B01B55" w:rsidRDefault="008055CD">
            <w:pPr>
              <w:spacing w:line="240" w:lineRule="auto"/>
              <w:ind w:left="-116" w:firstLine="0"/>
              <w:jc w:val="center"/>
              <w:rPr>
                <w:color w:val="000000"/>
                <w:sz w:val="28"/>
                <w:szCs w:val="28"/>
              </w:rPr>
            </w:pPr>
            <w:r>
              <w:rPr>
                <w:color w:val="000000"/>
                <w:sz w:val="28"/>
                <w:szCs w:val="28"/>
              </w:rPr>
              <w:t>Дуже добре</w:t>
            </w:r>
          </w:p>
          <w:p w:rsidR="00B01B55" w:rsidRDefault="008055CD">
            <w:pPr>
              <w:spacing w:line="240" w:lineRule="auto"/>
              <w:ind w:left="-116" w:firstLine="0"/>
              <w:jc w:val="center"/>
              <w:rPr>
                <w:color w:val="000000"/>
                <w:sz w:val="28"/>
                <w:szCs w:val="28"/>
              </w:rPr>
            </w:pPr>
            <w:r>
              <w:rPr>
                <w:color w:val="000000"/>
                <w:sz w:val="28"/>
                <w:szCs w:val="28"/>
              </w:rPr>
              <w:t>(вище середнього рівня з кількома помилками)</w:t>
            </w:r>
          </w:p>
        </w:tc>
      </w:tr>
      <w:tr w:rsidR="00B01B55">
        <w:tc>
          <w:tcPr>
            <w:tcW w:w="1985" w:type="dxa"/>
            <w:vMerge/>
          </w:tcPr>
          <w:p w:rsidR="00B01B55" w:rsidRDefault="00B01B55" w:rsidP="002A517E">
            <w:pPr>
              <w:spacing w:line="276" w:lineRule="auto"/>
              <w:ind w:left="27" w:firstLine="0"/>
              <w:rPr>
                <w:color w:val="000000"/>
                <w:sz w:val="28"/>
                <w:szCs w:val="28"/>
              </w:rPr>
            </w:pPr>
          </w:p>
        </w:tc>
        <w:tc>
          <w:tcPr>
            <w:tcW w:w="1559" w:type="dxa"/>
          </w:tcPr>
          <w:p w:rsidR="00B01B55" w:rsidRDefault="008055CD">
            <w:pPr>
              <w:spacing w:line="240" w:lineRule="auto"/>
              <w:ind w:left="-114" w:firstLine="0"/>
              <w:jc w:val="center"/>
              <w:rPr>
                <w:color w:val="000000"/>
                <w:sz w:val="28"/>
                <w:szCs w:val="28"/>
              </w:rPr>
            </w:pPr>
            <w:r>
              <w:rPr>
                <w:color w:val="000000"/>
                <w:sz w:val="28"/>
                <w:szCs w:val="28"/>
              </w:rPr>
              <w:t>140 - 154</w:t>
            </w:r>
          </w:p>
        </w:tc>
        <w:tc>
          <w:tcPr>
            <w:tcW w:w="1559" w:type="dxa"/>
          </w:tcPr>
          <w:p w:rsidR="00B01B55" w:rsidRDefault="008055CD">
            <w:pPr>
              <w:spacing w:line="240" w:lineRule="auto"/>
              <w:ind w:left="27" w:hanging="27"/>
              <w:jc w:val="center"/>
              <w:rPr>
                <w:color w:val="000000"/>
                <w:sz w:val="28"/>
                <w:szCs w:val="28"/>
              </w:rPr>
            </w:pPr>
            <w:r>
              <w:rPr>
                <w:color w:val="000000"/>
                <w:sz w:val="28"/>
                <w:szCs w:val="28"/>
              </w:rPr>
              <w:t>С</w:t>
            </w:r>
          </w:p>
        </w:tc>
        <w:tc>
          <w:tcPr>
            <w:tcW w:w="4253" w:type="dxa"/>
          </w:tcPr>
          <w:p w:rsidR="00B01B55" w:rsidRDefault="008055CD">
            <w:pPr>
              <w:spacing w:line="240" w:lineRule="auto"/>
              <w:ind w:left="-116" w:firstLine="0"/>
              <w:jc w:val="center"/>
              <w:rPr>
                <w:color w:val="000000"/>
                <w:sz w:val="28"/>
                <w:szCs w:val="28"/>
              </w:rPr>
            </w:pPr>
            <w:r>
              <w:rPr>
                <w:color w:val="000000"/>
                <w:sz w:val="28"/>
                <w:szCs w:val="28"/>
              </w:rPr>
              <w:t xml:space="preserve">Добре </w:t>
            </w:r>
          </w:p>
          <w:p w:rsidR="00B01B55" w:rsidRDefault="008055CD">
            <w:pPr>
              <w:spacing w:line="240" w:lineRule="auto"/>
              <w:ind w:left="-116" w:firstLine="0"/>
              <w:jc w:val="center"/>
              <w:rPr>
                <w:color w:val="000000"/>
                <w:sz w:val="28"/>
                <w:szCs w:val="28"/>
              </w:rPr>
            </w:pPr>
            <w:r>
              <w:rPr>
                <w:color w:val="000000"/>
                <w:sz w:val="28"/>
                <w:szCs w:val="28"/>
              </w:rPr>
              <w:t>(в цілому правильне виконання з певною кількістю суттєвих помилок)</w:t>
            </w:r>
          </w:p>
        </w:tc>
      </w:tr>
      <w:tr w:rsidR="00B01B55">
        <w:tc>
          <w:tcPr>
            <w:tcW w:w="1985" w:type="dxa"/>
            <w:vMerge w:val="restart"/>
          </w:tcPr>
          <w:p w:rsidR="00B01B55" w:rsidRDefault="00B01B55" w:rsidP="002A517E">
            <w:pPr>
              <w:spacing w:line="240" w:lineRule="auto"/>
              <w:ind w:left="27" w:hanging="2"/>
              <w:jc w:val="center"/>
              <w:rPr>
                <w:color w:val="000000"/>
                <w:sz w:val="28"/>
                <w:szCs w:val="28"/>
              </w:rPr>
            </w:pPr>
          </w:p>
          <w:p w:rsidR="00B01B55" w:rsidRDefault="00B01B55" w:rsidP="002A517E">
            <w:pPr>
              <w:spacing w:line="240" w:lineRule="auto"/>
              <w:ind w:left="27" w:hanging="2"/>
              <w:jc w:val="center"/>
              <w:rPr>
                <w:color w:val="000000"/>
                <w:sz w:val="28"/>
                <w:szCs w:val="28"/>
              </w:rPr>
            </w:pPr>
          </w:p>
          <w:p w:rsidR="00B01B55" w:rsidRDefault="008055CD" w:rsidP="002A517E">
            <w:pPr>
              <w:spacing w:line="240" w:lineRule="auto"/>
              <w:ind w:left="27" w:hanging="2"/>
              <w:jc w:val="center"/>
              <w:rPr>
                <w:color w:val="000000"/>
                <w:sz w:val="28"/>
                <w:szCs w:val="28"/>
              </w:rPr>
            </w:pPr>
            <w:r>
              <w:rPr>
                <w:color w:val="000000"/>
                <w:sz w:val="28"/>
                <w:szCs w:val="28"/>
              </w:rPr>
              <w:t>Задовільно</w:t>
            </w:r>
          </w:p>
        </w:tc>
        <w:tc>
          <w:tcPr>
            <w:tcW w:w="1559" w:type="dxa"/>
          </w:tcPr>
          <w:p w:rsidR="00B01B55" w:rsidRDefault="008055CD">
            <w:pPr>
              <w:spacing w:line="240" w:lineRule="auto"/>
              <w:ind w:left="-114" w:firstLine="0"/>
              <w:jc w:val="center"/>
              <w:rPr>
                <w:color w:val="000000"/>
                <w:sz w:val="28"/>
                <w:szCs w:val="28"/>
              </w:rPr>
            </w:pPr>
            <w:r>
              <w:rPr>
                <w:color w:val="000000"/>
                <w:sz w:val="28"/>
                <w:szCs w:val="28"/>
              </w:rPr>
              <w:t>125 - 139</w:t>
            </w:r>
          </w:p>
        </w:tc>
        <w:tc>
          <w:tcPr>
            <w:tcW w:w="1559" w:type="dxa"/>
          </w:tcPr>
          <w:p w:rsidR="00B01B55" w:rsidRDefault="008055CD">
            <w:pPr>
              <w:spacing w:line="240" w:lineRule="auto"/>
              <w:ind w:left="27" w:hanging="27"/>
              <w:jc w:val="center"/>
              <w:rPr>
                <w:color w:val="000000"/>
                <w:sz w:val="28"/>
                <w:szCs w:val="28"/>
              </w:rPr>
            </w:pPr>
            <w:r>
              <w:rPr>
                <w:color w:val="000000"/>
                <w:sz w:val="28"/>
                <w:szCs w:val="28"/>
              </w:rPr>
              <w:t>D</w:t>
            </w:r>
          </w:p>
        </w:tc>
        <w:tc>
          <w:tcPr>
            <w:tcW w:w="4253" w:type="dxa"/>
          </w:tcPr>
          <w:p w:rsidR="00B01B55" w:rsidRDefault="008055CD">
            <w:pPr>
              <w:spacing w:line="240" w:lineRule="auto"/>
              <w:ind w:left="-116" w:firstLine="0"/>
              <w:jc w:val="center"/>
              <w:rPr>
                <w:color w:val="000000"/>
                <w:sz w:val="28"/>
                <w:szCs w:val="28"/>
              </w:rPr>
            </w:pPr>
            <w:r>
              <w:rPr>
                <w:color w:val="000000"/>
                <w:sz w:val="28"/>
                <w:szCs w:val="28"/>
              </w:rPr>
              <w:t xml:space="preserve">Задовільно </w:t>
            </w:r>
          </w:p>
          <w:p w:rsidR="00B01B55" w:rsidRDefault="008055CD">
            <w:pPr>
              <w:spacing w:line="240" w:lineRule="auto"/>
              <w:ind w:left="-116" w:firstLine="0"/>
              <w:jc w:val="center"/>
              <w:rPr>
                <w:color w:val="000000"/>
                <w:sz w:val="28"/>
                <w:szCs w:val="28"/>
              </w:rPr>
            </w:pPr>
            <w:r>
              <w:rPr>
                <w:color w:val="000000"/>
                <w:sz w:val="28"/>
                <w:szCs w:val="28"/>
              </w:rPr>
              <w:t>(непогано, але зі значною кількістю недоліків)</w:t>
            </w:r>
          </w:p>
        </w:tc>
      </w:tr>
      <w:tr w:rsidR="00B01B55">
        <w:tc>
          <w:tcPr>
            <w:tcW w:w="1985" w:type="dxa"/>
            <w:vMerge/>
          </w:tcPr>
          <w:p w:rsidR="00B01B55" w:rsidRDefault="00B01B55" w:rsidP="002A517E">
            <w:pPr>
              <w:spacing w:line="276" w:lineRule="auto"/>
              <w:ind w:left="27" w:firstLine="0"/>
              <w:rPr>
                <w:color w:val="000000"/>
                <w:sz w:val="28"/>
                <w:szCs w:val="28"/>
              </w:rPr>
            </w:pPr>
          </w:p>
        </w:tc>
        <w:tc>
          <w:tcPr>
            <w:tcW w:w="1559" w:type="dxa"/>
          </w:tcPr>
          <w:p w:rsidR="00B01B55" w:rsidRDefault="008055CD">
            <w:pPr>
              <w:spacing w:line="240" w:lineRule="auto"/>
              <w:ind w:left="-114" w:firstLine="0"/>
              <w:jc w:val="center"/>
              <w:rPr>
                <w:color w:val="000000"/>
                <w:sz w:val="28"/>
                <w:szCs w:val="28"/>
              </w:rPr>
            </w:pPr>
            <w:r>
              <w:rPr>
                <w:color w:val="000000"/>
                <w:sz w:val="28"/>
                <w:szCs w:val="28"/>
              </w:rPr>
              <w:t>111 - 124</w:t>
            </w:r>
          </w:p>
        </w:tc>
        <w:tc>
          <w:tcPr>
            <w:tcW w:w="1559" w:type="dxa"/>
          </w:tcPr>
          <w:p w:rsidR="00B01B55" w:rsidRDefault="008055CD">
            <w:pPr>
              <w:spacing w:line="240" w:lineRule="auto"/>
              <w:ind w:left="27" w:hanging="27"/>
              <w:jc w:val="center"/>
              <w:rPr>
                <w:color w:val="000000"/>
                <w:sz w:val="28"/>
                <w:szCs w:val="28"/>
              </w:rPr>
            </w:pPr>
            <w:r>
              <w:rPr>
                <w:color w:val="000000"/>
                <w:sz w:val="28"/>
                <w:szCs w:val="28"/>
              </w:rPr>
              <w:t>E</w:t>
            </w:r>
          </w:p>
        </w:tc>
        <w:tc>
          <w:tcPr>
            <w:tcW w:w="4253" w:type="dxa"/>
          </w:tcPr>
          <w:p w:rsidR="00B01B55" w:rsidRDefault="008055CD">
            <w:pPr>
              <w:spacing w:line="240" w:lineRule="auto"/>
              <w:ind w:left="-116" w:firstLine="0"/>
              <w:jc w:val="center"/>
              <w:rPr>
                <w:color w:val="000000"/>
                <w:sz w:val="28"/>
                <w:szCs w:val="28"/>
              </w:rPr>
            </w:pPr>
            <w:r>
              <w:rPr>
                <w:color w:val="000000"/>
                <w:sz w:val="28"/>
                <w:szCs w:val="28"/>
              </w:rPr>
              <w:t xml:space="preserve">Достатньо </w:t>
            </w:r>
          </w:p>
          <w:p w:rsidR="00B01B55" w:rsidRDefault="008055CD">
            <w:pPr>
              <w:spacing w:line="240" w:lineRule="auto"/>
              <w:ind w:left="-116" w:firstLine="0"/>
              <w:jc w:val="center"/>
              <w:rPr>
                <w:color w:val="000000"/>
                <w:sz w:val="28"/>
                <w:szCs w:val="28"/>
              </w:rPr>
            </w:pPr>
            <w:r>
              <w:rPr>
                <w:color w:val="000000"/>
                <w:sz w:val="28"/>
                <w:szCs w:val="28"/>
              </w:rPr>
              <w:t>(виконання задовольняє мінімальним критеріям)</w:t>
            </w:r>
          </w:p>
        </w:tc>
      </w:tr>
      <w:tr w:rsidR="00B01B55">
        <w:tc>
          <w:tcPr>
            <w:tcW w:w="1985" w:type="dxa"/>
            <w:vMerge w:val="restart"/>
          </w:tcPr>
          <w:p w:rsidR="00B01B55" w:rsidRDefault="00B01B55" w:rsidP="002A517E">
            <w:pPr>
              <w:spacing w:line="240" w:lineRule="auto"/>
              <w:ind w:left="27" w:hanging="2"/>
              <w:jc w:val="center"/>
              <w:rPr>
                <w:color w:val="000000"/>
                <w:sz w:val="28"/>
                <w:szCs w:val="28"/>
              </w:rPr>
            </w:pPr>
          </w:p>
          <w:p w:rsidR="00B01B55" w:rsidRDefault="00B01B55" w:rsidP="002A517E">
            <w:pPr>
              <w:spacing w:line="240" w:lineRule="auto"/>
              <w:ind w:left="27" w:hanging="2"/>
              <w:jc w:val="center"/>
              <w:rPr>
                <w:color w:val="000000"/>
                <w:sz w:val="28"/>
                <w:szCs w:val="28"/>
              </w:rPr>
            </w:pPr>
          </w:p>
          <w:p w:rsidR="00B01B55" w:rsidRDefault="008055CD" w:rsidP="002A517E">
            <w:pPr>
              <w:spacing w:line="240" w:lineRule="auto"/>
              <w:ind w:left="27" w:hanging="2"/>
              <w:jc w:val="center"/>
              <w:rPr>
                <w:color w:val="000000"/>
                <w:sz w:val="28"/>
                <w:szCs w:val="28"/>
              </w:rPr>
            </w:pPr>
            <w:r>
              <w:rPr>
                <w:color w:val="000000"/>
                <w:sz w:val="28"/>
                <w:szCs w:val="28"/>
              </w:rPr>
              <w:t>Незадовільно</w:t>
            </w:r>
          </w:p>
        </w:tc>
        <w:tc>
          <w:tcPr>
            <w:tcW w:w="1559" w:type="dxa"/>
          </w:tcPr>
          <w:p w:rsidR="00B01B55" w:rsidRDefault="008055CD">
            <w:pPr>
              <w:spacing w:line="240" w:lineRule="auto"/>
              <w:ind w:left="-114" w:firstLine="0"/>
              <w:jc w:val="center"/>
              <w:rPr>
                <w:color w:val="000000"/>
                <w:sz w:val="28"/>
                <w:szCs w:val="28"/>
              </w:rPr>
            </w:pPr>
            <w:r>
              <w:rPr>
                <w:color w:val="000000"/>
                <w:sz w:val="28"/>
                <w:szCs w:val="28"/>
              </w:rPr>
              <w:t>60 - 110</w:t>
            </w:r>
          </w:p>
        </w:tc>
        <w:tc>
          <w:tcPr>
            <w:tcW w:w="1559" w:type="dxa"/>
          </w:tcPr>
          <w:p w:rsidR="00B01B55" w:rsidRDefault="008055CD">
            <w:pPr>
              <w:spacing w:line="240" w:lineRule="auto"/>
              <w:ind w:left="27" w:hanging="27"/>
              <w:jc w:val="center"/>
              <w:rPr>
                <w:color w:val="000000"/>
                <w:sz w:val="28"/>
                <w:szCs w:val="28"/>
              </w:rPr>
            </w:pPr>
            <w:proofErr w:type="spellStart"/>
            <w:r>
              <w:rPr>
                <w:color w:val="000000"/>
                <w:sz w:val="28"/>
                <w:szCs w:val="28"/>
              </w:rPr>
              <w:t>Fx</w:t>
            </w:r>
            <w:proofErr w:type="spellEnd"/>
          </w:p>
        </w:tc>
        <w:tc>
          <w:tcPr>
            <w:tcW w:w="4253" w:type="dxa"/>
          </w:tcPr>
          <w:p w:rsidR="00B01B55" w:rsidRDefault="008055CD">
            <w:pPr>
              <w:spacing w:line="240" w:lineRule="auto"/>
              <w:ind w:left="-116" w:firstLine="0"/>
              <w:jc w:val="center"/>
              <w:rPr>
                <w:color w:val="000000"/>
                <w:sz w:val="28"/>
                <w:szCs w:val="28"/>
              </w:rPr>
            </w:pPr>
            <w:r>
              <w:rPr>
                <w:color w:val="000000"/>
                <w:sz w:val="28"/>
                <w:szCs w:val="28"/>
              </w:rPr>
              <w:t xml:space="preserve">Незадовільно </w:t>
            </w:r>
          </w:p>
          <w:p w:rsidR="00B01B55" w:rsidRDefault="008055CD">
            <w:pPr>
              <w:spacing w:line="240" w:lineRule="auto"/>
              <w:ind w:left="-116" w:firstLine="0"/>
              <w:jc w:val="center"/>
              <w:rPr>
                <w:color w:val="000000"/>
                <w:sz w:val="28"/>
                <w:szCs w:val="28"/>
              </w:rPr>
            </w:pPr>
            <w:r>
              <w:rPr>
                <w:color w:val="000000"/>
                <w:sz w:val="28"/>
                <w:szCs w:val="28"/>
              </w:rPr>
              <w:t>(з можливістю повторного складання)</w:t>
            </w:r>
          </w:p>
        </w:tc>
      </w:tr>
      <w:tr w:rsidR="00B01B55">
        <w:tc>
          <w:tcPr>
            <w:tcW w:w="1985" w:type="dxa"/>
            <w:vMerge/>
          </w:tcPr>
          <w:p w:rsidR="00B01B55" w:rsidRDefault="00B01B55">
            <w:pPr>
              <w:spacing w:line="276" w:lineRule="auto"/>
              <w:ind w:left="0" w:firstLine="0"/>
              <w:rPr>
                <w:color w:val="000000"/>
                <w:sz w:val="28"/>
                <w:szCs w:val="28"/>
              </w:rPr>
            </w:pPr>
          </w:p>
        </w:tc>
        <w:tc>
          <w:tcPr>
            <w:tcW w:w="1559" w:type="dxa"/>
          </w:tcPr>
          <w:p w:rsidR="00B01B55" w:rsidRDefault="008055CD">
            <w:pPr>
              <w:spacing w:line="240" w:lineRule="auto"/>
              <w:ind w:left="-114" w:firstLine="0"/>
              <w:jc w:val="center"/>
              <w:rPr>
                <w:color w:val="000000"/>
                <w:sz w:val="28"/>
                <w:szCs w:val="28"/>
              </w:rPr>
            </w:pPr>
            <w:r>
              <w:rPr>
                <w:color w:val="000000"/>
                <w:sz w:val="28"/>
                <w:szCs w:val="28"/>
              </w:rPr>
              <w:t>1 – 59</w:t>
            </w:r>
          </w:p>
        </w:tc>
        <w:tc>
          <w:tcPr>
            <w:tcW w:w="1559" w:type="dxa"/>
          </w:tcPr>
          <w:p w:rsidR="00B01B55" w:rsidRDefault="008055CD">
            <w:pPr>
              <w:spacing w:line="240" w:lineRule="auto"/>
              <w:ind w:left="27" w:hanging="27"/>
              <w:jc w:val="center"/>
              <w:rPr>
                <w:color w:val="000000"/>
                <w:sz w:val="28"/>
                <w:szCs w:val="28"/>
              </w:rPr>
            </w:pPr>
            <w:r>
              <w:rPr>
                <w:color w:val="000000"/>
                <w:sz w:val="28"/>
                <w:szCs w:val="28"/>
              </w:rPr>
              <w:t>F</w:t>
            </w:r>
          </w:p>
        </w:tc>
        <w:tc>
          <w:tcPr>
            <w:tcW w:w="4253" w:type="dxa"/>
          </w:tcPr>
          <w:p w:rsidR="00B01B55" w:rsidRDefault="008055CD">
            <w:pPr>
              <w:spacing w:line="240" w:lineRule="auto"/>
              <w:ind w:left="-116" w:firstLine="0"/>
              <w:jc w:val="center"/>
              <w:rPr>
                <w:color w:val="000000"/>
                <w:sz w:val="28"/>
                <w:szCs w:val="28"/>
              </w:rPr>
            </w:pPr>
            <w:r>
              <w:rPr>
                <w:color w:val="000000"/>
                <w:sz w:val="28"/>
                <w:szCs w:val="28"/>
              </w:rPr>
              <w:t xml:space="preserve">Незадовільно </w:t>
            </w:r>
          </w:p>
          <w:p w:rsidR="00B01B55" w:rsidRDefault="008055CD">
            <w:pPr>
              <w:spacing w:line="240" w:lineRule="auto"/>
              <w:ind w:left="-116" w:firstLine="0"/>
              <w:jc w:val="center"/>
              <w:rPr>
                <w:color w:val="000000"/>
                <w:sz w:val="28"/>
                <w:szCs w:val="28"/>
              </w:rPr>
            </w:pPr>
            <w:r>
              <w:rPr>
                <w:color w:val="000000"/>
                <w:sz w:val="28"/>
                <w:szCs w:val="28"/>
              </w:rPr>
              <w:t>(з обов’язковим повторним вивченням дисципліни)</w:t>
            </w:r>
          </w:p>
        </w:tc>
      </w:tr>
    </w:tbl>
    <w:p w:rsidR="00B01B55" w:rsidRDefault="008055CD" w:rsidP="002A517E">
      <w:pPr>
        <w:spacing w:before="240" w:line="360" w:lineRule="auto"/>
        <w:ind w:left="0" w:firstLine="720"/>
        <w:jc w:val="both"/>
        <w:rPr>
          <w:sz w:val="28"/>
          <w:szCs w:val="28"/>
        </w:rPr>
      </w:pPr>
      <w:r>
        <w:rPr>
          <w:i/>
          <w:sz w:val="28"/>
          <w:szCs w:val="28"/>
        </w:rPr>
        <w:t xml:space="preserve">Засоби діагностики успішності навчання: </w:t>
      </w:r>
      <w:r>
        <w:rPr>
          <w:sz w:val="28"/>
          <w:szCs w:val="28"/>
        </w:rPr>
        <w:t>усне опитування під час практичних/семінарських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rsidR="00B01B55" w:rsidRDefault="008055CD">
      <w:pPr>
        <w:spacing w:line="360" w:lineRule="auto"/>
        <w:ind w:firstLine="720"/>
        <w:rPr>
          <w:b/>
          <w:i/>
          <w:color w:val="000000"/>
          <w:sz w:val="28"/>
          <w:szCs w:val="28"/>
        </w:rPr>
      </w:pPr>
      <w:r>
        <w:rPr>
          <w:b/>
          <w:i/>
          <w:color w:val="000000"/>
          <w:sz w:val="28"/>
          <w:szCs w:val="28"/>
        </w:rPr>
        <w:t>Перелік питань до кінцевого контролю знань з дисципліни:</w:t>
      </w:r>
    </w:p>
    <w:p w:rsidR="00B01B55" w:rsidRDefault="008055CD">
      <w:pPr>
        <w:widowControl/>
        <w:pBdr>
          <w:top w:val="nil"/>
          <w:left w:val="nil"/>
          <w:bottom w:val="nil"/>
          <w:right w:val="nil"/>
          <w:between w:val="nil"/>
        </w:pBdr>
        <w:spacing w:after="120" w:line="360" w:lineRule="auto"/>
        <w:ind w:left="0" w:firstLine="0"/>
        <w:jc w:val="both"/>
        <w:rPr>
          <w:color w:val="000000"/>
          <w:sz w:val="28"/>
          <w:szCs w:val="28"/>
        </w:rPr>
      </w:pPr>
      <w:r>
        <w:rPr>
          <w:color w:val="000000"/>
          <w:sz w:val="28"/>
          <w:szCs w:val="28"/>
        </w:rPr>
        <w:t>1. Дайте визначення поняттям "психологічна реабілітація", "абілітація" та "корекція".</w:t>
      </w:r>
    </w:p>
    <w:p w:rsidR="00B01B55" w:rsidRDefault="008055CD">
      <w:pPr>
        <w:widowControl/>
        <w:pBdr>
          <w:top w:val="nil"/>
          <w:left w:val="nil"/>
          <w:bottom w:val="nil"/>
          <w:right w:val="nil"/>
          <w:between w:val="nil"/>
        </w:pBdr>
        <w:spacing w:after="120" w:line="360" w:lineRule="auto"/>
        <w:ind w:left="0" w:firstLine="0"/>
        <w:jc w:val="both"/>
        <w:rPr>
          <w:color w:val="000000"/>
          <w:sz w:val="28"/>
          <w:szCs w:val="28"/>
        </w:rPr>
      </w:pPr>
      <w:r>
        <w:rPr>
          <w:color w:val="000000"/>
          <w:sz w:val="28"/>
          <w:szCs w:val="28"/>
        </w:rPr>
        <w:t>2. Назвіть основні принципи психологічної реабілітації.</w:t>
      </w:r>
    </w:p>
    <w:p w:rsidR="00B01B55" w:rsidRDefault="008055CD">
      <w:pPr>
        <w:widowControl/>
        <w:pBdr>
          <w:top w:val="nil"/>
          <w:left w:val="nil"/>
          <w:bottom w:val="nil"/>
          <w:right w:val="nil"/>
          <w:between w:val="nil"/>
        </w:pBdr>
        <w:spacing w:after="120" w:line="360" w:lineRule="auto"/>
        <w:ind w:left="0" w:firstLine="0"/>
        <w:jc w:val="both"/>
        <w:rPr>
          <w:color w:val="000000"/>
          <w:sz w:val="28"/>
          <w:szCs w:val="28"/>
        </w:rPr>
      </w:pPr>
      <w:r>
        <w:rPr>
          <w:color w:val="000000"/>
          <w:sz w:val="28"/>
          <w:szCs w:val="28"/>
        </w:rPr>
        <w:t>3. Охарактеризуйте етапи реабілітаційного процесу.</w:t>
      </w:r>
    </w:p>
    <w:p w:rsidR="00B01B55" w:rsidRDefault="008055CD">
      <w:pPr>
        <w:widowControl/>
        <w:pBdr>
          <w:top w:val="nil"/>
          <w:left w:val="nil"/>
          <w:bottom w:val="nil"/>
          <w:right w:val="nil"/>
          <w:between w:val="nil"/>
        </w:pBdr>
        <w:spacing w:after="120" w:line="360" w:lineRule="auto"/>
        <w:ind w:left="0" w:firstLine="0"/>
        <w:jc w:val="both"/>
        <w:rPr>
          <w:color w:val="000000"/>
          <w:sz w:val="28"/>
          <w:szCs w:val="28"/>
        </w:rPr>
      </w:pPr>
      <w:r>
        <w:rPr>
          <w:color w:val="000000"/>
          <w:sz w:val="28"/>
          <w:szCs w:val="28"/>
        </w:rPr>
        <w:lastRenderedPageBreak/>
        <w:t>4. Порівняйте поняття «реабілітація» і «абілітація»: у чому полягає відмінність?</w:t>
      </w:r>
    </w:p>
    <w:p w:rsidR="00B01B55" w:rsidRDefault="008055CD">
      <w:pPr>
        <w:widowControl/>
        <w:pBdr>
          <w:top w:val="nil"/>
          <w:left w:val="nil"/>
          <w:bottom w:val="nil"/>
          <w:right w:val="nil"/>
          <w:between w:val="nil"/>
        </w:pBdr>
        <w:spacing w:after="120" w:line="360" w:lineRule="auto"/>
        <w:ind w:left="0" w:firstLine="0"/>
        <w:jc w:val="both"/>
        <w:rPr>
          <w:color w:val="000000"/>
          <w:sz w:val="28"/>
          <w:szCs w:val="28"/>
        </w:rPr>
      </w:pPr>
      <w:r>
        <w:rPr>
          <w:color w:val="000000"/>
          <w:sz w:val="28"/>
          <w:szCs w:val="28"/>
        </w:rPr>
        <w:t>5. Які моделі психологічної допомоги застосовуються в реабілітаційній практиці?</w:t>
      </w:r>
    </w:p>
    <w:p w:rsidR="00B01B55" w:rsidRDefault="008055CD">
      <w:pPr>
        <w:widowControl/>
        <w:pBdr>
          <w:top w:val="nil"/>
          <w:left w:val="nil"/>
          <w:bottom w:val="nil"/>
          <w:right w:val="nil"/>
          <w:between w:val="nil"/>
        </w:pBdr>
        <w:spacing w:after="120" w:line="360" w:lineRule="auto"/>
        <w:ind w:left="0" w:firstLine="0"/>
        <w:jc w:val="both"/>
        <w:rPr>
          <w:color w:val="000000"/>
          <w:sz w:val="28"/>
          <w:szCs w:val="28"/>
        </w:rPr>
      </w:pPr>
      <w:r>
        <w:rPr>
          <w:color w:val="000000"/>
          <w:sz w:val="28"/>
          <w:szCs w:val="28"/>
        </w:rPr>
        <w:t>6. Охарактеризуйте сучасні підходи до психокорекції (</w:t>
      </w:r>
      <w:proofErr w:type="spellStart"/>
      <w:r>
        <w:rPr>
          <w:color w:val="000000"/>
          <w:sz w:val="28"/>
          <w:szCs w:val="28"/>
        </w:rPr>
        <w:t>психодинамічний</w:t>
      </w:r>
      <w:proofErr w:type="spellEnd"/>
      <w:r>
        <w:rPr>
          <w:color w:val="000000"/>
          <w:sz w:val="28"/>
          <w:szCs w:val="28"/>
        </w:rPr>
        <w:t xml:space="preserve">, </w:t>
      </w:r>
      <w:proofErr w:type="spellStart"/>
      <w:r>
        <w:rPr>
          <w:color w:val="000000"/>
          <w:sz w:val="28"/>
          <w:szCs w:val="28"/>
        </w:rPr>
        <w:t>когнітивно</w:t>
      </w:r>
      <w:proofErr w:type="spellEnd"/>
      <w:r>
        <w:rPr>
          <w:color w:val="000000"/>
          <w:sz w:val="28"/>
          <w:szCs w:val="28"/>
        </w:rPr>
        <w:t>-поведінковий тощо).</w:t>
      </w:r>
    </w:p>
    <w:p w:rsidR="00B01B55" w:rsidRDefault="008055CD">
      <w:pPr>
        <w:widowControl/>
        <w:pBdr>
          <w:top w:val="nil"/>
          <w:left w:val="nil"/>
          <w:bottom w:val="nil"/>
          <w:right w:val="nil"/>
          <w:between w:val="nil"/>
        </w:pBdr>
        <w:spacing w:after="120" w:line="360" w:lineRule="auto"/>
        <w:ind w:left="0" w:firstLine="0"/>
        <w:jc w:val="both"/>
        <w:rPr>
          <w:color w:val="000000"/>
          <w:sz w:val="28"/>
          <w:szCs w:val="28"/>
        </w:rPr>
      </w:pPr>
      <w:r>
        <w:rPr>
          <w:color w:val="000000"/>
          <w:sz w:val="28"/>
          <w:szCs w:val="28"/>
        </w:rPr>
        <w:t>7. Назвіть особливості психотерапії як методу реабілітації.</w:t>
      </w:r>
    </w:p>
    <w:p w:rsidR="00B01B55" w:rsidRDefault="008055CD">
      <w:pPr>
        <w:widowControl/>
        <w:pBdr>
          <w:top w:val="nil"/>
          <w:left w:val="nil"/>
          <w:bottom w:val="nil"/>
          <w:right w:val="nil"/>
          <w:between w:val="nil"/>
        </w:pBdr>
        <w:spacing w:after="120" w:line="360" w:lineRule="auto"/>
        <w:ind w:left="0" w:firstLine="0"/>
        <w:jc w:val="both"/>
        <w:rPr>
          <w:color w:val="000000"/>
          <w:sz w:val="28"/>
          <w:szCs w:val="28"/>
        </w:rPr>
      </w:pPr>
      <w:r>
        <w:rPr>
          <w:color w:val="000000"/>
          <w:sz w:val="28"/>
          <w:szCs w:val="28"/>
        </w:rPr>
        <w:t>8. Які методи психологічної діагностики найчастіше використовуються в роботі з посттравматичними станами?</w:t>
      </w:r>
    </w:p>
    <w:p w:rsidR="00B01B55" w:rsidRDefault="008055CD">
      <w:pPr>
        <w:widowControl/>
        <w:pBdr>
          <w:top w:val="nil"/>
          <w:left w:val="nil"/>
          <w:bottom w:val="nil"/>
          <w:right w:val="nil"/>
          <w:between w:val="nil"/>
        </w:pBdr>
        <w:spacing w:after="120" w:line="360" w:lineRule="auto"/>
        <w:ind w:left="0" w:firstLine="0"/>
        <w:jc w:val="both"/>
        <w:rPr>
          <w:color w:val="000000"/>
          <w:sz w:val="28"/>
          <w:szCs w:val="28"/>
        </w:rPr>
      </w:pPr>
      <w:r>
        <w:rPr>
          <w:color w:val="000000"/>
          <w:sz w:val="28"/>
          <w:szCs w:val="28"/>
        </w:rPr>
        <w:t>9. Здійсніть аналіз діагностичного процесу при роботі з особами, які мають ПТСР.</w:t>
      </w:r>
    </w:p>
    <w:p w:rsidR="00B01B55" w:rsidRDefault="008055CD">
      <w:pPr>
        <w:widowControl/>
        <w:pBdr>
          <w:top w:val="nil"/>
          <w:left w:val="nil"/>
          <w:bottom w:val="nil"/>
          <w:right w:val="nil"/>
          <w:between w:val="nil"/>
        </w:pBdr>
        <w:spacing w:after="120" w:line="360" w:lineRule="auto"/>
        <w:ind w:left="0" w:firstLine="0"/>
        <w:jc w:val="both"/>
        <w:rPr>
          <w:color w:val="000000"/>
          <w:sz w:val="28"/>
          <w:szCs w:val="28"/>
        </w:rPr>
      </w:pPr>
      <w:r>
        <w:rPr>
          <w:color w:val="000000"/>
          <w:sz w:val="28"/>
          <w:szCs w:val="28"/>
        </w:rPr>
        <w:t>10. Назвіть основні правила етичного супроводу під час діагностики.</w:t>
      </w:r>
    </w:p>
    <w:p w:rsidR="00B01B55" w:rsidRDefault="008055CD">
      <w:pPr>
        <w:widowControl/>
        <w:pBdr>
          <w:top w:val="nil"/>
          <w:left w:val="nil"/>
          <w:bottom w:val="nil"/>
          <w:right w:val="nil"/>
          <w:between w:val="nil"/>
        </w:pBdr>
        <w:spacing w:after="120" w:line="360" w:lineRule="auto"/>
        <w:ind w:left="0" w:firstLine="0"/>
        <w:jc w:val="both"/>
        <w:rPr>
          <w:color w:val="000000"/>
          <w:sz w:val="28"/>
          <w:szCs w:val="28"/>
        </w:rPr>
      </w:pPr>
      <w:r>
        <w:rPr>
          <w:color w:val="000000"/>
          <w:sz w:val="28"/>
          <w:szCs w:val="28"/>
        </w:rPr>
        <w:t>11. Яку роль відіграє клініко-психологічна бесіда у виявленні психологічних порушень?</w:t>
      </w:r>
    </w:p>
    <w:p w:rsidR="00B01B55" w:rsidRDefault="008055CD">
      <w:pPr>
        <w:widowControl/>
        <w:pBdr>
          <w:top w:val="nil"/>
          <w:left w:val="nil"/>
          <w:bottom w:val="nil"/>
          <w:right w:val="nil"/>
          <w:between w:val="nil"/>
        </w:pBdr>
        <w:spacing w:after="120" w:line="360" w:lineRule="auto"/>
        <w:ind w:left="0" w:firstLine="0"/>
        <w:jc w:val="both"/>
        <w:rPr>
          <w:color w:val="000000"/>
          <w:sz w:val="28"/>
          <w:szCs w:val="28"/>
        </w:rPr>
      </w:pPr>
      <w:r>
        <w:rPr>
          <w:color w:val="000000"/>
          <w:sz w:val="28"/>
          <w:szCs w:val="28"/>
        </w:rPr>
        <w:t xml:space="preserve">12. Розробіть план первинної психологічної діагностики клієнта після </w:t>
      </w:r>
      <w:proofErr w:type="spellStart"/>
      <w:r>
        <w:rPr>
          <w:color w:val="000000"/>
          <w:sz w:val="28"/>
          <w:szCs w:val="28"/>
        </w:rPr>
        <w:t>психотравми</w:t>
      </w:r>
      <w:proofErr w:type="spellEnd"/>
      <w:r>
        <w:rPr>
          <w:color w:val="000000"/>
          <w:sz w:val="28"/>
          <w:szCs w:val="28"/>
        </w:rPr>
        <w:t>.</w:t>
      </w:r>
    </w:p>
    <w:p w:rsidR="00B01B55" w:rsidRDefault="008055CD">
      <w:pPr>
        <w:widowControl/>
        <w:pBdr>
          <w:top w:val="nil"/>
          <w:left w:val="nil"/>
          <w:bottom w:val="nil"/>
          <w:right w:val="nil"/>
          <w:between w:val="nil"/>
        </w:pBdr>
        <w:spacing w:after="120" w:line="360" w:lineRule="auto"/>
        <w:ind w:left="0" w:firstLine="0"/>
        <w:jc w:val="both"/>
        <w:rPr>
          <w:color w:val="000000"/>
          <w:sz w:val="28"/>
          <w:szCs w:val="28"/>
        </w:rPr>
      </w:pPr>
      <w:r>
        <w:rPr>
          <w:color w:val="000000"/>
          <w:sz w:val="28"/>
          <w:szCs w:val="28"/>
        </w:rPr>
        <w:t>13. Що є метою психологічної корекції?</w:t>
      </w:r>
    </w:p>
    <w:p w:rsidR="00B01B55" w:rsidRDefault="008055CD">
      <w:pPr>
        <w:widowControl/>
        <w:pBdr>
          <w:top w:val="nil"/>
          <w:left w:val="nil"/>
          <w:bottom w:val="nil"/>
          <w:right w:val="nil"/>
          <w:between w:val="nil"/>
        </w:pBdr>
        <w:spacing w:after="120" w:line="360" w:lineRule="auto"/>
        <w:ind w:left="0" w:firstLine="0"/>
        <w:jc w:val="both"/>
        <w:rPr>
          <w:color w:val="000000"/>
          <w:sz w:val="28"/>
          <w:szCs w:val="28"/>
        </w:rPr>
      </w:pPr>
      <w:r>
        <w:rPr>
          <w:color w:val="000000"/>
          <w:sz w:val="28"/>
          <w:szCs w:val="28"/>
        </w:rPr>
        <w:t>14. Назвіть ефективні методи корекції емоційних розладів.</w:t>
      </w:r>
    </w:p>
    <w:p w:rsidR="00B01B55" w:rsidRDefault="008055CD">
      <w:pPr>
        <w:widowControl/>
        <w:pBdr>
          <w:top w:val="nil"/>
          <w:left w:val="nil"/>
          <w:bottom w:val="nil"/>
          <w:right w:val="nil"/>
          <w:between w:val="nil"/>
        </w:pBdr>
        <w:spacing w:after="120" w:line="360" w:lineRule="auto"/>
        <w:ind w:left="0" w:firstLine="0"/>
        <w:jc w:val="both"/>
        <w:rPr>
          <w:color w:val="000000"/>
          <w:sz w:val="28"/>
          <w:szCs w:val="28"/>
        </w:rPr>
      </w:pPr>
      <w:r>
        <w:rPr>
          <w:color w:val="000000"/>
          <w:sz w:val="28"/>
          <w:szCs w:val="28"/>
        </w:rPr>
        <w:t>15. Які техніки доцільно використовувати у роботі з тривожними станами?</w:t>
      </w:r>
    </w:p>
    <w:p w:rsidR="00B01B55" w:rsidRDefault="008055CD">
      <w:pPr>
        <w:widowControl/>
        <w:pBdr>
          <w:top w:val="nil"/>
          <w:left w:val="nil"/>
          <w:bottom w:val="nil"/>
          <w:right w:val="nil"/>
          <w:between w:val="nil"/>
        </w:pBdr>
        <w:spacing w:after="120" w:line="360" w:lineRule="auto"/>
        <w:ind w:left="0" w:firstLine="0"/>
        <w:jc w:val="both"/>
        <w:rPr>
          <w:color w:val="000000"/>
          <w:sz w:val="28"/>
          <w:szCs w:val="28"/>
        </w:rPr>
      </w:pPr>
      <w:r>
        <w:rPr>
          <w:color w:val="000000"/>
          <w:sz w:val="28"/>
          <w:szCs w:val="28"/>
        </w:rPr>
        <w:t xml:space="preserve">16. Складіть короткий план </w:t>
      </w:r>
      <w:proofErr w:type="spellStart"/>
      <w:r>
        <w:rPr>
          <w:color w:val="000000"/>
          <w:sz w:val="28"/>
          <w:szCs w:val="28"/>
        </w:rPr>
        <w:t>психокорекційного</w:t>
      </w:r>
      <w:proofErr w:type="spellEnd"/>
      <w:r>
        <w:rPr>
          <w:color w:val="000000"/>
          <w:sz w:val="28"/>
          <w:szCs w:val="28"/>
        </w:rPr>
        <w:t xml:space="preserve"> заняття для клієнта з низькою самооцінкою.</w:t>
      </w:r>
    </w:p>
    <w:p w:rsidR="00B01B55" w:rsidRDefault="008055CD">
      <w:pPr>
        <w:widowControl/>
        <w:pBdr>
          <w:top w:val="nil"/>
          <w:left w:val="nil"/>
          <w:bottom w:val="nil"/>
          <w:right w:val="nil"/>
          <w:between w:val="nil"/>
        </w:pBdr>
        <w:spacing w:after="120" w:line="360" w:lineRule="auto"/>
        <w:ind w:left="0" w:firstLine="0"/>
        <w:jc w:val="both"/>
        <w:rPr>
          <w:color w:val="000000"/>
          <w:sz w:val="28"/>
          <w:szCs w:val="28"/>
        </w:rPr>
      </w:pPr>
      <w:r>
        <w:rPr>
          <w:color w:val="000000"/>
          <w:sz w:val="28"/>
          <w:szCs w:val="28"/>
        </w:rPr>
        <w:t>17. Які завдання вирішує групова психокорекція?</w:t>
      </w:r>
    </w:p>
    <w:p w:rsidR="00B01B55" w:rsidRDefault="008055CD">
      <w:pPr>
        <w:widowControl/>
        <w:pBdr>
          <w:top w:val="nil"/>
          <w:left w:val="nil"/>
          <w:bottom w:val="nil"/>
          <w:right w:val="nil"/>
          <w:between w:val="nil"/>
        </w:pBdr>
        <w:spacing w:after="120" w:line="360" w:lineRule="auto"/>
        <w:ind w:left="0" w:firstLine="0"/>
        <w:jc w:val="both"/>
        <w:rPr>
          <w:color w:val="000000"/>
          <w:sz w:val="28"/>
          <w:szCs w:val="28"/>
        </w:rPr>
      </w:pPr>
      <w:r>
        <w:rPr>
          <w:color w:val="000000"/>
          <w:sz w:val="28"/>
          <w:szCs w:val="28"/>
        </w:rPr>
        <w:t>18. Охарактеризуйте основні симптоми посттравматичного стресового розладу (ПТСР).</w:t>
      </w:r>
    </w:p>
    <w:p w:rsidR="00B01B55" w:rsidRDefault="008055CD">
      <w:pPr>
        <w:widowControl/>
        <w:pBdr>
          <w:top w:val="nil"/>
          <w:left w:val="nil"/>
          <w:bottom w:val="nil"/>
          <w:right w:val="nil"/>
          <w:between w:val="nil"/>
        </w:pBdr>
        <w:spacing w:after="120" w:line="360" w:lineRule="auto"/>
        <w:ind w:left="0" w:firstLine="0"/>
        <w:jc w:val="both"/>
        <w:rPr>
          <w:color w:val="000000"/>
          <w:sz w:val="28"/>
          <w:szCs w:val="28"/>
        </w:rPr>
      </w:pPr>
      <w:r>
        <w:rPr>
          <w:color w:val="000000"/>
          <w:sz w:val="28"/>
          <w:szCs w:val="28"/>
        </w:rPr>
        <w:t>19. Як організовується психологічна допомога в умовах кризового центру?</w:t>
      </w:r>
    </w:p>
    <w:p w:rsidR="00B01B55" w:rsidRDefault="008055CD">
      <w:pPr>
        <w:widowControl/>
        <w:pBdr>
          <w:top w:val="nil"/>
          <w:left w:val="nil"/>
          <w:bottom w:val="nil"/>
          <w:right w:val="nil"/>
          <w:between w:val="nil"/>
        </w:pBdr>
        <w:spacing w:after="120" w:line="360" w:lineRule="auto"/>
        <w:ind w:left="0" w:firstLine="0"/>
        <w:jc w:val="both"/>
        <w:rPr>
          <w:color w:val="000000"/>
          <w:sz w:val="28"/>
          <w:szCs w:val="28"/>
        </w:rPr>
      </w:pPr>
      <w:r>
        <w:rPr>
          <w:color w:val="000000"/>
          <w:sz w:val="28"/>
          <w:szCs w:val="28"/>
        </w:rPr>
        <w:lastRenderedPageBreak/>
        <w:t>20. Які психотерапевтичні підходи найбільш ефективні при роботі з ветеранами бойових дій?</w:t>
      </w:r>
    </w:p>
    <w:p w:rsidR="00B01B55" w:rsidRDefault="008055CD">
      <w:pPr>
        <w:widowControl/>
        <w:pBdr>
          <w:top w:val="nil"/>
          <w:left w:val="nil"/>
          <w:bottom w:val="nil"/>
          <w:right w:val="nil"/>
          <w:between w:val="nil"/>
        </w:pBdr>
        <w:spacing w:after="120" w:line="360" w:lineRule="auto"/>
        <w:ind w:left="0" w:firstLine="0"/>
        <w:jc w:val="both"/>
        <w:rPr>
          <w:color w:val="000000"/>
          <w:sz w:val="28"/>
          <w:szCs w:val="28"/>
        </w:rPr>
      </w:pPr>
      <w:r>
        <w:rPr>
          <w:color w:val="000000"/>
          <w:sz w:val="28"/>
          <w:szCs w:val="28"/>
        </w:rPr>
        <w:t>21. Оцініть доцільність використання арт-терапії у реабілітаційній практиці.</w:t>
      </w:r>
    </w:p>
    <w:p w:rsidR="00B01B55" w:rsidRDefault="008055CD">
      <w:pPr>
        <w:widowControl/>
        <w:pBdr>
          <w:top w:val="nil"/>
          <w:left w:val="nil"/>
          <w:bottom w:val="nil"/>
          <w:right w:val="nil"/>
          <w:between w:val="nil"/>
        </w:pBdr>
        <w:spacing w:after="120" w:line="360" w:lineRule="auto"/>
        <w:ind w:left="0" w:firstLine="0"/>
        <w:jc w:val="both"/>
        <w:rPr>
          <w:color w:val="000000"/>
          <w:sz w:val="28"/>
          <w:szCs w:val="28"/>
        </w:rPr>
      </w:pPr>
      <w:r>
        <w:rPr>
          <w:color w:val="000000"/>
          <w:sz w:val="28"/>
          <w:szCs w:val="28"/>
        </w:rPr>
        <w:t>22. Опишіть стратегії психологічної підтримки людей, які пережили втрату.</w:t>
      </w:r>
    </w:p>
    <w:p w:rsidR="00B01B55" w:rsidRDefault="008055CD">
      <w:pPr>
        <w:widowControl/>
        <w:pBdr>
          <w:top w:val="nil"/>
          <w:left w:val="nil"/>
          <w:bottom w:val="nil"/>
          <w:right w:val="nil"/>
          <w:between w:val="nil"/>
        </w:pBdr>
        <w:spacing w:after="120" w:line="360" w:lineRule="auto"/>
        <w:ind w:left="0" w:firstLine="0"/>
        <w:jc w:val="both"/>
        <w:rPr>
          <w:color w:val="000000"/>
          <w:sz w:val="28"/>
          <w:szCs w:val="28"/>
        </w:rPr>
      </w:pPr>
      <w:r>
        <w:rPr>
          <w:color w:val="000000"/>
          <w:sz w:val="28"/>
          <w:szCs w:val="28"/>
        </w:rPr>
        <w:t>23. Що таке абілітація і в чому її особливість у роботі з дітьми?</w:t>
      </w:r>
    </w:p>
    <w:p w:rsidR="00B01B55" w:rsidRDefault="008055CD">
      <w:pPr>
        <w:widowControl/>
        <w:pBdr>
          <w:top w:val="nil"/>
          <w:left w:val="nil"/>
          <w:bottom w:val="nil"/>
          <w:right w:val="nil"/>
          <w:between w:val="nil"/>
        </w:pBdr>
        <w:spacing w:after="120" w:line="360" w:lineRule="auto"/>
        <w:ind w:left="0" w:firstLine="0"/>
        <w:jc w:val="both"/>
        <w:rPr>
          <w:color w:val="000000"/>
          <w:sz w:val="28"/>
          <w:szCs w:val="28"/>
        </w:rPr>
      </w:pPr>
      <w:r>
        <w:rPr>
          <w:color w:val="000000"/>
          <w:sz w:val="28"/>
          <w:szCs w:val="28"/>
        </w:rPr>
        <w:t xml:space="preserve">24. Які </w:t>
      </w:r>
      <w:proofErr w:type="spellStart"/>
      <w:r>
        <w:rPr>
          <w:color w:val="000000"/>
          <w:sz w:val="28"/>
          <w:szCs w:val="28"/>
        </w:rPr>
        <w:t>психокорекційні</w:t>
      </w:r>
      <w:proofErr w:type="spellEnd"/>
      <w:r>
        <w:rPr>
          <w:color w:val="000000"/>
          <w:sz w:val="28"/>
          <w:szCs w:val="28"/>
        </w:rPr>
        <w:t xml:space="preserve"> методи ефективні при роботі з дітьми з аутизмом?</w:t>
      </w:r>
    </w:p>
    <w:p w:rsidR="00B01B55" w:rsidRDefault="008055CD">
      <w:pPr>
        <w:widowControl/>
        <w:pBdr>
          <w:top w:val="nil"/>
          <w:left w:val="nil"/>
          <w:bottom w:val="nil"/>
          <w:right w:val="nil"/>
          <w:between w:val="nil"/>
        </w:pBdr>
        <w:spacing w:after="120" w:line="360" w:lineRule="auto"/>
        <w:ind w:left="0" w:firstLine="0"/>
        <w:jc w:val="both"/>
        <w:rPr>
          <w:color w:val="000000"/>
          <w:sz w:val="28"/>
          <w:szCs w:val="28"/>
        </w:rPr>
      </w:pPr>
      <w:r>
        <w:rPr>
          <w:color w:val="000000"/>
          <w:sz w:val="28"/>
          <w:szCs w:val="28"/>
        </w:rPr>
        <w:t>25. Охарактеризуйте роль психолога в команді фахівців, що працюють з дітьми з ООП.</w:t>
      </w:r>
    </w:p>
    <w:p w:rsidR="00B01B55" w:rsidRDefault="008055CD">
      <w:pPr>
        <w:widowControl/>
        <w:pBdr>
          <w:top w:val="nil"/>
          <w:left w:val="nil"/>
          <w:bottom w:val="nil"/>
          <w:right w:val="nil"/>
          <w:between w:val="nil"/>
        </w:pBdr>
        <w:spacing w:after="120" w:line="360" w:lineRule="auto"/>
        <w:ind w:left="0" w:firstLine="0"/>
        <w:jc w:val="both"/>
        <w:rPr>
          <w:color w:val="000000"/>
          <w:sz w:val="28"/>
          <w:szCs w:val="28"/>
        </w:rPr>
      </w:pPr>
      <w:r>
        <w:rPr>
          <w:color w:val="000000"/>
          <w:sz w:val="28"/>
          <w:szCs w:val="28"/>
        </w:rPr>
        <w:t xml:space="preserve">26. Запропонуйте приклад </w:t>
      </w:r>
      <w:proofErr w:type="spellStart"/>
      <w:r>
        <w:rPr>
          <w:color w:val="000000"/>
          <w:sz w:val="28"/>
          <w:szCs w:val="28"/>
        </w:rPr>
        <w:t>абілітаційної</w:t>
      </w:r>
      <w:proofErr w:type="spellEnd"/>
      <w:r>
        <w:rPr>
          <w:color w:val="000000"/>
          <w:sz w:val="28"/>
          <w:szCs w:val="28"/>
        </w:rPr>
        <w:t xml:space="preserve"> програми для дитини з порушенням мовлення.</w:t>
      </w:r>
    </w:p>
    <w:p w:rsidR="00B01B55" w:rsidRDefault="008055CD">
      <w:pPr>
        <w:widowControl/>
        <w:pBdr>
          <w:top w:val="nil"/>
          <w:left w:val="nil"/>
          <w:bottom w:val="nil"/>
          <w:right w:val="nil"/>
          <w:between w:val="nil"/>
        </w:pBdr>
        <w:spacing w:after="120" w:line="360" w:lineRule="auto"/>
        <w:ind w:left="0" w:firstLine="0"/>
        <w:jc w:val="both"/>
        <w:rPr>
          <w:color w:val="000000"/>
          <w:sz w:val="28"/>
          <w:szCs w:val="28"/>
        </w:rPr>
      </w:pPr>
      <w:r>
        <w:rPr>
          <w:color w:val="000000"/>
          <w:sz w:val="28"/>
          <w:szCs w:val="28"/>
        </w:rPr>
        <w:t>27. Які методи можна використати для розвитку емоційного інтелекту у дітей з інтелектуальними порушеннями?</w:t>
      </w:r>
    </w:p>
    <w:p w:rsidR="00B01B55" w:rsidRDefault="008055CD">
      <w:pPr>
        <w:widowControl/>
        <w:pBdr>
          <w:top w:val="nil"/>
          <w:left w:val="nil"/>
          <w:bottom w:val="nil"/>
          <w:right w:val="nil"/>
          <w:between w:val="nil"/>
        </w:pBdr>
        <w:spacing w:after="120" w:line="360" w:lineRule="auto"/>
        <w:ind w:left="0" w:firstLine="0"/>
        <w:jc w:val="both"/>
        <w:rPr>
          <w:color w:val="000000"/>
          <w:sz w:val="28"/>
          <w:szCs w:val="28"/>
        </w:rPr>
      </w:pPr>
      <w:r>
        <w:rPr>
          <w:color w:val="000000"/>
          <w:sz w:val="28"/>
          <w:szCs w:val="28"/>
        </w:rPr>
        <w:t>28. Які етичні принципи мають бути дотримані при роботі з уразливими категоріями населення?</w:t>
      </w:r>
    </w:p>
    <w:p w:rsidR="00B01B55" w:rsidRDefault="008055CD">
      <w:pPr>
        <w:widowControl/>
        <w:pBdr>
          <w:top w:val="nil"/>
          <w:left w:val="nil"/>
          <w:bottom w:val="nil"/>
          <w:right w:val="nil"/>
          <w:between w:val="nil"/>
        </w:pBdr>
        <w:spacing w:after="120" w:line="360" w:lineRule="auto"/>
        <w:ind w:left="0" w:firstLine="0"/>
        <w:jc w:val="both"/>
        <w:rPr>
          <w:b/>
          <w:color w:val="000000"/>
          <w:sz w:val="28"/>
          <w:szCs w:val="28"/>
        </w:rPr>
      </w:pPr>
      <w:r>
        <w:rPr>
          <w:color w:val="000000"/>
          <w:sz w:val="28"/>
          <w:szCs w:val="28"/>
        </w:rPr>
        <w:t xml:space="preserve">29. Назвіть особливості роботи психолога у </w:t>
      </w:r>
      <w:proofErr w:type="spellStart"/>
      <w:r>
        <w:rPr>
          <w:color w:val="000000"/>
          <w:sz w:val="28"/>
          <w:szCs w:val="28"/>
        </w:rPr>
        <w:t>мультидисциплінарній</w:t>
      </w:r>
      <w:proofErr w:type="spellEnd"/>
      <w:r>
        <w:rPr>
          <w:color w:val="000000"/>
          <w:sz w:val="28"/>
          <w:szCs w:val="28"/>
        </w:rPr>
        <w:t xml:space="preserve"> команді.</w:t>
      </w:r>
    </w:p>
    <w:p w:rsidR="00B01B55" w:rsidRDefault="008055CD">
      <w:pPr>
        <w:widowControl/>
        <w:pBdr>
          <w:top w:val="nil"/>
          <w:left w:val="nil"/>
          <w:bottom w:val="nil"/>
          <w:right w:val="nil"/>
          <w:between w:val="nil"/>
        </w:pBdr>
        <w:spacing w:after="120" w:line="360" w:lineRule="auto"/>
        <w:ind w:left="0" w:firstLine="0"/>
        <w:jc w:val="both"/>
        <w:rPr>
          <w:color w:val="000000"/>
          <w:sz w:val="28"/>
          <w:szCs w:val="28"/>
        </w:rPr>
      </w:pPr>
      <w:r>
        <w:rPr>
          <w:color w:val="000000"/>
          <w:sz w:val="28"/>
          <w:szCs w:val="28"/>
        </w:rPr>
        <w:t xml:space="preserve">30. Оцініть професійні ризики та межі відповідальності психолога в реабілітаційній практиці. </w:t>
      </w:r>
    </w:p>
    <w:p w:rsidR="00B01B55" w:rsidRDefault="008055CD">
      <w:pPr>
        <w:pBdr>
          <w:top w:val="nil"/>
          <w:left w:val="nil"/>
          <w:bottom w:val="nil"/>
          <w:right w:val="nil"/>
          <w:between w:val="nil"/>
        </w:pBdr>
        <w:spacing w:line="360" w:lineRule="auto"/>
        <w:ind w:firstLine="0"/>
        <w:jc w:val="center"/>
        <w:rPr>
          <w:b/>
          <w:color w:val="000000"/>
          <w:sz w:val="28"/>
          <w:szCs w:val="28"/>
        </w:rPr>
      </w:pPr>
      <w:r>
        <w:rPr>
          <w:b/>
          <w:color w:val="000000"/>
          <w:sz w:val="28"/>
          <w:szCs w:val="28"/>
        </w:rPr>
        <w:t>12. ПОЛІТИКА КУРСУ</w:t>
      </w:r>
    </w:p>
    <w:p w:rsidR="00B01B55" w:rsidRDefault="008055CD">
      <w:pPr>
        <w:widowControl/>
        <w:numPr>
          <w:ilvl w:val="0"/>
          <w:numId w:val="5"/>
        </w:numPr>
        <w:pBdr>
          <w:top w:val="nil"/>
          <w:left w:val="nil"/>
          <w:bottom w:val="nil"/>
          <w:right w:val="nil"/>
          <w:between w:val="nil"/>
        </w:pBdr>
        <w:spacing w:line="360" w:lineRule="auto"/>
        <w:ind w:left="0" w:firstLine="0"/>
        <w:jc w:val="both"/>
        <w:rPr>
          <w:color w:val="000000"/>
          <w:sz w:val="28"/>
          <w:szCs w:val="28"/>
        </w:rPr>
      </w:pPr>
      <w:r>
        <w:rPr>
          <w:color w:val="000000"/>
          <w:sz w:val="28"/>
          <w:szCs w:val="28"/>
        </w:rPr>
        <w:t>відвідування занять є обов’язковим компонентом оцінювання, за яке нараховуються бали; </w:t>
      </w:r>
    </w:p>
    <w:p w:rsidR="00B01B55" w:rsidRDefault="008055CD">
      <w:pPr>
        <w:widowControl/>
        <w:numPr>
          <w:ilvl w:val="0"/>
          <w:numId w:val="5"/>
        </w:numPr>
        <w:pBdr>
          <w:top w:val="nil"/>
          <w:left w:val="nil"/>
          <w:bottom w:val="nil"/>
          <w:right w:val="nil"/>
          <w:between w:val="nil"/>
        </w:pBdr>
        <w:spacing w:line="360" w:lineRule="auto"/>
        <w:ind w:left="0" w:hanging="2"/>
        <w:jc w:val="both"/>
        <w:rPr>
          <w:color w:val="000000"/>
          <w:sz w:val="28"/>
          <w:szCs w:val="28"/>
        </w:rPr>
      </w:pPr>
      <w:r>
        <w:rPr>
          <w:color w:val="000000"/>
          <w:sz w:val="28"/>
          <w:szCs w:val="28"/>
        </w:rPr>
        <w:t>самостійне виконання всіх видів робіт, завдань, форм контролю, передбачених робочою програмою даної навчальної дисципліни;</w:t>
      </w:r>
    </w:p>
    <w:p w:rsidR="00B01B55" w:rsidRDefault="008055CD">
      <w:pPr>
        <w:widowControl/>
        <w:numPr>
          <w:ilvl w:val="0"/>
          <w:numId w:val="5"/>
        </w:numPr>
        <w:pBdr>
          <w:top w:val="nil"/>
          <w:left w:val="nil"/>
          <w:bottom w:val="nil"/>
          <w:right w:val="nil"/>
          <w:between w:val="nil"/>
        </w:pBdr>
        <w:spacing w:line="360" w:lineRule="auto"/>
        <w:ind w:left="0" w:hanging="2"/>
        <w:jc w:val="both"/>
        <w:rPr>
          <w:color w:val="000000"/>
          <w:sz w:val="28"/>
          <w:szCs w:val="28"/>
        </w:rPr>
      </w:pPr>
      <w:r>
        <w:rPr>
          <w:color w:val="000000"/>
          <w:sz w:val="28"/>
          <w:szCs w:val="28"/>
        </w:rPr>
        <w:t>посилання на джерела інформації у разі використання ідей, розробок, тверджень, відомостей;</w:t>
      </w:r>
    </w:p>
    <w:p w:rsidR="00B01B55" w:rsidRDefault="008055CD">
      <w:pPr>
        <w:widowControl/>
        <w:numPr>
          <w:ilvl w:val="0"/>
          <w:numId w:val="5"/>
        </w:numPr>
        <w:pBdr>
          <w:top w:val="nil"/>
          <w:left w:val="nil"/>
          <w:bottom w:val="nil"/>
          <w:right w:val="nil"/>
          <w:between w:val="nil"/>
        </w:pBdr>
        <w:spacing w:line="360" w:lineRule="auto"/>
        <w:ind w:left="0" w:hanging="2"/>
        <w:jc w:val="both"/>
        <w:rPr>
          <w:color w:val="000000"/>
          <w:sz w:val="28"/>
          <w:szCs w:val="28"/>
        </w:rPr>
      </w:pPr>
      <w:r>
        <w:rPr>
          <w:color w:val="000000"/>
          <w:sz w:val="28"/>
          <w:szCs w:val="28"/>
        </w:rPr>
        <w:t>надання достовірної інформації  про використані методики досліджень і джерела інформації;</w:t>
      </w:r>
    </w:p>
    <w:p w:rsidR="00B01B55" w:rsidRDefault="008055CD">
      <w:pPr>
        <w:widowControl/>
        <w:numPr>
          <w:ilvl w:val="0"/>
          <w:numId w:val="5"/>
        </w:numPr>
        <w:pBdr>
          <w:top w:val="nil"/>
          <w:left w:val="nil"/>
          <w:bottom w:val="nil"/>
          <w:right w:val="nil"/>
          <w:between w:val="nil"/>
        </w:pBdr>
        <w:spacing w:line="360" w:lineRule="auto"/>
        <w:ind w:left="0" w:hanging="2"/>
        <w:jc w:val="both"/>
        <w:rPr>
          <w:color w:val="000000"/>
          <w:sz w:val="28"/>
          <w:szCs w:val="28"/>
        </w:rPr>
      </w:pPr>
      <w:r>
        <w:rPr>
          <w:color w:val="000000"/>
          <w:sz w:val="28"/>
          <w:szCs w:val="28"/>
        </w:rPr>
        <w:lastRenderedPageBreak/>
        <w:t>усі письмові роботи перевіряються на наявність плагіату і допускаються до захисту із коректними текстовими запозиченнями не більше 20%; </w:t>
      </w:r>
    </w:p>
    <w:p w:rsidR="00B01B55" w:rsidRDefault="008055CD">
      <w:pPr>
        <w:widowControl/>
        <w:numPr>
          <w:ilvl w:val="0"/>
          <w:numId w:val="5"/>
        </w:numPr>
        <w:pBdr>
          <w:top w:val="nil"/>
          <w:left w:val="nil"/>
          <w:bottom w:val="nil"/>
          <w:right w:val="nil"/>
          <w:between w:val="nil"/>
        </w:pBdr>
        <w:spacing w:line="360" w:lineRule="auto"/>
        <w:ind w:left="0" w:hanging="2"/>
        <w:jc w:val="both"/>
        <w:rPr>
          <w:color w:val="000000"/>
          <w:sz w:val="28"/>
          <w:szCs w:val="28"/>
        </w:rPr>
      </w:pPr>
      <w:r>
        <w:rPr>
          <w:color w:val="000000"/>
          <w:sz w:val="28"/>
          <w:szCs w:val="28"/>
        </w:rPr>
        <w:t>роботи, які здаються із порушенням термінів без поважних причин, оцінюються на нижчу оцінку.</w:t>
      </w:r>
    </w:p>
    <w:p w:rsidR="00B01B55" w:rsidRDefault="008055CD">
      <w:pPr>
        <w:pBdr>
          <w:top w:val="nil"/>
          <w:left w:val="nil"/>
          <w:bottom w:val="nil"/>
          <w:right w:val="nil"/>
          <w:between w:val="nil"/>
        </w:pBdr>
        <w:spacing w:line="360" w:lineRule="auto"/>
        <w:ind w:hanging="2"/>
        <w:jc w:val="center"/>
        <w:rPr>
          <w:b/>
          <w:color w:val="000000"/>
          <w:sz w:val="28"/>
          <w:szCs w:val="28"/>
        </w:rPr>
      </w:pPr>
      <w:r>
        <w:rPr>
          <w:b/>
          <w:color w:val="000000"/>
          <w:sz w:val="28"/>
          <w:szCs w:val="28"/>
        </w:rPr>
        <w:t>13. МЕТОДИЧНЕ ЗАБЕЗПЕЧЕННЯ</w:t>
      </w:r>
    </w:p>
    <w:p w:rsidR="00B01B55" w:rsidRDefault="008055CD" w:rsidP="002A517E">
      <w:pPr>
        <w:numPr>
          <w:ilvl w:val="0"/>
          <w:numId w:val="4"/>
        </w:numPr>
        <w:shd w:val="clear" w:color="auto" w:fill="FFFFFF"/>
        <w:tabs>
          <w:tab w:val="left" w:pos="284"/>
        </w:tabs>
        <w:spacing w:line="360" w:lineRule="auto"/>
        <w:ind w:left="0" w:hanging="2"/>
        <w:jc w:val="both"/>
        <w:rPr>
          <w:sz w:val="28"/>
          <w:szCs w:val="28"/>
        </w:rPr>
      </w:pPr>
      <w:r>
        <w:rPr>
          <w:sz w:val="28"/>
          <w:szCs w:val="28"/>
        </w:rPr>
        <w:t>Онлайн-курс на платформі дистанційного навчання LIKAR_NMU</w:t>
      </w:r>
    </w:p>
    <w:p w:rsidR="00B01B55" w:rsidRDefault="008055CD" w:rsidP="002A517E">
      <w:pPr>
        <w:numPr>
          <w:ilvl w:val="0"/>
          <w:numId w:val="4"/>
        </w:numPr>
        <w:shd w:val="clear" w:color="auto" w:fill="FFFFFF"/>
        <w:tabs>
          <w:tab w:val="left" w:pos="284"/>
        </w:tabs>
        <w:spacing w:line="360" w:lineRule="auto"/>
        <w:ind w:left="0" w:hanging="2"/>
        <w:jc w:val="both"/>
        <w:rPr>
          <w:sz w:val="28"/>
          <w:szCs w:val="28"/>
        </w:rPr>
      </w:pPr>
      <w:r>
        <w:rPr>
          <w:sz w:val="28"/>
          <w:szCs w:val="28"/>
        </w:rPr>
        <w:t>Дидактичні матеріали з дисципліни:</w:t>
      </w:r>
    </w:p>
    <w:p w:rsidR="00B01B55" w:rsidRDefault="008055CD" w:rsidP="002A517E">
      <w:pPr>
        <w:shd w:val="clear" w:color="auto" w:fill="FFFFFF"/>
        <w:spacing w:line="360" w:lineRule="auto"/>
        <w:ind w:left="142" w:hanging="2"/>
        <w:jc w:val="both"/>
        <w:rPr>
          <w:sz w:val="28"/>
          <w:szCs w:val="28"/>
        </w:rPr>
      </w:pPr>
      <w:r>
        <w:rPr>
          <w:sz w:val="28"/>
          <w:szCs w:val="28"/>
        </w:rPr>
        <w:t>- Методичні рекомендації до лекційних та практичних занять</w:t>
      </w:r>
    </w:p>
    <w:p w:rsidR="00B01B55" w:rsidRDefault="008055CD" w:rsidP="002A517E">
      <w:pPr>
        <w:shd w:val="clear" w:color="auto" w:fill="FFFFFF"/>
        <w:spacing w:line="360" w:lineRule="auto"/>
        <w:ind w:left="142" w:hanging="2"/>
        <w:jc w:val="both"/>
        <w:rPr>
          <w:sz w:val="28"/>
          <w:szCs w:val="28"/>
        </w:rPr>
      </w:pPr>
      <w:r>
        <w:rPr>
          <w:sz w:val="28"/>
          <w:szCs w:val="28"/>
        </w:rPr>
        <w:t>- Методичні рекомендації до самостійної роботи студентів</w:t>
      </w:r>
    </w:p>
    <w:p w:rsidR="00B01B55" w:rsidRDefault="008055CD" w:rsidP="002A517E">
      <w:pPr>
        <w:shd w:val="clear" w:color="auto" w:fill="FFFFFF"/>
        <w:spacing w:line="360" w:lineRule="auto"/>
        <w:ind w:left="142" w:hanging="2"/>
        <w:jc w:val="both"/>
        <w:rPr>
          <w:sz w:val="28"/>
          <w:szCs w:val="28"/>
        </w:rPr>
      </w:pPr>
      <w:r>
        <w:rPr>
          <w:sz w:val="28"/>
          <w:szCs w:val="28"/>
        </w:rPr>
        <w:t>- Довідник студента</w:t>
      </w:r>
    </w:p>
    <w:p w:rsidR="00B01B55" w:rsidRDefault="008055CD" w:rsidP="002A517E">
      <w:pPr>
        <w:shd w:val="clear" w:color="auto" w:fill="FFFFFF"/>
        <w:spacing w:line="360" w:lineRule="auto"/>
        <w:ind w:left="142" w:hanging="2"/>
        <w:jc w:val="both"/>
        <w:rPr>
          <w:sz w:val="28"/>
          <w:szCs w:val="28"/>
        </w:rPr>
      </w:pPr>
      <w:r>
        <w:rPr>
          <w:sz w:val="28"/>
          <w:szCs w:val="28"/>
        </w:rPr>
        <w:t>- Завдання до поточного контролю знань, умінь і практичних навичок з дисципліни</w:t>
      </w:r>
    </w:p>
    <w:p w:rsidR="00B01B55" w:rsidRDefault="008055CD" w:rsidP="002A517E">
      <w:pPr>
        <w:shd w:val="clear" w:color="auto" w:fill="FFFFFF"/>
        <w:spacing w:line="360" w:lineRule="auto"/>
        <w:ind w:left="142" w:hanging="2"/>
        <w:jc w:val="both"/>
        <w:rPr>
          <w:sz w:val="28"/>
          <w:szCs w:val="28"/>
        </w:rPr>
      </w:pPr>
      <w:r>
        <w:rPr>
          <w:sz w:val="28"/>
          <w:szCs w:val="28"/>
        </w:rPr>
        <w:t>- Тестові завдання для поточного контролю</w:t>
      </w:r>
    </w:p>
    <w:p w:rsidR="00B01B55" w:rsidRDefault="008055CD" w:rsidP="002A517E">
      <w:pPr>
        <w:numPr>
          <w:ilvl w:val="0"/>
          <w:numId w:val="4"/>
        </w:numPr>
        <w:shd w:val="clear" w:color="auto" w:fill="FFFFFF"/>
        <w:tabs>
          <w:tab w:val="left" w:pos="284"/>
        </w:tabs>
        <w:spacing w:line="360" w:lineRule="auto"/>
        <w:ind w:left="0" w:hanging="2"/>
        <w:jc w:val="both"/>
        <w:rPr>
          <w:sz w:val="28"/>
          <w:szCs w:val="28"/>
        </w:rPr>
      </w:pPr>
      <w:r>
        <w:rPr>
          <w:sz w:val="28"/>
          <w:szCs w:val="28"/>
        </w:rPr>
        <w:t>Електронний навчальний контент дисципліни</w:t>
      </w:r>
    </w:p>
    <w:p w:rsidR="00B01B55" w:rsidRDefault="008055CD" w:rsidP="002A517E">
      <w:pPr>
        <w:numPr>
          <w:ilvl w:val="0"/>
          <w:numId w:val="4"/>
        </w:numPr>
        <w:shd w:val="clear" w:color="auto" w:fill="FFFFFF"/>
        <w:tabs>
          <w:tab w:val="left" w:pos="284"/>
        </w:tabs>
        <w:spacing w:line="360" w:lineRule="auto"/>
        <w:ind w:left="0" w:hanging="2"/>
        <w:jc w:val="both"/>
        <w:rPr>
          <w:sz w:val="28"/>
          <w:szCs w:val="28"/>
        </w:rPr>
      </w:pPr>
      <w:r>
        <w:rPr>
          <w:sz w:val="28"/>
          <w:szCs w:val="28"/>
        </w:rPr>
        <w:t>Рекомендована література</w:t>
      </w:r>
    </w:p>
    <w:p w:rsidR="00B01B55" w:rsidRDefault="008055CD" w:rsidP="002A517E">
      <w:pPr>
        <w:numPr>
          <w:ilvl w:val="0"/>
          <w:numId w:val="4"/>
        </w:numPr>
        <w:shd w:val="clear" w:color="auto" w:fill="FFFFFF"/>
        <w:tabs>
          <w:tab w:val="left" w:pos="284"/>
        </w:tabs>
        <w:spacing w:line="360" w:lineRule="auto"/>
        <w:ind w:left="0" w:hanging="2"/>
        <w:jc w:val="both"/>
        <w:rPr>
          <w:sz w:val="28"/>
          <w:szCs w:val="28"/>
        </w:rPr>
      </w:pPr>
      <w:r>
        <w:rPr>
          <w:sz w:val="28"/>
          <w:szCs w:val="28"/>
        </w:rPr>
        <w:t>Мультимедійний лекційний матеріал.</w:t>
      </w:r>
    </w:p>
    <w:p w:rsidR="00B01B55" w:rsidRDefault="00B01B55">
      <w:pPr>
        <w:pBdr>
          <w:top w:val="nil"/>
          <w:left w:val="nil"/>
          <w:bottom w:val="nil"/>
          <w:right w:val="nil"/>
          <w:between w:val="nil"/>
        </w:pBdr>
        <w:shd w:val="clear" w:color="auto" w:fill="FFFFFF"/>
        <w:tabs>
          <w:tab w:val="left" w:pos="567"/>
        </w:tabs>
        <w:spacing w:line="360" w:lineRule="auto"/>
        <w:ind w:left="0" w:firstLine="0"/>
        <w:jc w:val="both"/>
        <w:rPr>
          <w:b/>
          <w:color w:val="000000"/>
          <w:sz w:val="28"/>
          <w:szCs w:val="28"/>
        </w:rPr>
      </w:pPr>
    </w:p>
    <w:p w:rsidR="00B01B55" w:rsidRDefault="008055CD">
      <w:pPr>
        <w:pBdr>
          <w:top w:val="nil"/>
          <w:left w:val="nil"/>
          <w:bottom w:val="nil"/>
          <w:right w:val="nil"/>
          <w:between w:val="nil"/>
        </w:pBdr>
        <w:spacing w:line="360" w:lineRule="auto"/>
        <w:ind w:hanging="2"/>
        <w:jc w:val="center"/>
        <w:rPr>
          <w:color w:val="000000"/>
          <w:sz w:val="28"/>
          <w:szCs w:val="28"/>
        </w:rPr>
      </w:pPr>
      <w:r>
        <w:rPr>
          <w:b/>
          <w:color w:val="000000"/>
          <w:sz w:val="28"/>
          <w:szCs w:val="28"/>
        </w:rPr>
        <w:t>14. РЕКОМЕНДОВАНА ЛІТЕРАТУРА</w:t>
      </w:r>
    </w:p>
    <w:p w:rsidR="00B01B55" w:rsidRDefault="008055CD">
      <w:pPr>
        <w:shd w:val="clear" w:color="auto" w:fill="FFFFFF"/>
        <w:spacing w:line="360" w:lineRule="auto"/>
        <w:ind w:left="0" w:firstLine="0"/>
        <w:rPr>
          <w:b/>
          <w:sz w:val="28"/>
          <w:szCs w:val="28"/>
        </w:rPr>
      </w:pPr>
      <w:bookmarkStart w:id="1" w:name="_heading=h.simerpd92bhl" w:colFirst="0" w:colLast="0"/>
      <w:bookmarkEnd w:id="1"/>
      <w:r>
        <w:rPr>
          <w:b/>
          <w:sz w:val="28"/>
          <w:szCs w:val="28"/>
        </w:rPr>
        <w:t>Основна:</w:t>
      </w:r>
    </w:p>
    <w:p w:rsidR="00B01B55" w:rsidRDefault="008055CD">
      <w:pPr>
        <w:numPr>
          <w:ilvl w:val="0"/>
          <w:numId w:val="9"/>
        </w:numPr>
        <w:pBdr>
          <w:top w:val="nil"/>
          <w:left w:val="nil"/>
          <w:bottom w:val="nil"/>
          <w:right w:val="nil"/>
          <w:between w:val="nil"/>
        </w:pBdr>
        <w:tabs>
          <w:tab w:val="left" w:pos="90"/>
          <w:tab w:val="left" w:pos="142"/>
          <w:tab w:val="left" w:pos="349"/>
        </w:tabs>
        <w:spacing w:line="360" w:lineRule="auto"/>
        <w:jc w:val="both"/>
        <w:rPr>
          <w:color w:val="000000"/>
          <w:sz w:val="28"/>
          <w:szCs w:val="28"/>
        </w:rPr>
      </w:pPr>
      <w:r>
        <w:rPr>
          <w:color w:val="000000"/>
          <w:sz w:val="28"/>
          <w:szCs w:val="28"/>
        </w:rPr>
        <w:t xml:space="preserve">Психологічна допомога в умовах війни: нові виклики і відповіді. \ </w:t>
      </w:r>
      <w:proofErr w:type="spellStart"/>
      <w:r>
        <w:rPr>
          <w:color w:val="000000"/>
          <w:sz w:val="28"/>
          <w:szCs w:val="28"/>
        </w:rPr>
        <w:t>Козяр</w:t>
      </w:r>
      <w:proofErr w:type="spellEnd"/>
      <w:r>
        <w:rPr>
          <w:color w:val="000000"/>
          <w:sz w:val="28"/>
          <w:szCs w:val="28"/>
        </w:rPr>
        <w:t xml:space="preserve"> М.І. - Актуальні проблеми психології, 2023, №2, с. 12–25.</w:t>
      </w:r>
    </w:p>
    <w:p w:rsidR="00B01B55" w:rsidRDefault="008055CD">
      <w:pPr>
        <w:numPr>
          <w:ilvl w:val="0"/>
          <w:numId w:val="9"/>
        </w:numPr>
        <w:pBdr>
          <w:top w:val="nil"/>
          <w:left w:val="nil"/>
          <w:bottom w:val="nil"/>
          <w:right w:val="nil"/>
          <w:between w:val="nil"/>
        </w:pBdr>
        <w:shd w:val="clear" w:color="auto" w:fill="FFFFFF"/>
        <w:spacing w:line="360" w:lineRule="auto"/>
        <w:jc w:val="both"/>
        <w:rPr>
          <w:color w:val="000000"/>
          <w:sz w:val="28"/>
          <w:szCs w:val="28"/>
        </w:rPr>
      </w:pPr>
      <w:r>
        <w:rPr>
          <w:color w:val="000000"/>
          <w:sz w:val="28"/>
          <w:szCs w:val="28"/>
        </w:rPr>
        <w:t xml:space="preserve">Клінічна психологія: </w:t>
      </w:r>
      <w:proofErr w:type="spellStart"/>
      <w:r>
        <w:rPr>
          <w:color w:val="000000"/>
          <w:sz w:val="28"/>
          <w:szCs w:val="28"/>
        </w:rPr>
        <w:t>навч</w:t>
      </w:r>
      <w:proofErr w:type="spellEnd"/>
      <w:r>
        <w:rPr>
          <w:color w:val="000000"/>
          <w:sz w:val="28"/>
          <w:szCs w:val="28"/>
        </w:rPr>
        <w:t xml:space="preserve">. </w:t>
      </w:r>
      <w:proofErr w:type="spellStart"/>
      <w:r>
        <w:rPr>
          <w:color w:val="000000"/>
          <w:sz w:val="28"/>
          <w:szCs w:val="28"/>
        </w:rPr>
        <w:t>посіб</w:t>
      </w:r>
      <w:proofErr w:type="spellEnd"/>
      <w:r>
        <w:rPr>
          <w:color w:val="000000"/>
          <w:sz w:val="28"/>
          <w:szCs w:val="28"/>
        </w:rPr>
        <w:t xml:space="preserve">. / А. М. </w:t>
      </w:r>
      <w:proofErr w:type="spellStart"/>
      <w:r>
        <w:rPr>
          <w:color w:val="000000"/>
          <w:sz w:val="28"/>
          <w:szCs w:val="28"/>
        </w:rPr>
        <w:t>Османова</w:t>
      </w:r>
      <w:proofErr w:type="spellEnd"/>
      <w:r>
        <w:rPr>
          <w:color w:val="000000"/>
          <w:sz w:val="28"/>
          <w:szCs w:val="28"/>
        </w:rPr>
        <w:t xml:space="preserve">, Г.В </w:t>
      </w:r>
      <w:proofErr w:type="spellStart"/>
      <w:r>
        <w:rPr>
          <w:color w:val="000000"/>
          <w:sz w:val="28"/>
          <w:szCs w:val="28"/>
        </w:rPr>
        <w:t>Хорунженко</w:t>
      </w:r>
      <w:proofErr w:type="spellEnd"/>
      <w:r>
        <w:rPr>
          <w:color w:val="000000"/>
          <w:sz w:val="28"/>
          <w:szCs w:val="28"/>
        </w:rPr>
        <w:t>. К.: Університет «Україна», 2023. – 183 с.</w:t>
      </w:r>
    </w:p>
    <w:p w:rsidR="00B01B55" w:rsidRDefault="008055CD">
      <w:pPr>
        <w:numPr>
          <w:ilvl w:val="0"/>
          <w:numId w:val="9"/>
        </w:numPr>
        <w:pBdr>
          <w:top w:val="nil"/>
          <w:left w:val="nil"/>
          <w:bottom w:val="nil"/>
          <w:right w:val="nil"/>
          <w:between w:val="nil"/>
        </w:pBdr>
        <w:shd w:val="clear" w:color="auto" w:fill="FFFFFF"/>
        <w:spacing w:line="360" w:lineRule="auto"/>
        <w:jc w:val="both"/>
        <w:rPr>
          <w:color w:val="000000"/>
          <w:sz w:val="28"/>
          <w:szCs w:val="28"/>
        </w:rPr>
      </w:pPr>
      <w:r>
        <w:rPr>
          <w:color w:val="000000"/>
          <w:sz w:val="28"/>
          <w:szCs w:val="28"/>
        </w:rPr>
        <w:t xml:space="preserve">Медична психологія: теоретичні рамки, емпіричні основи та клінічне застосування: підручник / за </w:t>
      </w:r>
      <w:proofErr w:type="spellStart"/>
      <w:r>
        <w:rPr>
          <w:color w:val="000000"/>
          <w:sz w:val="28"/>
          <w:szCs w:val="28"/>
        </w:rPr>
        <w:t>заг</w:t>
      </w:r>
      <w:proofErr w:type="spellEnd"/>
      <w:r>
        <w:rPr>
          <w:color w:val="000000"/>
          <w:sz w:val="28"/>
          <w:szCs w:val="28"/>
        </w:rPr>
        <w:t xml:space="preserve">. ред. </w:t>
      </w:r>
      <w:proofErr w:type="spellStart"/>
      <w:r>
        <w:rPr>
          <w:color w:val="000000"/>
          <w:sz w:val="28"/>
          <w:szCs w:val="28"/>
        </w:rPr>
        <w:t>М.Матяша</w:t>
      </w:r>
      <w:proofErr w:type="spellEnd"/>
      <w:r>
        <w:rPr>
          <w:color w:val="000000"/>
          <w:sz w:val="28"/>
          <w:szCs w:val="28"/>
        </w:rPr>
        <w:t xml:space="preserve">, </w:t>
      </w:r>
      <w:proofErr w:type="spellStart"/>
      <w:r>
        <w:rPr>
          <w:color w:val="000000"/>
          <w:sz w:val="28"/>
          <w:szCs w:val="28"/>
        </w:rPr>
        <w:t>В.Луньова</w:t>
      </w:r>
      <w:proofErr w:type="spellEnd"/>
      <w:r>
        <w:rPr>
          <w:color w:val="000000"/>
          <w:sz w:val="28"/>
          <w:szCs w:val="28"/>
        </w:rPr>
        <w:t>. Київ: «Видавництво «Людмила»», 2024. 170с.</w:t>
      </w:r>
    </w:p>
    <w:p w:rsidR="00B01B55" w:rsidRDefault="008055CD">
      <w:pPr>
        <w:numPr>
          <w:ilvl w:val="0"/>
          <w:numId w:val="9"/>
        </w:numPr>
        <w:pBdr>
          <w:top w:val="nil"/>
          <w:left w:val="nil"/>
          <w:bottom w:val="nil"/>
          <w:right w:val="nil"/>
          <w:between w:val="nil"/>
        </w:pBdr>
        <w:tabs>
          <w:tab w:val="left" w:pos="90"/>
          <w:tab w:val="left" w:pos="360"/>
          <w:tab w:val="left" w:pos="840"/>
        </w:tabs>
        <w:spacing w:line="360" w:lineRule="auto"/>
        <w:jc w:val="both"/>
        <w:rPr>
          <w:color w:val="000000"/>
          <w:sz w:val="28"/>
          <w:szCs w:val="28"/>
        </w:rPr>
      </w:pPr>
      <w:r>
        <w:rPr>
          <w:color w:val="000000"/>
          <w:sz w:val="28"/>
          <w:szCs w:val="28"/>
          <w:highlight w:val="white"/>
        </w:rPr>
        <w:t xml:space="preserve">Основи медичного права. Альбом схем : навчальний посібник для студентів вищих навчальних закладів / О. О. Грін. – Ужгород : ФОП </w:t>
      </w:r>
      <w:proofErr w:type="spellStart"/>
      <w:r>
        <w:rPr>
          <w:color w:val="000000"/>
          <w:sz w:val="28"/>
          <w:szCs w:val="28"/>
          <w:highlight w:val="white"/>
        </w:rPr>
        <w:t>Сабов</w:t>
      </w:r>
      <w:proofErr w:type="spellEnd"/>
      <w:r>
        <w:rPr>
          <w:color w:val="000000"/>
          <w:sz w:val="28"/>
          <w:szCs w:val="28"/>
          <w:highlight w:val="white"/>
        </w:rPr>
        <w:t xml:space="preserve"> А. М., 2020. – 377 с.</w:t>
      </w:r>
    </w:p>
    <w:p w:rsidR="00B01B55" w:rsidRDefault="008055CD">
      <w:pPr>
        <w:numPr>
          <w:ilvl w:val="0"/>
          <w:numId w:val="9"/>
        </w:numPr>
        <w:pBdr>
          <w:top w:val="nil"/>
          <w:left w:val="nil"/>
          <w:bottom w:val="nil"/>
          <w:right w:val="nil"/>
          <w:between w:val="nil"/>
        </w:pBdr>
        <w:tabs>
          <w:tab w:val="left" w:pos="90"/>
          <w:tab w:val="left" w:pos="142"/>
          <w:tab w:val="left" w:pos="349"/>
        </w:tabs>
        <w:spacing w:line="360" w:lineRule="auto"/>
        <w:jc w:val="both"/>
        <w:rPr>
          <w:color w:val="000000"/>
          <w:sz w:val="28"/>
          <w:szCs w:val="28"/>
        </w:rPr>
      </w:pPr>
      <w:r>
        <w:rPr>
          <w:color w:val="000000"/>
          <w:sz w:val="28"/>
          <w:szCs w:val="28"/>
        </w:rPr>
        <w:t xml:space="preserve">Психологічна допомога в кризових ситуаціях. / </w:t>
      </w:r>
      <w:proofErr w:type="spellStart"/>
      <w:r>
        <w:rPr>
          <w:color w:val="000000"/>
          <w:sz w:val="28"/>
          <w:szCs w:val="28"/>
        </w:rPr>
        <w:t>Кочарян</w:t>
      </w:r>
      <w:proofErr w:type="spellEnd"/>
      <w:r>
        <w:rPr>
          <w:color w:val="000000"/>
          <w:sz w:val="28"/>
          <w:szCs w:val="28"/>
        </w:rPr>
        <w:t xml:space="preserve"> О.М. - Київ: Ніка-</w:t>
      </w:r>
      <w:r>
        <w:rPr>
          <w:color w:val="000000"/>
          <w:sz w:val="28"/>
          <w:szCs w:val="28"/>
        </w:rPr>
        <w:lastRenderedPageBreak/>
        <w:t>Центр. - 2022. – 324 с.</w:t>
      </w:r>
    </w:p>
    <w:p w:rsidR="00B01B55" w:rsidRDefault="008055CD">
      <w:pPr>
        <w:numPr>
          <w:ilvl w:val="0"/>
          <w:numId w:val="9"/>
        </w:numPr>
        <w:pBdr>
          <w:top w:val="nil"/>
          <w:left w:val="nil"/>
          <w:bottom w:val="nil"/>
          <w:right w:val="nil"/>
          <w:between w:val="nil"/>
        </w:pBdr>
        <w:tabs>
          <w:tab w:val="left" w:pos="90"/>
          <w:tab w:val="left" w:pos="360"/>
          <w:tab w:val="left" w:pos="840"/>
        </w:tabs>
        <w:spacing w:line="360" w:lineRule="auto"/>
        <w:jc w:val="both"/>
        <w:rPr>
          <w:color w:val="000000"/>
          <w:sz w:val="28"/>
          <w:szCs w:val="28"/>
        </w:rPr>
      </w:pPr>
      <w:r>
        <w:rPr>
          <w:color w:val="000000"/>
          <w:sz w:val="28"/>
          <w:szCs w:val="28"/>
        </w:rPr>
        <w:t xml:space="preserve">Психологічна реабілітація військовослужбовців з посттравматичним стресовим розладом / </w:t>
      </w:r>
      <w:proofErr w:type="spellStart"/>
      <w:r>
        <w:rPr>
          <w:color w:val="000000"/>
          <w:sz w:val="28"/>
          <w:szCs w:val="28"/>
        </w:rPr>
        <w:t>Лахтадир</w:t>
      </w:r>
      <w:proofErr w:type="spellEnd"/>
      <w:r>
        <w:rPr>
          <w:color w:val="000000"/>
          <w:sz w:val="28"/>
          <w:szCs w:val="28"/>
        </w:rPr>
        <w:t xml:space="preserve">. Т. - LAP </w:t>
      </w:r>
      <w:proofErr w:type="spellStart"/>
      <w:r>
        <w:rPr>
          <w:color w:val="000000"/>
          <w:sz w:val="28"/>
          <w:szCs w:val="28"/>
        </w:rPr>
        <w:t>Lambert</w:t>
      </w:r>
      <w:proofErr w:type="spellEnd"/>
      <w:r>
        <w:rPr>
          <w:color w:val="000000"/>
          <w:sz w:val="28"/>
          <w:szCs w:val="28"/>
        </w:rPr>
        <w:t xml:space="preserve"> </w:t>
      </w:r>
      <w:proofErr w:type="spellStart"/>
      <w:r>
        <w:rPr>
          <w:color w:val="000000"/>
          <w:sz w:val="28"/>
          <w:szCs w:val="28"/>
        </w:rPr>
        <w:t>Academic</w:t>
      </w:r>
      <w:proofErr w:type="spellEnd"/>
      <w:r>
        <w:rPr>
          <w:color w:val="000000"/>
          <w:sz w:val="28"/>
          <w:szCs w:val="28"/>
        </w:rPr>
        <w:t xml:space="preserve"> </w:t>
      </w:r>
      <w:proofErr w:type="spellStart"/>
      <w:r>
        <w:rPr>
          <w:color w:val="000000"/>
          <w:sz w:val="28"/>
          <w:szCs w:val="28"/>
        </w:rPr>
        <w:t>Publishing</w:t>
      </w:r>
      <w:proofErr w:type="spellEnd"/>
      <w:r>
        <w:rPr>
          <w:color w:val="000000"/>
          <w:sz w:val="28"/>
          <w:szCs w:val="28"/>
        </w:rPr>
        <w:t>, - 2023. - 96 с.</w:t>
      </w:r>
    </w:p>
    <w:p w:rsidR="00B01B55" w:rsidRDefault="008055CD">
      <w:pPr>
        <w:numPr>
          <w:ilvl w:val="0"/>
          <w:numId w:val="9"/>
        </w:numPr>
        <w:pBdr>
          <w:top w:val="nil"/>
          <w:left w:val="nil"/>
          <w:bottom w:val="nil"/>
          <w:right w:val="nil"/>
          <w:between w:val="nil"/>
        </w:pBdr>
        <w:tabs>
          <w:tab w:val="left" w:pos="90"/>
          <w:tab w:val="left" w:pos="349"/>
          <w:tab w:val="left" w:pos="840"/>
        </w:tabs>
        <w:spacing w:line="360" w:lineRule="auto"/>
        <w:jc w:val="both"/>
        <w:rPr>
          <w:color w:val="000000"/>
          <w:sz w:val="28"/>
          <w:szCs w:val="28"/>
        </w:rPr>
      </w:pPr>
      <w:proofErr w:type="spellStart"/>
      <w:r>
        <w:rPr>
          <w:color w:val="000000"/>
          <w:sz w:val="28"/>
          <w:szCs w:val="28"/>
        </w:rPr>
        <w:t>Психокорекційні</w:t>
      </w:r>
      <w:proofErr w:type="spellEnd"/>
      <w:r>
        <w:rPr>
          <w:color w:val="000000"/>
          <w:sz w:val="28"/>
          <w:szCs w:val="28"/>
        </w:rPr>
        <w:t xml:space="preserve"> технології у роботі психолога. / </w:t>
      </w:r>
      <w:proofErr w:type="spellStart"/>
      <w:r>
        <w:rPr>
          <w:color w:val="000000"/>
          <w:sz w:val="28"/>
          <w:szCs w:val="28"/>
        </w:rPr>
        <w:t>Синельникова</w:t>
      </w:r>
      <w:proofErr w:type="spellEnd"/>
      <w:r>
        <w:rPr>
          <w:color w:val="000000"/>
          <w:sz w:val="28"/>
          <w:szCs w:val="28"/>
        </w:rPr>
        <w:t xml:space="preserve"> Л.А. - Харків: Основа. - 2021.  – 215 с.</w:t>
      </w:r>
    </w:p>
    <w:p w:rsidR="00B01B55" w:rsidRDefault="008055CD">
      <w:pPr>
        <w:numPr>
          <w:ilvl w:val="0"/>
          <w:numId w:val="9"/>
        </w:numPr>
        <w:pBdr>
          <w:top w:val="nil"/>
          <w:left w:val="nil"/>
          <w:bottom w:val="nil"/>
          <w:right w:val="nil"/>
          <w:between w:val="nil"/>
        </w:pBdr>
        <w:tabs>
          <w:tab w:val="left" w:pos="90"/>
          <w:tab w:val="left" w:pos="349"/>
          <w:tab w:val="left" w:pos="840"/>
        </w:tabs>
        <w:spacing w:line="360" w:lineRule="auto"/>
        <w:jc w:val="both"/>
        <w:rPr>
          <w:color w:val="000000"/>
          <w:sz w:val="28"/>
          <w:szCs w:val="28"/>
        </w:rPr>
      </w:pPr>
      <w:r>
        <w:rPr>
          <w:color w:val="000000"/>
          <w:sz w:val="28"/>
          <w:szCs w:val="28"/>
        </w:rPr>
        <w:t>Реабілітаційна психологія: основи теорії і практики. / Дьяченко М.І. - Львів: Новий Світ. - 2023. – 316 с.</w:t>
      </w:r>
    </w:p>
    <w:p w:rsidR="00B01B55" w:rsidRDefault="008055CD">
      <w:pPr>
        <w:numPr>
          <w:ilvl w:val="0"/>
          <w:numId w:val="9"/>
        </w:numPr>
        <w:pBdr>
          <w:top w:val="nil"/>
          <w:left w:val="nil"/>
          <w:bottom w:val="nil"/>
          <w:right w:val="nil"/>
          <w:between w:val="nil"/>
        </w:pBdr>
        <w:tabs>
          <w:tab w:val="left" w:pos="90"/>
          <w:tab w:val="left" w:pos="360"/>
          <w:tab w:val="left" w:pos="840"/>
        </w:tabs>
        <w:spacing w:line="360" w:lineRule="auto"/>
        <w:jc w:val="both"/>
        <w:rPr>
          <w:color w:val="000000"/>
          <w:sz w:val="28"/>
          <w:szCs w:val="28"/>
        </w:rPr>
      </w:pPr>
      <w:r>
        <w:rPr>
          <w:color w:val="000000"/>
          <w:sz w:val="28"/>
          <w:szCs w:val="28"/>
        </w:rPr>
        <w:t xml:space="preserve">Теорія і практика психологічної допомоги та реабілітації / за </w:t>
      </w:r>
      <w:proofErr w:type="spellStart"/>
      <w:r>
        <w:rPr>
          <w:color w:val="000000"/>
          <w:sz w:val="28"/>
          <w:szCs w:val="28"/>
        </w:rPr>
        <w:t>заг</w:t>
      </w:r>
      <w:proofErr w:type="spellEnd"/>
      <w:r>
        <w:rPr>
          <w:color w:val="000000"/>
          <w:sz w:val="28"/>
          <w:szCs w:val="28"/>
        </w:rPr>
        <w:t xml:space="preserve">. ред. Василя </w:t>
      </w:r>
      <w:proofErr w:type="spellStart"/>
      <w:r>
        <w:rPr>
          <w:color w:val="000000"/>
          <w:sz w:val="28"/>
          <w:szCs w:val="28"/>
        </w:rPr>
        <w:t>Осьодла</w:t>
      </w:r>
      <w:proofErr w:type="spellEnd"/>
      <w:r>
        <w:rPr>
          <w:color w:val="000000"/>
          <w:sz w:val="28"/>
          <w:szCs w:val="28"/>
        </w:rPr>
        <w:t xml:space="preserve">. - Київ: Національний університет оборони України імені Івана </w:t>
      </w:r>
      <w:proofErr w:type="spellStart"/>
      <w:r>
        <w:rPr>
          <w:color w:val="000000"/>
          <w:sz w:val="28"/>
          <w:szCs w:val="28"/>
        </w:rPr>
        <w:t>Черняховського</w:t>
      </w:r>
      <w:proofErr w:type="spellEnd"/>
      <w:r>
        <w:rPr>
          <w:color w:val="000000"/>
          <w:sz w:val="28"/>
          <w:szCs w:val="28"/>
        </w:rPr>
        <w:t>. – 2020. - 484 с.</w:t>
      </w:r>
    </w:p>
    <w:p w:rsidR="00B01B55" w:rsidRDefault="008055CD">
      <w:pPr>
        <w:shd w:val="clear" w:color="auto" w:fill="FFFFFF"/>
        <w:spacing w:line="360" w:lineRule="auto"/>
        <w:ind w:left="0" w:firstLine="0"/>
        <w:rPr>
          <w:b/>
          <w:sz w:val="28"/>
          <w:szCs w:val="28"/>
        </w:rPr>
      </w:pPr>
      <w:r>
        <w:rPr>
          <w:b/>
          <w:sz w:val="28"/>
          <w:szCs w:val="28"/>
        </w:rPr>
        <w:t>Допоміжна:</w:t>
      </w:r>
    </w:p>
    <w:p w:rsidR="00B01B55" w:rsidRDefault="008055CD">
      <w:pPr>
        <w:widowControl/>
        <w:numPr>
          <w:ilvl w:val="0"/>
          <w:numId w:val="8"/>
        </w:numPr>
        <w:pBdr>
          <w:top w:val="nil"/>
          <w:left w:val="nil"/>
          <w:bottom w:val="nil"/>
          <w:right w:val="nil"/>
          <w:between w:val="nil"/>
        </w:pBdr>
        <w:shd w:val="clear" w:color="auto" w:fill="FFFFFF"/>
        <w:spacing w:before="257" w:line="360" w:lineRule="auto"/>
        <w:jc w:val="both"/>
        <w:rPr>
          <w:color w:val="000000"/>
          <w:sz w:val="28"/>
          <w:szCs w:val="28"/>
        </w:rPr>
      </w:pPr>
      <w:r>
        <w:rPr>
          <w:color w:val="000000"/>
          <w:sz w:val="28"/>
          <w:szCs w:val="28"/>
        </w:rPr>
        <w:t>Ільїна Н.М. Клінічна психологія: навчальний посібник. Суми: Університетська книга, 2020. 163 с.</w:t>
      </w:r>
    </w:p>
    <w:p w:rsidR="00B01B55" w:rsidRDefault="008055CD">
      <w:pPr>
        <w:numPr>
          <w:ilvl w:val="0"/>
          <w:numId w:val="8"/>
        </w:numPr>
        <w:pBdr>
          <w:top w:val="nil"/>
          <w:left w:val="nil"/>
          <w:bottom w:val="nil"/>
          <w:right w:val="nil"/>
          <w:between w:val="nil"/>
        </w:pBdr>
        <w:shd w:val="clear" w:color="auto" w:fill="FFFFFF"/>
        <w:spacing w:line="360" w:lineRule="auto"/>
        <w:jc w:val="both"/>
        <w:rPr>
          <w:color w:val="000000"/>
          <w:sz w:val="28"/>
          <w:szCs w:val="28"/>
        </w:rPr>
      </w:pPr>
      <w:r>
        <w:rPr>
          <w:color w:val="000000"/>
          <w:sz w:val="28"/>
          <w:szCs w:val="28"/>
        </w:rPr>
        <w:t xml:space="preserve">Медична психологія: підручник для </w:t>
      </w:r>
      <w:proofErr w:type="spellStart"/>
      <w:r>
        <w:rPr>
          <w:color w:val="000000"/>
          <w:sz w:val="28"/>
          <w:szCs w:val="28"/>
        </w:rPr>
        <w:t>студ</w:t>
      </w:r>
      <w:proofErr w:type="spellEnd"/>
      <w:r>
        <w:rPr>
          <w:color w:val="000000"/>
          <w:sz w:val="28"/>
          <w:szCs w:val="28"/>
        </w:rPr>
        <w:t xml:space="preserve">. мед. </w:t>
      </w:r>
      <w:proofErr w:type="spellStart"/>
      <w:r>
        <w:rPr>
          <w:color w:val="000000"/>
          <w:sz w:val="28"/>
          <w:szCs w:val="28"/>
        </w:rPr>
        <w:t>вищ</w:t>
      </w:r>
      <w:proofErr w:type="spellEnd"/>
      <w:r>
        <w:rPr>
          <w:color w:val="000000"/>
          <w:sz w:val="28"/>
          <w:szCs w:val="28"/>
        </w:rPr>
        <w:t xml:space="preserve">. </w:t>
      </w:r>
      <w:proofErr w:type="spellStart"/>
      <w:r>
        <w:rPr>
          <w:color w:val="000000"/>
          <w:sz w:val="28"/>
          <w:szCs w:val="28"/>
        </w:rPr>
        <w:t>навч</w:t>
      </w:r>
      <w:proofErr w:type="spellEnd"/>
      <w:r>
        <w:rPr>
          <w:color w:val="000000"/>
          <w:sz w:val="28"/>
          <w:szCs w:val="28"/>
        </w:rPr>
        <w:t xml:space="preserve">. </w:t>
      </w:r>
      <w:proofErr w:type="spellStart"/>
      <w:r>
        <w:rPr>
          <w:color w:val="000000"/>
          <w:sz w:val="28"/>
          <w:szCs w:val="28"/>
        </w:rPr>
        <w:t>закл</w:t>
      </w:r>
      <w:proofErr w:type="spellEnd"/>
      <w:r>
        <w:rPr>
          <w:color w:val="000000"/>
          <w:sz w:val="28"/>
          <w:szCs w:val="28"/>
        </w:rPr>
        <w:t xml:space="preserve">. Т1. : Загальна медична психологія / за </w:t>
      </w:r>
      <w:proofErr w:type="spellStart"/>
      <w:r>
        <w:rPr>
          <w:color w:val="000000"/>
          <w:sz w:val="28"/>
          <w:szCs w:val="28"/>
        </w:rPr>
        <w:t>ред</w:t>
      </w:r>
      <w:proofErr w:type="spellEnd"/>
      <w:r>
        <w:rPr>
          <w:color w:val="000000"/>
          <w:sz w:val="28"/>
          <w:szCs w:val="28"/>
        </w:rPr>
        <w:t xml:space="preserve"> </w:t>
      </w:r>
      <w:proofErr w:type="spellStart"/>
      <w:r>
        <w:rPr>
          <w:color w:val="000000"/>
          <w:sz w:val="28"/>
          <w:szCs w:val="28"/>
        </w:rPr>
        <w:t>Г.Я.Пилягіної</w:t>
      </w:r>
      <w:proofErr w:type="spellEnd"/>
      <w:r>
        <w:rPr>
          <w:color w:val="000000"/>
          <w:sz w:val="28"/>
          <w:szCs w:val="28"/>
        </w:rPr>
        <w:t xml:space="preserve"> [</w:t>
      </w:r>
      <w:proofErr w:type="spellStart"/>
      <w:r>
        <w:rPr>
          <w:color w:val="000000"/>
          <w:sz w:val="28"/>
          <w:szCs w:val="28"/>
        </w:rPr>
        <w:t>Пилягіна</w:t>
      </w:r>
      <w:proofErr w:type="spellEnd"/>
      <w:r>
        <w:rPr>
          <w:color w:val="000000"/>
          <w:sz w:val="28"/>
          <w:szCs w:val="28"/>
        </w:rPr>
        <w:t xml:space="preserve"> Г.Я., </w:t>
      </w:r>
      <w:proofErr w:type="spellStart"/>
      <w:r>
        <w:rPr>
          <w:color w:val="000000"/>
          <w:sz w:val="28"/>
          <w:szCs w:val="28"/>
        </w:rPr>
        <w:t>Хаустова</w:t>
      </w:r>
      <w:proofErr w:type="spellEnd"/>
      <w:r>
        <w:rPr>
          <w:color w:val="000000"/>
          <w:sz w:val="28"/>
          <w:szCs w:val="28"/>
        </w:rPr>
        <w:t xml:space="preserve"> О.О., Чабан О.С., </w:t>
      </w:r>
      <w:proofErr w:type="spellStart"/>
      <w:r>
        <w:rPr>
          <w:color w:val="000000"/>
          <w:sz w:val="28"/>
          <w:szCs w:val="28"/>
        </w:rPr>
        <w:t>Аймедов</w:t>
      </w:r>
      <w:proofErr w:type="spellEnd"/>
      <w:r>
        <w:rPr>
          <w:color w:val="000000"/>
          <w:sz w:val="28"/>
          <w:szCs w:val="28"/>
        </w:rPr>
        <w:t xml:space="preserve"> К.В., </w:t>
      </w:r>
      <w:proofErr w:type="spellStart"/>
      <w:r>
        <w:rPr>
          <w:color w:val="000000"/>
          <w:sz w:val="28"/>
          <w:szCs w:val="28"/>
        </w:rPr>
        <w:t>Асеєва</w:t>
      </w:r>
      <w:proofErr w:type="spellEnd"/>
      <w:r>
        <w:rPr>
          <w:color w:val="000000"/>
          <w:sz w:val="28"/>
          <w:szCs w:val="28"/>
        </w:rPr>
        <w:t xml:space="preserve"> Ю.О.]. - Вінниця : Нова Книга, 2020. - 288 с.</w:t>
      </w:r>
    </w:p>
    <w:p w:rsidR="00B01B55" w:rsidRDefault="008055CD">
      <w:pPr>
        <w:numPr>
          <w:ilvl w:val="0"/>
          <w:numId w:val="8"/>
        </w:numPr>
        <w:pBdr>
          <w:top w:val="nil"/>
          <w:left w:val="nil"/>
          <w:bottom w:val="nil"/>
          <w:right w:val="nil"/>
          <w:between w:val="nil"/>
        </w:pBdr>
        <w:tabs>
          <w:tab w:val="left" w:pos="90"/>
          <w:tab w:val="left" w:pos="360"/>
          <w:tab w:val="left" w:pos="840"/>
        </w:tabs>
        <w:spacing w:line="360" w:lineRule="auto"/>
        <w:jc w:val="both"/>
        <w:rPr>
          <w:color w:val="000000"/>
          <w:sz w:val="28"/>
          <w:szCs w:val="28"/>
        </w:rPr>
      </w:pPr>
      <w:r>
        <w:rPr>
          <w:color w:val="333333"/>
          <w:sz w:val="28"/>
          <w:szCs w:val="28"/>
          <w:highlight w:val="white"/>
        </w:rPr>
        <w:t xml:space="preserve">Основи загальної і медичної психології, психічного здоров’я та </w:t>
      </w:r>
      <w:proofErr w:type="spellStart"/>
      <w:r>
        <w:rPr>
          <w:color w:val="333333"/>
          <w:sz w:val="28"/>
          <w:szCs w:val="28"/>
          <w:highlight w:val="white"/>
        </w:rPr>
        <w:t>міжособового</w:t>
      </w:r>
      <w:proofErr w:type="spellEnd"/>
      <w:r>
        <w:rPr>
          <w:color w:val="333333"/>
          <w:sz w:val="28"/>
          <w:szCs w:val="28"/>
          <w:highlight w:val="white"/>
        </w:rPr>
        <w:t xml:space="preserve"> спілкування / Губенко І.Я., </w:t>
      </w:r>
      <w:proofErr w:type="spellStart"/>
      <w:r>
        <w:rPr>
          <w:color w:val="333333"/>
          <w:sz w:val="28"/>
          <w:szCs w:val="28"/>
          <w:highlight w:val="white"/>
        </w:rPr>
        <w:t>Карнацька</w:t>
      </w:r>
      <w:proofErr w:type="spellEnd"/>
      <w:r>
        <w:rPr>
          <w:color w:val="333333"/>
          <w:sz w:val="28"/>
          <w:szCs w:val="28"/>
          <w:highlight w:val="white"/>
        </w:rPr>
        <w:t xml:space="preserve"> О.С., Шевченко О.Т. – «Знання». 2021. – 312с</w:t>
      </w:r>
    </w:p>
    <w:p w:rsidR="00B01B55" w:rsidRDefault="008055CD">
      <w:pPr>
        <w:numPr>
          <w:ilvl w:val="0"/>
          <w:numId w:val="8"/>
        </w:numPr>
        <w:tabs>
          <w:tab w:val="left" w:pos="90"/>
          <w:tab w:val="left" w:pos="142"/>
          <w:tab w:val="left" w:pos="349"/>
        </w:tabs>
        <w:spacing w:line="360" w:lineRule="auto"/>
        <w:ind w:left="142" w:hanging="142"/>
        <w:jc w:val="both"/>
        <w:rPr>
          <w:sz w:val="28"/>
          <w:szCs w:val="28"/>
        </w:rPr>
      </w:pPr>
      <w:r>
        <w:rPr>
          <w:sz w:val="28"/>
          <w:szCs w:val="28"/>
        </w:rPr>
        <w:t>Максименко С.Д. Загальна психологія. Навчальний посібник: видання 3є, перероблене та доповнене/ С.Д. Максименко. – К.: Центр учбової літератури, 2021. – 272 с.</w:t>
      </w:r>
    </w:p>
    <w:p w:rsidR="00B01B55" w:rsidRDefault="008055CD">
      <w:pPr>
        <w:numPr>
          <w:ilvl w:val="0"/>
          <w:numId w:val="8"/>
        </w:numPr>
        <w:pBdr>
          <w:top w:val="nil"/>
          <w:left w:val="nil"/>
          <w:bottom w:val="nil"/>
          <w:right w:val="nil"/>
          <w:between w:val="nil"/>
        </w:pBdr>
        <w:tabs>
          <w:tab w:val="left" w:pos="90"/>
          <w:tab w:val="left" w:pos="360"/>
          <w:tab w:val="left" w:pos="840"/>
        </w:tabs>
        <w:spacing w:line="360" w:lineRule="auto"/>
        <w:jc w:val="both"/>
        <w:rPr>
          <w:color w:val="000000"/>
          <w:sz w:val="28"/>
          <w:szCs w:val="28"/>
        </w:rPr>
      </w:pPr>
      <w:proofErr w:type="spellStart"/>
      <w:r>
        <w:rPr>
          <w:color w:val="000000"/>
          <w:sz w:val="28"/>
          <w:szCs w:val="28"/>
          <w:highlight w:val="white"/>
        </w:rPr>
        <w:t>General</w:t>
      </w:r>
      <w:proofErr w:type="spellEnd"/>
      <w:r>
        <w:rPr>
          <w:color w:val="000000"/>
          <w:sz w:val="28"/>
          <w:szCs w:val="28"/>
          <w:highlight w:val="white"/>
        </w:rPr>
        <w:t xml:space="preserve"> </w:t>
      </w:r>
      <w:proofErr w:type="spellStart"/>
      <w:r>
        <w:rPr>
          <w:color w:val="000000"/>
          <w:sz w:val="28"/>
          <w:szCs w:val="28"/>
          <w:highlight w:val="white"/>
        </w:rPr>
        <w:t>and</w:t>
      </w:r>
      <w:proofErr w:type="spellEnd"/>
      <w:r>
        <w:rPr>
          <w:color w:val="000000"/>
          <w:sz w:val="28"/>
          <w:szCs w:val="28"/>
          <w:highlight w:val="white"/>
        </w:rPr>
        <w:t xml:space="preserve"> </w:t>
      </w:r>
      <w:proofErr w:type="spellStart"/>
      <w:r>
        <w:rPr>
          <w:color w:val="000000"/>
          <w:sz w:val="28"/>
          <w:szCs w:val="28"/>
          <w:highlight w:val="white"/>
        </w:rPr>
        <w:t>medical</w:t>
      </w:r>
      <w:proofErr w:type="spellEnd"/>
      <w:r>
        <w:rPr>
          <w:color w:val="000000"/>
          <w:sz w:val="28"/>
          <w:szCs w:val="28"/>
          <w:highlight w:val="white"/>
        </w:rPr>
        <w:t xml:space="preserve"> </w:t>
      </w:r>
      <w:proofErr w:type="spellStart"/>
      <w:r>
        <w:rPr>
          <w:color w:val="000000"/>
          <w:sz w:val="28"/>
          <w:szCs w:val="28"/>
          <w:highlight w:val="white"/>
        </w:rPr>
        <w:t>psychology</w:t>
      </w:r>
      <w:proofErr w:type="spellEnd"/>
      <w:r>
        <w:rPr>
          <w:color w:val="000000"/>
          <w:sz w:val="28"/>
          <w:szCs w:val="28"/>
          <w:highlight w:val="white"/>
        </w:rPr>
        <w:t xml:space="preserve"> / Загальна і медична психологія : </w:t>
      </w:r>
      <w:proofErr w:type="spellStart"/>
      <w:r>
        <w:rPr>
          <w:color w:val="000000"/>
          <w:sz w:val="28"/>
          <w:szCs w:val="28"/>
          <w:highlight w:val="white"/>
        </w:rPr>
        <w:t>textbook</w:t>
      </w:r>
      <w:proofErr w:type="spellEnd"/>
      <w:r>
        <w:rPr>
          <w:color w:val="000000"/>
          <w:sz w:val="28"/>
          <w:szCs w:val="28"/>
          <w:highlight w:val="white"/>
        </w:rPr>
        <w:t xml:space="preserve"> / O. O. </w:t>
      </w:r>
      <w:proofErr w:type="spellStart"/>
      <w:r>
        <w:rPr>
          <w:color w:val="000000"/>
          <w:sz w:val="28"/>
          <w:szCs w:val="28"/>
          <w:highlight w:val="white"/>
        </w:rPr>
        <w:t>Lazurenko</w:t>
      </w:r>
      <w:proofErr w:type="spellEnd"/>
      <w:r>
        <w:rPr>
          <w:color w:val="000000"/>
          <w:sz w:val="28"/>
          <w:szCs w:val="28"/>
          <w:highlight w:val="white"/>
        </w:rPr>
        <w:t xml:space="preserve">, O. </w:t>
      </w:r>
      <w:proofErr w:type="spellStart"/>
      <w:r>
        <w:rPr>
          <w:color w:val="000000"/>
          <w:sz w:val="28"/>
          <w:szCs w:val="28"/>
          <w:highlight w:val="white"/>
        </w:rPr>
        <w:t>Yu</w:t>
      </w:r>
      <w:proofErr w:type="spellEnd"/>
      <w:r>
        <w:rPr>
          <w:color w:val="000000"/>
          <w:sz w:val="28"/>
          <w:szCs w:val="28"/>
          <w:highlight w:val="white"/>
        </w:rPr>
        <w:t xml:space="preserve">. </w:t>
      </w:r>
      <w:proofErr w:type="spellStart"/>
      <w:r>
        <w:rPr>
          <w:color w:val="000000"/>
          <w:sz w:val="28"/>
          <w:szCs w:val="28"/>
          <w:highlight w:val="white"/>
        </w:rPr>
        <w:t>Tabachnikov</w:t>
      </w:r>
      <w:proofErr w:type="spellEnd"/>
      <w:r>
        <w:rPr>
          <w:color w:val="000000"/>
          <w:sz w:val="28"/>
          <w:szCs w:val="28"/>
          <w:highlight w:val="white"/>
        </w:rPr>
        <w:t xml:space="preserve">. – 2nd </w:t>
      </w:r>
      <w:proofErr w:type="spellStart"/>
      <w:r>
        <w:rPr>
          <w:color w:val="000000"/>
          <w:sz w:val="28"/>
          <w:szCs w:val="28"/>
          <w:highlight w:val="white"/>
        </w:rPr>
        <w:t>ed</w:t>
      </w:r>
      <w:proofErr w:type="spellEnd"/>
      <w:r>
        <w:rPr>
          <w:color w:val="000000"/>
          <w:sz w:val="28"/>
          <w:szCs w:val="28"/>
          <w:highlight w:val="white"/>
        </w:rPr>
        <w:t xml:space="preserve">. </w:t>
      </w:r>
      <w:proofErr w:type="spellStart"/>
      <w:r>
        <w:rPr>
          <w:color w:val="000000"/>
          <w:sz w:val="28"/>
          <w:szCs w:val="28"/>
          <w:highlight w:val="white"/>
        </w:rPr>
        <w:t>suppl</w:t>
      </w:r>
      <w:proofErr w:type="spellEnd"/>
      <w:r>
        <w:rPr>
          <w:color w:val="000000"/>
          <w:sz w:val="28"/>
          <w:szCs w:val="28"/>
          <w:highlight w:val="white"/>
        </w:rPr>
        <w:t xml:space="preserve">. – </w:t>
      </w:r>
      <w:proofErr w:type="spellStart"/>
      <w:r>
        <w:rPr>
          <w:color w:val="000000"/>
          <w:sz w:val="28"/>
          <w:szCs w:val="28"/>
          <w:highlight w:val="white"/>
        </w:rPr>
        <w:t>Kyiv</w:t>
      </w:r>
      <w:proofErr w:type="spellEnd"/>
      <w:r>
        <w:rPr>
          <w:color w:val="000000"/>
          <w:sz w:val="28"/>
          <w:szCs w:val="28"/>
          <w:highlight w:val="white"/>
        </w:rPr>
        <w:t xml:space="preserve"> : </w:t>
      </w:r>
      <w:proofErr w:type="spellStart"/>
      <w:r>
        <w:rPr>
          <w:color w:val="000000"/>
          <w:sz w:val="28"/>
          <w:szCs w:val="28"/>
          <w:highlight w:val="white"/>
        </w:rPr>
        <w:t>Book-plus</w:t>
      </w:r>
      <w:proofErr w:type="spellEnd"/>
      <w:r>
        <w:rPr>
          <w:color w:val="000000"/>
          <w:sz w:val="28"/>
          <w:szCs w:val="28"/>
          <w:highlight w:val="white"/>
        </w:rPr>
        <w:t>, 2020. – 232 р.</w:t>
      </w:r>
    </w:p>
    <w:p w:rsidR="00B01B55" w:rsidRDefault="008055CD">
      <w:pPr>
        <w:numPr>
          <w:ilvl w:val="0"/>
          <w:numId w:val="8"/>
        </w:numPr>
        <w:pBdr>
          <w:top w:val="nil"/>
          <w:left w:val="nil"/>
          <w:bottom w:val="nil"/>
          <w:right w:val="nil"/>
          <w:between w:val="nil"/>
        </w:pBdr>
        <w:tabs>
          <w:tab w:val="left" w:pos="90"/>
          <w:tab w:val="left" w:pos="142"/>
          <w:tab w:val="left" w:pos="360"/>
          <w:tab w:val="left" w:pos="840"/>
        </w:tabs>
        <w:spacing w:line="360" w:lineRule="auto"/>
        <w:ind w:left="142" w:firstLine="0"/>
        <w:jc w:val="both"/>
        <w:rPr>
          <w:color w:val="000000"/>
          <w:sz w:val="28"/>
          <w:szCs w:val="28"/>
        </w:rPr>
      </w:pPr>
      <w:r>
        <w:rPr>
          <w:color w:val="000000"/>
          <w:sz w:val="28"/>
          <w:szCs w:val="28"/>
          <w:highlight w:val="white"/>
        </w:rPr>
        <w:t xml:space="preserve"> </w:t>
      </w:r>
      <w:proofErr w:type="spellStart"/>
      <w:r>
        <w:rPr>
          <w:color w:val="000000"/>
          <w:sz w:val="28"/>
          <w:szCs w:val="28"/>
        </w:rPr>
        <w:t>Smith</w:t>
      </w:r>
      <w:proofErr w:type="spellEnd"/>
      <w:r>
        <w:rPr>
          <w:color w:val="000000"/>
          <w:sz w:val="28"/>
          <w:szCs w:val="28"/>
        </w:rPr>
        <w:t xml:space="preserve">, R., &amp; </w:t>
      </w:r>
      <w:proofErr w:type="spellStart"/>
      <w:r>
        <w:rPr>
          <w:color w:val="000000"/>
          <w:sz w:val="28"/>
          <w:szCs w:val="28"/>
        </w:rPr>
        <w:t>Bryant</w:t>
      </w:r>
      <w:proofErr w:type="spellEnd"/>
      <w:r>
        <w:rPr>
          <w:color w:val="000000"/>
          <w:sz w:val="28"/>
          <w:szCs w:val="28"/>
        </w:rPr>
        <w:t xml:space="preserve">, R. (2022). </w:t>
      </w:r>
      <w:proofErr w:type="spellStart"/>
      <w:r>
        <w:rPr>
          <w:color w:val="000000"/>
          <w:sz w:val="28"/>
          <w:szCs w:val="28"/>
        </w:rPr>
        <w:t>Trauma-focused</w:t>
      </w:r>
      <w:proofErr w:type="spellEnd"/>
      <w:r>
        <w:rPr>
          <w:color w:val="000000"/>
          <w:sz w:val="28"/>
          <w:szCs w:val="28"/>
        </w:rPr>
        <w:t xml:space="preserve"> </w:t>
      </w:r>
      <w:proofErr w:type="spellStart"/>
      <w:r>
        <w:rPr>
          <w:color w:val="000000"/>
          <w:sz w:val="28"/>
          <w:szCs w:val="28"/>
        </w:rPr>
        <w:t>therapy</w:t>
      </w:r>
      <w:proofErr w:type="spellEnd"/>
      <w:r>
        <w:rPr>
          <w:color w:val="000000"/>
          <w:sz w:val="28"/>
          <w:szCs w:val="28"/>
        </w:rPr>
        <w:t xml:space="preserve"> </w:t>
      </w:r>
      <w:proofErr w:type="spellStart"/>
      <w:r>
        <w:rPr>
          <w:color w:val="000000"/>
          <w:sz w:val="28"/>
          <w:szCs w:val="28"/>
        </w:rPr>
        <w:t>for</w:t>
      </w:r>
      <w:proofErr w:type="spellEnd"/>
      <w:r>
        <w:rPr>
          <w:color w:val="000000"/>
          <w:sz w:val="28"/>
          <w:szCs w:val="28"/>
        </w:rPr>
        <w:t xml:space="preserve"> PTSD: A </w:t>
      </w:r>
      <w:proofErr w:type="spellStart"/>
      <w:r>
        <w:rPr>
          <w:color w:val="000000"/>
          <w:sz w:val="28"/>
          <w:szCs w:val="28"/>
        </w:rPr>
        <w:t>meta-analytic</w:t>
      </w:r>
      <w:proofErr w:type="spellEnd"/>
      <w:r>
        <w:rPr>
          <w:color w:val="000000"/>
          <w:sz w:val="28"/>
          <w:szCs w:val="28"/>
        </w:rPr>
        <w:t xml:space="preserve"> </w:t>
      </w:r>
      <w:proofErr w:type="spellStart"/>
      <w:r>
        <w:rPr>
          <w:color w:val="000000"/>
          <w:sz w:val="28"/>
          <w:szCs w:val="28"/>
        </w:rPr>
        <w:t>review</w:t>
      </w:r>
      <w:proofErr w:type="spellEnd"/>
      <w:r>
        <w:rPr>
          <w:color w:val="000000"/>
          <w:sz w:val="28"/>
          <w:szCs w:val="28"/>
        </w:rPr>
        <w:t xml:space="preserve">. </w:t>
      </w:r>
      <w:proofErr w:type="spellStart"/>
      <w:r>
        <w:rPr>
          <w:color w:val="000000"/>
          <w:sz w:val="28"/>
          <w:szCs w:val="28"/>
        </w:rPr>
        <w:t>Journal</w:t>
      </w:r>
      <w:proofErr w:type="spellEnd"/>
      <w:r>
        <w:rPr>
          <w:color w:val="000000"/>
          <w:sz w:val="28"/>
          <w:szCs w:val="28"/>
        </w:rPr>
        <w:t xml:space="preserve"> </w:t>
      </w:r>
      <w:proofErr w:type="spellStart"/>
      <w:r>
        <w:rPr>
          <w:color w:val="000000"/>
          <w:sz w:val="28"/>
          <w:szCs w:val="28"/>
        </w:rPr>
        <w:t>of</w:t>
      </w:r>
      <w:proofErr w:type="spellEnd"/>
      <w:r>
        <w:rPr>
          <w:color w:val="000000"/>
          <w:sz w:val="28"/>
          <w:szCs w:val="28"/>
        </w:rPr>
        <w:t xml:space="preserve"> </w:t>
      </w:r>
      <w:proofErr w:type="spellStart"/>
      <w:r>
        <w:rPr>
          <w:color w:val="000000"/>
          <w:sz w:val="28"/>
          <w:szCs w:val="28"/>
        </w:rPr>
        <w:t>Traumatic</w:t>
      </w:r>
      <w:proofErr w:type="spellEnd"/>
      <w:r>
        <w:rPr>
          <w:color w:val="000000"/>
          <w:sz w:val="28"/>
          <w:szCs w:val="28"/>
        </w:rPr>
        <w:t xml:space="preserve"> </w:t>
      </w:r>
      <w:proofErr w:type="spellStart"/>
      <w:r>
        <w:rPr>
          <w:color w:val="000000"/>
          <w:sz w:val="28"/>
          <w:szCs w:val="28"/>
        </w:rPr>
        <w:t>Stress</w:t>
      </w:r>
      <w:proofErr w:type="spellEnd"/>
      <w:r>
        <w:rPr>
          <w:color w:val="000000"/>
          <w:sz w:val="28"/>
          <w:szCs w:val="28"/>
        </w:rPr>
        <w:t>, 35(3), 145–160.</w:t>
      </w:r>
    </w:p>
    <w:p w:rsidR="00B01B55" w:rsidRDefault="008055CD">
      <w:pPr>
        <w:tabs>
          <w:tab w:val="left" w:pos="90"/>
          <w:tab w:val="left" w:pos="142"/>
          <w:tab w:val="left" w:pos="349"/>
        </w:tabs>
        <w:spacing w:line="360" w:lineRule="auto"/>
        <w:ind w:left="142" w:firstLine="0"/>
        <w:jc w:val="both"/>
        <w:rPr>
          <w:sz w:val="28"/>
          <w:szCs w:val="28"/>
        </w:rPr>
      </w:pPr>
      <w:r>
        <w:rPr>
          <w:sz w:val="28"/>
          <w:szCs w:val="28"/>
        </w:rPr>
        <w:lastRenderedPageBreak/>
        <w:t xml:space="preserve">7. </w:t>
      </w:r>
      <w:proofErr w:type="spellStart"/>
      <w:r>
        <w:rPr>
          <w:sz w:val="28"/>
          <w:szCs w:val="28"/>
        </w:rPr>
        <w:t>Thomas</w:t>
      </w:r>
      <w:proofErr w:type="spellEnd"/>
      <w:r>
        <w:rPr>
          <w:sz w:val="28"/>
          <w:szCs w:val="28"/>
        </w:rPr>
        <w:t xml:space="preserve">, M., &amp; </w:t>
      </w:r>
      <w:proofErr w:type="spellStart"/>
      <w:r>
        <w:rPr>
          <w:sz w:val="28"/>
          <w:szCs w:val="28"/>
        </w:rPr>
        <w:t>Clarke</w:t>
      </w:r>
      <w:proofErr w:type="spellEnd"/>
      <w:r>
        <w:rPr>
          <w:sz w:val="28"/>
          <w:szCs w:val="28"/>
        </w:rPr>
        <w:t xml:space="preserve">, E. (2021). </w:t>
      </w:r>
      <w:proofErr w:type="spellStart"/>
      <w:r>
        <w:rPr>
          <w:sz w:val="28"/>
          <w:szCs w:val="28"/>
        </w:rPr>
        <w:t>Multidisciplinary</w:t>
      </w:r>
      <w:proofErr w:type="spellEnd"/>
      <w:r>
        <w:rPr>
          <w:sz w:val="28"/>
          <w:szCs w:val="28"/>
        </w:rPr>
        <w:t xml:space="preserve"> </w:t>
      </w:r>
      <w:proofErr w:type="spellStart"/>
      <w:r>
        <w:rPr>
          <w:sz w:val="28"/>
          <w:szCs w:val="28"/>
        </w:rPr>
        <w:t>Approaches</w:t>
      </w:r>
      <w:proofErr w:type="spellEnd"/>
      <w:r>
        <w:rPr>
          <w:sz w:val="28"/>
          <w:szCs w:val="28"/>
        </w:rPr>
        <w:t xml:space="preserve"> </w:t>
      </w:r>
      <w:proofErr w:type="spellStart"/>
      <w:r>
        <w:rPr>
          <w:sz w:val="28"/>
          <w:szCs w:val="28"/>
        </w:rPr>
        <w:t>to</w:t>
      </w:r>
      <w:proofErr w:type="spellEnd"/>
      <w:r>
        <w:rPr>
          <w:sz w:val="28"/>
          <w:szCs w:val="28"/>
        </w:rPr>
        <w:t xml:space="preserve"> </w:t>
      </w:r>
      <w:proofErr w:type="spellStart"/>
      <w:r>
        <w:rPr>
          <w:sz w:val="28"/>
          <w:szCs w:val="28"/>
        </w:rPr>
        <w:t>Psychological</w:t>
      </w:r>
      <w:proofErr w:type="spellEnd"/>
      <w:r>
        <w:rPr>
          <w:sz w:val="28"/>
          <w:szCs w:val="28"/>
        </w:rPr>
        <w:t xml:space="preserve"> </w:t>
      </w:r>
      <w:proofErr w:type="spellStart"/>
      <w:r>
        <w:rPr>
          <w:sz w:val="28"/>
          <w:szCs w:val="28"/>
        </w:rPr>
        <w:t>Rehabilitation</w:t>
      </w:r>
      <w:proofErr w:type="spellEnd"/>
      <w:r>
        <w:rPr>
          <w:sz w:val="28"/>
          <w:szCs w:val="28"/>
        </w:rPr>
        <w:t xml:space="preserve">. </w:t>
      </w:r>
      <w:proofErr w:type="spellStart"/>
      <w:r>
        <w:rPr>
          <w:sz w:val="28"/>
          <w:szCs w:val="28"/>
        </w:rPr>
        <w:t>Clinical</w:t>
      </w:r>
      <w:proofErr w:type="spellEnd"/>
      <w:r>
        <w:rPr>
          <w:sz w:val="28"/>
          <w:szCs w:val="28"/>
        </w:rPr>
        <w:t xml:space="preserve"> </w:t>
      </w:r>
      <w:proofErr w:type="spellStart"/>
      <w:r>
        <w:rPr>
          <w:sz w:val="28"/>
          <w:szCs w:val="28"/>
        </w:rPr>
        <w:t>Psychology</w:t>
      </w:r>
      <w:proofErr w:type="spellEnd"/>
      <w:r>
        <w:rPr>
          <w:sz w:val="28"/>
          <w:szCs w:val="28"/>
        </w:rPr>
        <w:t xml:space="preserve"> </w:t>
      </w:r>
      <w:proofErr w:type="spellStart"/>
      <w:r>
        <w:rPr>
          <w:sz w:val="28"/>
          <w:szCs w:val="28"/>
        </w:rPr>
        <w:t>Review</w:t>
      </w:r>
      <w:proofErr w:type="spellEnd"/>
      <w:r>
        <w:rPr>
          <w:sz w:val="28"/>
          <w:szCs w:val="28"/>
        </w:rPr>
        <w:t>, 84, 101985.</w:t>
      </w:r>
    </w:p>
    <w:p w:rsidR="00B01B55" w:rsidRDefault="008055CD">
      <w:pPr>
        <w:tabs>
          <w:tab w:val="left" w:pos="90"/>
          <w:tab w:val="left" w:pos="142"/>
          <w:tab w:val="left" w:pos="349"/>
        </w:tabs>
        <w:spacing w:line="360" w:lineRule="auto"/>
        <w:ind w:left="142" w:firstLine="0"/>
        <w:jc w:val="both"/>
        <w:rPr>
          <w:sz w:val="28"/>
          <w:szCs w:val="28"/>
        </w:rPr>
      </w:pPr>
      <w:r>
        <w:rPr>
          <w:sz w:val="28"/>
          <w:szCs w:val="28"/>
        </w:rPr>
        <w:t xml:space="preserve">8. </w:t>
      </w:r>
      <w:proofErr w:type="spellStart"/>
      <w:r>
        <w:rPr>
          <w:sz w:val="28"/>
          <w:szCs w:val="28"/>
        </w:rPr>
        <w:t>Kovalenko</w:t>
      </w:r>
      <w:proofErr w:type="spellEnd"/>
      <w:r>
        <w:rPr>
          <w:sz w:val="28"/>
          <w:szCs w:val="28"/>
        </w:rPr>
        <w:t>, I. (2023). Арт-терапія у психологічній реабілітації осіб з ПТСР. Психологія і суспільство, №1, с. 42–51.</w:t>
      </w:r>
    </w:p>
    <w:p w:rsidR="00B01B55" w:rsidRDefault="008055CD">
      <w:pPr>
        <w:tabs>
          <w:tab w:val="left" w:pos="90"/>
          <w:tab w:val="left" w:pos="142"/>
          <w:tab w:val="left" w:pos="349"/>
        </w:tabs>
        <w:spacing w:line="360" w:lineRule="auto"/>
        <w:ind w:left="142" w:firstLine="0"/>
        <w:jc w:val="both"/>
        <w:rPr>
          <w:sz w:val="28"/>
          <w:szCs w:val="28"/>
        </w:rPr>
      </w:pPr>
      <w:r>
        <w:rPr>
          <w:sz w:val="28"/>
          <w:szCs w:val="28"/>
        </w:rPr>
        <w:t>9. Мироненко Т.В. (2022). Психологічна абілітація дітей з розладами спектру аутизму. Соціальна робота і психологія, №4, с. 34–39.</w:t>
      </w:r>
    </w:p>
    <w:p w:rsidR="00B01B55" w:rsidRDefault="008055CD">
      <w:pPr>
        <w:tabs>
          <w:tab w:val="left" w:pos="90"/>
          <w:tab w:val="left" w:pos="142"/>
          <w:tab w:val="left" w:pos="349"/>
        </w:tabs>
        <w:spacing w:line="360" w:lineRule="auto"/>
        <w:ind w:left="142" w:firstLine="0"/>
        <w:jc w:val="both"/>
        <w:rPr>
          <w:sz w:val="28"/>
          <w:szCs w:val="28"/>
        </w:rPr>
      </w:pPr>
      <w:r>
        <w:rPr>
          <w:sz w:val="28"/>
          <w:szCs w:val="28"/>
        </w:rPr>
        <w:t xml:space="preserve">10. </w:t>
      </w:r>
      <w:proofErr w:type="spellStart"/>
      <w:r>
        <w:rPr>
          <w:sz w:val="28"/>
          <w:szCs w:val="28"/>
        </w:rPr>
        <w:t>Corey</w:t>
      </w:r>
      <w:proofErr w:type="spellEnd"/>
      <w:r>
        <w:rPr>
          <w:sz w:val="28"/>
          <w:szCs w:val="28"/>
        </w:rPr>
        <w:t xml:space="preserve">, G. (2021). </w:t>
      </w:r>
      <w:proofErr w:type="spellStart"/>
      <w:r>
        <w:rPr>
          <w:sz w:val="28"/>
          <w:szCs w:val="28"/>
        </w:rPr>
        <w:t>Theory</w:t>
      </w:r>
      <w:proofErr w:type="spellEnd"/>
      <w:r>
        <w:rPr>
          <w:sz w:val="28"/>
          <w:szCs w:val="28"/>
        </w:rPr>
        <w:t xml:space="preserve"> </w:t>
      </w:r>
      <w:proofErr w:type="spellStart"/>
      <w:r>
        <w:rPr>
          <w:sz w:val="28"/>
          <w:szCs w:val="28"/>
        </w:rPr>
        <w:t>and</w:t>
      </w:r>
      <w:proofErr w:type="spellEnd"/>
      <w:r>
        <w:rPr>
          <w:sz w:val="28"/>
          <w:szCs w:val="28"/>
        </w:rPr>
        <w:t xml:space="preserve"> </w:t>
      </w:r>
      <w:proofErr w:type="spellStart"/>
      <w:r>
        <w:rPr>
          <w:sz w:val="28"/>
          <w:szCs w:val="28"/>
        </w:rPr>
        <w:t>Practice</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Counseling</w:t>
      </w:r>
      <w:proofErr w:type="spellEnd"/>
      <w:r>
        <w:rPr>
          <w:sz w:val="28"/>
          <w:szCs w:val="28"/>
        </w:rPr>
        <w:t xml:space="preserve"> </w:t>
      </w:r>
      <w:proofErr w:type="spellStart"/>
      <w:r>
        <w:rPr>
          <w:sz w:val="28"/>
          <w:szCs w:val="28"/>
        </w:rPr>
        <w:t>and</w:t>
      </w:r>
      <w:proofErr w:type="spellEnd"/>
      <w:r>
        <w:rPr>
          <w:sz w:val="28"/>
          <w:szCs w:val="28"/>
        </w:rPr>
        <w:t xml:space="preserve"> </w:t>
      </w:r>
      <w:proofErr w:type="spellStart"/>
      <w:r>
        <w:rPr>
          <w:sz w:val="28"/>
          <w:szCs w:val="28"/>
        </w:rPr>
        <w:t>Psychotherapy</w:t>
      </w:r>
      <w:proofErr w:type="spellEnd"/>
      <w:r>
        <w:rPr>
          <w:sz w:val="28"/>
          <w:szCs w:val="28"/>
        </w:rPr>
        <w:t xml:space="preserve"> (10th </w:t>
      </w:r>
      <w:proofErr w:type="spellStart"/>
      <w:r>
        <w:rPr>
          <w:sz w:val="28"/>
          <w:szCs w:val="28"/>
        </w:rPr>
        <w:t>ed</w:t>
      </w:r>
      <w:proofErr w:type="spellEnd"/>
      <w:r>
        <w:rPr>
          <w:sz w:val="28"/>
          <w:szCs w:val="28"/>
        </w:rPr>
        <w:t xml:space="preserve">.). </w:t>
      </w:r>
      <w:proofErr w:type="spellStart"/>
      <w:r>
        <w:rPr>
          <w:sz w:val="28"/>
          <w:szCs w:val="28"/>
        </w:rPr>
        <w:t>Cengage</w:t>
      </w:r>
      <w:proofErr w:type="spellEnd"/>
      <w:r>
        <w:rPr>
          <w:sz w:val="28"/>
          <w:szCs w:val="28"/>
        </w:rPr>
        <w:t xml:space="preserve"> </w:t>
      </w:r>
      <w:proofErr w:type="spellStart"/>
      <w:r>
        <w:rPr>
          <w:sz w:val="28"/>
          <w:szCs w:val="28"/>
        </w:rPr>
        <w:t>Learning</w:t>
      </w:r>
      <w:proofErr w:type="spellEnd"/>
      <w:r>
        <w:rPr>
          <w:sz w:val="28"/>
          <w:szCs w:val="28"/>
        </w:rPr>
        <w:t>.</w:t>
      </w:r>
    </w:p>
    <w:p w:rsidR="00B01B55" w:rsidRDefault="002A517E">
      <w:pPr>
        <w:shd w:val="clear" w:color="auto" w:fill="FFFFFF"/>
        <w:tabs>
          <w:tab w:val="left" w:pos="365"/>
          <w:tab w:val="left" w:pos="567"/>
        </w:tabs>
        <w:spacing w:line="360" w:lineRule="auto"/>
        <w:ind w:left="0" w:firstLine="142"/>
        <w:rPr>
          <w:b/>
          <w:color w:val="000000"/>
          <w:sz w:val="28"/>
          <w:szCs w:val="28"/>
        </w:rPr>
      </w:pPr>
      <w:r>
        <w:rPr>
          <w:b/>
          <w:sz w:val="28"/>
          <w:szCs w:val="28"/>
          <w:lang w:val="uk-UA"/>
        </w:rPr>
        <w:t>Е</w:t>
      </w:r>
      <w:bookmarkStart w:id="2" w:name="_GoBack"/>
      <w:bookmarkEnd w:id="2"/>
      <w:r w:rsidR="008055CD">
        <w:rPr>
          <w:b/>
          <w:sz w:val="28"/>
          <w:szCs w:val="28"/>
        </w:rPr>
        <w:t>лектронні ресурси</w:t>
      </w:r>
      <w:r w:rsidR="008055CD">
        <w:rPr>
          <w:b/>
          <w:color w:val="000000"/>
          <w:sz w:val="28"/>
          <w:szCs w:val="28"/>
        </w:rPr>
        <w:t>:</w:t>
      </w:r>
    </w:p>
    <w:p w:rsidR="00B01B55" w:rsidRDefault="008055CD">
      <w:pPr>
        <w:widowControl/>
        <w:numPr>
          <w:ilvl w:val="0"/>
          <w:numId w:val="6"/>
        </w:numPr>
        <w:tabs>
          <w:tab w:val="left" w:pos="426"/>
          <w:tab w:val="left" w:pos="851"/>
        </w:tabs>
        <w:spacing w:line="360" w:lineRule="auto"/>
        <w:ind w:left="0" w:hanging="2"/>
        <w:jc w:val="both"/>
        <w:rPr>
          <w:sz w:val="28"/>
          <w:szCs w:val="28"/>
        </w:rPr>
      </w:pPr>
      <w:r>
        <w:rPr>
          <w:sz w:val="28"/>
          <w:szCs w:val="28"/>
        </w:rPr>
        <w:t xml:space="preserve">Бібліотека Національного медичного університету імені </w:t>
      </w:r>
      <w:proofErr w:type="spellStart"/>
      <w:r>
        <w:rPr>
          <w:sz w:val="28"/>
          <w:szCs w:val="28"/>
        </w:rPr>
        <w:t>О.О.Богомольця</w:t>
      </w:r>
      <w:proofErr w:type="spellEnd"/>
      <w:r>
        <w:rPr>
          <w:sz w:val="28"/>
          <w:szCs w:val="28"/>
        </w:rPr>
        <w:t xml:space="preserve"> </w:t>
      </w:r>
      <w:hyperlink r:id="rId12">
        <w:r>
          <w:rPr>
            <w:color w:val="000080"/>
            <w:sz w:val="28"/>
            <w:szCs w:val="28"/>
            <w:u w:val="single"/>
          </w:rPr>
          <w:t>https://librarynmu.com/</w:t>
        </w:r>
      </w:hyperlink>
    </w:p>
    <w:p w:rsidR="00B01B55" w:rsidRDefault="008055CD">
      <w:pPr>
        <w:widowControl/>
        <w:numPr>
          <w:ilvl w:val="0"/>
          <w:numId w:val="6"/>
        </w:numPr>
        <w:tabs>
          <w:tab w:val="left" w:pos="426"/>
          <w:tab w:val="left" w:pos="851"/>
        </w:tabs>
        <w:spacing w:line="360" w:lineRule="auto"/>
        <w:ind w:left="0" w:hanging="2"/>
        <w:jc w:val="both"/>
        <w:rPr>
          <w:sz w:val="28"/>
          <w:szCs w:val="28"/>
        </w:rPr>
      </w:pPr>
      <w:r>
        <w:rPr>
          <w:sz w:val="28"/>
          <w:szCs w:val="28"/>
        </w:rPr>
        <w:t xml:space="preserve">Наукова бібліотека ім. </w:t>
      </w:r>
      <w:proofErr w:type="spellStart"/>
      <w:r>
        <w:rPr>
          <w:sz w:val="28"/>
          <w:szCs w:val="28"/>
        </w:rPr>
        <w:t>М.Максимовича</w:t>
      </w:r>
      <w:proofErr w:type="spellEnd"/>
      <w:r>
        <w:rPr>
          <w:sz w:val="28"/>
          <w:szCs w:val="28"/>
        </w:rPr>
        <w:t xml:space="preserve"> </w:t>
      </w:r>
      <w:hyperlink r:id="rId13">
        <w:r>
          <w:rPr>
            <w:color w:val="000080"/>
            <w:sz w:val="28"/>
            <w:szCs w:val="28"/>
            <w:u w:val="single"/>
          </w:rPr>
          <w:t>https://library.knu.ua/</w:t>
        </w:r>
      </w:hyperlink>
    </w:p>
    <w:p w:rsidR="00B01B55" w:rsidRDefault="008055CD">
      <w:pPr>
        <w:widowControl/>
        <w:numPr>
          <w:ilvl w:val="0"/>
          <w:numId w:val="6"/>
        </w:numPr>
        <w:tabs>
          <w:tab w:val="left" w:pos="426"/>
          <w:tab w:val="left" w:pos="851"/>
        </w:tabs>
        <w:spacing w:line="360" w:lineRule="auto"/>
        <w:ind w:left="0" w:hanging="2"/>
        <w:jc w:val="both"/>
        <w:rPr>
          <w:sz w:val="28"/>
          <w:szCs w:val="28"/>
        </w:rPr>
      </w:pPr>
      <w:r>
        <w:rPr>
          <w:sz w:val="28"/>
          <w:szCs w:val="28"/>
        </w:rPr>
        <w:t xml:space="preserve">Національна бібліотека України </w:t>
      </w:r>
      <w:hyperlink r:id="rId14">
        <w:r>
          <w:rPr>
            <w:color w:val="000080"/>
            <w:sz w:val="28"/>
            <w:szCs w:val="28"/>
            <w:u w:val="single"/>
          </w:rPr>
          <w:t>http://www.nbuv.gov.ua/</w:t>
        </w:r>
      </w:hyperlink>
    </w:p>
    <w:p w:rsidR="00B01B55" w:rsidRDefault="008055CD">
      <w:pPr>
        <w:widowControl/>
        <w:numPr>
          <w:ilvl w:val="0"/>
          <w:numId w:val="6"/>
        </w:numPr>
        <w:tabs>
          <w:tab w:val="left" w:pos="426"/>
          <w:tab w:val="left" w:pos="851"/>
        </w:tabs>
        <w:spacing w:line="360" w:lineRule="auto"/>
        <w:ind w:left="0" w:hanging="2"/>
        <w:jc w:val="both"/>
        <w:rPr>
          <w:sz w:val="28"/>
          <w:szCs w:val="28"/>
        </w:rPr>
      </w:pPr>
      <w:hyperlink r:id="rId15">
        <w:r>
          <w:rPr>
            <w:color w:val="000000"/>
            <w:sz w:val="28"/>
            <w:szCs w:val="28"/>
            <w:highlight w:val="white"/>
          </w:rPr>
          <w:t>Наукова бібліотека НаУКМА - Києво-Могилянська академія</w:t>
        </w:r>
      </w:hyperlink>
      <w:hyperlink r:id="rId16">
        <w:r>
          <w:rPr>
            <w:color w:val="000080"/>
            <w:sz w:val="28"/>
            <w:szCs w:val="28"/>
            <w:highlight w:val="white"/>
            <w:u w:val="single"/>
          </w:rPr>
          <w:t xml:space="preserve"> </w:t>
        </w:r>
      </w:hyperlink>
      <w:hyperlink r:id="rId17">
        <w:r>
          <w:rPr>
            <w:color w:val="000080"/>
            <w:sz w:val="28"/>
            <w:szCs w:val="28"/>
            <w:u w:val="single"/>
          </w:rPr>
          <w:t>https://library.ukma.edu.ua/</w:t>
        </w:r>
      </w:hyperlink>
    </w:p>
    <w:p w:rsidR="00B01B55" w:rsidRDefault="008055CD">
      <w:pPr>
        <w:widowControl/>
        <w:numPr>
          <w:ilvl w:val="0"/>
          <w:numId w:val="6"/>
        </w:numPr>
        <w:tabs>
          <w:tab w:val="left" w:pos="426"/>
          <w:tab w:val="left" w:pos="851"/>
        </w:tabs>
        <w:spacing w:line="360" w:lineRule="auto"/>
        <w:ind w:left="0" w:hanging="2"/>
        <w:jc w:val="both"/>
        <w:rPr>
          <w:sz w:val="28"/>
          <w:szCs w:val="28"/>
        </w:rPr>
      </w:pPr>
      <w:r>
        <w:rPr>
          <w:sz w:val="28"/>
          <w:szCs w:val="28"/>
          <w:highlight w:val="white"/>
        </w:rPr>
        <w:t xml:space="preserve">Національна наукова медична бібліотека України  </w:t>
      </w:r>
      <w:hyperlink r:id="rId18">
        <w:r>
          <w:rPr>
            <w:color w:val="000080"/>
            <w:sz w:val="28"/>
            <w:szCs w:val="28"/>
            <w:highlight w:val="white"/>
            <w:u w:val="single"/>
          </w:rPr>
          <w:t>https://library.gov.ua/</w:t>
        </w:r>
      </w:hyperlink>
    </w:p>
    <w:p w:rsidR="00B01B55" w:rsidRDefault="008055CD">
      <w:pPr>
        <w:widowControl/>
        <w:numPr>
          <w:ilvl w:val="0"/>
          <w:numId w:val="6"/>
        </w:numPr>
        <w:shd w:val="clear" w:color="auto" w:fill="FFFFFF"/>
        <w:tabs>
          <w:tab w:val="left" w:pos="426"/>
          <w:tab w:val="left" w:pos="851"/>
        </w:tabs>
        <w:spacing w:line="360" w:lineRule="auto"/>
        <w:ind w:left="0" w:firstLine="0"/>
        <w:jc w:val="both"/>
        <w:rPr>
          <w:sz w:val="28"/>
          <w:szCs w:val="28"/>
        </w:rPr>
      </w:pPr>
      <w:proofErr w:type="spellStart"/>
      <w:r>
        <w:rPr>
          <w:sz w:val="28"/>
          <w:szCs w:val="28"/>
        </w:rPr>
        <w:t>The</w:t>
      </w:r>
      <w:proofErr w:type="spellEnd"/>
      <w:r>
        <w:rPr>
          <w:sz w:val="28"/>
          <w:szCs w:val="28"/>
        </w:rPr>
        <w:t xml:space="preserve"> </w:t>
      </w:r>
      <w:proofErr w:type="spellStart"/>
      <w:r>
        <w:rPr>
          <w:sz w:val="28"/>
          <w:szCs w:val="28"/>
        </w:rPr>
        <w:t>Oxford</w:t>
      </w:r>
      <w:proofErr w:type="spellEnd"/>
      <w:r>
        <w:rPr>
          <w:sz w:val="28"/>
          <w:szCs w:val="28"/>
        </w:rPr>
        <w:t xml:space="preserve"> </w:t>
      </w:r>
      <w:proofErr w:type="spellStart"/>
      <w:r>
        <w:rPr>
          <w:sz w:val="28"/>
          <w:szCs w:val="28"/>
        </w:rPr>
        <w:t>Handbook</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Clinical</w:t>
      </w:r>
      <w:proofErr w:type="spellEnd"/>
      <w:r>
        <w:rPr>
          <w:sz w:val="28"/>
          <w:szCs w:val="28"/>
        </w:rPr>
        <w:t xml:space="preserve"> </w:t>
      </w:r>
      <w:proofErr w:type="spellStart"/>
      <w:r>
        <w:rPr>
          <w:sz w:val="28"/>
          <w:szCs w:val="28"/>
        </w:rPr>
        <w:t>Psychology</w:t>
      </w:r>
      <w:proofErr w:type="spellEnd"/>
      <w:r>
        <w:rPr>
          <w:sz w:val="28"/>
          <w:szCs w:val="28"/>
        </w:rPr>
        <w:t>.</w:t>
      </w:r>
    </w:p>
    <w:p w:rsidR="00B01B55" w:rsidRDefault="008055CD">
      <w:pPr>
        <w:widowControl/>
        <w:pBdr>
          <w:top w:val="nil"/>
          <w:left w:val="nil"/>
          <w:bottom w:val="nil"/>
          <w:right w:val="nil"/>
          <w:between w:val="nil"/>
        </w:pBdr>
        <w:tabs>
          <w:tab w:val="left" w:pos="284"/>
          <w:tab w:val="left" w:pos="426"/>
        </w:tabs>
        <w:spacing w:line="360" w:lineRule="auto"/>
        <w:ind w:left="0" w:firstLine="0"/>
        <w:jc w:val="both"/>
        <w:rPr>
          <w:color w:val="1F497D"/>
          <w:sz w:val="28"/>
          <w:szCs w:val="28"/>
        </w:rPr>
      </w:pPr>
      <w:r>
        <w:rPr>
          <w:color w:val="1F497D"/>
          <w:sz w:val="28"/>
          <w:szCs w:val="28"/>
        </w:rPr>
        <w:t xml:space="preserve"> </w:t>
      </w:r>
      <w:hyperlink r:id="rId19">
        <w:r>
          <w:rPr>
            <w:color w:val="1F497D"/>
            <w:sz w:val="28"/>
            <w:szCs w:val="28"/>
            <w:u w:val="single"/>
          </w:rPr>
          <w:t>http://docshare04.docshare.tips/files/28023/280238870.pdf</w:t>
        </w:r>
      </w:hyperlink>
      <w:r>
        <w:rPr>
          <w:color w:val="1F497D"/>
          <w:sz w:val="28"/>
          <w:szCs w:val="28"/>
        </w:rPr>
        <w:t xml:space="preserve"> </w:t>
      </w:r>
    </w:p>
    <w:p w:rsidR="00B01B55" w:rsidRDefault="008055CD">
      <w:pPr>
        <w:widowControl/>
        <w:pBdr>
          <w:top w:val="nil"/>
          <w:left w:val="nil"/>
          <w:bottom w:val="nil"/>
          <w:right w:val="nil"/>
          <w:between w:val="nil"/>
        </w:pBdr>
        <w:tabs>
          <w:tab w:val="left" w:pos="284"/>
          <w:tab w:val="left" w:pos="426"/>
        </w:tabs>
        <w:spacing w:line="360" w:lineRule="auto"/>
        <w:ind w:left="0" w:firstLine="0"/>
        <w:jc w:val="both"/>
        <w:rPr>
          <w:color w:val="000000"/>
          <w:sz w:val="28"/>
          <w:szCs w:val="28"/>
        </w:rPr>
      </w:pPr>
      <w:r>
        <w:rPr>
          <w:color w:val="000000"/>
          <w:sz w:val="28"/>
          <w:szCs w:val="28"/>
        </w:rPr>
        <w:t xml:space="preserve">7. </w:t>
      </w:r>
      <w:proofErr w:type="spellStart"/>
      <w:r>
        <w:rPr>
          <w:color w:val="000000"/>
          <w:sz w:val="28"/>
          <w:szCs w:val="28"/>
        </w:rPr>
        <w:t>Clinical</w:t>
      </w:r>
      <w:proofErr w:type="spellEnd"/>
      <w:r>
        <w:rPr>
          <w:color w:val="000000"/>
          <w:sz w:val="28"/>
          <w:szCs w:val="28"/>
        </w:rPr>
        <w:t xml:space="preserve"> </w:t>
      </w:r>
      <w:proofErr w:type="spellStart"/>
      <w:r>
        <w:rPr>
          <w:color w:val="000000"/>
          <w:sz w:val="28"/>
          <w:szCs w:val="28"/>
        </w:rPr>
        <w:t>Psychology</w:t>
      </w:r>
      <w:proofErr w:type="spellEnd"/>
      <w:r>
        <w:rPr>
          <w:color w:val="000000"/>
          <w:sz w:val="28"/>
          <w:szCs w:val="28"/>
        </w:rPr>
        <w:t>.</w:t>
      </w:r>
    </w:p>
    <w:p w:rsidR="00B01B55" w:rsidRDefault="008055CD">
      <w:pPr>
        <w:widowControl/>
        <w:tabs>
          <w:tab w:val="left" w:pos="284"/>
          <w:tab w:val="left" w:pos="426"/>
        </w:tabs>
        <w:spacing w:line="360" w:lineRule="auto"/>
        <w:ind w:left="0" w:firstLine="0"/>
        <w:rPr>
          <w:sz w:val="28"/>
          <w:szCs w:val="28"/>
        </w:rPr>
      </w:pPr>
      <w:r>
        <w:rPr>
          <w:color w:val="1F497D"/>
          <w:sz w:val="28"/>
          <w:szCs w:val="28"/>
        </w:rPr>
        <w:t xml:space="preserve"> </w:t>
      </w:r>
      <w:hyperlink r:id="rId20">
        <w:r>
          <w:rPr>
            <w:color w:val="1F497D"/>
            <w:sz w:val="28"/>
            <w:szCs w:val="28"/>
            <w:u w:val="single"/>
          </w:rPr>
          <w:t>https://dl.uswr.ac.ir/bitstream/Hannan/131926/1/Clinical.Psychology.7.edition.pdf</w:t>
        </w:r>
      </w:hyperlink>
      <w:r>
        <w:rPr>
          <w:sz w:val="28"/>
          <w:szCs w:val="28"/>
        </w:rPr>
        <w:t xml:space="preserve"> </w:t>
      </w:r>
    </w:p>
    <w:p w:rsidR="00B01B55" w:rsidRDefault="00B01B55">
      <w:pPr>
        <w:widowControl/>
        <w:pBdr>
          <w:top w:val="nil"/>
          <w:left w:val="nil"/>
          <w:bottom w:val="nil"/>
          <w:right w:val="nil"/>
          <w:between w:val="nil"/>
        </w:pBdr>
        <w:tabs>
          <w:tab w:val="left" w:pos="284"/>
          <w:tab w:val="left" w:pos="426"/>
        </w:tabs>
        <w:spacing w:line="276" w:lineRule="auto"/>
        <w:ind w:left="0" w:firstLine="0"/>
        <w:jc w:val="both"/>
        <w:rPr>
          <w:color w:val="000000"/>
          <w:sz w:val="28"/>
          <w:szCs w:val="28"/>
        </w:rPr>
      </w:pPr>
    </w:p>
    <w:sectPr w:rsidR="00B01B55">
      <w:pgSz w:w="11906" w:h="16838"/>
      <w:pgMar w:top="1134" w:right="851"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6BE" w:rsidRDefault="006476BE">
      <w:pPr>
        <w:spacing w:line="240" w:lineRule="auto"/>
      </w:pPr>
      <w:r>
        <w:separator/>
      </w:r>
    </w:p>
  </w:endnote>
  <w:endnote w:type="continuationSeparator" w:id="0">
    <w:p w:rsidR="006476BE" w:rsidRDefault="006476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5CD" w:rsidRDefault="008055CD">
    <w:pPr>
      <w:widowControl/>
      <w:pBdr>
        <w:top w:val="nil"/>
        <w:left w:val="nil"/>
        <w:bottom w:val="nil"/>
        <w:right w:val="nil"/>
        <w:between w:val="nil"/>
      </w:pBdr>
      <w:tabs>
        <w:tab w:val="center" w:pos="4677"/>
        <w:tab w:val="right" w:pos="9355"/>
      </w:tabs>
      <w:spacing w:line="240" w:lineRule="auto"/>
      <w:ind w:left="0" w:firstLine="0"/>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rsidR="008055CD" w:rsidRDefault="008055CD">
    <w:pPr>
      <w:widowControl/>
      <w:pBdr>
        <w:top w:val="nil"/>
        <w:left w:val="nil"/>
        <w:bottom w:val="nil"/>
        <w:right w:val="nil"/>
        <w:between w:val="nil"/>
      </w:pBdr>
      <w:tabs>
        <w:tab w:val="center" w:pos="4677"/>
        <w:tab w:val="right" w:pos="9355"/>
      </w:tabs>
      <w:spacing w:line="240" w:lineRule="auto"/>
      <w:ind w:left="0" w:right="360" w:firstLine="0"/>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5CD" w:rsidRDefault="008055CD">
    <w:pPr>
      <w:widowControl/>
      <w:pBdr>
        <w:top w:val="nil"/>
        <w:left w:val="nil"/>
        <w:bottom w:val="nil"/>
        <w:right w:val="nil"/>
        <w:between w:val="nil"/>
      </w:pBdr>
      <w:tabs>
        <w:tab w:val="center" w:pos="4677"/>
        <w:tab w:val="right" w:pos="9355"/>
      </w:tabs>
      <w:spacing w:line="240" w:lineRule="auto"/>
      <w:ind w:left="0" w:firstLine="0"/>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2A517E">
      <w:rPr>
        <w:noProof/>
        <w:color w:val="000000"/>
        <w:sz w:val="24"/>
        <w:szCs w:val="24"/>
      </w:rPr>
      <w:t>32</w:t>
    </w:r>
    <w:r>
      <w:rPr>
        <w:color w:val="000000"/>
        <w:sz w:val="24"/>
        <w:szCs w:val="24"/>
      </w:rPr>
      <w:fldChar w:fldCharType="end"/>
    </w:r>
  </w:p>
  <w:p w:rsidR="008055CD" w:rsidRDefault="008055CD">
    <w:pPr>
      <w:widowControl/>
      <w:pBdr>
        <w:top w:val="nil"/>
        <w:left w:val="nil"/>
        <w:bottom w:val="nil"/>
        <w:right w:val="nil"/>
        <w:between w:val="nil"/>
      </w:pBdr>
      <w:tabs>
        <w:tab w:val="center" w:pos="4677"/>
        <w:tab w:val="right" w:pos="9355"/>
      </w:tabs>
      <w:spacing w:line="240" w:lineRule="auto"/>
      <w:ind w:left="0" w:right="360" w:firstLine="0"/>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6BE" w:rsidRDefault="006476BE">
      <w:pPr>
        <w:spacing w:line="240" w:lineRule="auto"/>
      </w:pPr>
      <w:r>
        <w:separator/>
      </w:r>
    </w:p>
  </w:footnote>
  <w:footnote w:type="continuationSeparator" w:id="0">
    <w:p w:rsidR="006476BE" w:rsidRDefault="006476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5CD" w:rsidRDefault="008055CD">
    <w:pPr>
      <w:widowControl/>
      <w:pBdr>
        <w:top w:val="nil"/>
        <w:left w:val="nil"/>
        <w:bottom w:val="nil"/>
        <w:right w:val="nil"/>
        <w:between w:val="nil"/>
      </w:pBdr>
      <w:tabs>
        <w:tab w:val="center" w:pos="4153"/>
        <w:tab w:val="right" w:pos="8306"/>
      </w:tabs>
      <w:spacing w:line="240" w:lineRule="auto"/>
      <w:ind w:left="0" w:firstLine="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8055CD" w:rsidRDefault="008055CD">
    <w:pPr>
      <w:widowControl/>
      <w:pBdr>
        <w:top w:val="nil"/>
        <w:left w:val="nil"/>
        <w:bottom w:val="nil"/>
        <w:right w:val="nil"/>
        <w:between w:val="nil"/>
      </w:pBdr>
      <w:tabs>
        <w:tab w:val="center" w:pos="4153"/>
        <w:tab w:val="right" w:pos="8306"/>
      </w:tabs>
      <w:spacing w:line="240" w:lineRule="auto"/>
      <w:ind w:left="0" w:firstLine="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5CD" w:rsidRDefault="008055CD">
    <w:pPr>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91153"/>
    <w:multiLevelType w:val="multilevel"/>
    <w:tmpl w:val="7D88361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11186FD8"/>
    <w:multiLevelType w:val="multilevel"/>
    <w:tmpl w:val="10E807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13013EAE"/>
    <w:multiLevelType w:val="multilevel"/>
    <w:tmpl w:val="A95803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E5F5B0B"/>
    <w:multiLevelType w:val="multilevel"/>
    <w:tmpl w:val="D92ACC48"/>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7DA125C"/>
    <w:multiLevelType w:val="multilevel"/>
    <w:tmpl w:val="0D70DEE2"/>
    <w:lvl w:ilvl="0">
      <w:start w:val="1"/>
      <w:numFmt w:val="decimal"/>
      <w:lvlText w:val="%1."/>
      <w:lvlJc w:val="left"/>
      <w:pPr>
        <w:ind w:left="780" w:hanging="360"/>
      </w:pPr>
      <w:rPr>
        <w:color w:val="00000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
    <w:nsid w:val="29C1105E"/>
    <w:multiLevelType w:val="multilevel"/>
    <w:tmpl w:val="3D9AC040"/>
    <w:lvl w:ilvl="0">
      <w:start w:val="6553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17E95"/>
    <w:multiLevelType w:val="multilevel"/>
    <w:tmpl w:val="BC0827AE"/>
    <w:lvl w:ilvl="0">
      <w:start w:val="5"/>
      <w:numFmt w:val="decimal"/>
      <w:lvlText w:val="%1."/>
      <w:lvlJc w:val="left"/>
      <w:pPr>
        <w:ind w:left="1440" w:hanging="360"/>
      </w:pPr>
      <w:rPr>
        <w:b/>
        <w:color w:val="000000"/>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7">
    <w:nsid w:val="51515374"/>
    <w:multiLevelType w:val="multilevel"/>
    <w:tmpl w:val="A40A8A2A"/>
    <w:lvl w:ilvl="0">
      <w:start w:val="1"/>
      <w:numFmt w:val="decimal"/>
      <w:lvlText w:val="%1."/>
      <w:lvlJc w:val="left"/>
      <w:pPr>
        <w:ind w:left="360"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8">
    <w:nsid w:val="731D6D84"/>
    <w:multiLevelType w:val="multilevel"/>
    <w:tmpl w:val="468AA448"/>
    <w:lvl w:ilvl="0">
      <w:start w:val="8"/>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796E4253"/>
    <w:multiLevelType w:val="multilevel"/>
    <w:tmpl w:val="78F239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C7863AA"/>
    <w:multiLevelType w:val="multilevel"/>
    <w:tmpl w:val="70ACF2FC"/>
    <w:lvl w:ilvl="0">
      <w:start w:val="1"/>
      <w:numFmt w:val="decimal"/>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5"/>
  </w:num>
  <w:num w:numId="2">
    <w:abstractNumId w:val="8"/>
  </w:num>
  <w:num w:numId="3">
    <w:abstractNumId w:val="10"/>
  </w:num>
  <w:num w:numId="4">
    <w:abstractNumId w:val="4"/>
  </w:num>
  <w:num w:numId="5">
    <w:abstractNumId w:val="1"/>
  </w:num>
  <w:num w:numId="6">
    <w:abstractNumId w:val="2"/>
  </w:num>
  <w:num w:numId="7">
    <w:abstractNumId w:val="3"/>
  </w:num>
  <w:num w:numId="8">
    <w:abstractNumId w:val="7"/>
  </w:num>
  <w:num w:numId="9">
    <w:abstractNumId w:val="9"/>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B55"/>
    <w:rsid w:val="002A517E"/>
    <w:rsid w:val="003752E7"/>
    <w:rsid w:val="006476BE"/>
    <w:rsid w:val="008055CD"/>
    <w:rsid w:val="00B01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2DC947-9C4B-44D4-973E-5EA838463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 w:eastAsia="ru-RU" w:bidi="ar-SA"/>
      </w:rPr>
    </w:rPrDefault>
    <w:pPrDefault>
      <w:pPr>
        <w:widowControl w:val="0"/>
        <w:spacing w:line="260" w:lineRule="auto"/>
        <w:ind w:left="360" w:hanging="3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widowControl/>
      <w:spacing w:line="240" w:lineRule="auto"/>
      <w:ind w:left="0" w:firstLine="0"/>
      <w:jc w:val="right"/>
      <w:outlineLvl w:val="0"/>
    </w:pPr>
    <w:rPr>
      <w:sz w:val="28"/>
      <w:szCs w:val="28"/>
    </w:rPr>
  </w:style>
  <w:style w:type="paragraph" w:styleId="2">
    <w:name w:val="heading 2"/>
    <w:basedOn w:val="a"/>
    <w:next w:val="a"/>
    <w:pPr>
      <w:keepNext/>
      <w:widowControl/>
      <w:tabs>
        <w:tab w:val="left" w:pos="5580"/>
        <w:tab w:val="right" w:pos="9355"/>
      </w:tabs>
      <w:spacing w:line="240" w:lineRule="auto"/>
      <w:ind w:left="0" w:firstLine="0"/>
      <w:jc w:val="center"/>
      <w:outlineLvl w:val="1"/>
    </w:pPr>
    <w:rPr>
      <w:sz w:val="28"/>
      <w:szCs w:val="28"/>
    </w:rPr>
  </w:style>
  <w:style w:type="paragraph" w:styleId="3">
    <w:name w:val="heading 3"/>
    <w:basedOn w:val="a"/>
    <w:next w:val="a"/>
    <w:pPr>
      <w:keepNext/>
      <w:widowControl/>
      <w:spacing w:before="240" w:after="60" w:line="240" w:lineRule="auto"/>
      <w:ind w:left="0" w:firstLine="0"/>
      <w:outlineLvl w:val="2"/>
    </w:pPr>
    <w:rPr>
      <w:rFonts w:ascii="Cambria" w:eastAsia="Cambria" w:hAnsi="Cambria" w:cs="Cambria"/>
      <w:b/>
      <w:sz w:val="26"/>
      <w:szCs w:val="26"/>
    </w:rPr>
  </w:style>
  <w:style w:type="paragraph" w:styleId="4">
    <w:name w:val="heading 4"/>
    <w:basedOn w:val="a"/>
    <w:next w:val="a"/>
    <w:pPr>
      <w:keepNext/>
      <w:widowControl/>
      <w:spacing w:before="240" w:after="60" w:line="240" w:lineRule="auto"/>
      <w:ind w:left="0" w:firstLine="0"/>
      <w:outlineLvl w:val="3"/>
    </w:pPr>
    <w:rPr>
      <w:b/>
      <w:sz w:val="28"/>
      <w:szCs w:val="28"/>
    </w:rPr>
  </w:style>
  <w:style w:type="paragraph" w:styleId="5">
    <w:name w:val="heading 5"/>
    <w:basedOn w:val="a"/>
    <w:next w:val="a"/>
    <w:pPr>
      <w:widowControl/>
      <w:spacing w:before="240" w:after="60" w:line="240" w:lineRule="auto"/>
      <w:ind w:left="0" w:firstLine="0"/>
      <w:outlineLvl w:val="4"/>
    </w:pPr>
    <w:rPr>
      <w:b/>
      <w:i/>
      <w:sz w:val="26"/>
      <w:szCs w:val="26"/>
    </w:rPr>
  </w:style>
  <w:style w:type="paragraph" w:styleId="6">
    <w:name w:val="heading 6"/>
    <w:basedOn w:val="a"/>
    <w:next w:val="a"/>
    <w:pPr>
      <w:widowControl/>
      <w:spacing w:before="240" w:after="60" w:line="240" w:lineRule="auto"/>
      <w:ind w:left="0" w:firstLine="0"/>
      <w:outlineLvl w:val="5"/>
    </w:pPr>
    <w:rPr>
      <w:b/>
    </w:rPr>
  </w:style>
  <w:style w:type="paragraph" w:styleId="7">
    <w:name w:val="heading 7"/>
    <w:link w:val="70"/>
    <w:uiPriority w:val="99"/>
    <w:qFormat/>
    <w:rsid w:val="009F69FF"/>
    <w:pPr>
      <w:widowControl/>
      <w:spacing w:before="240" w:after="60" w:line="240" w:lineRule="auto"/>
      <w:ind w:left="0" w:firstLine="0"/>
      <w:outlineLvl w:val="6"/>
    </w:pPr>
    <w:rPr>
      <w:sz w:val="24"/>
      <w:szCs w:val="24"/>
      <w:lang w:val="ru-RU"/>
    </w:rPr>
  </w:style>
  <w:style w:type="paragraph" w:styleId="8">
    <w:name w:val="heading 8"/>
    <w:link w:val="80"/>
    <w:uiPriority w:val="99"/>
    <w:qFormat/>
    <w:rsid w:val="009F69FF"/>
    <w:pPr>
      <w:widowControl/>
      <w:spacing w:before="240" w:after="60" w:line="240" w:lineRule="auto"/>
      <w:ind w:left="0" w:firstLine="0"/>
      <w:outlineLvl w:val="7"/>
    </w:pPr>
    <w:rPr>
      <w:i/>
      <w:iCs/>
      <w:sz w:val="24"/>
      <w:szCs w:val="24"/>
      <w:lang w:val="ru-RU"/>
    </w:rPr>
  </w:style>
  <w:style w:type="paragraph" w:styleId="9">
    <w:name w:val="heading 9"/>
    <w:link w:val="90"/>
    <w:uiPriority w:val="99"/>
    <w:qFormat/>
    <w:rsid w:val="009F69FF"/>
    <w:pPr>
      <w:keepNext/>
      <w:widowControl/>
      <w:spacing w:line="240" w:lineRule="auto"/>
      <w:ind w:left="0" w:firstLine="0"/>
      <w:jc w:val="both"/>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widowControl/>
      <w:spacing w:line="240" w:lineRule="auto"/>
      <w:ind w:left="0" w:firstLine="0"/>
      <w:jc w:val="center"/>
    </w:pPr>
    <w:rPr>
      <w:sz w:val="28"/>
      <w:szCs w:val="28"/>
    </w:rPr>
  </w:style>
  <w:style w:type="table" w:customStyle="1" w:styleId="TableNormal0">
    <w:name w:val="TableNormal"/>
    <w:tblPr>
      <w:tblCellMar>
        <w:top w:w="100" w:type="dxa"/>
        <w:left w:w="100" w:type="dxa"/>
        <w:bottom w:w="100" w:type="dxa"/>
        <w:right w:w="100" w:type="dxa"/>
      </w:tblCellMar>
    </w:tblPr>
  </w:style>
  <w:style w:type="character" w:customStyle="1" w:styleId="10">
    <w:name w:val="Заголовок 1 Знак"/>
    <w:basedOn w:val="a0"/>
    <w:uiPriority w:val="99"/>
    <w:locked/>
    <w:rsid w:val="009F69FF"/>
    <w:rPr>
      <w:rFonts w:ascii="Times New Roman" w:hAnsi="Times New Roman" w:cs="Times New Roman"/>
      <w:sz w:val="24"/>
      <w:szCs w:val="24"/>
      <w:lang w:val="uk-UA" w:eastAsia="ru-RU"/>
    </w:rPr>
  </w:style>
  <w:style w:type="character" w:customStyle="1" w:styleId="20">
    <w:name w:val="Заголовок 2 Знак"/>
    <w:basedOn w:val="a0"/>
    <w:uiPriority w:val="99"/>
    <w:locked/>
    <w:rsid w:val="009F69FF"/>
    <w:rPr>
      <w:rFonts w:ascii="Times New Roman" w:hAnsi="Times New Roman" w:cs="Times New Roman"/>
      <w:sz w:val="24"/>
      <w:szCs w:val="24"/>
      <w:lang w:val="uk-UA" w:eastAsia="ru-RU"/>
    </w:rPr>
  </w:style>
  <w:style w:type="character" w:customStyle="1" w:styleId="30">
    <w:name w:val="Заголовок 3 Знак"/>
    <w:basedOn w:val="a0"/>
    <w:uiPriority w:val="99"/>
    <w:locked/>
    <w:rsid w:val="009F69FF"/>
    <w:rPr>
      <w:rFonts w:ascii="Cambria" w:hAnsi="Cambria" w:cs="Times New Roman"/>
      <w:b/>
      <w:bCs/>
      <w:sz w:val="26"/>
      <w:szCs w:val="26"/>
      <w:lang w:eastAsia="ru-RU"/>
    </w:rPr>
  </w:style>
  <w:style w:type="character" w:customStyle="1" w:styleId="40">
    <w:name w:val="Заголовок 4 Знак"/>
    <w:basedOn w:val="a0"/>
    <w:uiPriority w:val="99"/>
    <w:locked/>
    <w:rsid w:val="009F69FF"/>
    <w:rPr>
      <w:rFonts w:ascii="Times New Roman" w:hAnsi="Times New Roman" w:cs="Times New Roman"/>
      <w:b/>
      <w:bCs/>
      <w:sz w:val="28"/>
      <w:szCs w:val="28"/>
      <w:lang w:eastAsia="ru-RU"/>
    </w:rPr>
  </w:style>
  <w:style w:type="character" w:customStyle="1" w:styleId="50">
    <w:name w:val="Заголовок 5 Знак"/>
    <w:basedOn w:val="a0"/>
    <w:uiPriority w:val="99"/>
    <w:locked/>
    <w:rsid w:val="009F69FF"/>
    <w:rPr>
      <w:rFonts w:ascii="Times New Roman" w:hAnsi="Times New Roman" w:cs="Times New Roman"/>
      <w:b/>
      <w:bCs/>
      <w:i/>
      <w:iCs/>
      <w:sz w:val="26"/>
      <w:szCs w:val="26"/>
      <w:lang w:eastAsia="ru-RU"/>
    </w:rPr>
  </w:style>
  <w:style w:type="character" w:customStyle="1" w:styleId="60">
    <w:name w:val="Заголовок 6 Знак"/>
    <w:basedOn w:val="a0"/>
    <w:uiPriority w:val="99"/>
    <w:locked/>
    <w:rsid w:val="009F69FF"/>
    <w:rPr>
      <w:rFonts w:ascii="Times New Roman" w:hAnsi="Times New Roman" w:cs="Times New Roman"/>
      <w:b/>
      <w:bCs/>
      <w:lang w:eastAsia="ru-RU"/>
    </w:rPr>
  </w:style>
  <w:style w:type="character" w:customStyle="1" w:styleId="70">
    <w:name w:val="Заголовок 7 Знак"/>
    <w:basedOn w:val="a0"/>
    <w:link w:val="7"/>
    <w:uiPriority w:val="99"/>
    <w:locked/>
    <w:rsid w:val="009F69FF"/>
    <w:rPr>
      <w:rFonts w:ascii="Times New Roman" w:hAnsi="Times New Roman" w:cs="Times New Roman"/>
      <w:sz w:val="24"/>
      <w:szCs w:val="24"/>
      <w:lang w:eastAsia="ru-RU"/>
    </w:rPr>
  </w:style>
  <w:style w:type="character" w:customStyle="1" w:styleId="80">
    <w:name w:val="Заголовок 8 Знак"/>
    <w:basedOn w:val="a0"/>
    <w:link w:val="8"/>
    <w:uiPriority w:val="99"/>
    <w:locked/>
    <w:rsid w:val="009F69FF"/>
    <w:rPr>
      <w:rFonts w:ascii="Times New Roman" w:hAnsi="Times New Roman" w:cs="Times New Roman"/>
      <w:i/>
      <w:iCs/>
      <w:sz w:val="24"/>
      <w:szCs w:val="24"/>
      <w:lang w:eastAsia="ru-RU"/>
    </w:rPr>
  </w:style>
  <w:style w:type="character" w:customStyle="1" w:styleId="90">
    <w:name w:val="Заголовок 9 Знак"/>
    <w:basedOn w:val="a0"/>
    <w:link w:val="9"/>
    <w:uiPriority w:val="99"/>
    <w:locked/>
    <w:rsid w:val="009F69FF"/>
    <w:rPr>
      <w:rFonts w:ascii="Times New Roman" w:hAnsi="Times New Roman" w:cs="Times New Roman"/>
      <w:b/>
      <w:bCs/>
      <w:sz w:val="20"/>
      <w:szCs w:val="20"/>
      <w:lang w:val="uk-UA" w:eastAsia="ru-RU"/>
    </w:rPr>
  </w:style>
  <w:style w:type="character" w:customStyle="1" w:styleId="a4">
    <w:name w:val="Заголовок Знак"/>
    <w:basedOn w:val="a0"/>
    <w:uiPriority w:val="99"/>
    <w:locked/>
    <w:rsid w:val="009F69FF"/>
    <w:rPr>
      <w:rFonts w:ascii="Times New Roman" w:hAnsi="Times New Roman" w:cs="Times New Roman"/>
      <w:sz w:val="24"/>
      <w:szCs w:val="24"/>
      <w:lang w:val="uk-UA" w:eastAsia="ru-RU"/>
    </w:rPr>
  </w:style>
  <w:style w:type="table" w:styleId="a5">
    <w:name w:val="Table Grid"/>
    <w:basedOn w:val="a1"/>
    <w:uiPriority w:val="39"/>
    <w:rsid w:val="009F69FF"/>
    <w:rPr>
      <w:sz w:val="20"/>
      <w:szCs w:val="20"/>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link w:val="a7"/>
    <w:uiPriority w:val="99"/>
    <w:rsid w:val="009F69FF"/>
    <w:pPr>
      <w:widowControl/>
      <w:spacing w:line="240" w:lineRule="auto"/>
      <w:ind w:left="0" w:firstLine="0"/>
      <w:jc w:val="center"/>
    </w:pPr>
    <w:rPr>
      <w:b/>
      <w:bCs/>
      <w:sz w:val="40"/>
      <w:szCs w:val="24"/>
    </w:rPr>
  </w:style>
  <w:style w:type="character" w:customStyle="1" w:styleId="a7">
    <w:name w:val="Основной текст Знак"/>
    <w:basedOn w:val="a0"/>
    <w:link w:val="a6"/>
    <w:uiPriority w:val="99"/>
    <w:locked/>
    <w:rsid w:val="009F69FF"/>
    <w:rPr>
      <w:rFonts w:ascii="Times New Roman" w:hAnsi="Times New Roman" w:cs="Times New Roman"/>
      <w:b/>
      <w:bCs/>
      <w:sz w:val="24"/>
      <w:szCs w:val="24"/>
      <w:lang w:val="uk-UA" w:eastAsia="ru-RU"/>
    </w:rPr>
  </w:style>
  <w:style w:type="paragraph" w:styleId="a8">
    <w:name w:val="Body Text Indent"/>
    <w:link w:val="a9"/>
    <w:uiPriority w:val="99"/>
    <w:rsid w:val="009F69FF"/>
    <w:pPr>
      <w:widowControl/>
      <w:spacing w:after="120" w:line="240" w:lineRule="auto"/>
      <w:ind w:left="283" w:firstLine="0"/>
    </w:pPr>
    <w:rPr>
      <w:sz w:val="24"/>
      <w:szCs w:val="24"/>
      <w:lang w:val="ru-RU"/>
    </w:rPr>
  </w:style>
  <w:style w:type="character" w:customStyle="1" w:styleId="a9">
    <w:name w:val="Основной текст с отступом Знак"/>
    <w:basedOn w:val="a0"/>
    <w:link w:val="a8"/>
    <w:uiPriority w:val="99"/>
    <w:locked/>
    <w:rsid w:val="009F69FF"/>
    <w:rPr>
      <w:rFonts w:ascii="Times New Roman" w:hAnsi="Times New Roman" w:cs="Times New Roman"/>
      <w:sz w:val="24"/>
      <w:szCs w:val="24"/>
      <w:lang w:eastAsia="ru-RU"/>
    </w:rPr>
  </w:style>
  <w:style w:type="paragraph" w:styleId="21">
    <w:name w:val="Body Text 2"/>
    <w:link w:val="22"/>
    <w:uiPriority w:val="99"/>
    <w:rsid w:val="009F69FF"/>
    <w:pPr>
      <w:widowControl/>
      <w:spacing w:after="120" w:line="480" w:lineRule="auto"/>
      <w:ind w:left="0" w:firstLine="0"/>
    </w:pPr>
    <w:rPr>
      <w:sz w:val="24"/>
      <w:szCs w:val="24"/>
      <w:lang w:val="ru-RU"/>
    </w:rPr>
  </w:style>
  <w:style w:type="character" w:customStyle="1" w:styleId="22">
    <w:name w:val="Основной текст 2 Знак"/>
    <w:basedOn w:val="a0"/>
    <w:link w:val="21"/>
    <w:uiPriority w:val="99"/>
    <w:locked/>
    <w:rsid w:val="009F69FF"/>
    <w:rPr>
      <w:rFonts w:ascii="Times New Roman" w:hAnsi="Times New Roman" w:cs="Times New Roman"/>
      <w:sz w:val="24"/>
      <w:szCs w:val="24"/>
      <w:lang w:eastAsia="ru-RU"/>
    </w:rPr>
  </w:style>
  <w:style w:type="paragraph" w:customStyle="1" w:styleId="11">
    <w:name w:val="Стиль1"/>
    <w:basedOn w:val="a6"/>
    <w:uiPriority w:val="99"/>
    <w:rsid w:val="009F69FF"/>
    <w:pPr>
      <w:overflowPunct w:val="0"/>
      <w:autoSpaceDE w:val="0"/>
      <w:autoSpaceDN w:val="0"/>
      <w:adjustRightInd w:val="0"/>
      <w:jc w:val="both"/>
      <w:textAlignment w:val="baseline"/>
    </w:pPr>
    <w:rPr>
      <w:b w:val="0"/>
      <w:bCs w:val="0"/>
      <w:sz w:val="28"/>
      <w:szCs w:val="20"/>
    </w:rPr>
  </w:style>
  <w:style w:type="paragraph" w:styleId="aa">
    <w:name w:val="header"/>
    <w:link w:val="ab"/>
    <w:uiPriority w:val="99"/>
    <w:rsid w:val="009F69FF"/>
    <w:pPr>
      <w:widowControl/>
      <w:tabs>
        <w:tab w:val="center" w:pos="4153"/>
        <w:tab w:val="right" w:pos="8306"/>
      </w:tabs>
      <w:overflowPunct w:val="0"/>
      <w:autoSpaceDE w:val="0"/>
      <w:autoSpaceDN w:val="0"/>
      <w:adjustRightInd w:val="0"/>
      <w:spacing w:line="240" w:lineRule="auto"/>
      <w:ind w:left="0" w:firstLine="0"/>
      <w:textAlignment w:val="baseline"/>
    </w:pPr>
    <w:rPr>
      <w:sz w:val="20"/>
    </w:rPr>
  </w:style>
  <w:style w:type="character" w:customStyle="1" w:styleId="ab">
    <w:name w:val="Верхний колонтитул Знак"/>
    <w:basedOn w:val="a0"/>
    <w:link w:val="aa"/>
    <w:uiPriority w:val="99"/>
    <w:locked/>
    <w:rsid w:val="009F69FF"/>
    <w:rPr>
      <w:rFonts w:ascii="Times New Roman" w:hAnsi="Times New Roman" w:cs="Times New Roman"/>
      <w:sz w:val="20"/>
      <w:szCs w:val="20"/>
      <w:lang w:val="uk-UA" w:eastAsia="ru-RU"/>
    </w:rPr>
  </w:style>
  <w:style w:type="paragraph" w:styleId="23">
    <w:name w:val="Body Text Indent 2"/>
    <w:link w:val="24"/>
    <w:uiPriority w:val="99"/>
    <w:rsid w:val="009F69FF"/>
    <w:pPr>
      <w:widowControl/>
      <w:spacing w:after="120" w:line="480" w:lineRule="auto"/>
      <w:ind w:left="283" w:firstLine="0"/>
    </w:pPr>
    <w:rPr>
      <w:sz w:val="24"/>
      <w:szCs w:val="24"/>
      <w:lang w:val="ru-RU"/>
    </w:rPr>
  </w:style>
  <w:style w:type="character" w:customStyle="1" w:styleId="24">
    <w:name w:val="Основной текст с отступом 2 Знак"/>
    <w:basedOn w:val="a0"/>
    <w:link w:val="23"/>
    <w:uiPriority w:val="99"/>
    <w:locked/>
    <w:rsid w:val="009F69FF"/>
    <w:rPr>
      <w:rFonts w:ascii="Times New Roman" w:hAnsi="Times New Roman" w:cs="Times New Roman"/>
      <w:sz w:val="24"/>
      <w:szCs w:val="24"/>
      <w:lang w:eastAsia="ru-RU"/>
    </w:rPr>
  </w:style>
  <w:style w:type="paragraph" w:styleId="ac">
    <w:name w:val="Plain Text"/>
    <w:link w:val="ad"/>
    <w:uiPriority w:val="99"/>
    <w:rsid w:val="009F69FF"/>
    <w:pPr>
      <w:widowControl/>
      <w:spacing w:line="240" w:lineRule="auto"/>
      <w:ind w:left="0" w:firstLine="0"/>
    </w:pPr>
    <w:rPr>
      <w:rFonts w:ascii="Courier New" w:hAnsi="Courier New"/>
      <w:sz w:val="20"/>
      <w:lang w:val="ru-RU"/>
    </w:rPr>
  </w:style>
  <w:style w:type="character" w:customStyle="1" w:styleId="ad">
    <w:name w:val="Текст Знак"/>
    <w:basedOn w:val="a0"/>
    <w:link w:val="ac"/>
    <w:uiPriority w:val="99"/>
    <w:locked/>
    <w:rsid w:val="009F69FF"/>
    <w:rPr>
      <w:rFonts w:ascii="Courier New" w:hAnsi="Courier New" w:cs="Times New Roman"/>
      <w:sz w:val="20"/>
      <w:szCs w:val="20"/>
      <w:lang w:eastAsia="ru-RU"/>
    </w:rPr>
  </w:style>
  <w:style w:type="paragraph" w:styleId="ae">
    <w:name w:val="Block Text"/>
    <w:uiPriority w:val="99"/>
    <w:rsid w:val="009F69FF"/>
    <w:pPr>
      <w:widowControl/>
      <w:spacing w:line="240" w:lineRule="auto"/>
      <w:ind w:right="-1" w:firstLine="708"/>
      <w:jc w:val="both"/>
    </w:pPr>
    <w:rPr>
      <w:bCs/>
      <w:sz w:val="24"/>
      <w:szCs w:val="24"/>
    </w:rPr>
  </w:style>
  <w:style w:type="paragraph" w:styleId="31">
    <w:name w:val="Body Text 3"/>
    <w:link w:val="32"/>
    <w:uiPriority w:val="99"/>
    <w:rsid w:val="009F69FF"/>
    <w:pPr>
      <w:widowControl/>
      <w:spacing w:after="120" w:line="240" w:lineRule="auto"/>
      <w:ind w:left="0" w:firstLine="0"/>
    </w:pPr>
    <w:rPr>
      <w:sz w:val="16"/>
      <w:szCs w:val="16"/>
      <w:lang w:val="ru-RU"/>
    </w:rPr>
  </w:style>
  <w:style w:type="character" w:customStyle="1" w:styleId="32">
    <w:name w:val="Основной текст 3 Знак"/>
    <w:basedOn w:val="a0"/>
    <w:link w:val="31"/>
    <w:uiPriority w:val="99"/>
    <w:locked/>
    <w:rsid w:val="009F69FF"/>
    <w:rPr>
      <w:rFonts w:ascii="Times New Roman" w:hAnsi="Times New Roman" w:cs="Times New Roman"/>
      <w:sz w:val="16"/>
      <w:szCs w:val="16"/>
      <w:lang w:eastAsia="ru-RU"/>
    </w:rPr>
  </w:style>
  <w:style w:type="paragraph" w:styleId="33">
    <w:name w:val="Body Text Indent 3"/>
    <w:link w:val="34"/>
    <w:uiPriority w:val="99"/>
    <w:rsid w:val="009F69FF"/>
    <w:pPr>
      <w:widowControl/>
      <w:spacing w:after="120" w:line="240" w:lineRule="auto"/>
      <w:ind w:left="283" w:firstLine="0"/>
    </w:pPr>
    <w:rPr>
      <w:sz w:val="16"/>
      <w:szCs w:val="16"/>
      <w:lang w:val="ru-RU"/>
    </w:rPr>
  </w:style>
  <w:style w:type="character" w:customStyle="1" w:styleId="34">
    <w:name w:val="Основной текст с отступом 3 Знак"/>
    <w:basedOn w:val="a0"/>
    <w:link w:val="33"/>
    <w:uiPriority w:val="99"/>
    <w:locked/>
    <w:rsid w:val="009F69FF"/>
    <w:rPr>
      <w:rFonts w:ascii="Times New Roman" w:hAnsi="Times New Roman" w:cs="Times New Roman"/>
      <w:sz w:val="16"/>
      <w:szCs w:val="16"/>
      <w:lang w:eastAsia="ru-RU"/>
    </w:rPr>
  </w:style>
  <w:style w:type="paragraph" w:styleId="af">
    <w:name w:val="footer"/>
    <w:link w:val="af0"/>
    <w:uiPriority w:val="99"/>
    <w:rsid w:val="009F69FF"/>
    <w:pPr>
      <w:widowControl/>
      <w:tabs>
        <w:tab w:val="center" w:pos="4677"/>
        <w:tab w:val="right" w:pos="9355"/>
      </w:tabs>
      <w:spacing w:line="240" w:lineRule="auto"/>
      <w:ind w:left="0" w:firstLine="0"/>
    </w:pPr>
    <w:rPr>
      <w:sz w:val="24"/>
      <w:szCs w:val="24"/>
      <w:lang w:val="ru-RU"/>
    </w:rPr>
  </w:style>
  <w:style w:type="character" w:customStyle="1" w:styleId="af0">
    <w:name w:val="Нижний колонтитул Знак"/>
    <w:basedOn w:val="a0"/>
    <w:link w:val="af"/>
    <w:uiPriority w:val="99"/>
    <w:locked/>
    <w:rsid w:val="009F69FF"/>
    <w:rPr>
      <w:rFonts w:ascii="Times New Roman" w:hAnsi="Times New Roman" w:cs="Times New Roman"/>
      <w:sz w:val="24"/>
      <w:szCs w:val="24"/>
      <w:lang w:eastAsia="ru-RU"/>
    </w:rPr>
  </w:style>
  <w:style w:type="character" w:styleId="af1">
    <w:name w:val="page number"/>
    <w:basedOn w:val="a0"/>
    <w:uiPriority w:val="99"/>
    <w:rsid w:val="009F69FF"/>
    <w:rPr>
      <w:rFonts w:cs="Times New Roman"/>
    </w:rPr>
  </w:style>
  <w:style w:type="paragraph" w:styleId="af2">
    <w:name w:val="Document Map"/>
    <w:link w:val="af3"/>
    <w:uiPriority w:val="99"/>
    <w:semiHidden/>
    <w:rsid w:val="009F69FF"/>
    <w:pPr>
      <w:widowControl/>
      <w:shd w:val="clear" w:color="auto" w:fill="000080"/>
      <w:spacing w:line="240" w:lineRule="auto"/>
      <w:ind w:left="0" w:firstLine="0"/>
    </w:pPr>
    <w:rPr>
      <w:rFonts w:ascii="Tahoma" w:hAnsi="Tahoma" w:cs="Tahoma"/>
      <w:sz w:val="20"/>
      <w:lang w:val="ru-RU"/>
    </w:rPr>
  </w:style>
  <w:style w:type="character" w:customStyle="1" w:styleId="af3">
    <w:name w:val="Схема документа Знак"/>
    <w:basedOn w:val="a0"/>
    <w:link w:val="af2"/>
    <w:uiPriority w:val="99"/>
    <w:semiHidden/>
    <w:locked/>
    <w:rsid w:val="009F69FF"/>
    <w:rPr>
      <w:rFonts w:ascii="Tahoma" w:hAnsi="Tahoma" w:cs="Tahoma"/>
      <w:sz w:val="20"/>
      <w:szCs w:val="20"/>
      <w:shd w:val="clear" w:color="auto" w:fill="000080"/>
      <w:lang w:eastAsia="ru-RU"/>
    </w:rPr>
  </w:style>
  <w:style w:type="paragraph" w:styleId="af4">
    <w:name w:val="caption"/>
    <w:uiPriority w:val="99"/>
    <w:qFormat/>
    <w:rsid w:val="009F69FF"/>
    <w:pPr>
      <w:widowControl/>
      <w:spacing w:line="360" w:lineRule="auto"/>
      <w:ind w:left="0" w:firstLine="0"/>
      <w:jc w:val="center"/>
    </w:pPr>
    <w:rPr>
      <w:b/>
      <w:sz w:val="28"/>
    </w:rPr>
  </w:style>
  <w:style w:type="paragraph" w:customStyle="1" w:styleId="12">
    <w:name w:val="Абзац списку1"/>
    <w:uiPriority w:val="99"/>
    <w:rsid w:val="009F69FF"/>
    <w:pPr>
      <w:widowControl/>
      <w:spacing w:after="200" w:line="276" w:lineRule="auto"/>
      <w:ind w:left="720" w:firstLine="0"/>
      <w:contextualSpacing/>
    </w:pPr>
    <w:rPr>
      <w:rFonts w:ascii="Calibri" w:hAnsi="Calibri"/>
      <w:lang w:val="ru-RU" w:eastAsia="en-US"/>
    </w:rPr>
  </w:style>
  <w:style w:type="character" w:customStyle="1" w:styleId="FontStyle40">
    <w:name w:val="Font Style40"/>
    <w:uiPriority w:val="99"/>
    <w:rsid w:val="009F69FF"/>
    <w:rPr>
      <w:rFonts w:ascii="Times New Roman" w:hAnsi="Times New Roman"/>
      <w:sz w:val="26"/>
    </w:rPr>
  </w:style>
  <w:style w:type="paragraph" w:customStyle="1" w:styleId="Style4">
    <w:name w:val="Style4"/>
    <w:uiPriority w:val="99"/>
    <w:rsid w:val="009F69FF"/>
    <w:pPr>
      <w:autoSpaceDE w:val="0"/>
      <w:autoSpaceDN w:val="0"/>
      <w:adjustRightInd w:val="0"/>
      <w:spacing w:line="322" w:lineRule="exact"/>
      <w:ind w:left="0" w:firstLine="734"/>
      <w:jc w:val="both"/>
    </w:pPr>
    <w:rPr>
      <w:rFonts w:ascii="Arial Black" w:hAnsi="Arial Black"/>
      <w:sz w:val="24"/>
      <w:szCs w:val="24"/>
    </w:rPr>
  </w:style>
  <w:style w:type="paragraph" w:customStyle="1" w:styleId="Style10">
    <w:name w:val="Style10"/>
    <w:uiPriority w:val="99"/>
    <w:rsid w:val="009F69FF"/>
    <w:pPr>
      <w:autoSpaceDE w:val="0"/>
      <w:autoSpaceDN w:val="0"/>
      <w:adjustRightInd w:val="0"/>
      <w:spacing w:line="240" w:lineRule="auto"/>
      <w:ind w:left="0" w:firstLine="0"/>
      <w:jc w:val="center"/>
    </w:pPr>
    <w:rPr>
      <w:rFonts w:ascii="Arial Black" w:hAnsi="Arial Black"/>
      <w:sz w:val="24"/>
      <w:szCs w:val="24"/>
    </w:rPr>
  </w:style>
  <w:style w:type="paragraph" w:customStyle="1" w:styleId="Style13">
    <w:name w:val="Style13"/>
    <w:uiPriority w:val="99"/>
    <w:rsid w:val="009F69FF"/>
    <w:pPr>
      <w:autoSpaceDE w:val="0"/>
      <w:autoSpaceDN w:val="0"/>
      <w:adjustRightInd w:val="0"/>
      <w:spacing w:line="323" w:lineRule="exact"/>
      <w:ind w:left="0" w:firstLine="739"/>
      <w:jc w:val="both"/>
    </w:pPr>
    <w:rPr>
      <w:rFonts w:ascii="Arial Black" w:hAnsi="Arial Black"/>
      <w:sz w:val="24"/>
      <w:szCs w:val="24"/>
    </w:rPr>
  </w:style>
  <w:style w:type="paragraph" w:customStyle="1" w:styleId="Style28">
    <w:name w:val="Style28"/>
    <w:uiPriority w:val="99"/>
    <w:rsid w:val="009F69FF"/>
    <w:pPr>
      <w:autoSpaceDE w:val="0"/>
      <w:autoSpaceDN w:val="0"/>
      <w:adjustRightInd w:val="0"/>
      <w:spacing w:line="302" w:lineRule="exact"/>
      <w:ind w:left="0" w:firstLine="0"/>
      <w:jc w:val="center"/>
    </w:pPr>
    <w:rPr>
      <w:rFonts w:ascii="Arial Black" w:hAnsi="Arial Black"/>
      <w:sz w:val="24"/>
      <w:szCs w:val="24"/>
    </w:rPr>
  </w:style>
  <w:style w:type="paragraph" w:customStyle="1" w:styleId="Style30">
    <w:name w:val="Style30"/>
    <w:uiPriority w:val="99"/>
    <w:rsid w:val="009F69FF"/>
    <w:pPr>
      <w:autoSpaceDE w:val="0"/>
      <w:autoSpaceDN w:val="0"/>
      <w:adjustRightInd w:val="0"/>
      <w:spacing w:line="240" w:lineRule="auto"/>
      <w:ind w:left="0" w:firstLine="0"/>
    </w:pPr>
    <w:rPr>
      <w:rFonts w:ascii="Arial Black" w:hAnsi="Arial Black"/>
      <w:sz w:val="24"/>
      <w:szCs w:val="24"/>
    </w:rPr>
  </w:style>
  <w:style w:type="character" w:customStyle="1" w:styleId="FontStyle41">
    <w:name w:val="Font Style41"/>
    <w:uiPriority w:val="99"/>
    <w:rsid w:val="009F69FF"/>
    <w:rPr>
      <w:rFonts w:ascii="Times New Roman" w:hAnsi="Times New Roman"/>
      <w:b/>
      <w:i/>
      <w:sz w:val="26"/>
    </w:rPr>
  </w:style>
  <w:style w:type="character" w:customStyle="1" w:styleId="FontStyle43">
    <w:name w:val="Font Style43"/>
    <w:uiPriority w:val="99"/>
    <w:rsid w:val="009F69FF"/>
    <w:rPr>
      <w:rFonts w:ascii="Times New Roman" w:hAnsi="Times New Roman"/>
      <w:b/>
      <w:sz w:val="26"/>
    </w:rPr>
  </w:style>
  <w:style w:type="character" w:customStyle="1" w:styleId="FontStyle44">
    <w:name w:val="Font Style44"/>
    <w:uiPriority w:val="99"/>
    <w:rsid w:val="009F69FF"/>
    <w:rPr>
      <w:rFonts w:ascii="Times New Roman" w:hAnsi="Times New Roman"/>
      <w:i/>
      <w:sz w:val="26"/>
    </w:rPr>
  </w:style>
  <w:style w:type="character" w:customStyle="1" w:styleId="FontStyle49">
    <w:name w:val="Font Style49"/>
    <w:uiPriority w:val="99"/>
    <w:rsid w:val="009F69FF"/>
    <w:rPr>
      <w:rFonts w:ascii="Times New Roman" w:hAnsi="Times New Roman"/>
      <w:b/>
      <w:sz w:val="20"/>
    </w:rPr>
  </w:style>
  <w:style w:type="character" w:customStyle="1" w:styleId="FontStyle50">
    <w:name w:val="Font Style50"/>
    <w:uiPriority w:val="99"/>
    <w:rsid w:val="009F69FF"/>
    <w:rPr>
      <w:rFonts w:ascii="Times New Roman" w:hAnsi="Times New Roman"/>
      <w:spacing w:val="10"/>
      <w:sz w:val="20"/>
    </w:rPr>
  </w:style>
  <w:style w:type="character" w:customStyle="1" w:styleId="FontStyle54">
    <w:name w:val="Font Style54"/>
    <w:uiPriority w:val="99"/>
    <w:rsid w:val="009F69FF"/>
    <w:rPr>
      <w:rFonts w:ascii="Times New Roman" w:hAnsi="Times New Roman"/>
      <w:b/>
      <w:sz w:val="24"/>
    </w:rPr>
  </w:style>
  <w:style w:type="paragraph" w:customStyle="1" w:styleId="Style5">
    <w:name w:val="Style5"/>
    <w:uiPriority w:val="99"/>
    <w:rsid w:val="009F69FF"/>
    <w:pPr>
      <w:autoSpaceDE w:val="0"/>
      <w:autoSpaceDN w:val="0"/>
      <w:adjustRightInd w:val="0"/>
      <w:spacing w:line="322" w:lineRule="exact"/>
      <w:ind w:left="0" w:firstLine="0"/>
      <w:jc w:val="center"/>
    </w:pPr>
    <w:rPr>
      <w:rFonts w:ascii="Arial Black" w:hAnsi="Arial Black"/>
      <w:sz w:val="24"/>
      <w:szCs w:val="24"/>
    </w:rPr>
  </w:style>
  <w:style w:type="paragraph" w:customStyle="1" w:styleId="Style6">
    <w:name w:val="Style6"/>
    <w:uiPriority w:val="99"/>
    <w:rsid w:val="009F69FF"/>
    <w:pPr>
      <w:autoSpaceDE w:val="0"/>
      <w:autoSpaceDN w:val="0"/>
      <w:adjustRightInd w:val="0"/>
      <w:spacing w:line="319" w:lineRule="exact"/>
      <w:ind w:left="0" w:firstLine="730"/>
      <w:jc w:val="both"/>
    </w:pPr>
    <w:rPr>
      <w:rFonts w:ascii="Arial Black" w:hAnsi="Arial Black"/>
      <w:sz w:val="24"/>
      <w:szCs w:val="24"/>
    </w:rPr>
  </w:style>
  <w:style w:type="paragraph" w:customStyle="1" w:styleId="Style7">
    <w:name w:val="Style7"/>
    <w:uiPriority w:val="99"/>
    <w:rsid w:val="009F69FF"/>
    <w:pPr>
      <w:autoSpaceDE w:val="0"/>
      <w:autoSpaceDN w:val="0"/>
      <w:adjustRightInd w:val="0"/>
      <w:spacing w:line="317" w:lineRule="exact"/>
      <w:ind w:left="0" w:firstLine="730"/>
      <w:jc w:val="both"/>
    </w:pPr>
    <w:rPr>
      <w:rFonts w:ascii="Arial Black" w:hAnsi="Arial Black"/>
      <w:sz w:val="24"/>
      <w:szCs w:val="24"/>
    </w:rPr>
  </w:style>
  <w:style w:type="paragraph" w:customStyle="1" w:styleId="Style8">
    <w:name w:val="Style8"/>
    <w:uiPriority w:val="99"/>
    <w:rsid w:val="009F69FF"/>
    <w:pPr>
      <w:autoSpaceDE w:val="0"/>
      <w:autoSpaceDN w:val="0"/>
      <w:adjustRightInd w:val="0"/>
      <w:spacing w:line="276" w:lineRule="exact"/>
      <w:ind w:left="0" w:firstLine="715"/>
      <w:jc w:val="both"/>
    </w:pPr>
    <w:rPr>
      <w:rFonts w:ascii="Arial Black" w:hAnsi="Arial Black"/>
      <w:sz w:val="24"/>
      <w:szCs w:val="24"/>
    </w:rPr>
  </w:style>
  <w:style w:type="paragraph" w:customStyle="1" w:styleId="Style12">
    <w:name w:val="Style12"/>
    <w:uiPriority w:val="99"/>
    <w:rsid w:val="009F69FF"/>
    <w:pPr>
      <w:autoSpaceDE w:val="0"/>
      <w:autoSpaceDN w:val="0"/>
      <w:adjustRightInd w:val="0"/>
      <w:spacing w:line="325" w:lineRule="exact"/>
      <w:ind w:left="0" w:firstLine="730"/>
      <w:jc w:val="both"/>
    </w:pPr>
    <w:rPr>
      <w:rFonts w:ascii="Arial Black" w:hAnsi="Arial Black"/>
      <w:sz w:val="24"/>
      <w:szCs w:val="24"/>
    </w:rPr>
  </w:style>
  <w:style w:type="paragraph" w:customStyle="1" w:styleId="Style14">
    <w:name w:val="Style14"/>
    <w:uiPriority w:val="99"/>
    <w:rsid w:val="009F69FF"/>
    <w:pPr>
      <w:autoSpaceDE w:val="0"/>
      <w:autoSpaceDN w:val="0"/>
      <w:adjustRightInd w:val="0"/>
      <w:spacing w:line="240" w:lineRule="auto"/>
      <w:ind w:left="0" w:firstLine="0"/>
    </w:pPr>
    <w:rPr>
      <w:rFonts w:ascii="Arial Black" w:hAnsi="Arial Black"/>
      <w:sz w:val="24"/>
      <w:szCs w:val="24"/>
    </w:rPr>
  </w:style>
  <w:style w:type="paragraph" w:customStyle="1" w:styleId="Style20">
    <w:name w:val="Style20"/>
    <w:uiPriority w:val="99"/>
    <w:rsid w:val="009F69FF"/>
    <w:pPr>
      <w:autoSpaceDE w:val="0"/>
      <w:autoSpaceDN w:val="0"/>
      <w:adjustRightInd w:val="0"/>
      <w:spacing w:line="485" w:lineRule="exact"/>
      <w:ind w:left="0" w:firstLine="0"/>
      <w:jc w:val="center"/>
    </w:pPr>
    <w:rPr>
      <w:rFonts w:ascii="Arial Black" w:hAnsi="Arial Black"/>
      <w:sz w:val="24"/>
      <w:szCs w:val="24"/>
    </w:rPr>
  </w:style>
  <w:style w:type="paragraph" w:customStyle="1" w:styleId="Style32">
    <w:name w:val="Style32"/>
    <w:uiPriority w:val="99"/>
    <w:rsid w:val="009F69FF"/>
    <w:pPr>
      <w:autoSpaceDE w:val="0"/>
      <w:autoSpaceDN w:val="0"/>
      <w:adjustRightInd w:val="0"/>
      <w:spacing w:line="240" w:lineRule="auto"/>
      <w:ind w:left="0" w:firstLine="0"/>
    </w:pPr>
    <w:rPr>
      <w:rFonts w:ascii="Arial Black" w:hAnsi="Arial Black"/>
      <w:sz w:val="24"/>
      <w:szCs w:val="24"/>
    </w:rPr>
  </w:style>
  <w:style w:type="character" w:customStyle="1" w:styleId="FontStyle42">
    <w:name w:val="Font Style42"/>
    <w:uiPriority w:val="99"/>
    <w:rsid w:val="009F69FF"/>
    <w:rPr>
      <w:rFonts w:ascii="Times New Roman" w:hAnsi="Times New Roman"/>
      <w:i/>
      <w:sz w:val="20"/>
    </w:rPr>
  </w:style>
  <w:style w:type="paragraph" w:styleId="af5">
    <w:name w:val="List Paragraph"/>
    <w:uiPriority w:val="34"/>
    <w:qFormat/>
    <w:rsid w:val="009F69FF"/>
    <w:pPr>
      <w:spacing w:line="240" w:lineRule="auto"/>
      <w:ind w:left="103" w:firstLine="559"/>
      <w:jc w:val="both"/>
    </w:pPr>
    <w:rPr>
      <w:rFonts w:ascii="Arial" w:hAnsi="Arial" w:cs="Arial"/>
      <w:lang w:val="en-US" w:eastAsia="en-US"/>
    </w:rPr>
  </w:style>
  <w:style w:type="paragraph" w:customStyle="1" w:styleId="TableParagraph">
    <w:name w:val="Table Paragraph"/>
    <w:uiPriority w:val="99"/>
    <w:rsid w:val="009F69FF"/>
    <w:pPr>
      <w:spacing w:line="240" w:lineRule="auto"/>
      <w:ind w:left="103" w:firstLine="0"/>
    </w:pPr>
    <w:rPr>
      <w:rFonts w:ascii="Arial" w:hAnsi="Arial" w:cs="Arial"/>
      <w:lang w:val="en-US" w:eastAsia="en-US"/>
    </w:rPr>
  </w:style>
  <w:style w:type="paragraph" w:styleId="af6">
    <w:name w:val="Balloon Text"/>
    <w:link w:val="af7"/>
    <w:uiPriority w:val="99"/>
    <w:semiHidden/>
    <w:rsid w:val="009F69FF"/>
    <w:pPr>
      <w:widowControl/>
      <w:spacing w:line="240" w:lineRule="auto"/>
      <w:ind w:left="0" w:firstLine="0"/>
    </w:pPr>
    <w:rPr>
      <w:rFonts w:ascii="Tahoma" w:hAnsi="Tahoma" w:cs="Tahoma"/>
      <w:sz w:val="16"/>
      <w:szCs w:val="16"/>
      <w:lang w:val="ru-RU"/>
    </w:rPr>
  </w:style>
  <w:style w:type="character" w:customStyle="1" w:styleId="af7">
    <w:name w:val="Текст выноски Знак"/>
    <w:basedOn w:val="a0"/>
    <w:link w:val="af6"/>
    <w:uiPriority w:val="99"/>
    <w:semiHidden/>
    <w:locked/>
    <w:rsid w:val="009F69FF"/>
    <w:rPr>
      <w:rFonts w:ascii="Tahoma" w:hAnsi="Tahoma" w:cs="Tahoma"/>
      <w:sz w:val="16"/>
      <w:szCs w:val="16"/>
      <w:lang w:eastAsia="ru-RU"/>
    </w:rPr>
  </w:style>
  <w:style w:type="character" w:styleId="af8">
    <w:name w:val="annotation reference"/>
    <w:basedOn w:val="a0"/>
    <w:uiPriority w:val="99"/>
    <w:semiHidden/>
    <w:rsid w:val="009F69FF"/>
    <w:rPr>
      <w:rFonts w:cs="Times New Roman"/>
      <w:sz w:val="16"/>
    </w:rPr>
  </w:style>
  <w:style w:type="paragraph" w:styleId="af9">
    <w:name w:val="annotation text"/>
    <w:link w:val="afa"/>
    <w:uiPriority w:val="99"/>
    <w:semiHidden/>
    <w:rsid w:val="009F69FF"/>
    <w:pPr>
      <w:widowControl/>
      <w:spacing w:line="240" w:lineRule="auto"/>
      <w:ind w:left="0" w:firstLine="0"/>
    </w:pPr>
    <w:rPr>
      <w:sz w:val="20"/>
      <w:lang w:val="ru-RU"/>
    </w:rPr>
  </w:style>
  <w:style w:type="character" w:customStyle="1" w:styleId="afa">
    <w:name w:val="Текст примечания Знак"/>
    <w:basedOn w:val="a0"/>
    <w:link w:val="af9"/>
    <w:uiPriority w:val="99"/>
    <w:semiHidden/>
    <w:locked/>
    <w:rsid w:val="009F69FF"/>
    <w:rPr>
      <w:rFonts w:ascii="Times New Roman" w:hAnsi="Times New Roman" w:cs="Times New Roman"/>
      <w:sz w:val="20"/>
      <w:szCs w:val="20"/>
      <w:lang w:eastAsia="ru-RU"/>
    </w:rPr>
  </w:style>
  <w:style w:type="paragraph" w:styleId="afb">
    <w:name w:val="annotation subject"/>
    <w:basedOn w:val="af9"/>
    <w:next w:val="af9"/>
    <w:link w:val="afc"/>
    <w:uiPriority w:val="99"/>
    <w:semiHidden/>
    <w:rsid w:val="009F69FF"/>
    <w:rPr>
      <w:b/>
      <w:bCs/>
    </w:rPr>
  </w:style>
  <w:style w:type="character" w:customStyle="1" w:styleId="afc">
    <w:name w:val="Тема примечания Знак"/>
    <w:basedOn w:val="afa"/>
    <w:link w:val="afb"/>
    <w:uiPriority w:val="99"/>
    <w:semiHidden/>
    <w:locked/>
    <w:rsid w:val="009F69FF"/>
    <w:rPr>
      <w:rFonts w:ascii="Times New Roman" w:hAnsi="Times New Roman" w:cs="Times New Roman"/>
      <w:b/>
      <w:bCs/>
      <w:sz w:val="20"/>
      <w:szCs w:val="20"/>
      <w:lang w:eastAsia="ru-RU"/>
    </w:rPr>
  </w:style>
  <w:style w:type="paragraph" w:styleId="afd">
    <w:name w:val="Revision"/>
    <w:hidden/>
    <w:uiPriority w:val="99"/>
    <w:semiHidden/>
    <w:rsid w:val="009F69FF"/>
    <w:rPr>
      <w:sz w:val="24"/>
      <w:szCs w:val="24"/>
    </w:rPr>
  </w:style>
  <w:style w:type="paragraph" w:styleId="afe">
    <w:name w:val="No Spacing"/>
    <w:uiPriority w:val="99"/>
    <w:qFormat/>
    <w:rsid w:val="009F69FF"/>
    <w:rPr>
      <w:szCs w:val="20"/>
      <w:lang w:val="uk-UA"/>
    </w:rPr>
  </w:style>
  <w:style w:type="character" w:customStyle="1" w:styleId="Hyperlink0">
    <w:name w:val="Hyperlink.0"/>
    <w:rsid w:val="006322C3"/>
  </w:style>
  <w:style w:type="table" w:customStyle="1" w:styleId="TableNormal1">
    <w:name w:val="Table Normal"/>
    <w:rsid w:val="00981C80"/>
    <w:pPr>
      <w:pBdr>
        <w:top w:val="nil"/>
        <w:left w:val="nil"/>
        <w:bottom w:val="nil"/>
        <w:right w:val="nil"/>
        <w:between w:val="nil"/>
        <w:bar w:val="nil"/>
      </w:pBdr>
    </w:pPr>
    <w:rPr>
      <w:rFonts w:eastAsia="Arial Unicode MS"/>
      <w:sz w:val="20"/>
      <w:szCs w:val="20"/>
      <w:bdr w:val="nil"/>
    </w:rPr>
    <w:tblPr>
      <w:tblInd w:w="0" w:type="dxa"/>
      <w:tblCellMar>
        <w:top w:w="0" w:type="dxa"/>
        <w:left w:w="0" w:type="dxa"/>
        <w:bottom w:w="0" w:type="dxa"/>
        <w:right w:w="0" w:type="dxa"/>
      </w:tblCellMar>
    </w:tblPr>
  </w:style>
  <w:style w:type="paragraph" w:customStyle="1" w:styleId="aff">
    <w:name w:val="Стандартний"/>
    <w:rsid w:val="00981C80"/>
    <w:pPr>
      <w:pBdr>
        <w:top w:val="nil"/>
        <w:left w:val="nil"/>
        <w:bottom w:val="nil"/>
        <w:right w:val="nil"/>
        <w:between w:val="nil"/>
        <w:bar w:val="nil"/>
      </w:pBdr>
      <w:spacing w:before="160"/>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character" w:customStyle="1" w:styleId="markedcontent">
    <w:name w:val="markedcontent"/>
    <w:basedOn w:val="a0"/>
    <w:rsid w:val="0019383B"/>
  </w:style>
  <w:style w:type="character" w:styleId="aff0">
    <w:name w:val="Hyperlink"/>
    <w:basedOn w:val="a0"/>
    <w:uiPriority w:val="99"/>
    <w:unhideWhenUsed/>
    <w:locked/>
    <w:rsid w:val="00216824"/>
    <w:rPr>
      <w:color w:val="0000FF" w:themeColor="hyperlink"/>
      <w:u w:val="single"/>
    </w:rPr>
  </w:style>
  <w:style w:type="paragraph" w:customStyle="1" w:styleId="Style11">
    <w:name w:val="Style11"/>
    <w:rsid w:val="0036298A"/>
    <w:pPr>
      <w:autoSpaceDE w:val="0"/>
      <w:autoSpaceDN w:val="0"/>
      <w:adjustRightInd w:val="0"/>
      <w:spacing w:line="230" w:lineRule="exact"/>
      <w:ind w:left="0" w:firstLine="0"/>
    </w:pPr>
    <w:rPr>
      <w:sz w:val="24"/>
      <w:szCs w:val="24"/>
      <w:lang w:val="ru-RU"/>
    </w:rPr>
  </w:style>
  <w:style w:type="table" w:customStyle="1" w:styleId="13">
    <w:name w:val="Сетка таблицы1"/>
    <w:basedOn w:val="a1"/>
    <w:next w:val="a5"/>
    <w:uiPriority w:val="39"/>
    <w:rsid w:val="00502C9C"/>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Normal (Web)"/>
    <w:uiPriority w:val="99"/>
    <w:unhideWhenUsed/>
    <w:locked/>
    <w:rsid w:val="0094154C"/>
    <w:pPr>
      <w:spacing w:before="100" w:beforeAutospacing="1" w:after="100" w:afterAutospacing="1"/>
    </w:pPr>
    <w:rPr>
      <w:sz w:val="24"/>
      <w:szCs w:val="24"/>
      <w:lang w:val="uk-UA"/>
    </w:rPr>
  </w:style>
  <w:style w:type="character" w:customStyle="1" w:styleId="apple-tab-span">
    <w:name w:val="apple-tab-span"/>
    <w:basedOn w:val="a0"/>
    <w:rsid w:val="0094154C"/>
  </w:style>
  <w:style w:type="table" w:styleId="aff2">
    <w:name w:val="Grid Table Light"/>
    <w:basedOn w:val="a1"/>
    <w:uiPriority w:val="40"/>
    <w:rsid w:val="00170786"/>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aff3">
    <w:basedOn w:val="TableNormal1"/>
    <w:tblPr>
      <w:tblStyleRowBandSize w:val="1"/>
      <w:tblStyleColBandSize w:val="1"/>
      <w:tblInd w:w="0" w:type="dxa"/>
      <w:tblCellMar>
        <w:top w:w="0" w:type="dxa"/>
        <w:left w:w="115" w:type="dxa"/>
        <w:bottom w:w="0" w:type="dxa"/>
        <w:right w:w="115" w:type="dxa"/>
      </w:tblCellMar>
    </w:tblPr>
  </w:style>
  <w:style w:type="table" w:customStyle="1" w:styleId="aff4">
    <w:basedOn w:val="TableNormal1"/>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aff5">
    <w:basedOn w:val="TableNormal1"/>
    <w:tblPr>
      <w:tblStyleRowBandSize w:val="1"/>
      <w:tblStyleColBandSize w:val="1"/>
      <w:tblInd w:w="0" w:type="dxa"/>
      <w:tblCellMar>
        <w:top w:w="15" w:type="dxa"/>
        <w:left w:w="15" w:type="dxa"/>
        <w:bottom w:w="15" w:type="dxa"/>
        <w:right w:w="15" w:type="dxa"/>
      </w:tblCellMar>
    </w:tblPr>
  </w:style>
  <w:style w:type="table" w:customStyle="1" w:styleId="aff6">
    <w:basedOn w:val="TableNormal1"/>
    <w:rPr>
      <w:rFonts w:eastAsia="Times New Roman"/>
    </w:rPr>
    <w:tblPr>
      <w:tblStyleRowBandSize w:val="1"/>
      <w:tblStyleColBandSize w:val="1"/>
      <w:tblInd w:w="0" w:type="dxa"/>
      <w:tblCellMar>
        <w:top w:w="0" w:type="dxa"/>
        <w:left w:w="108" w:type="dxa"/>
        <w:bottom w:w="0" w:type="dxa"/>
        <w:right w:w="108" w:type="dxa"/>
      </w:tblCellMar>
    </w:tblPr>
  </w:style>
  <w:style w:type="table" w:customStyle="1" w:styleId="aff7">
    <w:basedOn w:val="TableNormal1"/>
    <w:tblPr>
      <w:tblStyleRowBandSize w:val="1"/>
      <w:tblStyleColBandSize w:val="1"/>
      <w:tblInd w:w="0" w:type="dxa"/>
      <w:tblCellMar>
        <w:top w:w="0" w:type="dxa"/>
        <w:left w:w="115" w:type="dxa"/>
        <w:bottom w:w="0" w:type="dxa"/>
        <w:right w:w="115" w:type="dxa"/>
      </w:tblCellMar>
    </w:tblPr>
  </w:style>
  <w:style w:type="table" w:customStyle="1" w:styleId="aff8">
    <w:basedOn w:val="TableNormal1"/>
    <w:tblPr>
      <w:tblStyleRowBandSize w:val="1"/>
      <w:tblStyleColBandSize w:val="1"/>
      <w:tblInd w:w="0" w:type="dxa"/>
      <w:tblCellMar>
        <w:top w:w="0" w:type="dxa"/>
        <w:left w:w="115" w:type="dxa"/>
        <w:bottom w:w="0" w:type="dxa"/>
        <w:right w:w="115" w:type="dxa"/>
      </w:tblCellMar>
    </w:tblPr>
  </w:style>
  <w:style w:type="table" w:customStyle="1" w:styleId="aff9">
    <w:basedOn w:val="TableNormal1"/>
    <w:tblPr>
      <w:tblStyleRowBandSize w:val="1"/>
      <w:tblStyleColBandSize w:val="1"/>
      <w:tblInd w:w="0" w:type="dxa"/>
      <w:tblCellMar>
        <w:top w:w="0" w:type="dxa"/>
        <w:left w:w="115" w:type="dxa"/>
        <w:bottom w:w="0" w:type="dxa"/>
        <w:right w:w="115" w:type="dxa"/>
      </w:tblCellMar>
    </w:tblPr>
  </w:style>
  <w:style w:type="table" w:customStyle="1" w:styleId="affa">
    <w:basedOn w:val="TableNormal1"/>
    <w:tblPr>
      <w:tblStyleRowBandSize w:val="1"/>
      <w:tblStyleColBandSize w:val="1"/>
      <w:tblInd w:w="0" w:type="dxa"/>
      <w:tblCellMar>
        <w:top w:w="0" w:type="dxa"/>
        <w:left w:w="115" w:type="dxa"/>
        <w:bottom w:w="0" w:type="dxa"/>
        <w:right w:w="115" w:type="dxa"/>
      </w:tblCellMar>
    </w:tblPr>
  </w:style>
  <w:style w:type="table" w:customStyle="1" w:styleId="affb">
    <w:basedOn w:val="TableNormal1"/>
    <w:tblPr>
      <w:tblStyleRowBandSize w:val="1"/>
      <w:tblStyleColBandSize w:val="1"/>
      <w:tblInd w:w="0" w:type="dxa"/>
      <w:tblCellMar>
        <w:top w:w="0" w:type="dxa"/>
        <w:left w:w="115" w:type="dxa"/>
        <w:bottom w:w="0" w:type="dxa"/>
        <w:right w:w="115" w:type="dxa"/>
      </w:tblCellMar>
    </w:tblPr>
  </w:style>
  <w:style w:type="table" w:customStyle="1" w:styleId="affc">
    <w:basedOn w:val="TableNormal1"/>
    <w:tblPr>
      <w:tblStyleRowBandSize w:val="1"/>
      <w:tblStyleColBandSize w:val="1"/>
      <w:tblInd w:w="0" w:type="dxa"/>
      <w:tblCellMar>
        <w:top w:w="0" w:type="dxa"/>
        <w:left w:w="115" w:type="dxa"/>
        <w:bottom w:w="0" w:type="dxa"/>
        <w:right w:w="115" w:type="dxa"/>
      </w:tblCellMar>
    </w:tblPr>
  </w:style>
  <w:style w:type="table" w:customStyle="1" w:styleId="affd">
    <w:basedOn w:val="TableNormal1"/>
    <w:tblPr>
      <w:tblStyleRowBandSize w:val="1"/>
      <w:tblStyleColBandSize w:val="1"/>
      <w:tblInd w:w="0" w:type="dxa"/>
      <w:tblCellMar>
        <w:top w:w="0" w:type="dxa"/>
        <w:left w:w="115" w:type="dxa"/>
        <w:bottom w:w="0" w:type="dxa"/>
        <w:right w:w="115" w:type="dxa"/>
      </w:tblCellMar>
    </w:tblPr>
  </w:style>
  <w:style w:type="table" w:customStyle="1" w:styleId="affe">
    <w:basedOn w:val="TableNormal1"/>
    <w:tblPr>
      <w:tblStyleRowBandSize w:val="1"/>
      <w:tblStyleColBandSize w:val="1"/>
      <w:tblInd w:w="0" w:type="dxa"/>
      <w:tblCellMar>
        <w:top w:w="0" w:type="dxa"/>
        <w:left w:w="115" w:type="dxa"/>
        <w:bottom w:w="0" w:type="dxa"/>
        <w:right w:w="115" w:type="dxa"/>
      </w:tblCellMar>
    </w:tblPr>
  </w:style>
  <w:style w:type="table" w:customStyle="1" w:styleId="afff">
    <w:basedOn w:val="TableNormal1"/>
    <w:tblPr>
      <w:tblStyleRowBandSize w:val="1"/>
      <w:tblStyleColBandSize w:val="1"/>
      <w:tblInd w:w="0" w:type="dxa"/>
      <w:tblCellMar>
        <w:top w:w="0" w:type="dxa"/>
        <w:left w:w="115" w:type="dxa"/>
        <w:bottom w:w="0" w:type="dxa"/>
        <w:right w:w="115" w:type="dxa"/>
      </w:tblCellMar>
    </w:tblPr>
  </w:style>
  <w:style w:type="paragraph" w:styleId="afff0">
    <w:name w:val="Subtitle"/>
    <w:basedOn w:val="a"/>
    <w:next w:val="a"/>
    <w:pPr>
      <w:keepNext/>
      <w:keepLines/>
      <w:spacing w:before="360" w:after="80"/>
    </w:pPr>
    <w:rPr>
      <w:rFonts w:ascii="Georgia" w:eastAsia="Georgia" w:hAnsi="Georgia" w:cs="Georgia"/>
      <w:i/>
      <w:color w:val="666666"/>
      <w:sz w:val="48"/>
      <w:szCs w:val="48"/>
    </w:rPr>
  </w:style>
  <w:style w:type="table" w:customStyle="1" w:styleId="afff1">
    <w:basedOn w:val="TableNormal0"/>
    <w:pPr>
      <w:pBdr>
        <w:top w:val="nil"/>
        <w:left w:val="nil"/>
        <w:bottom w:val="nil"/>
        <w:right w:val="nil"/>
        <w:between w:val="nil"/>
      </w:pBdr>
    </w:pPr>
    <w:rPr>
      <w:sz w:val="20"/>
      <w:szCs w:val="20"/>
    </w:rPr>
    <w:tblPr>
      <w:tblStyleRowBandSize w:val="1"/>
      <w:tblStyleColBandSize w:val="1"/>
      <w:tblCellMar>
        <w:top w:w="0" w:type="dxa"/>
        <w:left w:w="115" w:type="dxa"/>
        <w:bottom w:w="0" w:type="dxa"/>
        <w:right w:w="115" w:type="dxa"/>
      </w:tblCellMar>
    </w:tblPr>
  </w:style>
  <w:style w:type="table" w:customStyle="1" w:styleId="afff2">
    <w:basedOn w:val="TableNormal0"/>
    <w:pPr>
      <w:pBdr>
        <w:top w:val="nil"/>
        <w:left w:val="nil"/>
        <w:bottom w:val="nil"/>
        <w:right w:val="nil"/>
        <w:between w:val="nil"/>
      </w:pBdr>
    </w:pPr>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fff3">
    <w:basedOn w:val="TableNormal0"/>
    <w:pPr>
      <w:pBdr>
        <w:top w:val="nil"/>
        <w:left w:val="nil"/>
        <w:bottom w:val="nil"/>
        <w:right w:val="nil"/>
        <w:between w:val="nil"/>
      </w:pBdr>
    </w:pPr>
    <w:rPr>
      <w:sz w:val="20"/>
      <w:szCs w:val="20"/>
    </w:rPr>
    <w:tblPr>
      <w:tblStyleRowBandSize w:val="1"/>
      <w:tblStyleColBandSize w:val="1"/>
      <w:tblCellMar>
        <w:top w:w="15" w:type="dxa"/>
        <w:left w:w="15" w:type="dxa"/>
        <w:bottom w:w="15" w:type="dxa"/>
        <w:right w:w="15" w:type="dxa"/>
      </w:tblCellMar>
    </w:tblPr>
  </w:style>
  <w:style w:type="table" w:customStyle="1" w:styleId="afff4">
    <w:basedOn w:val="TableNormal0"/>
    <w:pPr>
      <w:pBdr>
        <w:top w:val="nil"/>
        <w:left w:val="nil"/>
        <w:bottom w:val="nil"/>
        <w:right w:val="nil"/>
        <w:between w:val="nil"/>
      </w:pBdr>
    </w:pPr>
    <w:rPr>
      <w:sz w:val="20"/>
      <w:szCs w:val="20"/>
    </w:rPr>
    <w:tblPr>
      <w:tblStyleRowBandSize w:val="1"/>
      <w:tblStyleColBandSize w:val="1"/>
      <w:tblCellMar>
        <w:top w:w="0" w:type="dxa"/>
        <w:left w:w="108" w:type="dxa"/>
        <w:bottom w:w="0" w:type="dxa"/>
        <w:right w:w="108" w:type="dxa"/>
      </w:tblCellMar>
    </w:tblPr>
  </w:style>
  <w:style w:type="table" w:customStyle="1" w:styleId="afff5">
    <w:basedOn w:val="TableNormal0"/>
    <w:pPr>
      <w:pBdr>
        <w:top w:val="nil"/>
        <w:left w:val="nil"/>
        <w:bottom w:val="nil"/>
        <w:right w:val="nil"/>
        <w:between w:val="nil"/>
      </w:pBdr>
    </w:pPr>
    <w:rPr>
      <w:sz w:val="20"/>
      <w:szCs w:val="20"/>
    </w:rPr>
    <w:tblPr>
      <w:tblStyleRowBandSize w:val="1"/>
      <w:tblStyleColBandSize w:val="1"/>
      <w:tblCellMar>
        <w:top w:w="0" w:type="dxa"/>
        <w:left w:w="115" w:type="dxa"/>
        <w:bottom w:w="0" w:type="dxa"/>
        <w:right w:w="115" w:type="dxa"/>
      </w:tblCellMar>
    </w:tblPr>
  </w:style>
  <w:style w:type="table" w:customStyle="1" w:styleId="afff6">
    <w:basedOn w:val="TableNormal0"/>
    <w:pPr>
      <w:pBdr>
        <w:top w:val="nil"/>
        <w:left w:val="nil"/>
        <w:bottom w:val="nil"/>
        <w:right w:val="nil"/>
        <w:between w:val="nil"/>
      </w:pBdr>
    </w:pPr>
    <w:rPr>
      <w:sz w:val="20"/>
      <w:szCs w:val="20"/>
    </w:rPr>
    <w:tblPr>
      <w:tblStyleRowBandSize w:val="1"/>
      <w:tblStyleColBandSize w:val="1"/>
      <w:tblCellMar>
        <w:top w:w="0" w:type="dxa"/>
        <w:left w:w="115" w:type="dxa"/>
        <w:bottom w:w="0" w:type="dxa"/>
        <w:right w:w="115" w:type="dxa"/>
      </w:tblCellMar>
    </w:tblPr>
  </w:style>
  <w:style w:type="table" w:customStyle="1" w:styleId="afff7">
    <w:basedOn w:val="TableNormal0"/>
    <w:pPr>
      <w:pBdr>
        <w:top w:val="nil"/>
        <w:left w:val="nil"/>
        <w:bottom w:val="nil"/>
        <w:right w:val="nil"/>
        <w:between w:val="nil"/>
      </w:pBdr>
    </w:pPr>
    <w:rPr>
      <w:sz w:val="20"/>
      <w:szCs w:val="20"/>
    </w:rPr>
    <w:tblPr>
      <w:tblStyleRowBandSize w:val="1"/>
      <w:tblStyleColBandSize w:val="1"/>
      <w:tblCellMar>
        <w:top w:w="0" w:type="dxa"/>
        <w:left w:w="115" w:type="dxa"/>
        <w:bottom w:w="0" w:type="dxa"/>
        <w:right w:w="115" w:type="dxa"/>
      </w:tblCellMar>
    </w:tblPr>
  </w:style>
  <w:style w:type="table" w:customStyle="1" w:styleId="afff8">
    <w:basedOn w:val="TableNormal0"/>
    <w:pPr>
      <w:pBdr>
        <w:top w:val="nil"/>
        <w:left w:val="nil"/>
        <w:bottom w:val="nil"/>
        <w:right w:val="nil"/>
        <w:between w:val="nil"/>
      </w:pBdr>
    </w:pPr>
    <w:rPr>
      <w:sz w:val="20"/>
      <w:szCs w:val="20"/>
    </w:rPr>
    <w:tblPr>
      <w:tblStyleRowBandSize w:val="1"/>
      <w:tblStyleColBandSize w:val="1"/>
      <w:tblCellMar>
        <w:top w:w="0" w:type="dxa"/>
        <w:left w:w="115" w:type="dxa"/>
        <w:bottom w:w="0" w:type="dxa"/>
        <w:right w:w="115" w:type="dxa"/>
      </w:tblCellMar>
    </w:tblPr>
  </w:style>
  <w:style w:type="table" w:customStyle="1" w:styleId="afff9">
    <w:basedOn w:val="TableNormal0"/>
    <w:pPr>
      <w:pBdr>
        <w:top w:val="nil"/>
        <w:left w:val="nil"/>
        <w:bottom w:val="nil"/>
        <w:right w:val="nil"/>
        <w:between w:val="nil"/>
      </w:pBdr>
    </w:pPr>
    <w:rPr>
      <w:sz w:val="20"/>
      <w:szCs w:val="20"/>
    </w:rPr>
    <w:tblPr>
      <w:tblStyleRowBandSize w:val="1"/>
      <w:tblStyleColBandSize w:val="1"/>
      <w:tblCellMar>
        <w:top w:w="0" w:type="dxa"/>
        <w:left w:w="115" w:type="dxa"/>
        <w:bottom w:w="0" w:type="dxa"/>
        <w:right w:w="115" w:type="dxa"/>
      </w:tblCellMar>
    </w:tblPr>
  </w:style>
  <w:style w:type="table" w:customStyle="1" w:styleId="afffa">
    <w:basedOn w:val="TableNormal0"/>
    <w:tblPr>
      <w:tblStyleRowBandSize w:val="1"/>
      <w:tblStyleColBandSize w:val="1"/>
      <w:tblCellMar>
        <w:top w:w="0" w:type="dxa"/>
        <w:left w:w="115" w:type="dxa"/>
        <w:bottom w:w="0" w:type="dxa"/>
        <w:right w:w="115" w:type="dxa"/>
      </w:tblCellMar>
    </w:tblPr>
  </w:style>
  <w:style w:type="table" w:customStyle="1" w:styleId="afffb">
    <w:basedOn w:val="TableNormal0"/>
    <w:tblPr>
      <w:tblStyleRowBandSize w:val="1"/>
      <w:tblStyleColBandSize w:val="1"/>
      <w:tblCellMar>
        <w:top w:w="15" w:type="dxa"/>
        <w:left w:w="15" w:type="dxa"/>
        <w:bottom w:w="15" w:type="dxa"/>
        <w:right w:w="15" w:type="dxa"/>
      </w:tblCellMar>
    </w:tblPr>
  </w:style>
  <w:style w:type="table" w:customStyle="1" w:styleId="afffc">
    <w:basedOn w:val="TableNormal0"/>
    <w:tblPr>
      <w:tblStyleRowBandSize w:val="1"/>
      <w:tblStyleColBandSize w:val="1"/>
      <w:tblCellMar>
        <w:top w:w="15" w:type="dxa"/>
        <w:left w:w="15" w:type="dxa"/>
        <w:bottom w:w="15" w:type="dxa"/>
        <w:right w:w="15" w:type="dxa"/>
      </w:tblCellMar>
    </w:tblPr>
  </w:style>
  <w:style w:type="table" w:customStyle="1" w:styleId="afffd">
    <w:basedOn w:val="TableNormal0"/>
    <w:tblPr>
      <w:tblStyleRowBandSize w:val="1"/>
      <w:tblStyleColBandSize w:val="1"/>
      <w:tblCellMar>
        <w:top w:w="15" w:type="dxa"/>
        <w:left w:w="15" w:type="dxa"/>
        <w:bottom w:w="15" w:type="dxa"/>
        <w:right w:w="15" w:type="dxa"/>
      </w:tblCellMar>
    </w:tblPr>
  </w:style>
  <w:style w:type="table" w:customStyle="1" w:styleId="afffe">
    <w:basedOn w:val="TableNormal0"/>
    <w:tblPr>
      <w:tblStyleRowBandSize w:val="1"/>
      <w:tblStyleColBandSize w:val="1"/>
      <w:tblCellMar>
        <w:top w:w="15" w:type="dxa"/>
        <w:left w:w="15" w:type="dxa"/>
        <w:bottom w:w="15" w:type="dxa"/>
        <w:right w:w="15" w:type="dxa"/>
      </w:tblCellMar>
    </w:tblPr>
  </w:style>
  <w:style w:type="table" w:customStyle="1" w:styleId="affff">
    <w:basedOn w:val="TableNormal0"/>
    <w:tblPr>
      <w:tblStyleRowBandSize w:val="1"/>
      <w:tblStyleColBandSize w:val="1"/>
      <w:tblCellMar>
        <w:top w:w="15" w:type="dxa"/>
        <w:left w:w="15" w:type="dxa"/>
        <w:bottom w:w="15" w:type="dxa"/>
        <w:right w:w="15" w:type="dxa"/>
      </w:tblCellMar>
    </w:tblPr>
  </w:style>
  <w:style w:type="table" w:customStyle="1" w:styleId="affff0">
    <w:basedOn w:val="TableNormal0"/>
    <w:tblPr>
      <w:tblStyleRowBandSize w:val="1"/>
      <w:tblStyleColBandSize w:val="1"/>
      <w:tblCellMar>
        <w:top w:w="15" w:type="dxa"/>
        <w:left w:w="15" w:type="dxa"/>
        <w:bottom w:w="15" w:type="dxa"/>
        <w:right w:w="15" w:type="dxa"/>
      </w:tblCellMar>
    </w:tblPr>
  </w:style>
  <w:style w:type="table" w:customStyle="1" w:styleId="affff1">
    <w:basedOn w:val="TableNormal0"/>
    <w:pPr>
      <w:pBdr>
        <w:top w:val="nil"/>
        <w:left w:val="nil"/>
        <w:bottom w:val="nil"/>
        <w:right w:val="nil"/>
        <w:between w:val="nil"/>
      </w:pBdr>
    </w:pPr>
    <w:rPr>
      <w:sz w:val="20"/>
      <w:szCs w:val="20"/>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ibrary.knu.ua/" TargetMode="External"/><Relationship Id="rId18" Type="http://schemas.openxmlformats.org/officeDocument/2006/relationships/hyperlink" Target="https://library.gov.u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brarynmu.com/" TargetMode="External"/><Relationship Id="rId17" Type="http://schemas.openxmlformats.org/officeDocument/2006/relationships/hyperlink" Target="https://library.ukma.edu.ua/"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https://dl.uswr.ac.ir/bitstream/Hannan/131926/1/Clinical.Psychology.7.editi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footer" Target="footer1.xml"/><Relationship Id="rId19" Type="http://schemas.openxmlformats.org/officeDocument/2006/relationships/hyperlink" Target="http://docshare04.docshare.tips/files/28023/280238870.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buv.gov.u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kgJKe851ntIyBreTz9s+5OwM7A==">CgMxLjAyCGguZ2pkZ3hzMg5oLnNpbWVycGQ5MmJobDgAciExcUEzZEJpZWY4QUZheVRwUmVaQ3o3ZGVZS1Q5QTc0emk=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32</Pages>
  <Words>6399</Words>
  <Characters>36477</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Учетная запись Майкрософт</cp:lastModifiedBy>
  <cp:revision>2</cp:revision>
  <dcterms:created xsi:type="dcterms:W3CDTF">2025-08-26T19:27:00Z</dcterms:created>
  <dcterms:modified xsi:type="dcterms:W3CDTF">2025-10-22T18:28:00Z</dcterms:modified>
</cp:coreProperties>
</file>