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90F4A" w14:textId="77777777" w:rsidR="003A7D23" w:rsidRDefault="003A7D23" w:rsidP="003A7D23">
      <w:pPr>
        <w:jc w:val="center"/>
        <w:rPr>
          <w:sz w:val="24"/>
          <w:szCs w:val="24"/>
          <w:lang w:val="uk-UA"/>
        </w:rPr>
      </w:pPr>
    </w:p>
    <w:p w14:paraId="35CC6D2A" w14:textId="77777777" w:rsidR="003A7D23" w:rsidRDefault="003A7D23" w:rsidP="003A7D23">
      <w:pPr>
        <w:jc w:val="center"/>
        <w:rPr>
          <w:sz w:val="24"/>
          <w:szCs w:val="24"/>
          <w:lang w:val="uk-UA"/>
        </w:rPr>
      </w:pPr>
    </w:p>
    <w:p w14:paraId="7E84B195" w14:textId="77777777" w:rsidR="003A7D23" w:rsidRDefault="003A7D23" w:rsidP="003A7D23">
      <w:pPr>
        <w:jc w:val="center"/>
        <w:rPr>
          <w:sz w:val="24"/>
          <w:szCs w:val="24"/>
          <w:lang w:val="uk-UA"/>
        </w:rPr>
      </w:pPr>
    </w:p>
    <w:p w14:paraId="044A7E74" w14:textId="77777777" w:rsidR="006560CE" w:rsidRPr="006560CE" w:rsidRDefault="006560CE" w:rsidP="006560CE">
      <w:pPr>
        <w:spacing w:line="276" w:lineRule="auto"/>
        <w:jc w:val="center"/>
        <w:rPr>
          <w:b/>
          <w:sz w:val="28"/>
          <w:szCs w:val="28"/>
        </w:rPr>
      </w:pPr>
      <w:r w:rsidRPr="006560CE">
        <w:rPr>
          <w:b/>
          <w:sz w:val="28"/>
          <w:szCs w:val="28"/>
        </w:rPr>
        <w:t>МІНІСТЕРСТВО ОХОРОНИ ЗДОРОВ'Я</w:t>
      </w:r>
    </w:p>
    <w:p w14:paraId="38E1C969" w14:textId="77777777" w:rsidR="006560CE" w:rsidRPr="006560CE" w:rsidRDefault="006560CE" w:rsidP="006560CE">
      <w:pPr>
        <w:spacing w:line="276" w:lineRule="auto"/>
        <w:jc w:val="center"/>
        <w:rPr>
          <w:b/>
          <w:sz w:val="28"/>
          <w:szCs w:val="28"/>
        </w:rPr>
      </w:pPr>
      <w:r w:rsidRPr="006560CE">
        <w:rPr>
          <w:b/>
          <w:sz w:val="28"/>
          <w:szCs w:val="28"/>
        </w:rPr>
        <w:t>Національний медичний університет</w:t>
      </w:r>
    </w:p>
    <w:p w14:paraId="48F88D7F" w14:textId="77777777" w:rsidR="006560CE" w:rsidRPr="006560CE" w:rsidRDefault="006560CE" w:rsidP="006560CE">
      <w:pPr>
        <w:spacing w:line="276" w:lineRule="auto"/>
        <w:jc w:val="center"/>
        <w:rPr>
          <w:b/>
          <w:sz w:val="28"/>
          <w:szCs w:val="28"/>
        </w:rPr>
      </w:pPr>
      <w:r w:rsidRPr="006560CE">
        <w:rPr>
          <w:b/>
          <w:sz w:val="28"/>
          <w:szCs w:val="28"/>
        </w:rPr>
        <w:t>імені О.О. Богомольця</w:t>
      </w:r>
    </w:p>
    <w:p w14:paraId="02591E80" w14:textId="77777777" w:rsidR="006560CE" w:rsidRPr="006560CE" w:rsidRDefault="006560CE" w:rsidP="006560CE">
      <w:pPr>
        <w:spacing w:line="276" w:lineRule="auto"/>
        <w:jc w:val="center"/>
        <w:rPr>
          <w:b/>
          <w:sz w:val="28"/>
          <w:szCs w:val="28"/>
        </w:rPr>
      </w:pPr>
      <w:r w:rsidRPr="006560CE">
        <w:rPr>
          <w:b/>
          <w:sz w:val="28"/>
          <w:szCs w:val="28"/>
        </w:rPr>
        <w:t xml:space="preserve">Кафедра описової та клінічної анатомії </w:t>
      </w:r>
    </w:p>
    <w:p w14:paraId="2FF3D46A" w14:textId="77777777" w:rsidR="006560CE" w:rsidRPr="006560CE" w:rsidRDefault="006560CE" w:rsidP="006560CE">
      <w:pPr>
        <w:spacing w:line="276" w:lineRule="auto"/>
        <w:jc w:val="center"/>
        <w:rPr>
          <w:rFonts w:eastAsia="Courier New"/>
          <w:color w:val="000000"/>
          <w:sz w:val="28"/>
          <w:szCs w:val="28"/>
        </w:rPr>
      </w:pPr>
    </w:p>
    <w:p w14:paraId="3828BE07" w14:textId="77777777" w:rsidR="006560CE" w:rsidRPr="006560CE" w:rsidRDefault="006560CE" w:rsidP="006560CE">
      <w:pPr>
        <w:spacing w:line="276" w:lineRule="auto"/>
        <w:jc w:val="center"/>
        <w:rPr>
          <w:rFonts w:eastAsia="Courier New"/>
          <w:color w:val="000000"/>
          <w:sz w:val="28"/>
          <w:szCs w:val="28"/>
        </w:rPr>
      </w:pPr>
      <w:r w:rsidRPr="006560CE">
        <w:rPr>
          <w:rFonts w:eastAsia="Courier New"/>
          <w:b/>
          <w:bCs/>
          <w:color w:val="000000"/>
          <w:sz w:val="28"/>
          <w:szCs w:val="28"/>
        </w:rPr>
        <w:t>МЕТОДИЧНІ РЕКОМЕНДАЦІЇ</w:t>
      </w:r>
    </w:p>
    <w:p w14:paraId="0E0EE305" w14:textId="77777777" w:rsidR="006560CE" w:rsidRPr="006560CE" w:rsidRDefault="006560CE" w:rsidP="006560CE">
      <w:pPr>
        <w:spacing w:line="276" w:lineRule="auto"/>
        <w:jc w:val="center"/>
        <w:rPr>
          <w:rFonts w:eastAsia="Courier New"/>
          <w:b/>
          <w:bCs/>
          <w:color w:val="000000"/>
          <w:sz w:val="28"/>
          <w:szCs w:val="28"/>
        </w:rPr>
      </w:pPr>
      <w:r w:rsidRPr="006560CE">
        <w:rPr>
          <w:rFonts w:eastAsia="Courier New"/>
          <w:b/>
          <w:bCs/>
          <w:color w:val="000000"/>
          <w:sz w:val="28"/>
          <w:szCs w:val="28"/>
        </w:rPr>
        <w:t xml:space="preserve">до практичних занять </w:t>
      </w:r>
    </w:p>
    <w:p w14:paraId="6C27ED70" w14:textId="77777777" w:rsidR="006560CE" w:rsidRPr="006560CE" w:rsidRDefault="006560CE" w:rsidP="006560CE">
      <w:pPr>
        <w:spacing w:line="276" w:lineRule="auto"/>
        <w:jc w:val="center"/>
        <w:rPr>
          <w:rFonts w:eastAsia="Courier New"/>
          <w:b/>
          <w:bCs/>
          <w:color w:val="000000"/>
          <w:sz w:val="28"/>
          <w:szCs w:val="28"/>
        </w:rPr>
      </w:pPr>
      <w:r w:rsidRPr="006560CE">
        <w:rPr>
          <w:rFonts w:eastAsia="Courier New"/>
          <w:b/>
          <w:bCs/>
          <w:color w:val="000000"/>
          <w:sz w:val="28"/>
          <w:szCs w:val="28"/>
        </w:rPr>
        <w:t>для студентів</w:t>
      </w:r>
    </w:p>
    <w:p w14:paraId="52CCCB7C" w14:textId="77777777" w:rsidR="006560CE" w:rsidRPr="006560CE" w:rsidRDefault="006560CE" w:rsidP="006560CE">
      <w:pPr>
        <w:spacing w:line="276" w:lineRule="auto"/>
        <w:jc w:val="center"/>
        <w:rPr>
          <w:rFonts w:eastAsia="Courier New"/>
          <w:b/>
          <w:bCs/>
          <w:color w:val="000000"/>
          <w:sz w:val="28"/>
          <w:szCs w:val="28"/>
        </w:rPr>
      </w:pPr>
    </w:p>
    <w:p w14:paraId="757B3DEF" w14:textId="77777777" w:rsidR="00243897" w:rsidRDefault="00243897" w:rsidP="00243897">
      <w:pPr>
        <w:snapToGrid w:val="0"/>
        <w:ind w:right="851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</w:rPr>
        <w:t xml:space="preserve">Освітній рівень: </w:t>
      </w:r>
      <w:r>
        <w:rPr>
          <w:sz w:val="28"/>
          <w:szCs w:val="28"/>
        </w:rPr>
        <w:t xml:space="preserve">другий магістерський </w:t>
      </w:r>
      <w:r>
        <w:rPr>
          <w:b/>
          <w:sz w:val="28"/>
          <w:szCs w:val="28"/>
        </w:rPr>
        <w:t xml:space="preserve"> </w:t>
      </w:r>
    </w:p>
    <w:p w14:paraId="1403FB01" w14:textId="77777777" w:rsidR="00243897" w:rsidRDefault="00243897" w:rsidP="00243897">
      <w:pPr>
        <w:snapToGrid w:val="0"/>
        <w:ind w:right="851"/>
        <w:rPr>
          <w:b/>
          <w:sz w:val="28"/>
          <w:szCs w:val="28"/>
        </w:rPr>
      </w:pPr>
    </w:p>
    <w:p w14:paraId="77C10E88" w14:textId="77777777" w:rsidR="00243897" w:rsidRDefault="00243897" w:rsidP="00243897">
      <w:pPr>
        <w:snapToGrid w:val="0"/>
        <w:ind w:right="851"/>
        <w:rPr>
          <w:sz w:val="28"/>
          <w:szCs w:val="28"/>
        </w:rPr>
      </w:pPr>
      <w:r>
        <w:rPr>
          <w:b/>
          <w:sz w:val="28"/>
          <w:szCs w:val="28"/>
        </w:rPr>
        <w:t xml:space="preserve">Галузь знань: </w:t>
      </w:r>
      <w:r>
        <w:rPr>
          <w:sz w:val="28"/>
          <w:szCs w:val="28"/>
        </w:rPr>
        <w:t>І «Охорона здоров’я та соціальне забезпечення»</w:t>
      </w:r>
    </w:p>
    <w:p w14:paraId="445767F3" w14:textId="77777777" w:rsidR="00243897" w:rsidRDefault="00243897" w:rsidP="00243897">
      <w:pPr>
        <w:snapToGrid w:val="0"/>
        <w:ind w:right="851"/>
        <w:rPr>
          <w:b/>
          <w:sz w:val="28"/>
          <w:szCs w:val="28"/>
        </w:rPr>
      </w:pPr>
    </w:p>
    <w:p w14:paraId="683BA885" w14:textId="77777777" w:rsidR="00243897" w:rsidRDefault="00243897" w:rsidP="00243897">
      <w:pPr>
        <w:snapToGrid w:val="0"/>
        <w:ind w:right="851"/>
        <w:rPr>
          <w:sz w:val="28"/>
          <w:szCs w:val="28"/>
        </w:rPr>
      </w:pPr>
      <w:r>
        <w:rPr>
          <w:b/>
          <w:sz w:val="28"/>
          <w:szCs w:val="28"/>
        </w:rPr>
        <w:t xml:space="preserve">Спеціальність: </w:t>
      </w:r>
      <w:r>
        <w:rPr>
          <w:sz w:val="28"/>
          <w:szCs w:val="28"/>
        </w:rPr>
        <w:t>І3 «ПЕДІАТРІЯ»</w:t>
      </w:r>
    </w:p>
    <w:p w14:paraId="53BCEEF3" w14:textId="77777777" w:rsidR="00243897" w:rsidRDefault="00243897" w:rsidP="00243897">
      <w:pPr>
        <w:snapToGrid w:val="0"/>
        <w:ind w:right="851"/>
        <w:rPr>
          <w:b/>
          <w:sz w:val="28"/>
          <w:szCs w:val="28"/>
        </w:rPr>
      </w:pPr>
    </w:p>
    <w:p w14:paraId="1227CB0E" w14:textId="77777777" w:rsidR="00243897" w:rsidRDefault="00243897" w:rsidP="00243897">
      <w:pPr>
        <w:snapToGrid w:val="0"/>
        <w:ind w:right="851"/>
        <w:rPr>
          <w:sz w:val="28"/>
          <w:szCs w:val="28"/>
        </w:rPr>
      </w:pPr>
      <w:r>
        <w:rPr>
          <w:b/>
          <w:sz w:val="28"/>
          <w:szCs w:val="28"/>
        </w:rPr>
        <w:t xml:space="preserve">Освітня програма: </w:t>
      </w:r>
      <w:r>
        <w:rPr>
          <w:sz w:val="28"/>
          <w:szCs w:val="28"/>
        </w:rPr>
        <w:t>ОПП «Медицина»</w:t>
      </w:r>
    </w:p>
    <w:p w14:paraId="791FEA81" w14:textId="77777777" w:rsidR="006560CE" w:rsidRPr="006560CE" w:rsidRDefault="006560CE" w:rsidP="006560CE">
      <w:pPr>
        <w:spacing w:line="276" w:lineRule="auto"/>
        <w:rPr>
          <w:rFonts w:eastAsia="Courier New"/>
          <w:color w:val="000000"/>
          <w:sz w:val="28"/>
          <w:szCs w:val="28"/>
        </w:rPr>
      </w:pPr>
    </w:p>
    <w:p w14:paraId="5874600E" w14:textId="77777777" w:rsidR="006560CE" w:rsidRPr="006560CE" w:rsidRDefault="006560CE" w:rsidP="006560CE">
      <w:pPr>
        <w:spacing w:line="276" w:lineRule="auto"/>
        <w:ind w:right="125"/>
        <w:jc w:val="center"/>
        <w:rPr>
          <w:rFonts w:eastAsia="Courier New"/>
          <w:color w:val="000000"/>
          <w:spacing w:val="-1"/>
          <w:sz w:val="28"/>
          <w:szCs w:val="28"/>
        </w:rPr>
      </w:pPr>
    </w:p>
    <w:p w14:paraId="0395E968" w14:textId="77777777" w:rsidR="006560CE" w:rsidRPr="006560CE" w:rsidRDefault="006560CE" w:rsidP="006560CE">
      <w:pPr>
        <w:spacing w:line="276" w:lineRule="auto"/>
        <w:ind w:hanging="720"/>
        <w:rPr>
          <w:rFonts w:eastAsia="Courier New"/>
          <w:color w:val="000000"/>
          <w:sz w:val="28"/>
          <w:szCs w:val="28"/>
        </w:rPr>
      </w:pPr>
    </w:p>
    <w:tbl>
      <w:tblPr>
        <w:tblW w:w="8086" w:type="dxa"/>
        <w:tblInd w:w="11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4"/>
        <w:gridCol w:w="5812"/>
      </w:tblGrid>
      <w:tr w:rsidR="006560CE" w:rsidRPr="006560CE" w14:paraId="47A87F0F" w14:textId="77777777" w:rsidTr="00DD5660">
        <w:trPr>
          <w:trHeight w:val="405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27F8F9" w14:textId="77777777" w:rsidR="006560CE" w:rsidRPr="006560CE" w:rsidRDefault="006560CE" w:rsidP="006560CE">
            <w:pPr>
              <w:spacing w:line="276" w:lineRule="auto"/>
              <w:rPr>
                <w:iCs/>
                <w:sz w:val="28"/>
                <w:szCs w:val="28"/>
              </w:rPr>
            </w:pPr>
            <w:r w:rsidRPr="006560CE">
              <w:rPr>
                <w:iCs/>
                <w:sz w:val="28"/>
                <w:szCs w:val="28"/>
              </w:rPr>
              <w:t>Навчальна дисципліна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873927" w14:textId="52FE7662" w:rsidR="006560CE" w:rsidRPr="00CD2D80" w:rsidRDefault="006560CE" w:rsidP="006560CE">
            <w:pPr>
              <w:spacing w:line="276" w:lineRule="auto"/>
              <w:rPr>
                <w:iCs/>
                <w:sz w:val="28"/>
                <w:szCs w:val="28"/>
                <w:lang w:val="uk-UA"/>
              </w:rPr>
            </w:pPr>
            <w:r w:rsidRPr="006560CE">
              <w:rPr>
                <w:iCs/>
                <w:sz w:val="28"/>
                <w:szCs w:val="28"/>
              </w:rPr>
              <w:t>АНАТОМІЯ ЛЮДИНИ</w:t>
            </w:r>
            <w:r w:rsidR="00CD2D80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  <w:tr w:rsidR="006560CE" w:rsidRPr="006560CE" w14:paraId="6E475FBA" w14:textId="77777777" w:rsidTr="00DD5660">
        <w:trPr>
          <w:trHeight w:val="405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F3FE3" w14:textId="77777777" w:rsidR="006560CE" w:rsidRPr="006560CE" w:rsidRDefault="006560CE" w:rsidP="006560CE">
            <w:pPr>
              <w:spacing w:line="276" w:lineRule="auto"/>
              <w:rPr>
                <w:iCs/>
                <w:sz w:val="28"/>
                <w:szCs w:val="28"/>
              </w:rPr>
            </w:pPr>
            <w:r w:rsidRPr="006560CE">
              <w:rPr>
                <w:iCs/>
                <w:sz w:val="28"/>
                <w:szCs w:val="28"/>
              </w:rPr>
              <w:t>Тема заняття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2AE5A" w14:textId="046A067B" w:rsidR="006560CE" w:rsidRPr="00DD5660" w:rsidRDefault="00DA128B" w:rsidP="00DD5660">
            <w:pPr>
              <w:tabs>
                <w:tab w:val="left" w:pos="3612"/>
              </w:tabs>
              <w:spacing w:line="276" w:lineRule="auto"/>
              <w:ind w:right="-66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Лімфатичні протоки: грудна аорта, права лімфатична протока. Корені, топографія, місце впадання в у венозну систему. </w:t>
            </w:r>
            <w:r w:rsidR="00DD5660" w:rsidRPr="00DD5660">
              <w:rPr>
                <w:sz w:val="28"/>
                <w:szCs w:val="28"/>
                <w:lang w:val="uk-UA"/>
              </w:rPr>
              <w:t xml:space="preserve">Лімфатичні судини і вузли тулуба. </w:t>
            </w:r>
          </w:p>
        </w:tc>
      </w:tr>
      <w:tr w:rsidR="006560CE" w:rsidRPr="006560CE" w14:paraId="7005A905" w14:textId="77777777" w:rsidTr="00DD5660">
        <w:trPr>
          <w:trHeight w:val="405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3042C7" w14:textId="77777777" w:rsidR="006560CE" w:rsidRPr="006560CE" w:rsidRDefault="006560CE" w:rsidP="006560CE">
            <w:pPr>
              <w:spacing w:line="276" w:lineRule="auto"/>
              <w:rPr>
                <w:iCs/>
                <w:sz w:val="28"/>
                <w:szCs w:val="28"/>
              </w:rPr>
            </w:pPr>
            <w:r w:rsidRPr="006560CE">
              <w:rPr>
                <w:iCs/>
                <w:sz w:val="28"/>
                <w:szCs w:val="28"/>
              </w:rPr>
              <w:t>Кількість годин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7EAED3" w14:textId="77777777" w:rsidR="006560CE" w:rsidRPr="006560CE" w:rsidRDefault="006560CE" w:rsidP="006560CE">
            <w:pPr>
              <w:spacing w:line="276" w:lineRule="auto"/>
              <w:rPr>
                <w:iCs/>
                <w:sz w:val="28"/>
                <w:szCs w:val="28"/>
              </w:rPr>
            </w:pPr>
            <w:r w:rsidRPr="006560CE">
              <w:rPr>
                <w:iCs/>
                <w:sz w:val="28"/>
                <w:szCs w:val="28"/>
              </w:rPr>
              <w:t>3</w:t>
            </w:r>
          </w:p>
        </w:tc>
      </w:tr>
    </w:tbl>
    <w:p w14:paraId="243212E3" w14:textId="66232FC9" w:rsidR="006560CE" w:rsidRDefault="006560CE" w:rsidP="006560CE">
      <w:pPr>
        <w:spacing w:line="276" w:lineRule="auto"/>
        <w:rPr>
          <w:b/>
          <w:bCs/>
          <w:sz w:val="28"/>
          <w:szCs w:val="28"/>
        </w:rPr>
      </w:pPr>
    </w:p>
    <w:p w14:paraId="41366E4A" w14:textId="6031D5DD" w:rsidR="006560CE" w:rsidRDefault="006560CE" w:rsidP="006560CE">
      <w:pPr>
        <w:spacing w:line="276" w:lineRule="auto"/>
        <w:rPr>
          <w:b/>
          <w:bCs/>
          <w:sz w:val="28"/>
          <w:szCs w:val="28"/>
        </w:rPr>
      </w:pPr>
    </w:p>
    <w:p w14:paraId="6BB911BB" w14:textId="77777777" w:rsidR="000E1056" w:rsidRDefault="000E1056" w:rsidP="000E1056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sz w:val="28"/>
          <w:szCs w:val="28"/>
        </w:rPr>
      </w:pPr>
    </w:p>
    <w:p w14:paraId="35EA183D" w14:textId="77777777" w:rsidR="000E1056" w:rsidRDefault="000E1056" w:rsidP="000E1056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sz w:val="28"/>
          <w:szCs w:val="28"/>
        </w:rPr>
      </w:pPr>
    </w:p>
    <w:p w14:paraId="70B0A5D0" w14:textId="77777777" w:rsidR="000E1056" w:rsidRDefault="000E1056" w:rsidP="000E1056">
      <w:pPr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>Затверджено</w:t>
      </w:r>
      <w:r>
        <w:rPr>
          <w:sz w:val="28"/>
          <w:szCs w:val="28"/>
        </w:rPr>
        <w:t xml:space="preserve"> на засіданні кафедри </w:t>
      </w:r>
    </w:p>
    <w:p w14:paraId="43D60B9B" w14:textId="77777777" w:rsidR="000E1056" w:rsidRDefault="000E1056" w:rsidP="000E105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від «8» січня 2026 р., протокол №12</w:t>
      </w:r>
    </w:p>
    <w:p w14:paraId="348A43B0" w14:textId="77777777" w:rsidR="006560CE" w:rsidRPr="006560CE" w:rsidRDefault="006560CE" w:rsidP="006560CE">
      <w:pPr>
        <w:spacing w:line="276" w:lineRule="auto"/>
        <w:rPr>
          <w:sz w:val="28"/>
          <w:szCs w:val="28"/>
        </w:rPr>
      </w:pPr>
    </w:p>
    <w:p w14:paraId="37537EA5" w14:textId="77777777" w:rsidR="006560CE" w:rsidRPr="006560CE" w:rsidRDefault="006560CE" w:rsidP="006560CE">
      <w:pPr>
        <w:spacing w:line="276" w:lineRule="auto"/>
        <w:rPr>
          <w:sz w:val="28"/>
          <w:szCs w:val="28"/>
        </w:rPr>
      </w:pPr>
    </w:p>
    <w:p w14:paraId="192E5344" w14:textId="097D37BB" w:rsidR="006560CE" w:rsidRDefault="006560CE" w:rsidP="006560CE">
      <w:pPr>
        <w:spacing w:line="276" w:lineRule="auto"/>
        <w:rPr>
          <w:sz w:val="28"/>
          <w:szCs w:val="28"/>
        </w:rPr>
      </w:pPr>
    </w:p>
    <w:p w14:paraId="23CFC798" w14:textId="7528D0B5" w:rsidR="006560CE" w:rsidRDefault="006560CE" w:rsidP="006560CE">
      <w:pPr>
        <w:spacing w:line="276" w:lineRule="auto"/>
        <w:rPr>
          <w:sz w:val="28"/>
          <w:szCs w:val="28"/>
        </w:rPr>
      </w:pPr>
    </w:p>
    <w:p w14:paraId="39DB9C53" w14:textId="3908FDA3" w:rsidR="006560CE" w:rsidRDefault="006560CE" w:rsidP="006560CE">
      <w:pPr>
        <w:spacing w:line="276" w:lineRule="auto"/>
        <w:rPr>
          <w:sz w:val="28"/>
          <w:szCs w:val="28"/>
        </w:rPr>
      </w:pPr>
    </w:p>
    <w:p w14:paraId="28F715C1" w14:textId="77777777" w:rsidR="006560CE" w:rsidRPr="006560CE" w:rsidRDefault="006560CE" w:rsidP="006560CE">
      <w:pPr>
        <w:spacing w:line="276" w:lineRule="auto"/>
        <w:rPr>
          <w:sz w:val="28"/>
          <w:szCs w:val="28"/>
        </w:rPr>
      </w:pPr>
    </w:p>
    <w:p w14:paraId="213D0A95" w14:textId="7E205AF3" w:rsidR="006560CE" w:rsidRPr="006560CE" w:rsidRDefault="006560CE" w:rsidP="006560CE">
      <w:pPr>
        <w:spacing w:line="276" w:lineRule="auto"/>
        <w:jc w:val="center"/>
        <w:rPr>
          <w:b/>
          <w:sz w:val="28"/>
          <w:szCs w:val="28"/>
        </w:rPr>
      </w:pPr>
      <w:r w:rsidRPr="006560CE">
        <w:rPr>
          <w:b/>
          <w:sz w:val="28"/>
          <w:szCs w:val="28"/>
        </w:rPr>
        <w:t>Київ – 20</w:t>
      </w:r>
      <w:r w:rsidR="00C406C1">
        <w:rPr>
          <w:b/>
          <w:sz w:val="28"/>
          <w:szCs w:val="28"/>
          <w:lang w:val="uk-UA"/>
        </w:rPr>
        <w:t>26</w:t>
      </w:r>
    </w:p>
    <w:p w14:paraId="11E8639B" w14:textId="77777777" w:rsidR="00043C3A" w:rsidRDefault="00043C3A" w:rsidP="00043C3A">
      <w:pPr>
        <w:jc w:val="both"/>
        <w:rPr>
          <w:b/>
          <w:sz w:val="28"/>
          <w:szCs w:val="28"/>
          <w:lang w:val="uk-UA"/>
        </w:rPr>
      </w:pPr>
    </w:p>
    <w:p w14:paraId="2C9F64A5" w14:textId="7EBB0EE3" w:rsidR="00E44AFF" w:rsidRPr="00043C3A" w:rsidRDefault="006D4C50" w:rsidP="00043C3A">
      <w:pPr>
        <w:jc w:val="both"/>
        <w:rPr>
          <w:b/>
          <w:sz w:val="28"/>
          <w:szCs w:val="28"/>
          <w:lang w:val="uk-UA"/>
        </w:rPr>
      </w:pPr>
      <w:r w:rsidRPr="00043C3A">
        <w:rPr>
          <w:b/>
          <w:sz w:val="28"/>
          <w:szCs w:val="28"/>
          <w:lang w:val="uk-UA"/>
        </w:rPr>
        <w:lastRenderedPageBreak/>
        <w:t>Актуальність теми</w:t>
      </w:r>
      <w:bookmarkStart w:id="0" w:name="_Hlk188954712"/>
      <w:r w:rsidR="00043C3A" w:rsidRPr="00043C3A">
        <w:rPr>
          <w:b/>
          <w:sz w:val="28"/>
          <w:szCs w:val="28"/>
          <w:lang w:val="uk-UA"/>
        </w:rPr>
        <w:t xml:space="preserve">: </w:t>
      </w:r>
      <w:bookmarkEnd w:id="0"/>
      <w:r w:rsidR="00043C3A">
        <w:rPr>
          <w:sz w:val="28"/>
          <w:szCs w:val="28"/>
          <w:lang w:val="uk-UA"/>
        </w:rPr>
        <w:t>з</w:t>
      </w:r>
      <w:r w:rsidR="00173ECF" w:rsidRPr="00043C3A">
        <w:rPr>
          <w:sz w:val="28"/>
          <w:szCs w:val="28"/>
          <w:lang w:val="uk-UA"/>
        </w:rPr>
        <w:t>нання анатомії вен</w:t>
      </w:r>
      <w:r w:rsidR="00DA128B">
        <w:rPr>
          <w:sz w:val="28"/>
          <w:szCs w:val="28"/>
          <w:lang w:val="uk-UA"/>
        </w:rPr>
        <w:t xml:space="preserve"> та лімфатичних судин</w:t>
      </w:r>
      <w:r w:rsidR="00173ECF" w:rsidRPr="00043C3A">
        <w:rPr>
          <w:sz w:val="28"/>
          <w:szCs w:val="28"/>
          <w:lang w:val="uk-UA"/>
        </w:rPr>
        <w:t xml:space="preserve"> тулуба, топографії їх притоків вкрай необхідні для </w:t>
      </w:r>
      <w:r w:rsidRPr="00043C3A">
        <w:rPr>
          <w:sz w:val="28"/>
          <w:szCs w:val="28"/>
          <w:lang w:val="uk-UA"/>
        </w:rPr>
        <w:t>оцінк</w:t>
      </w:r>
      <w:r w:rsidR="00173ECF" w:rsidRPr="00043C3A">
        <w:rPr>
          <w:sz w:val="28"/>
          <w:szCs w:val="28"/>
          <w:lang w:val="uk-UA"/>
        </w:rPr>
        <w:t>и результатів дослідження</w:t>
      </w:r>
      <w:r w:rsidR="008A59D8" w:rsidRPr="00043C3A">
        <w:rPr>
          <w:sz w:val="28"/>
          <w:szCs w:val="28"/>
          <w:lang w:val="uk-UA"/>
        </w:rPr>
        <w:t xml:space="preserve"> стану вен сучасними методами клінічного дослідження</w:t>
      </w:r>
      <w:r w:rsidR="00846C34" w:rsidRPr="00043C3A">
        <w:rPr>
          <w:sz w:val="28"/>
          <w:szCs w:val="28"/>
          <w:lang w:val="uk-UA"/>
        </w:rPr>
        <w:t xml:space="preserve"> </w:t>
      </w:r>
      <w:r w:rsidR="00846C34" w:rsidRPr="00043C3A">
        <w:rPr>
          <w:rFonts w:eastAsia="Calibri"/>
          <w:bCs/>
          <w:sz w:val="28"/>
          <w:szCs w:val="28"/>
          <w:lang w:val="uk-UA"/>
        </w:rPr>
        <w:t xml:space="preserve">(КТ, МРТ, лімфографії та інш.), </w:t>
      </w:r>
      <w:r w:rsidR="008A59D8" w:rsidRPr="00043C3A">
        <w:rPr>
          <w:sz w:val="28"/>
          <w:szCs w:val="28"/>
          <w:lang w:val="uk-UA"/>
        </w:rPr>
        <w:t xml:space="preserve">під час </w:t>
      </w:r>
      <w:r w:rsidRPr="00043C3A">
        <w:rPr>
          <w:sz w:val="28"/>
          <w:szCs w:val="28"/>
          <w:lang w:val="uk-UA"/>
        </w:rPr>
        <w:t>діагностики їх уражень</w:t>
      </w:r>
      <w:r w:rsidR="008A59D8" w:rsidRPr="00043C3A">
        <w:rPr>
          <w:sz w:val="28"/>
          <w:szCs w:val="28"/>
          <w:lang w:val="uk-UA"/>
        </w:rPr>
        <w:t>,</w:t>
      </w:r>
      <w:r w:rsidRPr="00043C3A">
        <w:rPr>
          <w:sz w:val="28"/>
          <w:szCs w:val="28"/>
          <w:lang w:val="uk-UA"/>
        </w:rPr>
        <w:t xml:space="preserve"> </w:t>
      </w:r>
      <w:r w:rsidR="008A59D8" w:rsidRPr="00043C3A">
        <w:rPr>
          <w:sz w:val="28"/>
          <w:szCs w:val="28"/>
          <w:lang w:val="uk-UA"/>
        </w:rPr>
        <w:t>для</w:t>
      </w:r>
      <w:r w:rsidRPr="00043C3A">
        <w:rPr>
          <w:sz w:val="28"/>
          <w:szCs w:val="28"/>
          <w:lang w:val="uk-UA"/>
        </w:rPr>
        <w:t xml:space="preserve"> розуміння </w:t>
      </w:r>
      <w:r w:rsidR="008A59D8" w:rsidRPr="00043C3A">
        <w:rPr>
          <w:sz w:val="28"/>
          <w:szCs w:val="28"/>
          <w:lang w:val="uk-UA"/>
        </w:rPr>
        <w:t xml:space="preserve">порушення венозного відтоку </w:t>
      </w:r>
      <w:r w:rsidRPr="00043C3A">
        <w:rPr>
          <w:sz w:val="28"/>
          <w:szCs w:val="28"/>
          <w:lang w:val="uk-UA"/>
        </w:rPr>
        <w:t>у розвитку уражень внутрішніх органів та вибору методів корекції цих уражень</w:t>
      </w:r>
      <w:r w:rsidR="00E44AFF" w:rsidRPr="00043C3A">
        <w:rPr>
          <w:sz w:val="28"/>
          <w:szCs w:val="28"/>
          <w:lang w:val="uk-UA"/>
        </w:rPr>
        <w:t xml:space="preserve">, </w:t>
      </w:r>
      <w:r w:rsidR="00E44AFF" w:rsidRPr="00043C3A">
        <w:rPr>
          <w:rFonts w:eastAsia="Calibri"/>
          <w:bCs/>
          <w:sz w:val="28"/>
          <w:szCs w:val="28"/>
          <w:lang w:val="uk-UA"/>
        </w:rPr>
        <w:t xml:space="preserve">лікування, особливо оперативного. </w:t>
      </w:r>
      <w:r w:rsidR="00E44AFF" w:rsidRPr="00043C3A">
        <w:rPr>
          <w:rFonts w:eastAsia="Calibri"/>
          <w:sz w:val="28"/>
          <w:szCs w:val="28"/>
        </w:rPr>
        <w:t xml:space="preserve">Треба підкреслити, що в теперішній час особливу увагу приділено мікроциркуляції в нормі і при різних патологічних процесах в організмі. За останні роки в клініку впроваджено методи хірургічного реконструювання лімфатичних і венозних судин – створення штучних лімфовенозних анастомозів для лікування важких набряків, причиною яких є важкі зміни </w:t>
      </w:r>
      <w:r w:rsidR="0079429B" w:rsidRPr="00043C3A">
        <w:rPr>
          <w:rFonts w:eastAsia="Calibri"/>
          <w:sz w:val="28"/>
          <w:szCs w:val="28"/>
          <w:lang w:val="uk-UA"/>
        </w:rPr>
        <w:t xml:space="preserve">цих </w:t>
      </w:r>
      <w:r w:rsidR="00E44AFF" w:rsidRPr="00043C3A">
        <w:rPr>
          <w:rFonts w:eastAsia="Calibri"/>
          <w:sz w:val="28"/>
          <w:szCs w:val="28"/>
        </w:rPr>
        <w:t xml:space="preserve">судин. Широко застосовуються способи дренування </w:t>
      </w:r>
      <w:r w:rsidR="00E44AFF" w:rsidRPr="00043C3A">
        <w:rPr>
          <w:rFonts w:eastAsia="Calibri"/>
          <w:sz w:val="28"/>
          <w:szCs w:val="28"/>
          <w:lang w:val="uk-UA"/>
        </w:rPr>
        <w:t xml:space="preserve">вен та </w:t>
      </w:r>
      <w:r w:rsidR="00E44AFF" w:rsidRPr="00043C3A">
        <w:rPr>
          <w:rFonts w:eastAsia="Calibri"/>
          <w:sz w:val="28"/>
          <w:szCs w:val="28"/>
        </w:rPr>
        <w:t>введення світловодів</w:t>
      </w:r>
      <w:r w:rsidR="00E44AFF" w:rsidRPr="00043C3A">
        <w:rPr>
          <w:rFonts w:eastAsia="Calibri"/>
          <w:sz w:val="28"/>
          <w:szCs w:val="28"/>
          <w:lang w:val="uk-UA"/>
        </w:rPr>
        <w:t xml:space="preserve"> при виконанні кардіографії при патології серця, введення стенів при порушенні серцевого кровообігу, наприклад, </w:t>
      </w:r>
      <w:r w:rsidR="00E44AFF" w:rsidRPr="00043C3A">
        <w:rPr>
          <w:rFonts w:eastAsia="Calibri"/>
          <w:sz w:val="28"/>
          <w:szCs w:val="28"/>
        </w:rPr>
        <w:t>з метою</w:t>
      </w:r>
      <w:r w:rsidR="00E44AFF" w:rsidRPr="00043C3A">
        <w:rPr>
          <w:rFonts w:eastAsia="Calibri"/>
          <w:sz w:val="28"/>
          <w:szCs w:val="28"/>
          <w:lang w:val="uk-UA"/>
        </w:rPr>
        <w:t xml:space="preserve"> введення</w:t>
      </w:r>
      <w:r w:rsidR="00E44AFF" w:rsidRPr="00043C3A">
        <w:rPr>
          <w:rFonts w:eastAsia="Calibri"/>
          <w:sz w:val="28"/>
          <w:szCs w:val="28"/>
        </w:rPr>
        <w:t xml:space="preserve"> лікарських засобів для корекції певних порушень в організмі</w:t>
      </w:r>
      <w:r w:rsidR="0079429B" w:rsidRPr="00043C3A">
        <w:rPr>
          <w:rFonts w:eastAsia="Calibri"/>
          <w:sz w:val="28"/>
          <w:szCs w:val="28"/>
          <w:lang w:val="uk-UA"/>
        </w:rPr>
        <w:t>.</w:t>
      </w:r>
    </w:p>
    <w:p w14:paraId="371E0819" w14:textId="179F4C1A" w:rsidR="006D4C50" w:rsidRPr="00043C3A" w:rsidRDefault="00043C3A" w:rsidP="00043C3A">
      <w:pPr>
        <w:tabs>
          <w:tab w:val="left" w:pos="-278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D4C50" w:rsidRPr="00043C3A">
        <w:rPr>
          <w:sz w:val="28"/>
          <w:szCs w:val="28"/>
          <w:lang w:val="uk-UA"/>
        </w:rPr>
        <w:t xml:space="preserve">Знання студентів-медиків розвитку, будови, топографії кровоносних судин тулуба є актуальними, оскільки поглиблене їх вивчення </w:t>
      </w:r>
      <w:r w:rsidR="0079429B" w:rsidRPr="00043C3A">
        <w:rPr>
          <w:sz w:val="28"/>
          <w:szCs w:val="28"/>
          <w:lang w:val="uk-UA"/>
        </w:rPr>
        <w:t xml:space="preserve">є базою </w:t>
      </w:r>
      <w:r w:rsidR="006D4C50" w:rsidRPr="00043C3A">
        <w:rPr>
          <w:sz w:val="28"/>
          <w:szCs w:val="28"/>
          <w:lang w:val="uk-UA"/>
        </w:rPr>
        <w:t>для</w:t>
      </w:r>
      <w:r w:rsidR="0079429B" w:rsidRPr="00043C3A">
        <w:rPr>
          <w:sz w:val="28"/>
          <w:szCs w:val="28"/>
          <w:lang w:val="uk-UA"/>
        </w:rPr>
        <w:t xml:space="preserve"> подальшого навчання на клінічних кафедрах університету, а також для</w:t>
      </w:r>
      <w:r w:rsidR="006D4C50" w:rsidRPr="00043C3A">
        <w:rPr>
          <w:sz w:val="28"/>
          <w:szCs w:val="28"/>
          <w:lang w:val="uk-UA"/>
        </w:rPr>
        <w:t xml:space="preserve"> професійного трактування порушення кровотоку при </w:t>
      </w:r>
      <w:r w:rsidR="0079429B" w:rsidRPr="00043C3A">
        <w:rPr>
          <w:sz w:val="28"/>
          <w:szCs w:val="28"/>
          <w:lang w:val="uk-UA"/>
        </w:rPr>
        <w:t xml:space="preserve">ушкодженні </w:t>
      </w:r>
      <w:r w:rsidR="006D4C50" w:rsidRPr="00043C3A">
        <w:rPr>
          <w:sz w:val="28"/>
          <w:szCs w:val="28"/>
          <w:lang w:val="uk-UA"/>
        </w:rPr>
        <w:t>магістральних судин та пошкодження їх при патологічних процесах. Крім того, кожен лікар будь-якої спеціальності зобов’язаний швидко та ефективно зупинити кровотечу з пошкоджених судин.</w:t>
      </w:r>
      <w:r w:rsidR="006D4C50" w:rsidRPr="00043C3A">
        <w:rPr>
          <w:b/>
          <w:sz w:val="28"/>
          <w:szCs w:val="28"/>
          <w:lang w:val="uk-UA"/>
        </w:rPr>
        <w:t xml:space="preserve"> </w:t>
      </w:r>
      <w:r w:rsidR="006D4C50" w:rsidRPr="00043C3A">
        <w:rPr>
          <w:sz w:val="28"/>
          <w:szCs w:val="28"/>
          <w:lang w:val="uk-UA"/>
        </w:rPr>
        <w:t>Тому знання судинної системи необхідне лікарю будь-якої спеціальності.</w:t>
      </w:r>
    </w:p>
    <w:p w14:paraId="511CDAEB" w14:textId="5B07447C" w:rsidR="006560CE" w:rsidRPr="00043C3A" w:rsidRDefault="006560CE" w:rsidP="00043C3A">
      <w:pPr>
        <w:pStyle w:val="a4"/>
        <w:tabs>
          <w:tab w:val="left" w:pos="-278"/>
        </w:tabs>
        <w:ind w:left="-284" w:right="-1"/>
        <w:jc w:val="both"/>
        <w:rPr>
          <w:sz w:val="28"/>
          <w:szCs w:val="28"/>
          <w:lang w:val="uk-UA"/>
        </w:rPr>
      </w:pPr>
    </w:p>
    <w:p w14:paraId="2BEF4768" w14:textId="76AA3B1B" w:rsidR="006560CE" w:rsidRPr="00043C3A" w:rsidRDefault="006560CE" w:rsidP="00043C3A">
      <w:pPr>
        <w:tabs>
          <w:tab w:val="left" w:pos="530"/>
        </w:tabs>
        <w:spacing w:before="72"/>
        <w:ind w:left="-278" w:right="102"/>
        <w:jc w:val="both"/>
        <w:rPr>
          <w:rFonts w:eastAsia="Calibri"/>
          <w:sz w:val="28"/>
          <w:szCs w:val="28"/>
          <w:lang w:val="uk-UA"/>
        </w:rPr>
      </w:pPr>
      <w:r w:rsidRPr="00043C3A">
        <w:rPr>
          <w:b/>
          <w:bCs/>
          <w:sz w:val="28"/>
          <w:szCs w:val="28"/>
          <w:lang w:val="uk-UA"/>
        </w:rPr>
        <w:t xml:space="preserve">Мета: </w:t>
      </w:r>
      <w:r w:rsidR="001059B6" w:rsidRPr="00043C3A">
        <w:rPr>
          <w:sz w:val="28"/>
          <w:szCs w:val="28"/>
          <w:lang w:val="uk-UA"/>
        </w:rPr>
        <w:t>оцінити здатність зас</w:t>
      </w:r>
      <w:r w:rsidR="001059B6">
        <w:rPr>
          <w:sz w:val="28"/>
          <w:szCs w:val="28"/>
          <w:lang w:val="uk-UA"/>
        </w:rPr>
        <w:t xml:space="preserve">воювати </w:t>
      </w:r>
      <w:r w:rsidRPr="00043C3A">
        <w:rPr>
          <w:sz w:val="28"/>
          <w:szCs w:val="28"/>
          <w:lang w:val="uk-UA"/>
        </w:rPr>
        <w:t>знання та розуміння ключових понять анатомії вен тулуба, лімфатичних судин та вузлів, шляхів відтоку лімфи від стінок та порожнин тулуба та</w:t>
      </w:r>
      <w:bookmarkStart w:id="1" w:name="_Hlk188003668"/>
      <w:r w:rsidRPr="00043C3A">
        <w:rPr>
          <w:rFonts w:eastAsia="Calibri"/>
          <w:sz w:val="28"/>
          <w:szCs w:val="28"/>
          <w:lang w:val="uk-UA"/>
        </w:rPr>
        <w:t xml:space="preserve"> </w:t>
      </w:r>
      <w:r w:rsidRPr="00043C3A">
        <w:rPr>
          <w:sz w:val="28"/>
          <w:szCs w:val="28"/>
          <w:lang w:val="uk-UA"/>
        </w:rPr>
        <w:t>вміння застосовувати ці знання для розв‘язання адаптовано викладених задач та практичних навичок.</w:t>
      </w:r>
      <w:r w:rsidRPr="00043C3A">
        <w:rPr>
          <w:bCs/>
          <w:spacing w:val="-3"/>
          <w:sz w:val="28"/>
          <w:szCs w:val="28"/>
          <w:lang w:val="uk-UA"/>
        </w:rPr>
        <w:t xml:space="preserve"> </w:t>
      </w:r>
      <w:bookmarkEnd w:id="1"/>
    </w:p>
    <w:p w14:paraId="40DB1E17" w14:textId="77777777" w:rsidR="006560CE" w:rsidRPr="00043C3A" w:rsidRDefault="006560CE" w:rsidP="00043C3A">
      <w:pPr>
        <w:tabs>
          <w:tab w:val="left" w:pos="0"/>
        </w:tabs>
        <w:ind w:right="-1"/>
        <w:jc w:val="both"/>
        <w:rPr>
          <w:b/>
          <w:sz w:val="28"/>
          <w:szCs w:val="28"/>
          <w:lang w:val="uk-UA"/>
        </w:rPr>
      </w:pPr>
    </w:p>
    <w:p w14:paraId="506EF8FA" w14:textId="693709BB" w:rsidR="006D4C50" w:rsidRDefault="006D4C50" w:rsidP="00043C3A">
      <w:pPr>
        <w:shd w:val="clear" w:color="auto" w:fill="FFFFFF"/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43C3A">
        <w:rPr>
          <w:b/>
          <w:sz w:val="28"/>
          <w:szCs w:val="28"/>
          <w:lang w:val="uk-UA"/>
        </w:rPr>
        <w:t xml:space="preserve">Конкретні цілі орієнтовані на набуття студентами компетентностей відповідно до затвердженої </w:t>
      </w:r>
      <w:r w:rsidR="006560CE" w:rsidRPr="00043C3A">
        <w:rPr>
          <w:b/>
          <w:sz w:val="28"/>
          <w:szCs w:val="28"/>
          <w:lang w:val="uk-UA"/>
        </w:rPr>
        <w:t xml:space="preserve">освітньої </w:t>
      </w:r>
      <w:r w:rsidRPr="00043C3A">
        <w:rPr>
          <w:b/>
          <w:sz w:val="28"/>
          <w:szCs w:val="28"/>
          <w:lang w:val="uk-UA"/>
        </w:rPr>
        <w:t>програми навчальної дисципліни «Анатомія людини» та зазначеного плану, підготовлен</w:t>
      </w:r>
      <w:r w:rsidR="006560CE" w:rsidRPr="00043C3A">
        <w:rPr>
          <w:b/>
          <w:sz w:val="28"/>
          <w:szCs w:val="28"/>
          <w:lang w:val="uk-UA"/>
        </w:rPr>
        <w:t>их</w:t>
      </w:r>
      <w:r w:rsidRPr="00043C3A">
        <w:rPr>
          <w:b/>
          <w:sz w:val="28"/>
          <w:szCs w:val="28"/>
          <w:lang w:val="uk-UA"/>
        </w:rPr>
        <w:t xml:space="preserve"> на основі Стандарту вищої освіти другого (магістерського) рівня підготовки здобувачів вищої освіти освітнього ступеня «Магістр»:</w:t>
      </w:r>
    </w:p>
    <w:p w14:paraId="7F7D4118" w14:textId="77777777" w:rsidR="00DA128B" w:rsidRPr="00043C3A" w:rsidRDefault="00DA128B" w:rsidP="00043C3A">
      <w:pPr>
        <w:shd w:val="clear" w:color="auto" w:fill="FFFFFF"/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14:paraId="274277D7" w14:textId="033720B8" w:rsidR="006A726C" w:rsidRPr="00043C3A" w:rsidRDefault="00043C3A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A726C" w:rsidRPr="00043C3A">
        <w:rPr>
          <w:sz w:val="28"/>
          <w:szCs w:val="28"/>
          <w:lang w:val="uk-UA"/>
        </w:rPr>
        <w:t>Описувати принципи етапності лімфовідтоку від органів, сформульовані засновником української лімфології професором Ф.А.Стефанісом.</w:t>
      </w:r>
    </w:p>
    <w:p w14:paraId="3BFC2EF9" w14:textId="648916E7" w:rsidR="006A726C" w:rsidRPr="00043C3A" w:rsidRDefault="00DA128B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43C3A">
        <w:rPr>
          <w:sz w:val="28"/>
          <w:szCs w:val="28"/>
          <w:lang w:val="uk-UA"/>
        </w:rPr>
        <w:t xml:space="preserve">. </w:t>
      </w:r>
      <w:r w:rsidR="006A726C" w:rsidRPr="00043C3A">
        <w:rPr>
          <w:sz w:val="28"/>
          <w:szCs w:val="28"/>
          <w:lang w:val="uk-UA"/>
        </w:rPr>
        <w:t>Визначати структурні компоненти лімфатичної системи, як частини єдиної судинної та імунної систем.</w:t>
      </w:r>
    </w:p>
    <w:p w14:paraId="54A2E551" w14:textId="53831F1B" w:rsidR="006A726C" w:rsidRPr="00043C3A" w:rsidRDefault="00DA128B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43C3A">
        <w:rPr>
          <w:sz w:val="28"/>
          <w:szCs w:val="28"/>
          <w:lang w:val="uk-UA"/>
        </w:rPr>
        <w:t xml:space="preserve">. </w:t>
      </w:r>
      <w:r w:rsidR="006A726C" w:rsidRPr="00043C3A">
        <w:rPr>
          <w:sz w:val="28"/>
          <w:szCs w:val="28"/>
          <w:lang w:val="uk-UA"/>
        </w:rPr>
        <w:t>Визначати функції лімфатичної системи.</w:t>
      </w:r>
    </w:p>
    <w:p w14:paraId="08442C9F" w14:textId="4A843E25" w:rsidR="006A726C" w:rsidRPr="00043C3A" w:rsidRDefault="00DA128B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43C3A">
        <w:rPr>
          <w:sz w:val="28"/>
          <w:szCs w:val="28"/>
          <w:lang w:val="uk-UA"/>
        </w:rPr>
        <w:t xml:space="preserve">. </w:t>
      </w:r>
      <w:r w:rsidR="006A726C" w:rsidRPr="00043C3A">
        <w:rPr>
          <w:sz w:val="28"/>
          <w:szCs w:val="28"/>
          <w:lang w:val="uk-UA"/>
        </w:rPr>
        <w:t xml:space="preserve">Вміти визначати структурні ознаки лімфокапілярів, конструкцію лімфокапілярних сіток у різних органах. </w:t>
      </w:r>
    </w:p>
    <w:p w14:paraId="3A707B39" w14:textId="3CE317F8" w:rsidR="006A726C" w:rsidRPr="00043C3A" w:rsidRDefault="00DA128B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43C3A">
        <w:rPr>
          <w:sz w:val="28"/>
          <w:szCs w:val="28"/>
          <w:lang w:val="uk-UA"/>
        </w:rPr>
        <w:t xml:space="preserve">. </w:t>
      </w:r>
      <w:r w:rsidR="006A726C" w:rsidRPr="00043C3A">
        <w:rPr>
          <w:sz w:val="28"/>
          <w:szCs w:val="28"/>
          <w:lang w:val="uk-UA"/>
        </w:rPr>
        <w:t>Характеризувати особливості будови лімфатичних судин, лімфатичних сплетень.</w:t>
      </w:r>
    </w:p>
    <w:p w14:paraId="0833FAAC" w14:textId="1F97B25D" w:rsidR="006A726C" w:rsidRPr="00043C3A" w:rsidRDefault="00DA128B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043C3A">
        <w:rPr>
          <w:sz w:val="28"/>
          <w:szCs w:val="28"/>
          <w:lang w:val="uk-UA"/>
        </w:rPr>
        <w:t xml:space="preserve">. </w:t>
      </w:r>
      <w:r w:rsidR="006A726C" w:rsidRPr="00043C3A">
        <w:rPr>
          <w:sz w:val="28"/>
          <w:szCs w:val="28"/>
          <w:lang w:val="uk-UA"/>
        </w:rPr>
        <w:t>Вміти визначити утворення  лімфатичних стовбурів, в які протоки вони впадають.</w:t>
      </w:r>
    </w:p>
    <w:p w14:paraId="4D245E78" w14:textId="5E3B6419" w:rsidR="006A726C" w:rsidRPr="00043C3A" w:rsidRDefault="00DA128B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</w:t>
      </w:r>
      <w:r w:rsidR="00043C3A">
        <w:rPr>
          <w:sz w:val="28"/>
          <w:szCs w:val="28"/>
          <w:lang w:val="uk-UA"/>
        </w:rPr>
        <w:t xml:space="preserve">. </w:t>
      </w:r>
      <w:r w:rsidR="006A726C" w:rsidRPr="00043C3A">
        <w:rPr>
          <w:sz w:val="28"/>
          <w:szCs w:val="28"/>
          <w:lang w:val="uk-UA"/>
        </w:rPr>
        <w:t xml:space="preserve">Описувати відділи, утворення, місце впадіння у венозну систему грудної протоки та правої лімфатичної протоки. Аналізувати від яких ділянок вони збирають лімфу. </w:t>
      </w:r>
    </w:p>
    <w:p w14:paraId="0748EE19" w14:textId="7A89B22D" w:rsidR="006A726C" w:rsidRPr="00043C3A" w:rsidRDefault="00DA128B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043C3A">
        <w:rPr>
          <w:sz w:val="28"/>
          <w:szCs w:val="28"/>
          <w:lang w:val="uk-UA"/>
        </w:rPr>
        <w:t xml:space="preserve">. </w:t>
      </w:r>
      <w:r w:rsidR="006A726C" w:rsidRPr="00043C3A">
        <w:rPr>
          <w:sz w:val="28"/>
          <w:szCs w:val="28"/>
          <w:lang w:val="uk-UA"/>
        </w:rPr>
        <w:t>Описувати пристінкові та нутрощеві лімфатичні вузли живота, грудної клітки, таза. Визначати особливості їхньої топографії.</w:t>
      </w:r>
    </w:p>
    <w:p w14:paraId="13E2FA05" w14:textId="47BE838A" w:rsidR="006A726C" w:rsidRPr="00043C3A" w:rsidRDefault="00DA128B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043C3A">
        <w:rPr>
          <w:sz w:val="28"/>
          <w:szCs w:val="28"/>
          <w:lang w:val="uk-UA"/>
        </w:rPr>
        <w:t xml:space="preserve">. </w:t>
      </w:r>
      <w:r w:rsidR="006A726C" w:rsidRPr="00043C3A">
        <w:rPr>
          <w:sz w:val="28"/>
          <w:szCs w:val="28"/>
          <w:lang w:val="uk-UA"/>
        </w:rPr>
        <w:t>Аналізувати, в які групи лімфатичних вузлів відтікає лімфа від стінок живота, таза, грудної клітки.</w:t>
      </w:r>
    </w:p>
    <w:p w14:paraId="059E497E" w14:textId="513D9D9D" w:rsidR="006A726C" w:rsidRPr="00043C3A" w:rsidRDefault="00DA128B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043C3A">
        <w:rPr>
          <w:sz w:val="28"/>
          <w:szCs w:val="28"/>
          <w:lang w:val="uk-UA"/>
        </w:rPr>
        <w:t xml:space="preserve">. </w:t>
      </w:r>
      <w:r w:rsidR="006A726C" w:rsidRPr="00043C3A">
        <w:rPr>
          <w:sz w:val="28"/>
          <w:szCs w:val="28"/>
          <w:lang w:val="uk-UA"/>
        </w:rPr>
        <w:t>Визначати особливості відтоку лімфи від окремих органів малого таза, черевної та грудної порожнин.</w:t>
      </w:r>
    </w:p>
    <w:p w14:paraId="247618AD" w14:textId="3293214A" w:rsidR="006A726C" w:rsidRPr="00043C3A" w:rsidRDefault="00DA128B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043C3A">
        <w:rPr>
          <w:sz w:val="28"/>
          <w:szCs w:val="28"/>
          <w:lang w:val="uk-UA"/>
        </w:rPr>
        <w:t xml:space="preserve">. </w:t>
      </w:r>
      <w:r w:rsidR="006A726C" w:rsidRPr="00043C3A">
        <w:rPr>
          <w:sz w:val="28"/>
          <w:szCs w:val="28"/>
          <w:lang w:val="uk-UA"/>
        </w:rPr>
        <w:t>Визначити особливості відтоку лімфи від груді (грудної залози).</w:t>
      </w:r>
    </w:p>
    <w:p w14:paraId="5E095659" w14:textId="77777777" w:rsidR="006A726C" w:rsidRPr="00043C3A" w:rsidRDefault="006A726C" w:rsidP="00043C3A">
      <w:pPr>
        <w:widowControl/>
        <w:tabs>
          <w:tab w:val="left" w:pos="0"/>
        </w:tabs>
        <w:autoSpaceDE/>
        <w:autoSpaceDN/>
        <w:adjustRightInd/>
        <w:ind w:left="720"/>
        <w:jc w:val="both"/>
        <w:rPr>
          <w:rFonts w:eastAsia="Cambria"/>
          <w:color w:val="000000"/>
          <w:sz w:val="28"/>
          <w:szCs w:val="28"/>
          <w:lang w:val="uk-UA"/>
        </w:rPr>
      </w:pPr>
    </w:p>
    <w:p w14:paraId="34794A18" w14:textId="77777777" w:rsidR="00F6217B" w:rsidRPr="00043C3A" w:rsidRDefault="00F6217B" w:rsidP="00043C3A">
      <w:pPr>
        <w:widowControl/>
        <w:tabs>
          <w:tab w:val="left" w:pos="0"/>
        </w:tabs>
        <w:autoSpaceDE/>
        <w:autoSpaceDN/>
        <w:adjustRightInd/>
        <w:ind w:left="720"/>
        <w:jc w:val="both"/>
        <w:rPr>
          <w:rFonts w:eastAsia="Cambria"/>
          <w:color w:val="000000"/>
          <w:sz w:val="28"/>
          <w:szCs w:val="28"/>
          <w:lang w:val="uk-UA"/>
        </w:rPr>
      </w:pPr>
    </w:p>
    <w:p w14:paraId="5550CE0A" w14:textId="77777777" w:rsidR="004A3D7A" w:rsidRPr="00043C3A" w:rsidRDefault="004A3D7A" w:rsidP="00043C3A">
      <w:pPr>
        <w:jc w:val="both"/>
        <w:rPr>
          <w:b/>
          <w:bCs/>
          <w:sz w:val="28"/>
          <w:szCs w:val="28"/>
        </w:rPr>
      </w:pPr>
      <w:r w:rsidRPr="00043C3A">
        <w:rPr>
          <w:b/>
          <w:bCs/>
          <w:sz w:val="28"/>
          <w:szCs w:val="28"/>
        </w:rPr>
        <w:t>План та організаційна структура заняття</w:t>
      </w:r>
    </w:p>
    <w:p w14:paraId="17FD37B7" w14:textId="77777777" w:rsidR="004A3D7A" w:rsidRDefault="004A3D7A" w:rsidP="004A3D7A">
      <w:pPr>
        <w:rPr>
          <w:b/>
          <w:bCs/>
          <w:sz w:val="28"/>
          <w:szCs w:val="28"/>
        </w:rPr>
      </w:pPr>
    </w:p>
    <w:tbl>
      <w:tblPr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567"/>
        <w:gridCol w:w="1985"/>
        <w:gridCol w:w="1276"/>
        <w:gridCol w:w="1275"/>
      </w:tblGrid>
      <w:tr w:rsidR="004A3D7A" w:rsidRPr="00D46F8F" w14:paraId="5197B6DF" w14:textId="77777777" w:rsidTr="00510BD3"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84F3867" w14:textId="77777777" w:rsidR="004A3D7A" w:rsidRPr="00435A55" w:rsidRDefault="004A3D7A" w:rsidP="00435A55">
            <w:pPr>
              <w:jc w:val="center"/>
            </w:pPr>
            <w:r w:rsidRPr="00435A55">
              <w:t xml:space="preserve">№ з/п 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233A7DA" w14:textId="77777777" w:rsidR="004A3D7A" w:rsidRPr="00435A55" w:rsidRDefault="004A3D7A" w:rsidP="00435A55">
            <w:pPr>
              <w:jc w:val="center"/>
            </w:pPr>
            <w:r w:rsidRPr="00435A55">
              <w:t xml:space="preserve">Основні етапи заняття 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2BB2744" w14:textId="77777777" w:rsidR="004A3D7A" w:rsidRPr="00435A55" w:rsidRDefault="004A3D7A" w:rsidP="00435A55">
            <w:pPr>
              <w:jc w:val="center"/>
            </w:pPr>
            <w:r w:rsidRPr="00435A55">
              <w:t xml:space="preserve">Рівень засвоєння 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0DE4A12" w14:textId="77777777" w:rsidR="004A3D7A" w:rsidRPr="00435A55" w:rsidRDefault="004A3D7A" w:rsidP="00435A55">
            <w:pPr>
              <w:jc w:val="center"/>
            </w:pPr>
            <w:r w:rsidRPr="00435A55">
              <w:t xml:space="preserve">Методи контролю і навчання 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ACC83BC" w14:textId="77777777" w:rsidR="004A3D7A" w:rsidRPr="00435A55" w:rsidRDefault="004A3D7A" w:rsidP="00435A55">
            <w:pPr>
              <w:jc w:val="center"/>
            </w:pPr>
            <w:r w:rsidRPr="00435A55">
              <w:t xml:space="preserve">Матеріали методичного забезпечення 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2E68C0E" w14:textId="77777777" w:rsidR="004A3D7A" w:rsidRPr="00435A55" w:rsidRDefault="004A3D7A" w:rsidP="00435A55">
            <w:pPr>
              <w:jc w:val="center"/>
            </w:pPr>
            <w:r w:rsidRPr="00435A55">
              <w:t xml:space="preserve">Розподіл часу </w:t>
            </w:r>
          </w:p>
        </w:tc>
      </w:tr>
      <w:tr w:rsidR="004A3D7A" w:rsidRPr="00D46F8F" w14:paraId="20F576B4" w14:textId="77777777" w:rsidTr="00510BD3">
        <w:trPr>
          <w:trHeight w:val="836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44F7548" w14:textId="77777777" w:rsidR="004A3D7A" w:rsidRPr="00435A55" w:rsidRDefault="004A3D7A" w:rsidP="00435A55">
            <w:r w:rsidRPr="00435A55">
              <w:t xml:space="preserve">1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753370E" w14:textId="77777777" w:rsidR="004A3D7A" w:rsidRPr="00435A55" w:rsidRDefault="004A3D7A" w:rsidP="00435A55">
            <w:pPr>
              <w:rPr>
                <w:b/>
                <w:bCs/>
              </w:rPr>
            </w:pPr>
            <w:r w:rsidRPr="00435A55">
              <w:rPr>
                <w:b/>
                <w:bCs/>
              </w:rPr>
              <w:t xml:space="preserve">Підготовчий етап  </w:t>
            </w:r>
          </w:p>
          <w:p w14:paraId="0E73DD25" w14:textId="77777777" w:rsidR="004A3D7A" w:rsidRPr="00435A55" w:rsidRDefault="004A3D7A" w:rsidP="00435A55">
            <w:r w:rsidRPr="00435A55">
              <w:t>Організаційні заходи</w:t>
            </w:r>
            <w:r w:rsidRPr="00435A55">
              <w:rPr>
                <w:b/>
                <w:bCs/>
              </w:rPr>
              <w:t xml:space="preserve"> </w:t>
            </w:r>
            <w:r w:rsidRPr="00435A55">
              <w:t>привітання;</w:t>
            </w:r>
            <w:r w:rsidRPr="00435A55">
              <w:rPr>
                <w:b/>
                <w:bCs/>
              </w:rPr>
              <w:t xml:space="preserve"> </w:t>
            </w:r>
            <w:r w:rsidRPr="00435A55">
              <w:t>облік присутніх.</w:t>
            </w:r>
            <w:r w:rsidRPr="00435A55">
              <w:rPr>
                <w:b/>
                <w:bCs/>
              </w:rPr>
              <w:t xml:space="preserve"> </w:t>
            </w:r>
            <w:r w:rsidRPr="00435A55">
              <w:t xml:space="preserve">  </w:t>
            </w:r>
          </w:p>
          <w:p w14:paraId="0DF78BBE" w14:textId="77777777" w:rsidR="004A3D7A" w:rsidRPr="00435A55" w:rsidRDefault="004A3D7A" w:rsidP="00435A55">
            <w:pPr>
              <w:spacing w:before="100" w:beforeAutospacing="1"/>
              <w:rPr>
                <w:b/>
                <w:bCs/>
              </w:rPr>
            </w:pPr>
            <w:r w:rsidRPr="00435A55">
              <w:t>Визначення навчальної мети, створення позитивної пізнавальної мотивації.</w:t>
            </w:r>
            <w:r w:rsidRPr="00435A55">
              <w:rPr>
                <w:b/>
                <w:bCs/>
              </w:rPr>
              <w:t xml:space="preserve"> </w:t>
            </w:r>
          </w:p>
          <w:p w14:paraId="6CB8AD72" w14:textId="1FFB9779" w:rsidR="004A3D7A" w:rsidRPr="00435A55" w:rsidRDefault="004A3D7A" w:rsidP="00435A55">
            <w:pPr>
              <w:spacing w:before="100" w:beforeAutospacing="1"/>
            </w:pPr>
            <w:r w:rsidRPr="00435A55">
              <w:t>Контроль початкового рівня знань, вмінь, навичок:</w:t>
            </w:r>
          </w:p>
          <w:p w14:paraId="0FCAA348" w14:textId="04C17438" w:rsidR="00F6217B" w:rsidRPr="00435A55" w:rsidRDefault="00F6217B" w:rsidP="00435A55">
            <w:pPr>
              <w:widowControl/>
              <w:shd w:val="clear" w:color="auto" w:fill="FFFFFF"/>
              <w:tabs>
                <w:tab w:val="left" w:pos="0"/>
                <w:tab w:val="left" w:pos="9498"/>
              </w:tabs>
              <w:autoSpaceDE/>
              <w:autoSpaceDN/>
              <w:adjustRightInd/>
              <w:spacing w:after="160"/>
              <w:jc w:val="both"/>
              <w:rPr>
                <w:lang w:val="uk-UA"/>
              </w:rPr>
            </w:pPr>
            <w:r w:rsidRPr="00435A55">
              <w:rPr>
                <w:lang w:val="uk-UA"/>
              </w:rPr>
              <w:t>Класифікувати вени тулуба.</w:t>
            </w:r>
          </w:p>
          <w:p w14:paraId="2B46B5CD" w14:textId="6F669A14" w:rsidR="00F6217B" w:rsidRPr="00435A55" w:rsidRDefault="00F6217B" w:rsidP="00435A55">
            <w:pPr>
              <w:adjustRightInd/>
              <w:spacing w:before="1"/>
              <w:rPr>
                <w:rFonts w:eastAsia="Calibri"/>
              </w:rPr>
            </w:pPr>
            <w:r w:rsidRPr="00435A55">
              <w:rPr>
                <w:rFonts w:eastAsia="Calibri"/>
              </w:rPr>
              <w:t>Опис</w:t>
            </w:r>
            <w:r w:rsidRPr="00435A55">
              <w:rPr>
                <w:rFonts w:eastAsia="Calibri"/>
                <w:lang w:val="uk-UA"/>
              </w:rPr>
              <w:t>а</w:t>
            </w:r>
            <w:r w:rsidRPr="00435A55">
              <w:rPr>
                <w:rFonts w:eastAsia="Calibri"/>
              </w:rPr>
              <w:t>вати велике та мале коло кровообігу, вміти пояснювати функції головних ланок серцево-судинної системи.</w:t>
            </w:r>
          </w:p>
          <w:p w14:paraId="52B95123" w14:textId="4260C134" w:rsidR="00F6217B" w:rsidRPr="00435A55" w:rsidRDefault="00F6217B" w:rsidP="00435A55">
            <w:pPr>
              <w:adjustRightInd/>
              <w:spacing w:before="1"/>
              <w:rPr>
                <w:rFonts w:eastAsia="Calibri"/>
              </w:rPr>
            </w:pPr>
            <w:r w:rsidRPr="00435A55">
              <w:rPr>
                <w:rFonts w:eastAsia="Calibri"/>
                <w:lang w:val="uk-UA"/>
              </w:rPr>
              <w:t xml:space="preserve">Описувати </w:t>
            </w:r>
            <w:r w:rsidRPr="00435A55">
              <w:rPr>
                <w:rFonts w:eastAsia="Calibri"/>
              </w:rPr>
              <w:t>будову і топографію серця.</w:t>
            </w:r>
          </w:p>
          <w:p w14:paraId="2DA3C2D7" w14:textId="77777777" w:rsidR="00F6217B" w:rsidRPr="00435A55" w:rsidRDefault="00F6217B" w:rsidP="00435A55">
            <w:pPr>
              <w:shd w:val="clear" w:color="auto" w:fill="FFFFFF"/>
              <w:spacing w:before="41"/>
              <w:ind w:right="-9"/>
              <w:jc w:val="both"/>
              <w:rPr>
                <w:lang w:val="uk-UA"/>
              </w:rPr>
            </w:pPr>
            <w:r w:rsidRPr="00435A55">
              <w:rPr>
                <w:lang w:val="uk-UA"/>
              </w:rPr>
              <w:t>Демонструвати та визначати будову грудної клітки</w:t>
            </w:r>
          </w:p>
          <w:p w14:paraId="55BD8D77" w14:textId="77777777" w:rsidR="00F6217B" w:rsidRPr="00435A55" w:rsidRDefault="00F6217B" w:rsidP="00435A55">
            <w:pPr>
              <w:shd w:val="clear" w:color="auto" w:fill="FFFFFF"/>
              <w:spacing w:before="41"/>
              <w:ind w:right="-9"/>
              <w:jc w:val="both"/>
              <w:rPr>
                <w:lang w:val="uk-UA"/>
              </w:rPr>
            </w:pPr>
            <w:r w:rsidRPr="00435A55">
              <w:rPr>
                <w:lang w:val="uk-UA"/>
              </w:rPr>
              <w:t xml:space="preserve"> Демонструвати органи середостіння. </w:t>
            </w:r>
          </w:p>
          <w:p w14:paraId="2A6A997D" w14:textId="59F8D6C0" w:rsidR="00F6217B" w:rsidRPr="00435A55" w:rsidRDefault="00F6217B" w:rsidP="00435A55">
            <w:pPr>
              <w:shd w:val="clear" w:color="auto" w:fill="FFFFFF"/>
              <w:spacing w:before="41"/>
              <w:ind w:right="-9"/>
              <w:jc w:val="both"/>
              <w:rPr>
                <w:lang w:val="uk-UA"/>
              </w:rPr>
            </w:pPr>
            <w:r w:rsidRPr="00435A55">
              <w:rPr>
                <w:lang w:val="uk-UA"/>
              </w:rPr>
              <w:t>Визначати</w:t>
            </w:r>
            <w:r w:rsidR="00435A55" w:rsidRPr="00435A55">
              <w:rPr>
                <w:lang w:val="uk-UA"/>
              </w:rPr>
              <w:t xml:space="preserve"> та демонструвати</w:t>
            </w:r>
            <w:r w:rsidRPr="00435A55">
              <w:rPr>
                <w:lang w:val="uk-UA"/>
              </w:rPr>
              <w:t xml:space="preserve"> органи черевної порожнини, тазового поясу, описати будову.</w:t>
            </w:r>
          </w:p>
          <w:p w14:paraId="568F07DB" w14:textId="20522AF4" w:rsidR="00F6217B" w:rsidRPr="00435A55" w:rsidRDefault="00F6217B" w:rsidP="00435A55">
            <w:pPr>
              <w:shd w:val="clear" w:color="auto" w:fill="FFFFFF"/>
              <w:tabs>
                <w:tab w:val="left" w:pos="1075"/>
              </w:tabs>
              <w:ind w:right="-9"/>
              <w:jc w:val="both"/>
              <w:rPr>
                <w:lang w:val="uk-UA"/>
              </w:rPr>
            </w:pPr>
            <w:r w:rsidRPr="00435A55">
              <w:rPr>
                <w:lang w:val="uk-UA"/>
              </w:rPr>
              <w:t xml:space="preserve">Класифікувати та демонструвати м'язи грудної клітки, живота, тазового поясу, промежини. </w:t>
            </w:r>
          </w:p>
          <w:p w14:paraId="0BEE1D50" w14:textId="23FAAB81" w:rsidR="00F6217B" w:rsidRPr="00435A55" w:rsidRDefault="00F6217B" w:rsidP="00435A55">
            <w:pPr>
              <w:shd w:val="clear" w:color="auto" w:fill="FFFFFF"/>
              <w:tabs>
                <w:tab w:val="left" w:pos="1075"/>
              </w:tabs>
              <w:ind w:right="-9"/>
              <w:jc w:val="both"/>
              <w:rPr>
                <w:lang w:val="uk-UA"/>
              </w:rPr>
            </w:pPr>
            <w:r w:rsidRPr="00435A55">
              <w:rPr>
                <w:lang w:val="uk-UA"/>
              </w:rPr>
              <w:t>Описувати та демонструвати будову діафрагми, її частини, трикутники, отвори, їх вміст, кровопостачання.</w:t>
            </w:r>
          </w:p>
          <w:p w14:paraId="48E741C8" w14:textId="2F96C380" w:rsidR="00F6217B" w:rsidRPr="00435A55" w:rsidRDefault="00F6217B" w:rsidP="00435A55">
            <w:pPr>
              <w:pStyle w:val="11"/>
              <w:spacing w:line="240" w:lineRule="auto"/>
              <w:ind w:left="0"/>
            </w:pPr>
            <w:r w:rsidRPr="00435A55">
              <w:t>Знати будову, топографію печінки.</w:t>
            </w:r>
          </w:p>
          <w:p w14:paraId="6AD36694" w14:textId="610F1B94" w:rsidR="00F6217B" w:rsidRPr="00435A55" w:rsidRDefault="00435A55" w:rsidP="00435A55">
            <w:pPr>
              <w:shd w:val="clear" w:color="auto" w:fill="FFFFFF"/>
              <w:tabs>
                <w:tab w:val="left" w:pos="1075"/>
              </w:tabs>
              <w:ind w:right="-9"/>
              <w:jc w:val="both"/>
              <w:rPr>
                <w:lang w:val="uk-UA"/>
              </w:rPr>
            </w:pPr>
            <w:r w:rsidRPr="00435A55">
              <w:rPr>
                <w:lang w:val="uk-UA"/>
              </w:rPr>
              <w:t xml:space="preserve">Описувати та демонструвати </w:t>
            </w:r>
            <w:r w:rsidR="00F6217B" w:rsidRPr="00435A55">
              <w:rPr>
                <w:lang w:val="uk-UA"/>
              </w:rPr>
              <w:t>топографію утворів очеревини та відношення органів черевної порожнини до очеревини.</w:t>
            </w:r>
          </w:p>
          <w:p w14:paraId="6CA038D2" w14:textId="4F45A010" w:rsidR="00F6217B" w:rsidRPr="00435A55" w:rsidRDefault="00435A55" w:rsidP="00435A55">
            <w:pPr>
              <w:shd w:val="clear" w:color="auto" w:fill="FFFFFF"/>
              <w:spacing w:before="41"/>
              <w:ind w:right="-9"/>
              <w:jc w:val="both"/>
              <w:rPr>
                <w:lang w:val="uk-UA"/>
              </w:rPr>
            </w:pPr>
            <w:r w:rsidRPr="00435A55">
              <w:rPr>
                <w:lang w:val="uk-UA"/>
              </w:rPr>
              <w:t xml:space="preserve">Описати </w:t>
            </w:r>
            <w:r w:rsidR="00F6217B" w:rsidRPr="00435A55">
              <w:rPr>
                <w:lang w:val="uk-UA"/>
              </w:rPr>
              <w:t>анатомію хребтового стовпа.</w:t>
            </w:r>
          </w:p>
          <w:p w14:paraId="6C10A7FD" w14:textId="7C42ABB6" w:rsidR="00F6217B" w:rsidRDefault="00435A55" w:rsidP="00435A55">
            <w:pPr>
              <w:shd w:val="clear" w:color="auto" w:fill="FFFFFF"/>
              <w:spacing w:before="41"/>
              <w:ind w:right="-9"/>
              <w:jc w:val="both"/>
              <w:rPr>
                <w:lang w:val="uk-UA"/>
              </w:rPr>
            </w:pPr>
            <w:r w:rsidRPr="00435A55">
              <w:rPr>
                <w:lang w:val="uk-UA"/>
              </w:rPr>
              <w:t xml:space="preserve">Визначати </w:t>
            </w:r>
            <w:r w:rsidR="00F6217B" w:rsidRPr="00435A55">
              <w:rPr>
                <w:lang w:val="uk-UA"/>
              </w:rPr>
              <w:t>анатомію спинного мозку,</w:t>
            </w:r>
            <w:r w:rsidRPr="00435A55">
              <w:rPr>
                <w:lang w:val="uk-UA"/>
              </w:rPr>
              <w:t>описати особливості</w:t>
            </w:r>
            <w:r w:rsidR="00F6217B" w:rsidRPr="00435A55">
              <w:rPr>
                <w:lang w:val="uk-UA"/>
              </w:rPr>
              <w:t xml:space="preserve"> оболон спинного мозку.</w:t>
            </w:r>
          </w:p>
          <w:p w14:paraId="4EEFA0F8" w14:textId="77777777" w:rsidR="00C8046C" w:rsidRPr="00C8046C" w:rsidRDefault="00C8046C" w:rsidP="00C8046C">
            <w:pPr>
              <w:rPr>
                <w:lang w:val="uk-UA"/>
              </w:rPr>
            </w:pPr>
            <w:r w:rsidRPr="00C8046C">
              <w:rPr>
                <w:lang w:val="uk-UA"/>
              </w:rPr>
              <w:t>Визначати функції лімфатичної системи.</w:t>
            </w:r>
          </w:p>
          <w:p w14:paraId="24C2597C" w14:textId="77777777" w:rsidR="00C8046C" w:rsidRPr="00435A55" w:rsidRDefault="00C8046C" w:rsidP="00435A55">
            <w:pPr>
              <w:shd w:val="clear" w:color="auto" w:fill="FFFFFF"/>
              <w:spacing w:before="41"/>
              <w:ind w:right="-9"/>
              <w:jc w:val="both"/>
              <w:rPr>
                <w:lang w:val="uk-UA"/>
              </w:rPr>
            </w:pPr>
          </w:p>
          <w:p w14:paraId="56098082" w14:textId="77777777" w:rsidR="00F6217B" w:rsidRPr="00435A55" w:rsidRDefault="00F6217B" w:rsidP="00435A55">
            <w:pPr>
              <w:shd w:val="clear" w:color="auto" w:fill="FFFFFF"/>
              <w:spacing w:before="41"/>
              <w:ind w:right="-9"/>
              <w:jc w:val="both"/>
              <w:rPr>
                <w:lang w:val="uk-UA"/>
              </w:rPr>
            </w:pPr>
          </w:p>
          <w:p w14:paraId="0C942B1D" w14:textId="77777777" w:rsidR="00F6217B" w:rsidRPr="00435A55" w:rsidRDefault="00F6217B" w:rsidP="00435A55">
            <w:pPr>
              <w:widowControl/>
              <w:shd w:val="clear" w:color="auto" w:fill="FFFFFF"/>
              <w:tabs>
                <w:tab w:val="left" w:pos="0"/>
                <w:tab w:val="left" w:pos="9498"/>
              </w:tabs>
              <w:autoSpaceDE/>
              <w:autoSpaceDN/>
              <w:adjustRightInd/>
              <w:spacing w:after="160"/>
              <w:jc w:val="both"/>
              <w:rPr>
                <w:lang w:val="uk-UA"/>
              </w:rPr>
            </w:pPr>
          </w:p>
          <w:p w14:paraId="11EEC365" w14:textId="77777777" w:rsidR="00F6217B" w:rsidRPr="00435A55" w:rsidRDefault="00F6217B" w:rsidP="00435A55">
            <w:pPr>
              <w:spacing w:before="100" w:beforeAutospacing="1"/>
              <w:rPr>
                <w:b/>
                <w:bCs/>
              </w:rPr>
            </w:pPr>
          </w:p>
          <w:p w14:paraId="046BC53B" w14:textId="77777777" w:rsidR="004A3D7A" w:rsidRPr="00435A55" w:rsidRDefault="004A3D7A" w:rsidP="00435A55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57A2128" w14:textId="77777777" w:rsidR="004A3D7A" w:rsidRPr="00435A55" w:rsidRDefault="004A3D7A" w:rsidP="00435A55">
            <w:pPr>
              <w:jc w:val="center"/>
            </w:pPr>
            <w:r w:rsidRPr="00435A55">
              <w:lastRenderedPageBreak/>
              <w:t xml:space="preserve">  </w:t>
            </w:r>
          </w:p>
          <w:p w14:paraId="2956C244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0067702A" w14:textId="77777777" w:rsidR="004A3D7A" w:rsidRPr="00435A55" w:rsidRDefault="004A3D7A" w:rsidP="00435A55">
            <w:pPr>
              <w:jc w:val="center"/>
            </w:pPr>
            <w:r w:rsidRPr="00435A55">
              <w:rPr>
                <w:vertAlign w:val="subscript"/>
              </w:rPr>
              <w:t> </w:t>
            </w:r>
            <w:r w:rsidRPr="00435A55">
              <w:t xml:space="preserve"> </w:t>
            </w:r>
          </w:p>
          <w:p w14:paraId="1B46BD59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03DABAC1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793B418C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714E83FA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6C2A1237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2509C6B0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03180769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4BE106D5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12D0025C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50F739E5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3774E20E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1A110117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19638635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1A20513C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64D92431" w14:textId="77777777" w:rsidR="004A3D7A" w:rsidRPr="00435A55" w:rsidRDefault="004A3D7A" w:rsidP="00435A55">
            <w:r w:rsidRPr="00435A55">
              <w:rPr>
                <w:vertAlign w:val="subscript"/>
              </w:rPr>
              <w:t> </w:t>
            </w:r>
            <w:r w:rsidRPr="00435A55">
              <w:t xml:space="preserve"> </w:t>
            </w:r>
          </w:p>
          <w:p w14:paraId="794E4AE2" w14:textId="77777777" w:rsidR="004A3D7A" w:rsidRPr="00435A55" w:rsidRDefault="004A3D7A" w:rsidP="00435A55">
            <w:pPr>
              <w:jc w:val="center"/>
            </w:pPr>
            <w:r w:rsidRPr="00435A55">
              <w:rPr>
                <w:vertAlign w:val="subscript"/>
              </w:rPr>
              <w:t>І</w:t>
            </w:r>
            <w:r w:rsidRPr="00435A55">
              <w:t xml:space="preserve"> </w:t>
            </w:r>
          </w:p>
          <w:p w14:paraId="4B9BAD32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2E5042FD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5826A5FF" w14:textId="77777777" w:rsidR="004A3D7A" w:rsidRPr="00435A55" w:rsidRDefault="004A3D7A" w:rsidP="00435A55">
            <w:r w:rsidRPr="00435A55">
              <w:t xml:space="preserve">  </w:t>
            </w:r>
            <w:r w:rsidRPr="00435A55">
              <w:rPr>
                <w:vertAlign w:val="subscript"/>
              </w:rPr>
              <w:t> </w:t>
            </w:r>
            <w:r w:rsidRPr="00435A55">
              <w:t xml:space="preserve"> </w:t>
            </w:r>
          </w:p>
          <w:p w14:paraId="5DBB096B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6B652948" w14:textId="77777777" w:rsidR="004A3D7A" w:rsidRPr="00435A55" w:rsidRDefault="004A3D7A" w:rsidP="00435A55">
            <w:pPr>
              <w:rPr>
                <w:vertAlign w:val="subscript"/>
              </w:rPr>
            </w:pPr>
          </w:p>
          <w:p w14:paraId="22EDA013" w14:textId="77777777" w:rsidR="004A3D7A" w:rsidRPr="00435A55" w:rsidRDefault="004A3D7A" w:rsidP="00435A55">
            <w:pPr>
              <w:jc w:val="center"/>
            </w:pPr>
            <w:r w:rsidRPr="00435A55">
              <w:rPr>
                <w:vertAlign w:val="subscript"/>
              </w:rPr>
              <w:t>ІІ</w:t>
            </w:r>
            <w:r w:rsidRPr="00435A55">
              <w:t xml:space="preserve"> </w:t>
            </w:r>
          </w:p>
          <w:p w14:paraId="1122C88E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7E74A648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5C1C08EC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3A8F2DCF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21DD4381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40737585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8703800" w14:textId="77777777" w:rsidR="004A3D7A" w:rsidRPr="00435A55" w:rsidRDefault="004A3D7A" w:rsidP="00435A55">
            <w:r w:rsidRPr="00435A55">
              <w:t xml:space="preserve">  </w:t>
            </w:r>
          </w:p>
          <w:p w14:paraId="742112D1" w14:textId="77777777" w:rsidR="004A3D7A" w:rsidRPr="00435A55" w:rsidRDefault="004A3D7A" w:rsidP="00435A55">
            <w:r w:rsidRPr="00435A55">
              <w:t xml:space="preserve">Бесіда, перевірка присутніх. </w:t>
            </w:r>
          </w:p>
          <w:p w14:paraId="33DBCC52" w14:textId="77777777" w:rsidR="004A3D7A" w:rsidRPr="00435A55" w:rsidRDefault="004A3D7A" w:rsidP="00435A55">
            <w:r w:rsidRPr="00435A55">
              <w:t xml:space="preserve">Бесіда, повідомлення викладача </w:t>
            </w:r>
          </w:p>
          <w:p w14:paraId="123A2AF3" w14:textId="77777777" w:rsidR="004A3D7A" w:rsidRPr="00435A55" w:rsidRDefault="004A3D7A" w:rsidP="00435A55">
            <w:r w:rsidRPr="00435A55">
              <w:t> </w:t>
            </w:r>
          </w:p>
          <w:p w14:paraId="5C8E78DA" w14:textId="77777777" w:rsidR="004A3D7A" w:rsidRPr="00435A55" w:rsidRDefault="004A3D7A" w:rsidP="00435A55">
            <w:r w:rsidRPr="00435A55">
              <w:t xml:space="preserve">Письмове тестування </w:t>
            </w:r>
          </w:p>
          <w:p w14:paraId="60BF3576" w14:textId="77777777" w:rsidR="004A3D7A" w:rsidRPr="00435A55" w:rsidRDefault="004A3D7A" w:rsidP="00435A55">
            <w:r w:rsidRPr="00435A55">
              <w:rPr>
                <w:b/>
                <w:bCs/>
              </w:rPr>
              <w:t> </w:t>
            </w:r>
          </w:p>
          <w:p w14:paraId="2272C9C9" w14:textId="77777777" w:rsidR="004A3D7A" w:rsidRPr="00435A55" w:rsidRDefault="004A3D7A" w:rsidP="00435A55">
            <w:r w:rsidRPr="00435A55">
              <w:t xml:space="preserve">Фронтальне </w:t>
            </w:r>
          </w:p>
          <w:p w14:paraId="28B3D64C" w14:textId="77777777" w:rsidR="004A3D7A" w:rsidRPr="00435A55" w:rsidRDefault="004A3D7A" w:rsidP="00435A55">
            <w:r w:rsidRPr="00435A55">
              <w:t>усне опитування.</w:t>
            </w:r>
          </w:p>
          <w:p w14:paraId="1630F6E1" w14:textId="77777777" w:rsidR="004A3D7A" w:rsidRPr="00435A55" w:rsidRDefault="004A3D7A" w:rsidP="00435A55">
            <w:r w:rsidRPr="00435A55">
              <w:t xml:space="preserve">  </w:t>
            </w:r>
          </w:p>
          <w:p w14:paraId="6F7BE456" w14:textId="77777777" w:rsidR="004A3D7A" w:rsidRPr="00435A55" w:rsidRDefault="004A3D7A" w:rsidP="00435A55"/>
          <w:p w14:paraId="7EF3A5D5" w14:textId="77777777" w:rsidR="004A3D7A" w:rsidRPr="00435A55" w:rsidRDefault="004A3D7A" w:rsidP="00435A55"/>
          <w:p w14:paraId="642DE07A" w14:textId="77777777" w:rsidR="004A3D7A" w:rsidRPr="00435A55" w:rsidRDefault="004A3D7A" w:rsidP="00435A55">
            <w:r w:rsidRPr="00435A55">
              <w:t xml:space="preserve">Робота з муляжами, анатомічними препаратами </w:t>
            </w:r>
          </w:p>
          <w:p w14:paraId="4F098B26" w14:textId="77777777" w:rsidR="004A3D7A" w:rsidRPr="00435A55" w:rsidRDefault="004A3D7A" w:rsidP="00435A55">
            <w:r w:rsidRPr="00435A55">
              <w:t xml:space="preserve">  </w:t>
            </w:r>
          </w:p>
          <w:p w14:paraId="3C2C210C" w14:textId="77777777" w:rsidR="004A3D7A" w:rsidRPr="00435A55" w:rsidRDefault="004A3D7A" w:rsidP="00435A55">
            <w:r w:rsidRPr="00435A55">
              <w:t xml:space="preserve">  </w:t>
            </w:r>
          </w:p>
          <w:p w14:paraId="03FCA6F3" w14:textId="77777777" w:rsidR="004A3D7A" w:rsidRPr="00435A55" w:rsidRDefault="004A3D7A" w:rsidP="00435A55">
            <w:r w:rsidRPr="00435A55">
              <w:t> </w:t>
            </w:r>
          </w:p>
          <w:p w14:paraId="0E9D66BC" w14:textId="77777777" w:rsidR="004A3D7A" w:rsidRPr="00435A55" w:rsidRDefault="004A3D7A" w:rsidP="00435A55">
            <w:r w:rsidRPr="00435A55">
              <w:t xml:space="preserve">Елемент дидактичної гри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7B0573" w14:textId="77777777" w:rsidR="004A3D7A" w:rsidRPr="00435A55" w:rsidRDefault="004A3D7A" w:rsidP="00435A55">
            <w:r w:rsidRPr="00435A55">
              <w:t xml:space="preserve">  </w:t>
            </w:r>
          </w:p>
          <w:p w14:paraId="558CEDBC" w14:textId="77777777" w:rsidR="004A3D7A" w:rsidRPr="00435A55" w:rsidRDefault="004A3D7A" w:rsidP="00435A55">
            <w:r w:rsidRPr="00435A55">
              <w:t xml:space="preserve">Журнал групи </w:t>
            </w:r>
          </w:p>
          <w:p w14:paraId="1A8920C9" w14:textId="77777777" w:rsidR="004A3D7A" w:rsidRPr="00435A55" w:rsidRDefault="004A3D7A" w:rsidP="00435A55">
            <w:r w:rsidRPr="00435A55">
              <w:t xml:space="preserve">  </w:t>
            </w:r>
          </w:p>
          <w:p w14:paraId="19BB908B" w14:textId="77777777" w:rsidR="004A3D7A" w:rsidRPr="00435A55" w:rsidRDefault="004A3D7A" w:rsidP="00435A55"/>
          <w:p w14:paraId="4BA4EFF3" w14:textId="77777777" w:rsidR="004A3D7A" w:rsidRPr="00435A55" w:rsidRDefault="004A3D7A" w:rsidP="00435A55"/>
          <w:p w14:paraId="119613BF" w14:textId="77777777" w:rsidR="004A3D7A" w:rsidRPr="00435A55" w:rsidRDefault="004A3D7A" w:rsidP="00435A55"/>
          <w:p w14:paraId="45805164" w14:textId="77777777" w:rsidR="004A3D7A" w:rsidRPr="00435A55" w:rsidRDefault="004A3D7A" w:rsidP="00435A55"/>
          <w:p w14:paraId="66BF3C59" w14:textId="77777777" w:rsidR="004A3D7A" w:rsidRPr="00435A55" w:rsidRDefault="004A3D7A" w:rsidP="00435A55">
            <w:r w:rsidRPr="00435A55">
              <w:t xml:space="preserve">  </w:t>
            </w:r>
          </w:p>
          <w:p w14:paraId="517B0610" w14:textId="77777777" w:rsidR="004A3D7A" w:rsidRPr="00435A55" w:rsidRDefault="004A3D7A" w:rsidP="00435A55">
            <w:r w:rsidRPr="00435A55">
              <w:t xml:space="preserve">Слайди </w:t>
            </w:r>
          </w:p>
          <w:p w14:paraId="77A46495" w14:textId="77777777" w:rsidR="004A3D7A" w:rsidRPr="00435A55" w:rsidRDefault="004A3D7A" w:rsidP="00435A55">
            <w:r w:rsidRPr="00435A55">
              <w:t xml:space="preserve">  </w:t>
            </w:r>
          </w:p>
          <w:p w14:paraId="78B3A0FC" w14:textId="77777777" w:rsidR="004A3D7A" w:rsidRPr="00435A55" w:rsidRDefault="004A3D7A" w:rsidP="00435A55">
            <w:r w:rsidRPr="00435A55">
              <w:t xml:space="preserve">  </w:t>
            </w:r>
          </w:p>
          <w:p w14:paraId="47A3CF46" w14:textId="0EDA926D" w:rsidR="004A3D7A" w:rsidRPr="00435A55" w:rsidRDefault="004A3D7A" w:rsidP="00435A55">
            <w:r w:rsidRPr="00435A55">
              <w:t>Таблиці, муляжі, схеми, малюнки, вологі препарати,</w:t>
            </w:r>
          </w:p>
          <w:p w14:paraId="72538326" w14:textId="77777777" w:rsidR="004A3D7A" w:rsidRPr="00435A55" w:rsidRDefault="004A3D7A" w:rsidP="00435A55">
            <w:r w:rsidRPr="00435A55">
              <w:t>скелет людини, череп, окремі кістки, вологі препарати органів</w:t>
            </w:r>
          </w:p>
          <w:p w14:paraId="08DB3707" w14:textId="77777777" w:rsidR="004A3D7A" w:rsidRPr="00435A55" w:rsidRDefault="004A3D7A" w:rsidP="00435A55">
            <w:r w:rsidRPr="00435A55">
              <w:t xml:space="preserve">тести. </w:t>
            </w:r>
          </w:p>
          <w:p w14:paraId="5CDAC283" w14:textId="77777777" w:rsidR="004A3D7A" w:rsidRPr="00435A55" w:rsidRDefault="004A3D7A" w:rsidP="00435A55"/>
          <w:p w14:paraId="4F64F38E" w14:textId="77777777" w:rsidR="004A3D7A" w:rsidRPr="00435A55" w:rsidRDefault="004A3D7A" w:rsidP="00435A55">
            <w:r w:rsidRPr="00435A55">
              <w:t xml:space="preserve"> Презентація. </w:t>
            </w:r>
          </w:p>
          <w:p w14:paraId="6EE071DD" w14:textId="77777777" w:rsidR="004A3D7A" w:rsidRPr="00435A55" w:rsidRDefault="004A3D7A" w:rsidP="00435A55">
            <w:r w:rsidRPr="00435A55"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337D1EFA" w14:textId="77777777" w:rsidR="004A3D7A" w:rsidRPr="00435A55" w:rsidRDefault="004A3D7A" w:rsidP="00435A55">
            <w:r w:rsidRPr="00435A55">
              <w:t xml:space="preserve">  </w:t>
            </w:r>
          </w:p>
          <w:p w14:paraId="621A21AD" w14:textId="77777777" w:rsidR="004A3D7A" w:rsidRPr="00435A55" w:rsidRDefault="004A3D7A" w:rsidP="00435A55">
            <w:r w:rsidRPr="00435A55">
              <w:lastRenderedPageBreak/>
              <w:t xml:space="preserve">  </w:t>
            </w:r>
          </w:p>
          <w:p w14:paraId="1F8AE748" w14:textId="77777777" w:rsidR="004A3D7A" w:rsidRPr="00435A55" w:rsidRDefault="004A3D7A" w:rsidP="00435A55">
            <w:r w:rsidRPr="00435A55">
              <w:t xml:space="preserve">  </w:t>
            </w:r>
          </w:p>
          <w:p w14:paraId="2ED76B2E" w14:textId="77777777" w:rsidR="004A3D7A" w:rsidRPr="00435A55" w:rsidRDefault="004A3D7A" w:rsidP="00435A55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9379C21" w14:textId="77777777" w:rsidR="004A3D7A" w:rsidRPr="00435A55" w:rsidRDefault="004A3D7A" w:rsidP="00435A55">
            <w:r w:rsidRPr="00435A55">
              <w:lastRenderedPageBreak/>
              <w:t xml:space="preserve">  </w:t>
            </w:r>
          </w:p>
          <w:p w14:paraId="056D5E5B" w14:textId="77777777" w:rsidR="004A3D7A" w:rsidRPr="00435A55" w:rsidRDefault="004A3D7A" w:rsidP="00435A55">
            <w:r w:rsidRPr="00435A55">
              <w:t xml:space="preserve">  2 хв. </w:t>
            </w:r>
          </w:p>
          <w:p w14:paraId="4FC97DA8" w14:textId="77777777" w:rsidR="004A3D7A" w:rsidRPr="00435A55" w:rsidRDefault="004A3D7A" w:rsidP="00435A55">
            <w:r w:rsidRPr="00435A55">
              <w:t xml:space="preserve">  </w:t>
            </w:r>
          </w:p>
          <w:p w14:paraId="7FE6837F" w14:textId="77777777" w:rsidR="004A3D7A" w:rsidRPr="00435A55" w:rsidRDefault="004A3D7A" w:rsidP="00435A55">
            <w:r w:rsidRPr="00435A55">
              <w:t xml:space="preserve">  </w:t>
            </w:r>
          </w:p>
          <w:p w14:paraId="494FADCD" w14:textId="77777777" w:rsidR="004A3D7A" w:rsidRPr="00435A55" w:rsidRDefault="004A3D7A" w:rsidP="00435A55">
            <w:r w:rsidRPr="00435A55">
              <w:t xml:space="preserve"> 3хв. </w:t>
            </w:r>
          </w:p>
          <w:p w14:paraId="10CB6552" w14:textId="77777777" w:rsidR="004A3D7A" w:rsidRPr="00435A55" w:rsidRDefault="004A3D7A" w:rsidP="00435A55">
            <w:r w:rsidRPr="00435A55">
              <w:t> </w:t>
            </w:r>
          </w:p>
          <w:p w14:paraId="65FAB814" w14:textId="77777777" w:rsidR="004A3D7A" w:rsidRPr="00435A55" w:rsidRDefault="004A3D7A" w:rsidP="00435A55"/>
          <w:p w14:paraId="5E74C76F" w14:textId="77777777" w:rsidR="004A3D7A" w:rsidRPr="00435A55" w:rsidRDefault="004A3D7A" w:rsidP="00435A55">
            <w:r w:rsidRPr="00435A55">
              <w:t xml:space="preserve">15 хв </w:t>
            </w:r>
          </w:p>
          <w:p w14:paraId="4113C3F1" w14:textId="77777777" w:rsidR="004A3D7A" w:rsidRPr="00435A55" w:rsidRDefault="004A3D7A" w:rsidP="00435A55">
            <w:r w:rsidRPr="00435A55">
              <w:t xml:space="preserve">  </w:t>
            </w:r>
          </w:p>
          <w:p w14:paraId="2E50CD7E" w14:textId="77777777" w:rsidR="004A3D7A" w:rsidRPr="00435A55" w:rsidRDefault="004A3D7A" w:rsidP="00435A55"/>
          <w:p w14:paraId="6CE8258D" w14:textId="77777777" w:rsidR="004A3D7A" w:rsidRPr="00435A55" w:rsidRDefault="004A3D7A" w:rsidP="00435A55">
            <w:r w:rsidRPr="00435A55">
              <w:t xml:space="preserve"> </w:t>
            </w:r>
          </w:p>
        </w:tc>
      </w:tr>
      <w:tr w:rsidR="004A3D7A" w:rsidRPr="00D46F8F" w14:paraId="4869F4CD" w14:textId="77777777" w:rsidTr="00510BD3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3D7A133" w14:textId="77777777" w:rsidR="004A3D7A" w:rsidRPr="00435A55" w:rsidRDefault="004A3D7A" w:rsidP="00435A55">
            <w:r w:rsidRPr="00435A55">
              <w:t xml:space="preserve">2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24FD1C9" w14:textId="77777777" w:rsidR="004A3D7A" w:rsidRPr="00435A55" w:rsidRDefault="004A3D7A" w:rsidP="00435A55">
            <w:r w:rsidRPr="00435A55">
              <w:rPr>
                <w:b/>
                <w:bCs/>
              </w:rPr>
              <w:t>2.1. Основний етап:</w:t>
            </w:r>
            <w:r w:rsidRPr="00435A55">
              <w:t xml:space="preserve"> </w:t>
            </w:r>
          </w:p>
          <w:p w14:paraId="4B2FBE99" w14:textId="77777777" w:rsidR="004A3D7A" w:rsidRPr="00435A55" w:rsidRDefault="004A3D7A" w:rsidP="00435A55">
            <w:r w:rsidRPr="00435A55">
              <w:rPr>
                <w:b/>
                <w:bCs/>
              </w:rPr>
              <w:t>(формування професійних вмінь і навичок)</w:t>
            </w:r>
            <w:r w:rsidRPr="00435A55">
              <w:t xml:space="preserve"> </w:t>
            </w:r>
          </w:p>
          <w:p w14:paraId="7F3C70E1" w14:textId="77777777" w:rsidR="00C8046C" w:rsidRPr="00C8046C" w:rsidRDefault="00C8046C" w:rsidP="00C8046C">
            <w:pPr>
              <w:rPr>
                <w:lang w:val="uk-UA"/>
              </w:rPr>
            </w:pPr>
            <w:r w:rsidRPr="00C8046C">
              <w:rPr>
                <w:lang w:val="uk-UA"/>
              </w:rPr>
              <w:t>Визначати структурні компоненти лімфатичної системи, як частини єдиної судинної та імунної систем.</w:t>
            </w:r>
          </w:p>
          <w:p w14:paraId="4CC357C1" w14:textId="77777777" w:rsidR="00C8046C" w:rsidRPr="00C8046C" w:rsidRDefault="00C8046C" w:rsidP="00C8046C">
            <w:pPr>
              <w:rPr>
                <w:lang w:val="uk-UA"/>
              </w:rPr>
            </w:pPr>
            <w:r w:rsidRPr="00C8046C">
              <w:rPr>
                <w:lang w:val="uk-UA"/>
              </w:rPr>
              <w:t>Визначати функції лімфатичної системи.</w:t>
            </w:r>
          </w:p>
          <w:p w14:paraId="7D0A763B" w14:textId="77777777" w:rsidR="00C8046C" w:rsidRPr="00C8046C" w:rsidRDefault="00C8046C" w:rsidP="00C8046C">
            <w:pPr>
              <w:rPr>
                <w:lang w:val="uk-UA"/>
              </w:rPr>
            </w:pPr>
            <w:r w:rsidRPr="00C8046C">
              <w:rPr>
                <w:lang w:val="uk-UA"/>
              </w:rPr>
              <w:t xml:space="preserve">Вміти визначати структурні ознаки лімфокапілярів, конструкцію лімфокапілярних сіток у різних органах. </w:t>
            </w:r>
          </w:p>
          <w:p w14:paraId="15669D96" w14:textId="77777777" w:rsidR="00C8046C" w:rsidRPr="00C8046C" w:rsidRDefault="00C8046C" w:rsidP="00C8046C">
            <w:pPr>
              <w:rPr>
                <w:lang w:val="uk-UA"/>
              </w:rPr>
            </w:pPr>
            <w:r w:rsidRPr="00C8046C">
              <w:rPr>
                <w:lang w:val="uk-UA"/>
              </w:rPr>
              <w:t>Характеризувати особливості будови лімфатичних судин, лімфатичних сплетень.</w:t>
            </w:r>
          </w:p>
          <w:p w14:paraId="1CB8498D" w14:textId="5F2F6FE8" w:rsidR="00C8046C" w:rsidRPr="00C8046C" w:rsidRDefault="00C8046C" w:rsidP="00C8046C">
            <w:pPr>
              <w:rPr>
                <w:lang w:val="uk-UA"/>
              </w:rPr>
            </w:pPr>
            <w:r w:rsidRPr="00C8046C">
              <w:rPr>
                <w:lang w:val="uk-UA"/>
              </w:rPr>
              <w:t>Визначити утворення  лімфатичних стовбурів, в які протоки вони впадають.</w:t>
            </w:r>
          </w:p>
          <w:p w14:paraId="64EA79B1" w14:textId="77777777" w:rsidR="00C8046C" w:rsidRPr="00C8046C" w:rsidRDefault="00C8046C" w:rsidP="00C8046C">
            <w:pPr>
              <w:rPr>
                <w:lang w:val="uk-UA"/>
              </w:rPr>
            </w:pPr>
            <w:r w:rsidRPr="00C8046C">
              <w:rPr>
                <w:lang w:val="uk-UA"/>
              </w:rPr>
              <w:t xml:space="preserve">Описувати відділи, утворення, місце впадіння у венозну систему грудної протоки та правої лімфатичної протоки. Аналізувати від яких ділянок вони збирають лімфу. </w:t>
            </w:r>
          </w:p>
          <w:p w14:paraId="124B627B" w14:textId="77777777" w:rsidR="00C8046C" w:rsidRPr="00C8046C" w:rsidRDefault="00C8046C" w:rsidP="00C8046C">
            <w:pPr>
              <w:rPr>
                <w:lang w:val="uk-UA"/>
              </w:rPr>
            </w:pPr>
            <w:r w:rsidRPr="00C8046C">
              <w:rPr>
                <w:lang w:val="uk-UA"/>
              </w:rPr>
              <w:t>Описувати пристінкові та нутрощеві лімфатичні вузли живота, грудної клітки, таза. Визначати особливості їхньої топографії.</w:t>
            </w:r>
          </w:p>
          <w:p w14:paraId="710DC0BA" w14:textId="77777777" w:rsidR="00C8046C" w:rsidRPr="00C8046C" w:rsidRDefault="00C8046C" w:rsidP="00C8046C">
            <w:pPr>
              <w:rPr>
                <w:lang w:val="uk-UA"/>
              </w:rPr>
            </w:pPr>
            <w:r w:rsidRPr="00C8046C">
              <w:rPr>
                <w:lang w:val="uk-UA"/>
              </w:rPr>
              <w:t>Аналізувати, в які групи лімфатичних вузлів відтікає лімфа від стінок живота, таза, грудної клітки.</w:t>
            </w:r>
          </w:p>
          <w:p w14:paraId="72E967B5" w14:textId="77777777" w:rsidR="00C8046C" w:rsidRPr="00435A55" w:rsidRDefault="00C8046C" w:rsidP="00435A55">
            <w:pPr>
              <w:rPr>
                <w:rFonts w:eastAsia="Cambria"/>
                <w:color w:val="000000"/>
                <w:lang w:val="uk-UA"/>
              </w:rPr>
            </w:pPr>
          </w:p>
          <w:p w14:paraId="3CA6B76D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/>
              </w:rPr>
            </w:pPr>
          </w:p>
          <w:p w14:paraId="62D792D5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/>
              </w:rPr>
            </w:pPr>
          </w:p>
          <w:p w14:paraId="0328E51A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 w:eastAsia="en-US"/>
              </w:rPr>
            </w:pPr>
            <w:r w:rsidRPr="00435A55">
              <w:t>Позначити</w:t>
            </w:r>
            <w:r w:rsidRPr="00435A55">
              <w:rPr>
                <w:lang w:val="uk-UA"/>
              </w:rPr>
              <w:t xml:space="preserve"> анатомічні утвори на схемах тп малюнках</w:t>
            </w:r>
          </w:p>
          <w:p w14:paraId="52E9C340" w14:textId="77777777" w:rsidR="004A3D7A" w:rsidRPr="00435A55" w:rsidRDefault="004A3D7A" w:rsidP="00435A55">
            <w:pPr>
              <w:jc w:val="both"/>
            </w:pPr>
            <w:r w:rsidRPr="00435A55">
              <w:t>  Розв’язування ситуаційних задач.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CF45FEB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761099E7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75ED2388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257918E9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31BD69E7" w14:textId="77777777" w:rsidR="004A3D7A" w:rsidRPr="00435A55" w:rsidRDefault="004A3D7A" w:rsidP="00435A55">
            <w:pPr>
              <w:jc w:val="center"/>
            </w:pPr>
            <w:r w:rsidRPr="00435A55">
              <w:t xml:space="preserve">ІІІ </w:t>
            </w:r>
          </w:p>
          <w:p w14:paraId="4A9492CB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40D04159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1067D7BD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ACC306B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066A7302" w14:textId="77777777" w:rsidR="004A3D7A" w:rsidRPr="00435A55" w:rsidRDefault="004A3D7A" w:rsidP="00435A55">
            <w:pPr>
              <w:jc w:val="center"/>
            </w:pPr>
            <w:r w:rsidRPr="00435A55">
              <w:rPr>
                <w:b/>
                <w:bCs/>
              </w:rPr>
              <w:t> </w:t>
            </w:r>
            <w:r w:rsidRPr="00435A55">
              <w:t xml:space="preserve"> </w:t>
            </w:r>
          </w:p>
          <w:p w14:paraId="3CCACA33" w14:textId="77777777" w:rsidR="004A3D7A" w:rsidRPr="00435A55" w:rsidRDefault="004A3D7A" w:rsidP="00435A55">
            <w:r w:rsidRPr="00435A55">
              <w:t xml:space="preserve">  </w:t>
            </w:r>
          </w:p>
          <w:p w14:paraId="4ABBE264" w14:textId="77777777" w:rsidR="004A3D7A" w:rsidRPr="00435A55" w:rsidRDefault="004A3D7A" w:rsidP="00435A55">
            <w:r w:rsidRPr="00435A55">
              <w:t xml:space="preserve">  </w:t>
            </w:r>
          </w:p>
          <w:p w14:paraId="24E8E455" w14:textId="77777777" w:rsidR="004A3D7A" w:rsidRPr="00435A55" w:rsidRDefault="004A3D7A" w:rsidP="00435A55">
            <w:r w:rsidRPr="00435A55">
              <w:t xml:space="preserve">Робота в парах </w:t>
            </w:r>
          </w:p>
          <w:p w14:paraId="158C47BB" w14:textId="77777777" w:rsidR="004A3D7A" w:rsidRPr="00435A55" w:rsidRDefault="004A3D7A" w:rsidP="00435A55">
            <w:r w:rsidRPr="00435A55">
              <w:t xml:space="preserve">  </w:t>
            </w:r>
          </w:p>
          <w:p w14:paraId="41A882E9" w14:textId="77777777" w:rsidR="004A3D7A" w:rsidRPr="00435A55" w:rsidRDefault="004A3D7A" w:rsidP="00435A55">
            <w:r w:rsidRPr="00435A55">
              <w:t xml:space="preserve">  </w:t>
            </w:r>
          </w:p>
          <w:p w14:paraId="78B30466" w14:textId="77777777" w:rsidR="004A3D7A" w:rsidRPr="00435A55" w:rsidRDefault="004A3D7A" w:rsidP="00435A55">
            <w:r w:rsidRPr="00435A55">
              <w:t xml:space="preserve">  </w:t>
            </w:r>
          </w:p>
          <w:p w14:paraId="06BCC281" w14:textId="77777777" w:rsidR="004A3D7A" w:rsidRPr="00435A55" w:rsidRDefault="004A3D7A" w:rsidP="00435A55">
            <w:r w:rsidRPr="00435A55">
              <w:t xml:space="preserve">Робота в парах </w:t>
            </w:r>
          </w:p>
          <w:p w14:paraId="127E95AC" w14:textId="77777777" w:rsidR="004A3D7A" w:rsidRPr="00435A55" w:rsidRDefault="004A3D7A" w:rsidP="00435A55">
            <w:r w:rsidRPr="00435A55">
              <w:t xml:space="preserve">  </w:t>
            </w:r>
          </w:p>
          <w:p w14:paraId="1D40B3EA" w14:textId="77777777" w:rsidR="004A3D7A" w:rsidRPr="00435A55" w:rsidRDefault="004A3D7A" w:rsidP="00435A55">
            <w:r w:rsidRPr="00435A55">
              <w:t xml:space="preserve">  </w:t>
            </w:r>
          </w:p>
          <w:p w14:paraId="5642D5F9" w14:textId="77777777" w:rsidR="004A3D7A" w:rsidRPr="00435A55" w:rsidRDefault="004A3D7A" w:rsidP="00435A55">
            <w:r w:rsidRPr="00435A55">
              <w:t xml:space="preserve">Робота в малих групах </w:t>
            </w:r>
          </w:p>
          <w:p w14:paraId="5D17939D" w14:textId="77777777" w:rsidR="004A3D7A" w:rsidRPr="00435A55" w:rsidRDefault="004A3D7A" w:rsidP="00435A55">
            <w:r w:rsidRPr="00435A55">
              <w:t xml:space="preserve">Робота з муляжами в групах </w:t>
            </w:r>
          </w:p>
          <w:p w14:paraId="6C86C5EC" w14:textId="77777777" w:rsidR="004A3D7A" w:rsidRPr="00435A55" w:rsidRDefault="004A3D7A" w:rsidP="00435A55">
            <w:r w:rsidRPr="00435A55">
              <w:t xml:space="preserve">  </w:t>
            </w:r>
          </w:p>
          <w:p w14:paraId="0963F16A" w14:textId="77777777" w:rsidR="004A3D7A" w:rsidRPr="00435A55" w:rsidRDefault="004A3D7A" w:rsidP="00435A55">
            <w:r w:rsidRPr="00435A55">
              <w:t xml:space="preserve">Елементи рольової гри </w:t>
            </w:r>
          </w:p>
          <w:p w14:paraId="5A311A97" w14:textId="77777777" w:rsidR="004A3D7A" w:rsidRPr="00435A55" w:rsidRDefault="004A3D7A" w:rsidP="00435A55">
            <w:r w:rsidRPr="00435A55">
              <w:t xml:space="preserve">Дискусія </w:t>
            </w:r>
          </w:p>
          <w:p w14:paraId="28D5FDB4" w14:textId="77777777" w:rsidR="004A3D7A" w:rsidRPr="00435A55" w:rsidRDefault="004A3D7A" w:rsidP="00435A55">
            <w:r w:rsidRPr="00435A55">
              <w:t xml:space="preserve">  </w:t>
            </w:r>
          </w:p>
          <w:p w14:paraId="3472BCFB" w14:textId="77777777" w:rsidR="004A3D7A" w:rsidRPr="00435A55" w:rsidRDefault="004A3D7A" w:rsidP="00435A55">
            <w:r w:rsidRPr="00435A55">
              <w:t xml:space="preserve">  </w:t>
            </w:r>
          </w:p>
          <w:p w14:paraId="30C8B3D0" w14:textId="77777777" w:rsidR="004A3D7A" w:rsidRPr="00435A55" w:rsidRDefault="004A3D7A" w:rsidP="00435A55">
            <w:r w:rsidRPr="00435A55">
              <w:t xml:space="preserve">Робота з термінами </w:t>
            </w:r>
          </w:p>
          <w:p w14:paraId="1EA7091B" w14:textId="77777777" w:rsidR="004A3D7A" w:rsidRPr="00435A55" w:rsidRDefault="004A3D7A" w:rsidP="00435A55">
            <w:r w:rsidRPr="00435A55">
              <w:t xml:space="preserve">  </w:t>
            </w:r>
          </w:p>
          <w:p w14:paraId="091522C9" w14:textId="1C15302A" w:rsidR="004A3D7A" w:rsidRPr="00435A55" w:rsidRDefault="004A3D7A" w:rsidP="00435A55">
            <w:r w:rsidRPr="00435A55">
              <w:t>  Клінічні він</w:t>
            </w:r>
            <w:r w:rsidR="00510BD3">
              <w:rPr>
                <w:lang w:val="uk-UA"/>
              </w:rPr>
              <w:t>ь</w:t>
            </w:r>
            <w:r w:rsidRPr="00435A55">
              <w:t>єтки тестів</w:t>
            </w:r>
          </w:p>
          <w:p w14:paraId="0AE4218F" w14:textId="77777777" w:rsidR="004A3D7A" w:rsidRPr="00435A55" w:rsidRDefault="004A3D7A" w:rsidP="00435A55">
            <w:r w:rsidRPr="00435A55">
              <w:t xml:space="preserve">Зображення КТ, МРТ, рентгенограми,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CE828B0" w14:textId="77777777" w:rsidR="004A3D7A" w:rsidRPr="00435A55" w:rsidRDefault="004A3D7A" w:rsidP="00435A55">
            <w:r w:rsidRPr="00435A55">
              <w:t xml:space="preserve">  </w:t>
            </w:r>
          </w:p>
          <w:p w14:paraId="216DDB8E" w14:textId="77777777" w:rsidR="004A3D7A" w:rsidRPr="00435A55" w:rsidRDefault="004A3D7A" w:rsidP="00435A55">
            <w:r w:rsidRPr="00435A55">
              <w:t xml:space="preserve">  </w:t>
            </w:r>
          </w:p>
          <w:p w14:paraId="0E8C948E" w14:textId="77777777" w:rsidR="004A3D7A" w:rsidRPr="00435A55" w:rsidRDefault="004A3D7A" w:rsidP="00435A55">
            <w:r w:rsidRPr="00435A55">
              <w:t xml:space="preserve">  </w:t>
            </w:r>
          </w:p>
          <w:p w14:paraId="422BC761" w14:textId="77777777" w:rsidR="004A3D7A" w:rsidRPr="00435A55" w:rsidRDefault="004A3D7A" w:rsidP="00435A55">
            <w:r w:rsidRPr="00435A55">
              <w:t xml:space="preserve">  </w:t>
            </w:r>
          </w:p>
          <w:p w14:paraId="248CAC22" w14:textId="77777777" w:rsidR="004A3D7A" w:rsidRPr="00435A55" w:rsidRDefault="004A3D7A" w:rsidP="00435A55">
            <w:r w:rsidRPr="00435A55">
              <w:t xml:space="preserve">таблиці, муляжі, </w:t>
            </w:r>
          </w:p>
          <w:p w14:paraId="43B44A4D" w14:textId="77777777" w:rsidR="004A3D7A" w:rsidRPr="00435A55" w:rsidRDefault="004A3D7A" w:rsidP="00435A55">
            <w:r w:rsidRPr="00435A55">
              <w:t xml:space="preserve">скелет людини, </w:t>
            </w:r>
          </w:p>
          <w:p w14:paraId="76933D6B" w14:textId="77777777" w:rsidR="004A3D7A" w:rsidRPr="00435A55" w:rsidRDefault="004A3D7A" w:rsidP="00435A55">
            <w:r w:rsidRPr="00435A55">
              <w:t xml:space="preserve">комп’ютер, слайди </w:t>
            </w:r>
          </w:p>
          <w:p w14:paraId="09A81CB9" w14:textId="77777777" w:rsidR="004A3D7A" w:rsidRPr="00435A55" w:rsidRDefault="004A3D7A" w:rsidP="00435A55">
            <w:r w:rsidRPr="00435A55">
              <w:t xml:space="preserve">Презентація. </w:t>
            </w:r>
          </w:p>
          <w:p w14:paraId="11629996" w14:textId="77777777" w:rsidR="004A3D7A" w:rsidRPr="00435A55" w:rsidRDefault="004A3D7A" w:rsidP="00435A55"/>
          <w:p w14:paraId="0EAAC1B3" w14:textId="77777777" w:rsidR="004A3D7A" w:rsidRPr="00435A55" w:rsidRDefault="004A3D7A" w:rsidP="00435A55">
            <w:r w:rsidRPr="00435A55"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47D597F7" w14:textId="77777777" w:rsidR="004A3D7A" w:rsidRPr="00435A55" w:rsidRDefault="004A3D7A" w:rsidP="00435A55"/>
          <w:p w14:paraId="6833B173" w14:textId="77777777" w:rsidR="004A3D7A" w:rsidRPr="00435A55" w:rsidRDefault="004A3D7A" w:rsidP="00435A55">
            <w:r w:rsidRPr="00435A55">
              <w:t xml:space="preserve">Муляжі, скелет </w:t>
            </w:r>
          </w:p>
          <w:p w14:paraId="222B7700" w14:textId="77777777" w:rsidR="004A3D7A" w:rsidRPr="00435A55" w:rsidRDefault="004A3D7A" w:rsidP="00435A55">
            <w:r w:rsidRPr="00435A55">
              <w:t xml:space="preserve">  </w:t>
            </w:r>
          </w:p>
          <w:p w14:paraId="7880F5E4" w14:textId="77777777" w:rsidR="004A3D7A" w:rsidRPr="00435A55" w:rsidRDefault="004A3D7A" w:rsidP="00435A55"/>
          <w:p w14:paraId="06662331" w14:textId="77777777" w:rsidR="004A3D7A" w:rsidRPr="00435A55" w:rsidRDefault="004A3D7A" w:rsidP="00435A55"/>
          <w:p w14:paraId="1760CFEB" w14:textId="77777777" w:rsidR="004A3D7A" w:rsidRPr="00435A55" w:rsidRDefault="004A3D7A" w:rsidP="00435A55"/>
          <w:p w14:paraId="781517ED" w14:textId="77777777" w:rsidR="004A3D7A" w:rsidRPr="00435A55" w:rsidRDefault="004A3D7A" w:rsidP="00435A55">
            <w:r w:rsidRPr="00435A55">
              <w:t xml:space="preserve">Ситуаційні задачі </w:t>
            </w:r>
          </w:p>
          <w:p w14:paraId="5C43C9B8" w14:textId="77777777" w:rsidR="004A3D7A" w:rsidRPr="00435A55" w:rsidRDefault="004A3D7A" w:rsidP="00435A55">
            <w:r w:rsidRPr="00435A55">
              <w:t xml:space="preserve">Слайди  </w:t>
            </w:r>
          </w:p>
          <w:p w14:paraId="2F9E83F7" w14:textId="77777777" w:rsidR="004A3D7A" w:rsidRPr="00435A55" w:rsidRDefault="004A3D7A" w:rsidP="00435A55"/>
          <w:p w14:paraId="6F3978B0" w14:textId="77777777" w:rsidR="004A3D7A" w:rsidRPr="00435A55" w:rsidRDefault="004A3D7A" w:rsidP="00435A55">
            <w:r w:rsidRPr="00435A55">
              <w:t>Анатомічна термінологія</w:t>
            </w:r>
          </w:p>
          <w:p w14:paraId="0AD7EF9A" w14:textId="77777777" w:rsidR="004A3D7A" w:rsidRPr="00435A55" w:rsidRDefault="004A3D7A" w:rsidP="00435A55"/>
          <w:p w14:paraId="190F9D92" w14:textId="77777777" w:rsidR="004A3D7A" w:rsidRPr="00435A55" w:rsidRDefault="004A3D7A" w:rsidP="00435A55"/>
          <w:p w14:paraId="071CAD7A" w14:textId="77777777" w:rsidR="004A3D7A" w:rsidRPr="00435A55" w:rsidRDefault="004A3D7A" w:rsidP="00435A55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237E713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65A8C839" w14:textId="77777777" w:rsidR="004A3D7A" w:rsidRPr="00435A55" w:rsidRDefault="004A3D7A" w:rsidP="00435A55">
            <w:pPr>
              <w:jc w:val="center"/>
            </w:pPr>
            <w:r w:rsidRPr="00435A55">
              <w:t xml:space="preserve">65%   </w:t>
            </w:r>
          </w:p>
          <w:p w14:paraId="17162A85" w14:textId="77777777" w:rsidR="004A3D7A" w:rsidRPr="00435A55" w:rsidRDefault="004A3D7A" w:rsidP="00435A55">
            <w:pPr>
              <w:jc w:val="center"/>
            </w:pPr>
            <w:r w:rsidRPr="00435A55">
              <w:t xml:space="preserve">88 хв. </w:t>
            </w:r>
          </w:p>
        </w:tc>
      </w:tr>
      <w:tr w:rsidR="004A3D7A" w:rsidRPr="00D46F8F" w14:paraId="1EEC8F98" w14:textId="77777777" w:rsidTr="00510BD3">
        <w:trPr>
          <w:trHeight w:val="1630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3E13710" w14:textId="77777777" w:rsidR="004A3D7A" w:rsidRPr="00435A55" w:rsidRDefault="004A3D7A" w:rsidP="00435A55">
            <w:r w:rsidRPr="00435A55">
              <w:t xml:space="preserve">3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20A2B72" w14:textId="77777777" w:rsidR="004A3D7A" w:rsidRPr="00435A55" w:rsidRDefault="004A3D7A" w:rsidP="00435A55">
            <w:r w:rsidRPr="00435A55">
              <w:rPr>
                <w:b/>
                <w:bCs/>
              </w:rPr>
              <w:t>Заключний етап:</w:t>
            </w:r>
            <w:r w:rsidRPr="00435A55">
              <w:t xml:space="preserve"> </w:t>
            </w:r>
          </w:p>
          <w:p w14:paraId="2B316498" w14:textId="77777777" w:rsidR="004A3D7A" w:rsidRPr="00435A55" w:rsidRDefault="004A3D7A" w:rsidP="0066098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/>
              <w:ind w:left="0"/>
            </w:pPr>
            <w:r w:rsidRPr="00435A55">
              <w:t xml:space="preserve">Контроль та корекція рівня професійних вмінь та навичок. </w:t>
            </w:r>
          </w:p>
          <w:p w14:paraId="20ECED31" w14:textId="77777777" w:rsidR="004A3D7A" w:rsidRPr="00435A55" w:rsidRDefault="004A3D7A" w:rsidP="00435A55">
            <w:r w:rsidRPr="00435A55">
              <w:t xml:space="preserve">(питання в додатку) </w:t>
            </w:r>
          </w:p>
          <w:p w14:paraId="3C543FB3" w14:textId="77777777" w:rsidR="004A3D7A" w:rsidRPr="00435A55" w:rsidRDefault="004A3D7A" w:rsidP="00435A55"/>
          <w:p w14:paraId="071C9A23" w14:textId="77777777" w:rsidR="004A3D7A" w:rsidRPr="00435A55" w:rsidRDefault="004A3D7A" w:rsidP="0066098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beforeAutospacing="1" w:after="100" w:afterAutospacing="1"/>
              <w:ind w:left="0"/>
            </w:pPr>
            <w:r w:rsidRPr="00435A55">
              <w:t xml:space="preserve">Підведення підсумків заняття. </w:t>
            </w:r>
          </w:p>
          <w:p w14:paraId="6F51D79A" w14:textId="77777777" w:rsidR="004A3D7A" w:rsidRPr="00435A55" w:rsidRDefault="004A3D7A" w:rsidP="0066098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beforeAutospacing="1" w:after="100" w:afterAutospacing="1"/>
              <w:ind w:left="0"/>
            </w:pPr>
            <w:r w:rsidRPr="00435A55">
              <w:t>Завдання на наступне практичне заняття.</w:t>
            </w:r>
          </w:p>
          <w:p w14:paraId="31C91333" w14:textId="77777777" w:rsidR="004A3D7A" w:rsidRPr="00435A55" w:rsidRDefault="004A3D7A" w:rsidP="00435A55">
            <w:r w:rsidRPr="00435A55">
              <w:t xml:space="preserve">  </w:t>
            </w:r>
          </w:p>
          <w:p w14:paraId="09F266DE" w14:textId="77777777" w:rsidR="004A3D7A" w:rsidRPr="00435A55" w:rsidRDefault="004A3D7A" w:rsidP="00435A55">
            <w:r w:rsidRPr="00435A55">
              <w:t xml:space="preserve">  </w:t>
            </w:r>
          </w:p>
          <w:p w14:paraId="3361163C" w14:textId="77777777" w:rsidR="004A3D7A" w:rsidRPr="00435A55" w:rsidRDefault="004A3D7A" w:rsidP="00435A55">
            <w:r w:rsidRPr="00435A55">
              <w:t xml:space="preserve">  </w:t>
            </w:r>
          </w:p>
          <w:p w14:paraId="2E9ECF7E" w14:textId="77777777" w:rsidR="004A3D7A" w:rsidRPr="00435A55" w:rsidRDefault="004A3D7A" w:rsidP="00435A55">
            <w:r w:rsidRPr="00435A55">
              <w:t xml:space="preserve">  </w:t>
            </w:r>
          </w:p>
          <w:p w14:paraId="1D8AEA7E" w14:textId="77777777" w:rsidR="004A3D7A" w:rsidRPr="00435A55" w:rsidRDefault="004A3D7A" w:rsidP="00435A55">
            <w:r w:rsidRPr="00435A55"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552B5D1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01160F29" w14:textId="77777777" w:rsidR="004A3D7A" w:rsidRPr="00435A55" w:rsidRDefault="004A3D7A" w:rsidP="00435A55">
            <w:r w:rsidRPr="00435A55">
              <w:t xml:space="preserve">  </w:t>
            </w:r>
          </w:p>
          <w:p w14:paraId="465051AA" w14:textId="77777777" w:rsidR="004A3D7A" w:rsidRPr="00435A55" w:rsidRDefault="004A3D7A" w:rsidP="00435A55">
            <w:r w:rsidRPr="00435A55">
              <w:t xml:space="preserve">ІІІ </w:t>
            </w:r>
          </w:p>
          <w:p w14:paraId="1259C253" w14:textId="77777777" w:rsidR="004A3D7A" w:rsidRPr="00435A55" w:rsidRDefault="004A3D7A" w:rsidP="00435A55">
            <w:r w:rsidRPr="00435A55">
              <w:t xml:space="preserve">  </w:t>
            </w:r>
          </w:p>
          <w:p w14:paraId="1880A7BF" w14:textId="77777777" w:rsidR="004A3D7A" w:rsidRPr="00435A55" w:rsidRDefault="004A3D7A" w:rsidP="00435A55">
            <w:r w:rsidRPr="00435A55">
              <w:t xml:space="preserve">  </w:t>
            </w:r>
          </w:p>
          <w:p w14:paraId="1AB009B4" w14:textId="77777777" w:rsidR="004A3D7A" w:rsidRPr="00435A55" w:rsidRDefault="004A3D7A" w:rsidP="00435A55">
            <w:r w:rsidRPr="00435A55">
              <w:t xml:space="preserve">  </w:t>
            </w:r>
          </w:p>
          <w:p w14:paraId="6E710485" w14:textId="77777777" w:rsidR="004A3D7A" w:rsidRPr="00435A55" w:rsidRDefault="004A3D7A" w:rsidP="00435A55">
            <w:r w:rsidRPr="00435A55">
              <w:t xml:space="preserve">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0C7631F" w14:textId="77777777" w:rsidR="004A3D7A" w:rsidRPr="00435A55" w:rsidRDefault="004A3D7A" w:rsidP="00435A55">
            <w:r w:rsidRPr="00435A55">
              <w:t xml:space="preserve">  </w:t>
            </w:r>
          </w:p>
          <w:p w14:paraId="7C325906" w14:textId="77777777" w:rsidR="004A3D7A" w:rsidRPr="00435A55" w:rsidRDefault="004A3D7A" w:rsidP="00435A55">
            <w:r w:rsidRPr="00435A55">
              <w:t xml:space="preserve">Фронтальне бліц-опитування (бліц-інтерв’ю) </w:t>
            </w:r>
          </w:p>
          <w:p w14:paraId="328E474C" w14:textId="77777777" w:rsidR="004A3D7A" w:rsidRPr="00435A55" w:rsidRDefault="004A3D7A" w:rsidP="00435A55">
            <w:r w:rsidRPr="00435A55">
              <w:t> </w:t>
            </w:r>
          </w:p>
          <w:p w14:paraId="17520741" w14:textId="77777777" w:rsidR="004A3D7A" w:rsidRPr="00435A55" w:rsidRDefault="004A3D7A" w:rsidP="00435A55"/>
          <w:p w14:paraId="40ECF785" w14:textId="77777777" w:rsidR="004A3D7A" w:rsidRPr="00435A55" w:rsidRDefault="004A3D7A" w:rsidP="00435A55"/>
          <w:p w14:paraId="5DE077EA" w14:textId="77777777" w:rsidR="004A3D7A" w:rsidRPr="00435A55" w:rsidRDefault="004A3D7A" w:rsidP="00435A55"/>
          <w:p w14:paraId="07653A9B" w14:textId="77777777" w:rsidR="004A3D7A" w:rsidRPr="00435A55" w:rsidRDefault="004A3D7A" w:rsidP="00435A55"/>
          <w:p w14:paraId="518603AE" w14:textId="77777777" w:rsidR="004A3D7A" w:rsidRPr="00435A55" w:rsidRDefault="004A3D7A" w:rsidP="00435A55"/>
          <w:p w14:paraId="1D480CF8" w14:textId="77777777" w:rsidR="004A3D7A" w:rsidRPr="00435A55" w:rsidRDefault="004A3D7A" w:rsidP="00435A55"/>
          <w:p w14:paraId="70264901" w14:textId="77777777" w:rsidR="004A3D7A" w:rsidRPr="00435A55" w:rsidRDefault="004A3D7A" w:rsidP="00435A55">
            <w:r w:rsidRPr="00435A55">
              <w:t>Оголошення результатів практичного заняття.</w:t>
            </w:r>
          </w:p>
          <w:p w14:paraId="07CB8D13" w14:textId="77777777" w:rsidR="004A3D7A" w:rsidRPr="00435A55" w:rsidRDefault="004A3D7A" w:rsidP="00435A55">
            <w:r w:rsidRPr="00435A55">
              <w:t xml:space="preserve">  </w:t>
            </w:r>
          </w:p>
          <w:p w14:paraId="26EFBFFC" w14:textId="77777777" w:rsidR="004A3D7A" w:rsidRPr="00435A55" w:rsidRDefault="004A3D7A" w:rsidP="00435A55">
            <w:r w:rsidRPr="00435A55"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6A4F538" w14:textId="77777777" w:rsidR="004A3D7A" w:rsidRPr="00435A55" w:rsidRDefault="004A3D7A" w:rsidP="00435A55">
            <w:r w:rsidRPr="00435A55">
              <w:t xml:space="preserve">  </w:t>
            </w:r>
          </w:p>
          <w:p w14:paraId="11605AE9" w14:textId="77777777" w:rsidR="004A3D7A" w:rsidRPr="00435A55" w:rsidRDefault="004A3D7A" w:rsidP="00435A55">
            <w:r w:rsidRPr="00435A55">
              <w:t>Слайди</w:t>
            </w:r>
          </w:p>
          <w:p w14:paraId="388C4FE5" w14:textId="77777777" w:rsidR="004A3D7A" w:rsidRPr="00435A55" w:rsidRDefault="004A3D7A" w:rsidP="00435A55">
            <w:r w:rsidRPr="00435A55">
              <w:t xml:space="preserve">Презентація. </w:t>
            </w:r>
          </w:p>
          <w:p w14:paraId="79E1E751" w14:textId="77777777" w:rsidR="004A3D7A" w:rsidRPr="00435A55" w:rsidRDefault="004A3D7A" w:rsidP="00435A55">
            <w:r w:rsidRPr="00435A55"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6A741A8A" w14:textId="77777777" w:rsidR="004A3D7A" w:rsidRPr="00435A55" w:rsidRDefault="004A3D7A" w:rsidP="00435A55">
            <w:r w:rsidRPr="00435A55">
              <w:t>Тестові завдання</w:t>
            </w:r>
          </w:p>
          <w:p w14:paraId="032B13C0" w14:textId="77777777" w:rsidR="004A3D7A" w:rsidRPr="00435A55" w:rsidRDefault="004A3D7A" w:rsidP="00435A55">
            <w:r w:rsidRPr="00435A55">
              <w:t xml:space="preserve">Журнал групи </w:t>
            </w:r>
          </w:p>
          <w:p w14:paraId="26A16AA5" w14:textId="77777777" w:rsidR="004A3D7A" w:rsidRPr="00435A55" w:rsidRDefault="004A3D7A" w:rsidP="00435A55">
            <w:r w:rsidRPr="00435A55">
              <w:t xml:space="preserve">  </w:t>
            </w:r>
          </w:p>
          <w:p w14:paraId="1984F0C5" w14:textId="77777777" w:rsidR="004A3D7A" w:rsidRPr="00435A55" w:rsidRDefault="004A3D7A" w:rsidP="00435A55">
            <w:r w:rsidRPr="00435A55">
              <w:t xml:space="preserve">  </w:t>
            </w:r>
          </w:p>
          <w:p w14:paraId="1C158238" w14:textId="77777777" w:rsidR="004A3D7A" w:rsidRPr="00435A55" w:rsidRDefault="004A3D7A" w:rsidP="00435A55">
            <w:r w:rsidRPr="00435A55">
              <w:lastRenderedPageBreak/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0317138" w14:textId="77777777" w:rsidR="004A3D7A" w:rsidRPr="00435A55" w:rsidRDefault="004A3D7A" w:rsidP="00435A55">
            <w:r w:rsidRPr="00435A55">
              <w:lastRenderedPageBreak/>
              <w:t xml:space="preserve">  </w:t>
            </w:r>
          </w:p>
          <w:p w14:paraId="03D120C7" w14:textId="77777777" w:rsidR="004A3D7A" w:rsidRPr="00435A55" w:rsidRDefault="004A3D7A" w:rsidP="00435A55">
            <w:r w:rsidRPr="00435A55">
              <w:t>20%</w:t>
            </w:r>
          </w:p>
          <w:p w14:paraId="08E324F3" w14:textId="77777777" w:rsidR="004A3D7A" w:rsidRPr="00435A55" w:rsidRDefault="004A3D7A" w:rsidP="00435A55">
            <w:r w:rsidRPr="00435A55">
              <w:t xml:space="preserve"> 27 хв. </w:t>
            </w:r>
          </w:p>
          <w:p w14:paraId="0D0D3809" w14:textId="77777777" w:rsidR="004A3D7A" w:rsidRPr="00435A55" w:rsidRDefault="004A3D7A" w:rsidP="00435A55">
            <w:r w:rsidRPr="00435A55">
              <w:t xml:space="preserve">  </w:t>
            </w:r>
          </w:p>
          <w:p w14:paraId="4F2B75F1" w14:textId="77777777" w:rsidR="004A3D7A" w:rsidRPr="00435A55" w:rsidRDefault="004A3D7A" w:rsidP="00435A55">
            <w:r w:rsidRPr="00435A55">
              <w:t xml:space="preserve">  </w:t>
            </w:r>
          </w:p>
          <w:p w14:paraId="51587761" w14:textId="77777777" w:rsidR="004A3D7A" w:rsidRPr="00435A55" w:rsidRDefault="004A3D7A" w:rsidP="00435A55">
            <w:r w:rsidRPr="00435A55">
              <w:t xml:space="preserve">  </w:t>
            </w:r>
          </w:p>
          <w:p w14:paraId="49E897B5" w14:textId="77777777" w:rsidR="004A3D7A" w:rsidRPr="00435A55" w:rsidRDefault="004A3D7A" w:rsidP="00435A55">
            <w:r w:rsidRPr="00435A55">
              <w:t xml:space="preserve">  </w:t>
            </w:r>
          </w:p>
          <w:p w14:paraId="7B10E1ED" w14:textId="77777777" w:rsidR="004A3D7A" w:rsidRPr="00435A55" w:rsidRDefault="004A3D7A" w:rsidP="00435A55">
            <w:r w:rsidRPr="00435A55">
              <w:t xml:space="preserve">  </w:t>
            </w:r>
          </w:p>
          <w:p w14:paraId="51B845DF" w14:textId="77777777" w:rsidR="004A3D7A" w:rsidRPr="00435A55" w:rsidRDefault="004A3D7A" w:rsidP="00435A55">
            <w:r w:rsidRPr="00435A55">
              <w:t xml:space="preserve">  </w:t>
            </w:r>
          </w:p>
          <w:p w14:paraId="255D50C2" w14:textId="77777777" w:rsidR="004A3D7A" w:rsidRPr="00435A55" w:rsidRDefault="004A3D7A" w:rsidP="00435A55">
            <w:r w:rsidRPr="00435A55">
              <w:t xml:space="preserve">  </w:t>
            </w:r>
          </w:p>
          <w:p w14:paraId="07EFE6AA" w14:textId="77777777" w:rsidR="004A3D7A" w:rsidRPr="00435A55" w:rsidRDefault="004A3D7A" w:rsidP="00435A55">
            <w:r w:rsidRPr="00435A55">
              <w:t xml:space="preserve">  </w:t>
            </w:r>
          </w:p>
          <w:p w14:paraId="1970C67A" w14:textId="77777777" w:rsidR="004A3D7A" w:rsidRPr="00435A55" w:rsidRDefault="004A3D7A" w:rsidP="00435A55">
            <w:r w:rsidRPr="00435A55">
              <w:t xml:space="preserve">  </w:t>
            </w:r>
          </w:p>
          <w:p w14:paraId="167AEB13" w14:textId="77777777" w:rsidR="004A3D7A" w:rsidRPr="00435A55" w:rsidRDefault="004A3D7A" w:rsidP="00435A55">
            <w:r w:rsidRPr="00435A55">
              <w:t xml:space="preserve">  </w:t>
            </w:r>
          </w:p>
          <w:p w14:paraId="0498E696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78D2C22F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48708008" w14:textId="77777777" w:rsidR="004A3D7A" w:rsidRPr="00435A55" w:rsidRDefault="004A3D7A" w:rsidP="00435A55">
            <w:r w:rsidRPr="00435A55">
              <w:t xml:space="preserve">  </w:t>
            </w:r>
          </w:p>
        </w:tc>
      </w:tr>
    </w:tbl>
    <w:p w14:paraId="2B8CD840" w14:textId="77777777" w:rsidR="004A3D7A" w:rsidRPr="004A3D7A" w:rsidRDefault="004A3D7A" w:rsidP="004A3D7A">
      <w:pPr>
        <w:widowControl/>
        <w:tabs>
          <w:tab w:val="left" w:pos="0"/>
        </w:tabs>
        <w:autoSpaceDE/>
        <w:autoSpaceDN/>
        <w:adjustRightInd/>
        <w:rPr>
          <w:rFonts w:eastAsia="Cambria"/>
          <w:color w:val="000000"/>
          <w:sz w:val="28"/>
          <w:szCs w:val="28"/>
          <w:lang w:val="uk-UA"/>
        </w:rPr>
      </w:pPr>
    </w:p>
    <w:p w14:paraId="09989889" w14:textId="77777777" w:rsidR="006D4C50" w:rsidRPr="004A3D7A" w:rsidRDefault="006D4C50" w:rsidP="004A3D7A">
      <w:pPr>
        <w:shd w:val="clear" w:color="auto" w:fill="FFFFFF"/>
        <w:tabs>
          <w:tab w:val="left" w:pos="9498"/>
        </w:tabs>
        <w:jc w:val="both"/>
        <w:rPr>
          <w:sz w:val="28"/>
          <w:szCs w:val="28"/>
          <w:lang w:val="uk-UA"/>
        </w:rPr>
      </w:pPr>
    </w:p>
    <w:p w14:paraId="7CCFB69E" w14:textId="677FB672" w:rsidR="006D4C50" w:rsidRDefault="00E626B0" w:rsidP="00CB59B3">
      <w:pPr>
        <w:shd w:val="clear" w:color="auto" w:fill="FFFFFF"/>
        <w:ind w:right="-9"/>
        <w:jc w:val="both"/>
        <w:rPr>
          <w:sz w:val="28"/>
          <w:szCs w:val="28"/>
          <w:lang w:val="uk-UA"/>
        </w:rPr>
      </w:pPr>
      <w:r w:rsidRPr="00E626B0">
        <w:rPr>
          <w:b/>
          <w:sz w:val="28"/>
          <w:szCs w:val="28"/>
          <w:lang w:val="uk-UA"/>
        </w:rPr>
        <w:t>1</w:t>
      </w:r>
      <w:r w:rsidR="006D4C50" w:rsidRPr="00E626B0">
        <w:rPr>
          <w:b/>
          <w:sz w:val="28"/>
          <w:szCs w:val="28"/>
          <w:lang w:val="uk-UA"/>
        </w:rPr>
        <w:t>. Базовий рівень підготовки</w:t>
      </w:r>
      <w:r w:rsidRPr="00E626B0">
        <w:rPr>
          <w:sz w:val="28"/>
          <w:szCs w:val="28"/>
          <w:lang w:val="uk-UA"/>
        </w:rPr>
        <w:t>.</w:t>
      </w:r>
    </w:p>
    <w:p w14:paraId="4AFD53CA" w14:textId="5A3275F9" w:rsidR="000562D0" w:rsidRPr="00CB59B3" w:rsidRDefault="00CB59B3" w:rsidP="00CB59B3">
      <w:pPr>
        <w:adjustRightInd/>
        <w:spacing w:before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 xml:space="preserve">1.1. </w:t>
      </w:r>
      <w:r w:rsidR="000562D0" w:rsidRPr="00CB59B3">
        <w:rPr>
          <w:rFonts w:eastAsia="Calibri"/>
          <w:sz w:val="28"/>
          <w:szCs w:val="28"/>
        </w:rPr>
        <w:t>Описувати велике та мале коло кровообігу, вміти пояснювати функції головних ланок серцево-судинної системи.</w:t>
      </w:r>
    </w:p>
    <w:p w14:paraId="6DBEC7A1" w14:textId="160AC2C4" w:rsidR="000562D0" w:rsidRPr="00CB59B3" w:rsidRDefault="00CB59B3" w:rsidP="00CB59B3">
      <w:pPr>
        <w:adjustRightInd/>
        <w:spacing w:before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 xml:space="preserve">1.2. </w:t>
      </w:r>
      <w:r w:rsidR="000562D0" w:rsidRPr="00CB59B3">
        <w:rPr>
          <w:rFonts w:eastAsia="Calibri"/>
          <w:sz w:val="28"/>
          <w:szCs w:val="28"/>
        </w:rPr>
        <w:t>Знати будову і топографію серця.</w:t>
      </w:r>
    </w:p>
    <w:p w14:paraId="09087953" w14:textId="58CDEE27" w:rsidR="00E626B0" w:rsidRPr="003B5EBD" w:rsidRDefault="00E626B0" w:rsidP="00E626B0">
      <w:pPr>
        <w:shd w:val="clear" w:color="auto" w:fill="FFFFFF"/>
        <w:spacing w:before="41"/>
        <w:ind w:right="-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3B5EBD">
        <w:rPr>
          <w:sz w:val="28"/>
          <w:szCs w:val="28"/>
          <w:lang w:val="uk-UA"/>
        </w:rPr>
        <w:t>.</w:t>
      </w:r>
      <w:r w:rsidR="000562D0">
        <w:rPr>
          <w:sz w:val="28"/>
          <w:szCs w:val="28"/>
          <w:lang w:val="uk-UA"/>
        </w:rPr>
        <w:t>3</w:t>
      </w:r>
      <w:r w:rsidR="00CB59B3">
        <w:rPr>
          <w:sz w:val="28"/>
          <w:szCs w:val="28"/>
          <w:lang w:val="uk-UA"/>
        </w:rPr>
        <w:t xml:space="preserve">. </w:t>
      </w:r>
      <w:r w:rsidRPr="003B5EBD">
        <w:rPr>
          <w:sz w:val="28"/>
          <w:szCs w:val="28"/>
          <w:lang w:val="uk-UA"/>
        </w:rPr>
        <w:t>Знати анатомію грудної клітки, органів середостіння, черевної порожнини, тазового поясу, будову внутрішніх органів.</w:t>
      </w:r>
    </w:p>
    <w:p w14:paraId="25231602" w14:textId="2987162C" w:rsidR="00E626B0" w:rsidRPr="003B5EBD" w:rsidRDefault="00E626B0" w:rsidP="00E626B0">
      <w:pPr>
        <w:shd w:val="clear" w:color="auto" w:fill="FFFFFF"/>
        <w:tabs>
          <w:tab w:val="left" w:pos="1075"/>
        </w:tabs>
        <w:ind w:right="-9"/>
        <w:jc w:val="both"/>
        <w:rPr>
          <w:sz w:val="28"/>
          <w:szCs w:val="28"/>
          <w:lang w:val="uk-UA"/>
        </w:rPr>
      </w:pPr>
      <w:r w:rsidRPr="003B5EBD">
        <w:rPr>
          <w:sz w:val="28"/>
          <w:szCs w:val="28"/>
          <w:lang w:val="uk-UA"/>
        </w:rPr>
        <w:t>1.</w:t>
      </w:r>
      <w:r w:rsidR="000562D0">
        <w:rPr>
          <w:sz w:val="28"/>
          <w:szCs w:val="28"/>
          <w:lang w:val="uk-UA"/>
        </w:rPr>
        <w:t>4</w:t>
      </w:r>
      <w:r w:rsidRPr="003B5EBD">
        <w:rPr>
          <w:sz w:val="28"/>
          <w:szCs w:val="28"/>
          <w:lang w:val="uk-UA"/>
        </w:rPr>
        <w:t>.</w:t>
      </w:r>
      <w:r w:rsidR="00CB59B3">
        <w:rPr>
          <w:sz w:val="28"/>
          <w:szCs w:val="28"/>
          <w:lang w:val="uk-UA"/>
        </w:rPr>
        <w:t xml:space="preserve"> </w:t>
      </w:r>
      <w:r w:rsidRPr="003B5EBD">
        <w:rPr>
          <w:sz w:val="28"/>
          <w:szCs w:val="28"/>
          <w:lang w:val="uk-UA"/>
        </w:rPr>
        <w:t xml:space="preserve"> Класифікувати та демонструвати м'язи грудної клітки, живота, тазового поясу, промежини. </w:t>
      </w:r>
    </w:p>
    <w:p w14:paraId="4E100EB0" w14:textId="4948FD8B" w:rsidR="00E626B0" w:rsidRPr="003B5EBD" w:rsidRDefault="00E626B0" w:rsidP="00E626B0">
      <w:pPr>
        <w:shd w:val="clear" w:color="auto" w:fill="FFFFFF"/>
        <w:tabs>
          <w:tab w:val="left" w:pos="1075"/>
        </w:tabs>
        <w:ind w:right="-9"/>
        <w:jc w:val="both"/>
        <w:rPr>
          <w:sz w:val="28"/>
          <w:szCs w:val="28"/>
          <w:lang w:val="uk-UA"/>
        </w:rPr>
      </w:pPr>
      <w:r w:rsidRPr="003B5EBD">
        <w:rPr>
          <w:sz w:val="28"/>
          <w:szCs w:val="28"/>
          <w:lang w:val="uk-UA"/>
        </w:rPr>
        <w:t>1.</w:t>
      </w:r>
      <w:r w:rsidR="000562D0">
        <w:rPr>
          <w:sz w:val="28"/>
          <w:szCs w:val="28"/>
          <w:lang w:val="uk-UA"/>
        </w:rPr>
        <w:t>5</w:t>
      </w:r>
      <w:r w:rsidRPr="003B5EBD">
        <w:rPr>
          <w:sz w:val="28"/>
          <w:szCs w:val="28"/>
          <w:lang w:val="uk-UA"/>
        </w:rPr>
        <w:t>. Описувати та демонструвати будову діафрагми, її частини, трикутники, отвори, їх вміст</w:t>
      </w:r>
      <w:r w:rsidR="000562D0">
        <w:rPr>
          <w:sz w:val="28"/>
          <w:szCs w:val="28"/>
          <w:lang w:val="uk-UA"/>
        </w:rPr>
        <w:t>, кровопостачання.</w:t>
      </w:r>
    </w:p>
    <w:p w14:paraId="5910461C" w14:textId="26FC6782" w:rsidR="00E626B0" w:rsidRPr="000562D0" w:rsidRDefault="00E626B0" w:rsidP="000562D0">
      <w:pPr>
        <w:adjustRightInd/>
        <w:spacing w:before="1"/>
        <w:rPr>
          <w:rFonts w:eastAsia="Calibri"/>
          <w:sz w:val="28"/>
          <w:szCs w:val="28"/>
        </w:rPr>
      </w:pPr>
      <w:r w:rsidRPr="000562D0">
        <w:rPr>
          <w:sz w:val="28"/>
          <w:szCs w:val="28"/>
        </w:rPr>
        <w:t>1</w:t>
      </w:r>
      <w:r w:rsidRPr="000562D0">
        <w:rPr>
          <w:sz w:val="28"/>
          <w:szCs w:val="28"/>
          <w:lang w:val="uk-UA"/>
        </w:rPr>
        <w:t>.</w:t>
      </w:r>
      <w:r w:rsidR="000562D0">
        <w:rPr>
          <w:sz w:val="28"/>
          <w:szCs w:val="28"/>
          <w:lang w:val="uk-UA"/>
        </w:rPr>
        <w:t>6</w:t>
      </w:r>
      <w:r w:rsidRPr="000562D0">
        <w:rPr>
          <w:sz w:val="28"/>
          <w:szCs w:val="28"/>
          <w:lang w:val="uk-UA"/>
        </w:rPr>
        <w:t xml:space="preserve">. Знати класифікацію середостіння, описувати відділи середостіння і перелік органів у кожному з них, </w:t>
      </w:r>
      <w:r w:rsidR="000562D0" w:rsidRPr="000562D0">
        <w:rPr>
          <w:sz w:val="28"/>
          <w:szCs w:val="28"/>
          <w:lang w:val="uk-UA"/>
        </w:rPr>
        <w:t xml:space="preserve">їх </w:t>
      </w:r>
      <w:r w:rsidRPr="000562D0">
        <w:rPr>
          <w:sz w:val="28"/>
          <w:szCs w:val="28"/>
          <w:lang w:val="uk-UA"/>
        </w:rPr>
        <w:t>кровопостачання</w:t>
      </w:r>
      <w:r w:rsidR="000562D0">
        <w:rPr>
          <w:sz w:val="28"/>
          <w:szCs w:val="28"/>
          <w:lang w:val="uk-UA"/>
        </w:rPr>
        <w:t>.</w:t>
      </w:r>
    </w:p>
    <w:p w14:paraId="605E87A5" w14:textId="0FACBD77" w:rsidR="00E626B0" w:rsidRPr="003B5EBD" w:rsidRDefault="00E626B0" w:rsidP="00E626B0">
      <w:pPr>
        <w:pStyle w:val="11"/>
        <w:spacing w:line="240" w:lineRule="auto"/>
        <w:ind w:left="0"/>
        <w:rPr>
          <w:sz w:val="28"/>
          <w:szCs w:val="28"/>
        </w:rPr>
      </w:pPr>
      <w:r w:rsidRPr="003B5EBD">
        <w:rPr>
          <w:sz w:val="28"/>
          <w:szCs w:val="28"/>
          <w:lang w:val="ru-RU"/>
        </w:rPr>
        <w:t>1</w:t>
      </w:r>
      <w:r w:rsidRPr="003B5EBD">
        <w:rPr>
          <w:sz w:val="28"/>
          <w:szCs w:val="28"/>
        </w:rPr>
        <w:t>.</w:t>
      </w:r>
      <w:r w:rsidR="000562D0">
        <w:rPr>
          <w:sz w:val="28"/>
          <w:szCs w:val="28"/>
        </w:rPr>
        <w:t>7</w:t>
      </w:r>
      <w:r w:rsidRPr="003B5EBD">
        <w:rPr>
          <w:sz w:val="28"/>
          <w:szCs w:val="28"/>
        </w:rPr>
        <w:t>. Знати будову, топографію, кровопостачання печінки.</w:t>
      </w:r>
    </w:p>
    <w:p w14:paraId="2586BF3A" w14:textId="54AD348A" w:rsidR="00E626B0" w:rsidRPr="003B5EBD" w:rsidRDefault="00E626B0" w:rsidP="00E626B0">
      <w:pPr>
        <w:shd w:val="clear" w:color="auto" w:fill="FFFFFF"/>
        <w:tabs>
          <w:tab w:val="left" w:pos="1075"/>
        </w:tabs>
        <w:ind w:right="-9"/>
        <w:jc w:val="both"/>
        <w:rPr>
          <w:sz w:val="28"/>
          <w:szCs w:val="28"/>
          <w:lang w:val="uk-UA"/>
        </w:rPr>
      </w:pPr>
      <w:r w:rsidRPr="003B5EBD">
        <w:rPr>
          <w:sz w:val="28"/>
          <w:szCs w:val="28"/>
        </w:rPr>
        <w:t>1</w:t>
      </w:r>
      <w:r w:rsidRPr="003B5EBD">
        <w:rPr>
          <w:sz w:val="28"/>
          <w:szCs w:val="28"/>
          <w:lang w:val="uk-UA"/>
        </w:rPr>
        <w:t>.</w:t>
      </w:r>
      <w:r w:rsidR="000562D0">
        <w:rPr>
          <w:sz w:val="28"/>
          <w:szCs w:val="28"/>
          <w:lang w:val="uk-UA"/>
        </w:rPr>
        <w:t>8</w:t>
      </w:r>
      <w:r w:rsidRPr="003B5EBD">
        <w:rPr>
          <w:sz w:val="28"/>
          <w:szCs w:val="28"/>
          <w:lang w:val="uk-UA"/>
        </w:rPr>
        <w:t>. Знати топографію утворів очеревини та відношення органів черевної порожнини до очеревини.</w:t>
      </w:r>
    </w:p>
    <w:p w14:paraId="30B774CC" w14:textId="31617539" w:rsidR="00E626B0" w:rsidRPr="00E626B0" w:rsidRDefault="00E626B0" w:rsidP="006578F7">
      <w:pPr>
        <w:shd w:val="clear" w:color="auto" w:fill="FFFFFF"/>
        <w:tabs>
          <w:tab w:val="left" w:pos="1075"/>
        </w:tabs>
        <w:ind w:right="-9"/>
        <w:jc w:val="both"/>
        <w:rPr>
          <w:sz w:val="28"/>
          <w:szCs w:val="28"/>
          <w:lang w:val="uk-UA"/>
        </w:rPr>
      </w:pPr>
      <w:r w:rsidRPr="003B5EBD">
        <w:rPr>
          <w:sz w:val="28"/>
          <w:szCs w:val="28"/>
        </w:rPr>
        <w:t>1</w:t>
      </w:r>
      <w:r w:rsidRPr="003B5EBD">
        <w:rPr>
          <w:sz w:val="28"/>
          <w:szCs w:val="28"/>
          <w:lang w:val="uk-UA"/>
        </w:rPr>
        <w:t>.</w:t>
      </w:r>
      <w:r w:rsidR="000562D0">
        <w:rPr>
          <w:sz w:val="28"/>
          <w:szCs w:val="28"/>
          <w:lang w:val="uk-UA"/>
        </w:rPr>
        <w:t>9</w:t>
      </w:r>
      <w:r w:rsidRPr="003B5EBD">
        <w:rPr>
          <w:sz w:val="28"/>
          <w:szCs w:val="28"/>
          <w:lang w:val="uk-UA"/>
        </w:rPr>
        <w:t xml:space="preserve">. </w:t>
      </w:r>
      <w:r w:rsidRPr="003B5EBD">
        <w:rPr>
          <w:sz w:val="28"/>
          <w:szCs w:val="28"/>
        </w:rPr>
        <w:t>Демонструвати на препараті органи черевної порожнини</w:t>
      </w:r>
      <w:r>
        <w:rPr>
          <w:sz w:val="28"/>
          <w:szCs w:val="28"/>
          <w:lang w:val="uk-UA"/>
        </w:rPr>
        <w:t xml:space="preserve">, </w:t>
      </w:r>
      <w:r w:rsidRPr="003B5EBD">
        <w:rPr>
          <w:sz w:val="28"/>
          <w:szCs w:val="28"/>
        </w:rPr>
        <w:t>тазу</w:t>
      </w:r>
      <w:r w:rsidRPr="003B5EBD">
        <w:rPr>
          <w:sz w:val="28"/>
          <w:szCs w:val="28"/>
          <w:lang w:val="uk-UA"/>
        </w:rPr>
        <w:t>,</w:t>
      </w:r>
      <w:r w:rsidRPr="003B5EB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знати їх будову </w:t>
      </w:r>
      <w:r w:rsidRPr="003B5EBD">
        <w:rPr>
          <w:sz w:val="28"/>
          <w:szCs w:val="28"/>
          <w:lang w:val="uk-UA"/>
        </w:rPr>
        <w:t xml:space="preserve">описувати </w:t>
      </w:r>
      <w:r w:rsidRPr="003B5EBD">
        <w:rPr>
          <w:sz w:val="28"/>
          <w:szCs w:val="28"/>
        </w:rPr>
        <w:t>топографію</w:t>
      </w:r>
      <w:r w:rsidR="000562D0">
        <w:rPr>
          <w:sz w:val="28"/>
          <w:szCs w:val="28"/>
          <w:lang w:val="uk-UA"/>
        </w:rPr>
        <w:t>, кровопостачання.</w:t>
      </w:r>
    </w:p>
    <w:p w14:paraId="6C205BBB" w14:textId="02DAE46D" w:rsidR="000562D0" w:rsidRPr="00E626B0" w:rsidRDefault="00E626B0" w:rsidP="006578F7">
      <w:pPr>
        <w:shd w:val="clear" w:color="auto" w:fill="FFFFFF"/>
        <w:spacing w:before="41"/>
        <w:ind w:right="-9"/>
        <w:jc w:val="both"/>
        <w:rPr>
          <w:sz w:val="28"/>
          <w:szCs w:val="28"/>
          <w:lang w:val="uk-UA"/>
        </w:rPr>
      </w:pPr>
      <w:r w:rsidRPr="00E626B0">
        <w:rPr>
          <w:sz w:val="28"/>
          <w:szCs w:val="28"/>
          <w:lang w:val="uk-UA"/>
        </w:rPr>
        <w:t>1</w:t>
      </w:r>
      <w:r w:rsidR="006D4C50" w:rsidRPr="00E626B0">
        <w:rPr>
          <w:sz w:val="28"/>
          <w:szCs w:val="28"/>
          <w:lang w:val="uk-UA"/>
        </w:rPr>
        <w:t>.</w:t>
      </w:r>
      <w:r w:rsidR="000562D0">
        <w:rPr>
          <w:sz w:val="28"/>
          <w:szCs w:val="28"/>
          <w:lang w:val="uk-UA"/>
        </w:rPr>
        <w:t>10</w:t>
      </w:r>
      <w:r w:rsidR="006D4C50" w:rsidRPr="00E626B0">
        <w:rPr>
          <w:sz w:val="28"/>
          <w:szCs w:val="28"/>
          <w:lang w:val="uk-UA"/>
        </w:rPr>
        <w:t>. Знати анатомію</w:t>
      </w:r>
      <w:r w:rsidR="000562D0">
        <w:rPr>
          <w:sz w:val="28"/>
          <w:szCs w:val="28"/>
          <w:lang w:val="uk-UA"/>
        </w:rPr>
        <w:t xml:space="preserve"> хребтового стовпа</w:t>
      </w:r>
      <w:r w:rsidR="006D4C50" w:rsidRPr="00E626B0">
        <w:rPr>
          <w:sz w:val="28"/>
          <w:szCs w:val="28"/>
          <w:lang w:val="uk-UA"/>
        </w:rPr>
        <w:t>.</w:t>
      </w:r>
    </w:p>
    <w:p w14:paraId="306BFECF" w14:textId="2279DF79" w:rsidR="000562D0" w:rsidRDefault="000562D0" w:rsidP="006578F7">
      <w:pPr>
        <w:shd w:val="clear" w:color="auto" w:fill="FFFFFF"/>
        <w:spacing w:before="41"/>
        <w:ind w:right="-9"/>
        <w:jc w:val="both"/>
        <w:rPr>
          <w:sz w:val="28"/>
          <w:szCs w:val="28"/>
          <w:lang w:val="uk-UA"/>
        </w:rPr>
      </w:pPr>
      <w:r w:rsidRPr="00E626B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11</w:t>
      </w:r>
      <w:r w:rsidRPr="00E626B0">
        <w:rPr>
          <w:sz w:val="28"/>
          <w:szCs w:val="28"/>
          <w:lang w:val="uk-UA"/>
        </w:rPr>
        <w:t>. Знати анатомію</w:t>
      </w:r>
      <w:r>
        <w:rPr>
          <w:sz w:val="28"/>
          <w:szCs w:val="28"/>
          <w:lang w:val="uk-UA"/>
        </w:rPr>
        <w:t xml:space="preserve"> спинного мозку, оболон спинного мозку</w:t>
      </w:r>
      <w:r w:rsidRPr="00E626B0">
        <w:rPr>
          <w:sz w:val="28"/>
          <w:szCs w:val="28"/>
          <w:lang w:val="uk-UA"/>
        </w:rPr>
        <w:t>.</w:t>
      </w:r>
    </w:p>
    <w:p w14:paraId="387EEF70" w14:textId="39893CF8" w:rsidR="006578F7" w:rsidRDefault="006578F7" w:rsidP="006578F7">
      <w:pPr>
        <w:shd w:val="clear" w:color="auto" w:fill="FFFFFF"/>
        <w:spacing w:before="41"/>
        <w:ind w:right="-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1.12. Визначати функції лімфатичної системи.</w:t>
      </w:r>
    </w:p>
    <w:p w14:paraId="247D3F22" w14:textId="77777777" w:rsidR="006D4C50" w:rsidRPr="00435A55" w:rsidRDefault="006D4C50" w:rsidP="006578F7">
      <w:pPr>
        <w:pStyle w:val="11"/>
        <w:spacing w:line="240" w:lineRule="auto"/>
        <w:ind w:left="0"/>
        <w:rPr>
          <w:sz w:val="28"/>
          <w:szCs w:val="28"/>
        </w:rPr>
      </w:pPr>
    </w:p>
    <w:p w14:paraId="73EBC348" w14:textId="1A490F60" w:rsidR="006D4C50" w:rsidRPr="00C369A1" w:rsidRDefault="00C369A1" w:rsidP="006578F7">
      <w:pPr>
        <w:widowControl/>
        <w:autoSpaceDE/>
        <w:autoSpaceDN/>
        <w:adjustRightInd/>
        <w:spacing w:after="12"/>
        <w:ind w:right="204"/>
        <w:rPr>
          <w:rFonts w:eastAsia="Cambria"/>
          <w:color w:val="000000"/>
          <w:sz w:val="28"/>
          <w:szCs w:val="28"/>
        </w:rPr>
      </w:pPr>
      <w:r>
        <w:rPr>
          <w:rFonts w:eastAsia="Cambria"/>
          <w:b/>
          <w:color w:val="000000"/>
          <w:sz w:val="28"/>
          <w:szCs w:val="28"/>
          <w:lang w:val="uk-UA"/>
        </w:rPr>
        <w:t>2.</w:t>
      </w:r>
      <w:r w:rsidR="006D4C50" w:rsidRPr="00C369A1">
        <w:rPr>
          <w:rFonts w:eastAsia="Cambria"/>
          <w:b/>
          <w:color w:val="000000"/>
          <w:sz w:val="28"/>
          <w:szCs w:val="28"/>
        </w:rPr>
        <w:t>Завдання для самостійної роботи під час підготовки до практичного заняття.</w:t>
      </w:r>
    </w:p>
    <w:p w14:paraId="5D5E862A" w14:textId="5D386B40" w:rsidR="00F6217B" w:rsidRDefault="006D4C50" w:rsidP="00660984">
      <w:pPr>
        <w:pStyle w:val="a4"/>
        <w:numPr>
          <w:ilvl w:val="1"/>
          <w:numId w:val="5"/>
        </w:numPr>
        <w:rPr>
          <w:b/>
          <w:sz w:val="28"/>
          <w:szCs w:val="28"/>
          <w:lang w:val="uk-UA"/>
        </w:rPr>
      </w:pPr>
      <w:r w:rsidRPr="00C369A1">
        <w:rPr>
          <w:b/>
          <w:sz w:val="28"/>
          <w:szCs w:val="28"/>
          <w:lang w:val="uk-UA"/>
        </w:rPr>
        <w:t>Перелік основних термінів, параметрів, характеристик, які повинен засвоїти студент при підготовці до заняття</w:t>
      </w:r>
    </w:p>
    <w:p w14:paraId="76703B32" w14:textId="77777777" w:rsidR="00903AAB" w:rsidRPr="00510BD3" w:rsidRDefault="00903AAB" w:rsidP="00903AAB">
      <w:pPr>
        <w:pStyle w:val="a4"/>
        <w:ind w:left="420"/>
        <w:jc w:val="both"/>
        <w:rPr>
          <w:sz w:val="28"/>
          <w:szCs w:val="28"/>
          <w:u w:val="single"/>
        </w:rPr>
      </w:pPr>
      <w:bookmarkStart w:id="2" w:name="_Hlk192581907"/>
      <w:r w:rsidRPr="00510BD3">
        <w:rPr>
          <w:b/>
          <w:sz w:val="28"/>
          <w:szCs w:val="28"/>
        </w:rPr>
        <w:t xml:space="preserve">Інформаційні ресурси: </w:t>
      </w:r>
      <w:r w:rsidRPr="00510BD3">
        <w:rPr>
          <w:b/>
          <w:bCs/>
          <w:sz w:val="28"/>
          <w:szCs w:val="28"/>
        </w:rPr>
        <w:t>https://anatom.ua/nomina-anatomica/</w:t>
      </w:r>
    </w:p>
    <w:bookmarkEnd w:id="2"/>
    <w:p w14:paraId="58775E79" w14:textId="77777777" w:rsidR="00903AAB" w:rsidRPr="00CB59B3" w:rsidRDefault="00903AAB" w:rsidP="00903AAB">
      <w:pPr>
        <w:pStyle w:val="a4"/>
        <w:rPr>
          <w:b/>
          <w:sz w:val="28"/>
          <w:szCs w:val="28"/>
          <w:lang w:val="uk-UA"/>
        </w:rPr>
      </w:pPr>
    </w:p>
    <w:p w14:paraId="0736418F" w14:textId="77777777" w:rsidR="006D4C50" w:rsidRDefault="006D4C50" w:rsidP="006D4C50">
      <w:pPr>
        <w:rPr>
          <w:b/>
          <w:sz w:val="24"/>
          <w:szCs w:val="24"/>
          <w:lang w:val="uk-UA"/>
        </w:rPr>
      </w:pPr>
    </w:p>
    <w:p w14:paraId="2B279A95" w14:textId="30680C1E" w:rsidR="00CD2D80" w:rsidRPr="00CD2D80" w:rsidRDefault="00CD2D80" w:rsidP="00660984">
      <w:pPr>
        <w:pStyle w:val="a4"/>
        <w:widowControl/>
        <w:numPr>
          <w:ilvl w:val="1"/>
          <w:numId w:val="4"/>
        </w:numPr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CD2D80">
        <w:rPr>
          <w:b/>
          <w:sz w:val="28"/>
          <w:szCs w:val="28"/>
          <w:lang w:val="uk-UA"/>
        </w:rPr>
        <w:t>Питання для контролю початкового рівня знань студентів</w:t>
      </w:r>
    </w:p>
    <w:p w14:paraId="1468792E" w14:textId="5170EBEC" w:rsidR="00C8046C" w:rsidRPr="00C8046C" w:rsidRDefault="00C8046C" w:rsidP="0067278D">
      <w:pPr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B5799">
        <w:rPr>
          <w:sz w:val="28"/>
          <w:szCs w:val="28"/>
          <w:lang w:val="uk-UA"/>
        </w:rPr>
        <w:t>Опишіть</w:t>
      </w:r>
      <w:r w:rsidRPr="00C8046C">
        <w:rPr>
          <w:sz w:val="28"/>
          <w:szCs w:val="28"/>
          <w:lang w:val="uk-UA"/>
        </w:rPr>
        <w:t xml:space="preserve"> принципи етапності лімфовідтоку від органів, сформульовані засновником української лімфології професором Ф.А.Стефанісом.</w:t>
      </w:r>
    </w:p>
    <w:p w14:paraId="06FDA4DE" w14:textId="736DE36B" w:rsidR="00C8046C" w:rsidRPr="00C8046C" w:rsidRDefault="00DA128B" w:rsidP="0067278D">
      <w:pPr>
        <w:ind w:left="284" w:hanging="284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2</w:t>
      </w:r>
      <w:r w:rsidR="00C8046C">
        <w:rPr>
          <w:noProof/>
          <w:sz w:val="28"/>
          <w:szCs w:val="28"/>
          <w:lang w:val="uk-UA"/>
        </w:rPr>
        <w:t xml:space="preserve">. </w:t>
      </w:r>
      <w:r w:rsidR="00C8046C" w:rsidRPr="00C8046C">
        <w:rPr>
          <w:sz w:val="28"/>
          <w:szCs w:val="28"/>
          <w:lang w:val="uk-UA"/>
        </w:rPr>
        <w:t>Визнач</w:t>
      </w:r>
      <w:r w:rsidR="005B5799">
        <w:rPr>
          <w:sz w:val="28"/>
          <w:szCs w:val="28"/>
          <w:lang w:val="uk-UA"/>
        </w:rPr>
        <w:t>те</w:t>
      </w:r>
      <w:r w:rsidR="00C8046C" w:rsidRPr="00C8046C">
        <w:rPr>
          <w:sz w:val="28"/>
          <w:szCs w:val="28"/>
          <w:lang w:val="uk-UA"/>
        </w:rPr>
        <w:t xml:space="preserve"> структурні компоненти лімфатичної системи, як частини єдиної судинної та імунної систем.</w:t>
      </w:r>
    </w:p>
    <w:p w14:paraId="4BAA933E" w14:textId="4777DBCF" w:rsidR="00C8046C" w:rsidRDefault="00DA128B" w:rsidP="0067278D">
      <w:pPr>
        <w:ind w:left="284" w:hanging="284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3</w:t>
      </w:r>
      <w:r w:rsidR="00C8046C">
        <w:rPr>
          <w:noProof/>
          <w:sz w:val="28"/>
          <w:szCs w:val="28"/>
          <w:lang w:val="uk-UA"/>
        </w:rPr>
        <w:t xml:space="preserve">. </w:t>
      </w:r>
      <w:r w:rsidR="00C8046C" w:rsidRPr="00C8046C">
        <w:rPr>
          <w:sz w:val="28"/>
          <w:szCs w:val="28"/>
          <w:lang w:val="uk-UA"/>
        </w:rPr>
        <w:t>Визнач</w:t>
      </w:r>
      <w:r w:rsidR="005B5799">
        <w:rPr>
          <w:sz w:val="28"/>
          <w:szCs w:val="28"/>
          <w:lang w:val="uk-UA"/>
        </w:rPr>
        <w:t>те</w:t>
      </w:r>
      <w:r w:rsidR="00C8046C" w:rsidRPr="00C8046C">
        <w:rPr>
          <w:sz w:val="28"/>
          <w:szCs w:val="28"/>
          <w:lang w:val="uk-UA"/>
        </w:rPr>
        <w:t xml:space="preserve"> функції лімфатичної системи.</w:t>
      </w:r>
    </w:p>
    <w:p w14:paraId="61B783CF" w14:textId="5094D4C0" w:rsidR="00627DE1" w:rsidRPr="00C369A1" w:rsidRDefault="00DA128B" w:rsidP="0067278D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4</w:t>
      </w:r>
      <w:r w:rsidR="005B5799">
        <w:rPr>
          <w:noProof/>
          <w:sz w:val="28"/>
          <w:szCs w:val="28"/>
          <w:lang w:val="uk-UA"/>
        </w:rPr>
        <w:t xml:space="preserve">. Визначте </w:t>
      </w:r>
      <w:r w:rsidR="00627DE1" w:rsidRPr="00C369A1">
        <w:rPr>
          <w:noProof/>
          <w:sz w:val="28"/>
          <w:szCs w:val="28"/>
          <w:lang w:val="uk-UA"/>
        </w:rPr>
        <w:t>особливості будови і функц</w:t>
      </w:r>
      <w:r w:rsidR="005B5799">
        <w:rPr>
          <w:noProof/>
          <w:sz w:val="28"/>
          <w:szCs w:val="28"/>
          <w:lang w:val="uk-UA"/>
        </w:rPr>
        <w:t>ії лімфатичних вузлів і я</w:t>
      </w:r>
      <w:r w:rsidR="00627DE1" w:rsidRPr="00C369A1">
        <w:rPr>
          <w:noProof/>
          <w:sz w:val="28"/>
          <w:szCs w:val="28"/>
          <w:lang w:val="uk-UA"/>
        </w:rPr>
        <w:t>кі в</w:t>
      </w:r>
      <w:r w:rsidR="005B5799">
        <w:rPr>
          <w:noProof/>
          <w:sz w:val="28"/>
          <w:szCs w:val="28"/>
          <w:lang w:val="uk-UA"/>
        </w:rPr>
        <w:t>они мають функціональні ознаки.</w:t>
      </w:r>
    </w:p>
    <w:p w14:paraId="648ADA40" w14:textId="558AD698" w:rsidR="00627DE1" w:rsidRPr="00C369A1" w:rsidRDefault="00DA128B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27DE1" w:rsidRPr="00C369A1">
        <w:rPr>
          <w:sz w:val="28"/>
          <w:szCs w:val="28"/>
          <w:lang w:val="uk-UA"/>
        </w:rPr>
        <w:t>. В</w:t>
      </w:r>
      <w:r w:rsidR="005B5799">
        <w:rPr>
          <w:sz w:val="28"/>
          <w:szCs w:val="28"/>
          <w:lang w:val="uk-UA"/>
        </w:rPr>
        <w:t>изначте, в</w:t>
      </w:r>
      <w:r w:rsidR="00627DE1" w:rsidRPr="00C369A1">
        <w:rPr>
          <w:sz w:val="28"/>
          <w:szCs w:val="28"/>
          <w:lang w:val="uk-UA"/>
        </w:rPr>
        <w:t xml:space="preserve"> яких структурних компонентах лімфатичного вузла переважно розташовані посткапіля</w:t>
      </w:r>
      <w:r w:rsidR="005B5799">
        <w:rPr>
          <w:sz w:val="28"/>
          <w:szCs w:val="28"/>
          <w:lang w:val="uk-UA"/>
        </w:rPr>
        <w:t>рні венули з високим ендотелієм і яка їх функція.</w:t>
      </w:r>
    </w:p>
    <w:p w14:paraId="72186A72" w14:textId="4734F828" w:rsidR="00627DE1" w:rsidRPr="00C369A1" w:rsidRDefault="00DA128B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  <w:r w:rsidR="005B5799">
        <w:rPr>
          <w:sz w:val="28"/>
          <w:szCs w:val="28"/>
          <w:lang w:val="uk-UA"/>
        </w:rPr>
        <w:t>. Визначте, п</w:t>
      </w:r>
      <w:r w:rsidR="00627DE1" w:rsidRPr="00C369A1">
        <w:rPr>
          <w:sz w:val="28"/>
          <w:szCs w:val="28"/>
          <w:lang w:val="uk-UA"/>
        </w:rPr>
        <w:t>о яких синусах у лімфатичному вузлі протікає лімфа від приносни</w:t>
      </w:r>
      <w:r w:rsidR="005B5799">
        <w:rPr>
          <w:sz w:val="28"/>
          <w:szCs w:val="28"/>
          <w:lang w:val="uk-UA"/>
        </w:rPr>
        <w:t>х лімфатичних судин до виносних.</w:t>
      </w:r>
    </w:p>
    <w:p w14:paraId="2DB87F91" w14:textId="6B9910E8" w:rsidR="00627DE1" w:rsidRPr="00C369A1" w:rsidRDefault="00DA128B" w:rsidP="0067278D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7</w:t>
      </w:r>
      <w:r w:rsidR="00627DE1" w:rsidRPr="00C369A1">
        <w:rPr>
          <w:noProof/>
          <w:sz w:val="28"/>
          <w:szCs w:val="28"/>
          <w:lang w:val="uk-UA"/>
        </w:rPr>
        <w:t xml:space="preserve">. </w:t>
      </w:r>
      <w:r w:rsidR="005B5799">
        <w:rPr>
          <w:sz w:val="28"/>
          <w:szCs w:val="28"/>
          <w:lang w:val="uk-UA"/>
        </w:rPr>
        <w:t>Визначте, з</w:t>
      </w:r>
      <w:r w:rsidR="00627DE1" w:rsidRPr="00C369A1">
        <w:rPr>
          <w:sz w:val="28"/>
          <w:szCs w:val="28"/>
          <w:lang w:val="uk-UA"/>
        </w:rPr>
        <w:t>а якими структурними компонентами відрізняються лімфатичні кап</w:t>
      </w:r>
      <w:r w:rsidR="005B5799">
        <w:rPr>
          <w:sz w:val="28"/>
          <w:szCs w:val="28"/>
          <w:lang w:val="uk-UA"/>
        </w:rPr>
        <w:t>іляри від кровоносних капілярів.</w:t>
      </w:r>
    </w:p>
    <w:p w14:paraId="1A02A3BD" w14:textId="4AD79E97" w:rsidR="00627DE1" w:rsidRPr="00C369A1" w:rsidRDefault="004173CF" w:rsidP="0067278D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8</w:t>
      </w:r>
      <w:r w:rsidR="005B5799">
        <w:rPr>
          <w:noProof/>
          <w:sz w:val="28"/>
          <w:szCs w:val="28"/>
          <w:lang w:val="uk-UA"/>
        </w:rPr>
        <w:t>. Опишіть</w:t>
      </w:r>
      <w:r w:rsidR="00627DE1" w:rsidRPr="00C369A1">
        <w:rPr>
          <w:noProof/>
          <w:sz w:val="28"/>
          <w:szCs w:val="28"/>
          <w:lang w:val="uk-UA"/>
        </w:rPr>
        <w:t xml:space="preserve"> особливості будови лімфатичних судин</w:t>
      </w:r>
      <w:r w:rsidR="005B5799">
        <w:rPr>
          <w:sz w:val="28"/>
          <w:szCs w:val="28"/>
          <w:lang w:val="uk-UA"/>
        </w:rPr>
        <w:t>.</w:t>
      </w:r>
    </w:p>
    <w:p w14:paraId="725036C4" w14:textId="3A174594" w:rsidR="00627DE1" w:rsidRPr="00C369A1" w:rsidRDefault="004173CF" w:rsidP="0067278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9</w:t>
      </w:r>
      <w:r w:rsidR="005B5799">
        <w:rPr>
          <w:sz w:val="28"/>
          <w:szCs w:val="28"/>
          <w:lang w:val="uk-UA"/>
        </w:rPr>
        <w:t>. Визначте, я</w:t>
      </w:r>
      <w:r w:rsidR="00627DE1" w:rsidRPr="00C369A1">
        <w:rPr>
          <w:sz w:val="28"/>
          <w:szCs w:val="28"/>
          <w:lang w:val="uk-UA"/>
        </w:rPr>
        <w:t>кими лімфоносними судинами за класичними уявленнями представл</w:t>
      </w:r>
      <w:r w:rsidR="005B5799">
        <w:rPr>
          <w:sz w:val="28"/>
          <w:szCs w:val="28"/>
          <w:lang w:val="uk-UA"/>
        </w:rPr>
        <w:t>ена лімфатична система.</w:t>
      </w:r>
    </w:p>
    <w:p w14:paraId="0A51E462" w14:textId="645641C3" w:rsidR="00627DE1" w:rsidRPr="00C369A1" w:rsidRDefault="004173CF" w:rsidP="0067278D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10</w:t>
      </w:r>
      <w:r w:rsidR="005B5799">
        <w:rPr>
          <w:noProof/>
          <w:sz w:val="28"/>
          <w:szCs w:val="28"/>
          <w:lang w:val="uk-UA"/>
        </w:rPr>
        <w:t>. Опишіть, я</w:t>
      </w:r>
      <w:r w:rsidR="00627DE1" w:rsidRPr="00C369A1">
        <w:rPr>
          <w:noProof/>
          <w:sz w:val="28"/>
          <w:szCs w:val="28"/>
          <w:lang w:val="uk-UA"/>
        </w:rPr>
        <w:t>к утворюється лімфа</w:t>
      </w:r>
      <w:r w:rsidR="005B5799">
        <w:rPr>
          <w:sz w:val="28"/>
          <w:szCs w:val="28"/>
          <w:lang w:val="uk-UA"/>
        </w:rPr>
        <w:t xml:space="preserve"> і я</w:t>
      </w:r>
      <w:r w:rsidR="00627DE1" w:rsidRPr="00C369A1">
        <w:rPr>
          <w:sz w:val="28"/>
          <w:szCs w:val="28"/>
          <w:lang w:val="uk-UA"/>
        </w:rPr>
        <w:t>кі к</w:t>
      </w:r>
      <w:r w:rsidR="005B5799">
        <w:rPr>
          <w:sz w:val="28"/>
          <w:szCs w:val="28"/>
          <w:lang w:val="uk-UA"/>
        </w:rPr>
        <w:t>літинні компоненти її утворюють. Вкажіть, я</w:t>
      </w:r>
      <w:r w:rsidR="00627DE1" w:rsidRPr="00C369A1">
        <w:rPr>
          <w:sz w:val="28"/>
          <w:szCs w:val="28"/>
          <w:lang w:val="uk-UA"/>
        </w:rPr>
        <w:t>ка кількість цирку</w:t>
      </w:r>
      <w:r w:rsidR="005B5799">
        <w:rPr>
          <w:sz w:val="28"/>
          <w:szCs w:val="28"/>
          <w:lang w:val="uk-UA"/>
        </w:rPr>
        <w:t>люючої лімфи в організмі людини.</w:t>
      </w:r>
    </w:p>
    <w:p w14:paraId="02B33BBA" w14:textId="41E55D43" w:rsidR="00627DE1" w:rsidRPr="00C369A1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5B5799">
        <w:rPr>
          <w:sz w:val="28"/>
          <w:szCs w:val="28"/>
          <w:lang w:val="uk-UA"/>
        </w:rPr>
        <w:t>. Назвіть органи і тканини, де відсутні лімфоносні капіляри.</w:t>
      </w:r>
    </w:p>
    <w:p w14:paraId="310703EC" w14:textId="1A0F7460" w:rsidR="00627DE1" w:rsidRPr="00C369A1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627DE1" w:rsidRPr="00C369A1">
        <w:rPr>
          <w:sz w:val="28"/>
          <w:szCs w:val="28"/>
          <w:lang w:val="uk-UA"/>
        </w:rPr>
        <w:t>. Назвіть гр</w:t>
      </w:r>
      <w:r w:rsidR="005B5799">
        <w:rPr>
          <w:sz w:val="28"/>
          <w:szCs w:val="28"/>
          <w:lang w:val="uk-UA"/>
        </w:rPr>
        <w:t>упи лімфатичних вузлів тулуба і к</w:t>
      </w:r>
      <w:r w:rsidR="00627DE1" w:rsidRPr="00C369A1">
        <w:rPr>
          <w:sz w:val="28"/>
          <w:szCs w:val="28"/>
          <w:lang w:val="uk-UA"/>
        </w:rPr>
        <w:t>уди відтік</w:t>
      </w:r>
      <w:r w:rsidR="005B5799">
        <w:rPr>
          <w:sz w:val="28"/>
          <w:szCs w:val="28"/>
          <w:lang w:val="uk-UA"/>
        </w:rPr>
        <w:t>ає лімфа від них.</w:t>
      </w:r>
    </w:p>
    <w:p w14:paraId="409C8032" w14:textId="77777777" w:rsidR="00435A55" w:rsidRPr="00C369A1" w:rsidRDefault="00435A55" w:rsidP="00435A55">
      <w:pPr>
        <w:pStyle w:val="11"/>
        <w:spacing w:line="240" w:lineRule="auto"/>
        <w:ind w:left="0"/>
        <w:rPr>
          <w:sz w:val="28"/>
          <w:szCs w:val="28"/>
        </w:rPr>
      </w:pPr>
    </w:p>
    <w:p w14:paraId="27EECF45" w14:textId="3BDD9C96" w:rsidR="00CD2D80" w:rsidRPr="005B5799" w:rsidRDefault="00CD2D80" w:rsidP="00CD2D80">
      <w:pPr>
        <w:tabs>
          <w:tab w:val="left" w:pos="709"/>
        </w:tabs>
        <w:spacing w:line="360" w:lineRule="auto"/>
        <w:ind w:right="-11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 xml:space="preserve">2.3. </w:t>
      </w:r>
      <w:r w:rsidRPr="00F173C0">
        <w:rPr>
          <w:b/>
          <w:sz w:val="28"/>
          <w:szCs w:val="28"/>
          <w:lang w:val="uk-UA"/>
        </w:rPr>
        <w:t>Питання для кон</w:t>
      </w:r>
      <w:r>
        <w:rPr>
          <w:b/>
          <w:sz w:val="28"/>
          <w:szCs w:val="28"/>
          <w:lang w:val="uk-UA"/>
        </w:rPr>
        <w:t>тролю кінцевого рівня знань</w:t>
      </w:r>
      <w:r w:rsidRPr="00F173C0">
        <w:rPr>
          <w:b/>
          <w:sz w:val="28"/>
          <w:szCs w:val="28"/>
          <w:lang w:val="uk-UA"/>
        </w:rPr>
        <w:t xml:space="preserve"> студентів</w:t>
      </w:r>
    </w:p>
    <w:p w14:paraId="301490ED" w14:textId="5DF057A5" w:rsidR="00C8046C" w:rsidRPr="004F2DEA" w:rsidRDefault="004F2DEA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Опишіть</w:t>
      </w:r>
      <w:r w:rsidR="00C8046C" w:rsidRPr="004F2DEA">
        <w:rPr>
          <w:sz w:val="28"/>
          <w:szCs w:val="28"/>
          <w:lang w:val="uk-UA"/>
        </w:rPr>
        <w:t xml:space="preserve"> пристінкові та нутрощеві лімфатичні вузли живота, грудної клітки, таза. Визначати особливості їхньої топографії.</w:t>
      </w:r>
    </w:p>
    <w:p w14:paraId="2008B282" w14:textId="685F4DCC" w:rsidR="00C8046C" w:rsidRPr="004F2DEA" w:rsidRDefault="004F2DEA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Визначте</w:t>
      </w:r>
      <w:r w:rsidR="00C8046C" w:rsidRPr="004F2DEA">
        <w:rPr>
          <w:sz w:val="28"/>
          <w:szCs w:val="28"/>
          <w:lang w:val="uk-UA"/>
        </w:rPr>
        <w:t>, в які групи лімфатичних вузлів відтікає лімфа від стінок живота, таза, грудної клітки.</w:t>
      </w:r>
    </w:p>
    <w:p w14:paraId="08B4F9F9" w14:textId="2B388ACA" w:rsidR="00C8046C" w:rsidRPr="004F2DEA" w:rsidRDefault="004F2DEA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Визначте</w:t>
      </w:r>
      <w:r w:rsidR="00C8046C" w:rsidRPr="004F2DEA">
        <w:rPr>
          <w:sz w:val="28"/>
          <w:szCs w:val="28"/>
          <w:lang w:val="uk-UA"/>
        </w:rPr>
        <w:t xml:space="preserve"> особливості відтоку лімфи від окремих органів малого таза, черевної та грудної порожнин.</w:t>
      </w:r>
    </w:p>
    <w:p w14:paraId="21E689A5" w14:textId="33312EA4" w:rsidR="00C8046C" w:rsidRPr="004F2DEA" w:rsidRDefault="004F2DEA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Визначте</w:t>
      </w:r>
      <w:r w:rsidR="00C8046C" w:rsidRPr="004F2DEA">
        <w:rPr>
          <w:sz w:val="28"/>
          <w:szCs w:val="28"/>
          <w:lang w:val="uk-UA"/>
        </w:rPr>
        <w:t xml:space="preserve"> особливості відтоку лімфи від груді (грудної залози).</w:t>
      </w:r>
    </w:p>
    <w:p w14:paraId="58ABC840" w14:textId="00D71975" w:rsidR="00C8046C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Визначте</w:t>
      </w:r>
      <w:r w:rsidR="00C8046C" w:rsidRPr="00C50C9D">
        <w:rPr>
          <w:sz w:val="28"/>
          <w:szCs w:val="28"/>
          <w:lang w:val="uk-UA"/>
        </w:rPr>
        <w:t xml:space="preserve"> вікові особливості лімфатичних судин.</w:t>
      </w:r>
    </w:p>
    <w:p w14:paraId="491D4154" w14:textId="56F842BE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Зазначте, ч</w:t>
      </w:r>
      <w:r w:rsidR="00627DE1" w:rsidRPr="00C50C9D">
        <w:rPr>
          <w:sz w:val="28"/>
          <w:szCs w:val="28"/>
          <w:lang w:val="uk-UA"/>
        </w:rPr>
        <w:t>им відрізняється орієнтація лімфатичних капілярів у внутрішніх органах та плоских утворах (фасціях, серозних оболонках, шкірі, стінках порожнистих орган</w:t>
      </w:r>
      <w:r>
        <w:rPr>
          <w:sz w:val="28"/>
          <w:szCs w:val="28"/>
          <w:lang w:val="uk-UA"/>
        </w:rPr>
        <w:t>ів і великих кровоносних судин).</w:t>
      </w:r>
    </w:p>
    <w:p w14:paraId="0260159A" w14:textId="0D25576F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Вкажіть</w:t>
      </w:r>
      <w:r w:rsidR="00627DE1" w:rsidRPr="00C50C9D">
        <w:rPr>
          <w:sz w:val="28"/>
          <w:szCs w:val="28"/>
          <w:lang w:val="uk-UA"/>
        </w:rPr>
        <w:t xml:space="preserve"> особливос</w:t>
      </w:r>
      <w:r>
        <w:rPr>
          <w:sz w:val="28"/>
          <w:szCs w:val="28"/>
          <w:lang w:val="uk-UA"/>
        </w:rPr>
        <w:t>ті будови лімфатичних капілярів і ч</w:t>
      </w:r>
      <w:r w:rsidR="00627DE1" w:rsidRPr="00C50C9D">
        <w:rPr>
          <w:sz w:val="28"/>
          <w:szCs w:val="28"/>
          <w:lang w:val="uk-UA"/>
        </w:rPr>
        <w:t>им вони відрізняються від кровоносних капілярів?</w:t>
      </w:r>
    </w:p>
    <w:p w14:paraId="3B295F81" w14:textId="6C97E52F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Pr="00C50C9D">
        <w:rPr>
          <w:sz w:val="28"/>
          <w:szCs w:val="28"/>
          <w:lang w:val="uk-UA"/>
        </w:rPr>
        <w:t>Вкажіть, щ</w:t>
      </w:r>
      <w:r w:rsidR="00627DE1" w:rsidRPr="00C50C9D">
        <w:rPr>
          <w:sz w:val="28"/>
          <w:szCs w:val="28"/>
          <w:lang w:val="uk-UA"/>
        </w:rPr>
        <w:t>о сприяє руху лімфи з</w:t>
      </w:r>
      <w:r w:rsidRPr="00C50C9D">
        <w:rPr>
          <w:sz w:val="28"/>
          <w:szCs w:val="28"/>
          <w:lang w:val="uk-UA"/>
        </w:rPr>
        <w:t xml:space="preserve"> капілярів до лімфатичних судин.</w:t>
      </w:r>
    </w:p>
    <w:p w14:paraId="3D41B84C" w14:textId="1A402E31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Pr="00C50C9D">
        <w:rPr>
          <w:sz w:val="28"/>
          <w:szCs w:val="28"/>
          <w:lang w:val="uk-UA"/>
        </w:rPr>
        <w:t>Опишіть</w:t>
      </w:r>
      <w:r w:rsidR="00627DE1" w:rsidRPr="00C50C9D">
        <w:rPr>
          <w:sz w:val="28"/>
          <w:szCs w:val="28"/>
          <w:lang w:val="uk-UA"/>
        </w:rPr>
        <w:t xml:space="preserve"> лімфокапілярні сітки за архітектектонікою, орієнтацією лімфатичних капі</w:t>
      </w:r>
      <w:r w:rsidRPr="00C50C9D">
        <w:rPr>
          <w:sz w:val="28"/>
          <w:szCs w:val="28"/>
          <w:lang w:val="uk-UA"/>
        </w:rPr>
        <w:t>лярів та їх щільністю.</w:t>
      </w:r>
    </w:p>
    <w:p w14:paraId="1D4823B0" w14:textId="3F0A680C" w:rsidR="00627DE1" w:rsidRPr="00C50C9D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C50C9D">
        <w:rPr>
          <w:sz w:val="28"/>
          <w:szCs w:val="28"/>
          <w:lang w:val="uk-UA"/>
        </w:rPr>
        <w:t>0. Визначте, д</w:t>
      </w:r>
      <w:r w:rsidR="00627DE1" w:rsidRPr="00C50C9D">
        <w:rPr>
          <w:sz w:val="28"/>
          <w:szCs w:val="28"/>
          <w:lang w:val="uk-UA"/>
        </w:rPr>
        <w:t xml:space="preserve">ля яких органів характерні </w:t>
      </w:r>
      <w:r w:rsidR="00C50C9D">
        <w:rPr>
          <w:sz w:val="28"/>
          <w:szCs w:val="28"/>
          <w:lang w:val="uk-UA"/>
        </w:rPr>
        <w:t>тривимірні лімфокапілярні сітки.</w:t>
      </w:r>
    </w:p>
    <w:p w14:paraId="738DD5E0" w14:textId="60943C7E" w:rsidR="00627DE1" w:rsidRPr="00C50C9D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C50C9D">
        <w:rPr>
          <w:sz w:val="28"/>
          <w:szCs w:val="28"/>
          <w:lang w:val="uk-UA"/>
        </w:rPr>
        <w:t>1. Вкажіть, в</w:t>
      </w:r>
      <w:r w:rsidR="00627DE1" w:rsidRPr="00C50C9D">
        <w:rPr>
          <w:sz w:val="28"/>
          <w:szCs w:val="28"/>
          <w:lang w:val="uk-UA"/>
        </w:rPr>
        <w:t xml:space="preserve"> яких утворах лімфокапілярні сі</w:t>
      </w:r>
      <w:r w:rsidR="00C50C9D">
        <w:rPr>
          <w:sz w:val="28"/>
          <w:szCs w:val="28"/>
          <w:lang w:val="uk-UA"/>
        </w:rPr>
        <w:t>тки розташовані в одній площині.</w:t>
      </w:r>
    </w:p>
    <w:p w14:paraId="2352E265" w14:textId="371EC10C" w:rsidR="00627DE1" w:rsidRPr="00C50C9D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C50C9D">
        <w:rPr>
          <w:sz w:val="28"/>
          <w:szCs w:val="28"/>
          <w:lang w:val="uk-UA"/>
        </w:rPr>
        <w:t>2. Вкажіть, я</w:t>
      </w:r>
      <w:r w:rsidR="00627DE1" w:rsidRPr="00C50C9D">
        <w:rPr>
          <w:sz w:val="28"/>
          <w:szCs w:val="28"/>
          <w:lang w:val="uk-UA"/>
        </w:rPr>
        <w:t>ка хара</w:t>
      </w:r>
      <w:r w:rsidR="00C50C9D">
        <w:rPr>
          <w:sz w:val="28"/>
          <w:szCs w:val="28"/>
          <w:lang w:val="uk-UA"/>
        </w:rPr>
        <w:t>ктерна ознака лімфатичних судин.</w:t>
      </w:r>
    </w:p>
    <w:p w14:paraId="3DC40572" w14:textId="17D28003" w:rsidR="00627DE1" w:rsidRPr="00C50C9D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C50C9D">
        <w:rPr>
          <w:sz w:val="28"/>
          <w:szCs w:val="28"/>
          <w:lang w:val="uk-UA"/>
        </w:rPr>
        <w:t>3. Вкажіть, я</w:t>
      </w:r>
      <w:r w:rsidR="00627DE1" w:rsidRPr="00C50C9D">
        <w:rPr>
          <w:sz w:val="28"/>
          <w:szCs w:val="28"/>
          <w:lang w:val="uk-UA"/>
        </w:rPr>
        <w:t>ку будову ма</w:t>
      </w:r>
      <w:r w:rsidR="00C50C9D">
        <w:rPr>
          <w:sz w:val="28"/>
          <w:szCs w:val="28"/>
          <w:lang w:val="uk-UA"/>
        </w:rPr>
        <w:t>є лімфатична заслінка (клапан).</w:t>
      </w:r>
    </w:p>
    <w:p w14:paraId="2411CE91" w14:textId="7F81D846" w:rsidR="00627DE1" w:rsidRPr="00C50C9D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C50C9D">
        <w:rPr>
          <w:sz w:val="28"/>
          <w:szCs w:val="28"/>
          <w:lang w:val="uk-UA"/>
        </w:rPr>
        <w:t>4. Зазначте, що таке «лімфангіон» і я</w:t>
      </w:r>
      <w:r w:rsidR="00627DE1" w:rsidRPr="00C50C9D">
        <w:rPr>
          <w:sz w:val="28"/>
          <w:szCs w:val="28"/>
          <w:lang w:val="uk-UA"/>
        </w:rPr>
        <w:t>ка довжина лімфангіону у внутрішньоорганних та п</w:t>
      </w:r>
      <w:r w:rsidR="00C50C9D">
        <w:rPr>
          <w:sz w:val="28"/>
          <w:szCs w:val="28"/>
          <w:lang w:val="uk-UA"/>
        </w:rPr>
        <w:t>озаорганних лімфатичних судинах.</w:t>
      </w:r>
    </w:p>
    <w:p w14:paraId="5A2E5695" w14:textId="1232D34B" w:rsidR="00627DE1" w:rsidRPr="00C50C9D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C50C9D">
        <w:rPr>
          <w:sz w:val="28"/>
          <w:szCs w:val="28"/>
          <w:lang w:val="uk-UA"/>
        </w:rPr>
        <w:t>5. Вкажіть, я</w:t>
      </w:r>
      <w:r w:rsidR="00627DE1" w:rsidRPr="00C50C9D">
        <w:rPr>
          <w:sz w:val="28"/>
          <w:szCs w:val="28"/>
          <w:lang w:val="uk-UA"/>
        </w:rPr>
        <w:t>к поділяються лімфатичні судини стосовно лімфатичних вузлів, в яких вони переривають</w:t>
      </w:r>
      <w:r w:rsidR="00C50C9D">
        <w:rPr>
          <w:sz w:val="28"/>
          <w:szCs w:val="28"/>
          <w:lang w:val="uk-UA"/>
        </w:rPr>
        <w:t>ся на шляху до венозної системи.</w:t>
      </w:r>
    </w:p>
    <w:p w14:paraId="3EBC7E07" w14:textId="3EFDF0CD" w:rsidR="00627DE1" w:rsidRPr="00C50C9D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C50C9D">
        <w:rPr>
          <w:sz w:val="28"/>
          <w:szCs w:val="28"/>
          <w:lang w:val="uk-UA"/>
        </w:rPr>
        <w:t>6. Вкажіть, які є лімфатичні стовбури і як вони утворюються.</w:t>
      </w:r>
    </w:p>
    <w:p w14:paraId="603B9B99" w14:textId="6E2ACB43" w:rsidR="00627DE1" w:rsidRPr="00C50C9D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C50C9D">
        <w:rPr>
          <w:sz w:val="28"/>
          <w:szCs w:val="28"/>
          <w:lang w:val="uk-UA"/>
        </w:rPr>
        <w:t>7. Визнате, к</w:t>
      </w:r>
      <w:r w:rsidR="00627DE1" w:rsidRPr="00C50C9D">
        <w:rPr>
          <w:sz w:val="28"/>
          <w:szCs w:val="28"/>
          <w:lang w:val="uk-UA"/>
        </w:rPr>
        <w:t>уди впадают</w:t>
      </w:r>
      <w:r w:rsidR="00C50C9D">
        <w:rPr>
          <w:sz w:val="28"/>
          <w:szCs w:val="28"/>
          <w:lang w:val="uk-UA"/>
        </w:rPr>
        <w:t>ь лімфатичні стовбури і протоки.</w:t>
      </w:r>
    </w:p>
    <w:p w14:paraId="69CD1A3D" w14:textId="688EE12C" w:rsidR="00627DE1" w:rsidRPr="00C50C9D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C50C9D">
        <w:rPr>
          <w:sz w:val="28"/>
          <w:szCs w:val="28"/>
          <w:lang w:val="uk-UA"/>
        </w:rPr>
        <w:t>8. Вкажіть, з</w:t>
      </w:r>
      <w:r w:rsidR="00627DE1" w:rsidRPr="00C50C9D">
        <w:rPr>
          <w:sz w:val="28"/>
          <w:szCs w:val="28"/>
          <w:lang w:val="uk-UA"/>
        </w:rPr>
        <w:t xml:space="preserve"> яких ділянок тіла приймають лімфу </w:t>
      </w:r>
      <w:r w:rsidR="00C50C9D">
        <w:rPr>
          <w:sz w:val="28"/>
          <w:szCs w:val="28"/>
          <w:lang w:val="uk-UA"/>
        </w:rPr>
        <w:t>яремний і підключичний стовбури.</w:t>
      </w:r>
    </w:p>
    <w:p w14:paraId="7C74984F" w14:textId="4A3984B3" w:rsidR="00627DE1" w:rsidRPr="00C50C9D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C50C9D">
        <w:rPr>
          <w:sz w:val="28"/>
          <w:szCs w:val="28"/>
          <w:lang w:val="uk-UA"/>
        </w:rPr>
        <w:t xml:space="preserve">9. </w:t>
      </w:r>
      <w:r w:rsidR="00627DE1" w:rsidRPr="00C50C9D">
        <w:rPr>
          <w:sz w:val="28"/>
          <w:szCs w:val="28"/>
          <w:lang w:val="uk-UA"/>
        </w:rPr>
        <w:t>В</w:t>
      </w:r>
      <w:r w:rsidR="00C50C9D">
        <w:rPr>
          <w:sz w:val="28"/>
          <w:szCs w:val="28"/>
          <w:lang w:val="uk-UA"/>
        </w:rPr>
        <w:t>кажіть, в</w:t>
      </w:r>
      <w:r w:rsidR="00627DE1" w:rsidRPr="00C50C9D">
        <w:rPr>
          <w:sz w:val="28"/>
          <w:szCs w:val="28"/>
          <w:lang w:val="uk-UA"/>
        </w:rPr>
        <w:t xml:space="preserve"> який стовбур відтікає лімфа від сті</w:t>
      </w:r>
      <w:r w:rsidR="00C50C9D">
        <w:rPr>
          <w:sz w:val="28"/>
          <w:szCs w:val="28"/>
          <w:lang w:val="uk-UA"/>
        </w:rPr>
        <w:t>нок і органів грудної порожнини.</w:t>
      </w:r>
    </w:p>
    <w:p w14:paraId="2003FC19" w14:textId="16127272" w:rsidR="00627DE1" w:rsidRPr="00C50C9D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50C9D">
        <w:rPr>
          <w:sz w:val="28"/>
          <w:szCs w:val="28"/>
          <w:lang w:val="uk-UA"/>
        </w:rPr>
        <w:t xml:space="preserve">0. </w:t>
      </w:r>
      <w:r w:rsidR="00627DE1" w:rsidRPr="00C50C9D">
        <w:rPr>
          <w:sz w:val="28"/>
          <w:szCs w:val="28"/>
          <w:lang w:val="uk-UA"/>
        </w:rPr>
        <w:t>В</w:t>
      </w:r>
      <w:r w:rsidR="00C50C9D">
        <w:rPr>
          <w:sz w:val="28"/>
          <w:szCs w:val="28"/>
          <w:lang w:val="uk-UA"/>
        </w:rPr>
        <w:t>кажіть, в</w:t>
      </w:r>
      <w:r w:rsidR="00627DE1" w:rsidRPr="00C50C9D">
        <w:rPr>
          <w:sz w:val="28"/>
          <w:szCs w:val="28"/>
          <w:lang w:val="uk-UA"/>
        </w:rPr>
        <w:t xml:space="preserve"> який стовбур відтікає лімфа від стінок і ор</w:t>
      </w:r>
      <w:r w:rsidR="00C50C9D">
        <w:rPr>
          <w:sz w:val="28"/>
          <w:szCs w:val="28"/>
          <w:lang w:val="uk-UA"/>
        </w:rPr>
        <w:t>ганів черевної порожнини і тазу.</w:t>
      </w:r>
    </w:p>
    <w:p w14:paraId="53EB060D" w14:textId="5FFD3604" w:rsidR="00627DE1" w:rsidRPr="00C50C9D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50C9D">
        <w:rPr>
          <w:sz w:val="28"/>
          <w:szCs w:val="28"/>
          <w:lang w:val="uk-UA"/>
        </w:rPr>
        <w:t>1. Вкажіть, які відділи має грудна протока і як вона утворюється.</w:t>
      </w:r>
    </w:p>
    <w:p w14:paraId="7A53F8AF" w14:textId="0BC7C1BA" w:rsidR="00627DE1" w:rsidRPr="00C50C9D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C50C9D">
        <w:rPr>
          <w:sz w:val="28"/>
          <w:szCs w:val="28"/>
          <w:lang w:val="uk-UA"/>
        </w:rPr>
        <w:t>2. Вкажіть, я</w:t>
      </w:r>
      <w:r w:rsidR="00627DE1" w:rsidRPr="00C50C9D">
        <w:rPr>
          <w:sz w:val="28"/>
          <w:szCs w:val="28"/>
          <w:lang w:val="uk-UA"/>
        </w:rPr>
        <w:t>к утвор</w:t>
      </w:r>
      <w:r w:rsidR="00C50C9D">
        <w:rPr>
          <w:sz w:val="28"/>
          <w:szCs w:val="28"/>
          <w:lang w:val="uk-UA"/>
        </w:rPr>
        <w:t>юється права лімфатична протока.</w:t>
      </w:r>
    </w:p>
    <w:p w14:paraId="02785B39" w14:textId="34EC2550" w:rsidR="00627DE1" w:rsidRPr="00C50C9D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50C9D">
        <w:rPr>
          <w:sz w:val="28"/>
          <w:szCs w:val="28"/>
          <w:lang w:val="uk-UA"/>
        </w:rPr>
        <w:t>3. Визначте, к</w:t>
      </w:r>
      <w:r w:rsidR="00627DE1" w:rsidRPr="00C50C9D">
        <w:rPr>
          <w:sz w:val="28"/>
          <w:szCs w:val="28"/>
          <w:lang w:val="uk-UA"/>
        </w:rPr>
        <w:t>уди впадає права лімфат</w:t>
      </w:r>
      <w:r w:rsidR="00C50C9D">
        <w:rPr>
          <w:sz w:val="28"/>
          <w:szCs w:val="28"/>
          <w:lang w:val="uk-UA"/>
        </w:rPr>
        <w:t>ична протока і грудна протока і з</w:t>
      </w:r>
      <w:r w:rsidR="00627DE1" w:rsidRPr="00C50C9D">
        <w:rPr>
          <w:sz w:val="28"/>
          <w:szCs w:val="28"/>
          <w:lang w:val="uk-UA"/>
        </w:rPr>
        <w:t xml:space="preserve"> яких ділянок тіла</w:t>
      </w:r>
      <w:r w:rsidR="00C50C9D">
        <w:rPr>
          <w:sz w:val="28"/>
          <w:szCs w:val="28"/>
          <w:lang w:val="uk-UA"/>
        </w:rPr>
        <w:t xml:space="preserve"> потрапляє лімфа в кожну із них.</w:t>
      </w:r>
    </w:p>
    <w:p w14:paraId="5E5040BE" w14:textId="723E4071" w:rsidR="00627DE1" w:rsidRPr="00C50C9D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50C9D">
        <w:rPr>
          <w:sz w:val="28"/>
          <w:szCs w:val="28"/>
          <w:lang w:val="uk-UA"/>
        </w:rPr>
        <w:t>4. Визначте, які є</w:t>
      </w:r>
      <w:r w:rsidR="00627DE1" w:rsidRPr="00C50C9D">
        <w:rPr>
          <w:sz w:val="28"/>
          <w:szCs w:val="28"/>
          <w:lang w:val="uk-UA"/>
        </w:rPr>
        <w:t xml:space="preserve"> гр</w:t>
      </w:r>
      <w:r w:rsidR="00C50C9D">
        <w:rPr>
          <w:sz w:val="28"/>
          <w:szCs w:val="28"/>
          <w:lang w:val="uk-UA"/>
        </w:rPr>
        <w:t>упи лімфатичних тазових вузлів.</w:t>
      </w:r>
      <w:r w:rsidR="00627DE1" w:rsidRPr="00C50C9D">
        <w:rPr>
          <w:sz w:val="28"/>
          <w:szCs w:val="28"/>
          <w:lang w:val="uk-UA"/>
        </w:rPr>
        <w:t xml:space="preserve"> </w:t>
      </w:r>
    </w:p>
    <w:p w14:paraId="47D0AB37" w14:textId="1C7BB4F5" w:rsidR="00627DE1" w:rsidRPr="00C50C9D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50C9D">
        <w:rPr>
          <w:sz w:val="28"/>
          <w:szCs w:val="28"/>
          <w:lang w:val="uk-UA"/>
        </w:rPr>
        <w:t>5. Вкажіть, д</w:t>
      </w:r>
      <w:r w:rsidR="00627DE1" w:rsidRPr="00C50C9D">
        <w:rPr>
          <w:sz w:val="28"/>
          <w:szCs w:val="28"/>
          <w:lang w:val="uk-UA"/>
        </w:rPr>
        <w:t>о яких груп лімфатичних вузлів притікає лімфа від органів малого таза, зокрема від прямої кишки, сечового міху</w:t>
      </w:r>
      <w:r w:rsidR="00C50C9D">
        <w:rPr>
          <w:sz w:val="28"/>
          <w:szCs w:val="28"/>
          <w:lang w:val="uk-UA"/>
        </w:rPr>
        <w:t>ра і матки.</w:t>
      </w:r>
    </w:p>
    <w:p w14:paraId="2B4546EE" w14:textId="5117BC3B" w:rsidR="00627DE1" w:rsidRPr="00C50C9D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50C9D">
        <w:rPr>
          <w:sz w:val="28"/>
          <w:szCs w:val="28"/>
          <w:lang w:val="uk-UA"/>
        </w:rPr>
        <w:t>6. Визначте, я</w:t>
      </w:r>
      <w:r w:rsidR="00627DE1" w:rsidRPr="00C50C9D">
        <w:rPr>
          <w:sz w:val="28"/>
          <w:szCs w:val="28"/>
          <w:lang w:val="uk-UA"/>
        </w:rPr>
        <w:t>кі</w:t>
      </w:r>
      <w:r w:rsidR="00C50C9D">
        <w:rPr>
          <w:sz w:val="28"/>
          <w:szCs w:val="28"/>
          <w:lang w:val="uk-UA"/>
        </w:rPr>
        <w:t xml:space="preserve"> є</w:t>
      </w:r>
      <w:r w:rsidR="00627DE1" w:rsidRPr="00C50C9D">
        <w:rPr>
          <w:sz w:val="28"/>
          <w:szCs w:val="28"/>
          <w:lang w:val="uk-UA"/>
        </w:rPr>
        <w:t xml:space="preserve"> групи пристінкових лімфат</w:t>
      </w:r>
      <w:r w:rsidR="00C50C9D">
        <w:rPr>
          <w:sz w:val="28"/>
          <w:szCs w:val="28"/>
          <w:lang w:val="uk-UA"/>
        </w:rPr>
        <w:t>ичних вузлів живота і з</w:t>
      </w:r>
      <w:r w:rsidR="00627DE1" w:rsidRPr="00C50C9D">
        <w:rPr>
          <w:sz w:val="28"/>
          <w:szCs w:val="28"/>
          <w:lang w:val="uk-UA"/>
        </w:rPr>
        <w:t xml:space="preserve"> як</w:t>
      </w:r>
      <w:r w:rsidR="00C50C9D">
        <w:rPr>
          <w:sz w:val="28"/>
          <w:szCs w:val="28"/>
          <w:lang w:val="uk-UA"/>
        </w:rPr>
        <w:t>их ділянок вони приймають лімфу.</w:t>
      </w:r>
    </w:p>
    <w:p w14:paraId="1BBEEC29" w14:textId="2156A4F7" w:rsidR="00627DE1" w:rsidRPr="00C50C9D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50C9D">
        <w:rPr>
          <w:sz w:val="28"/>
          <w:szCs w:val="28"/>
          <w:lang w:val="uk-UA"/>
        </w:rPr>
        <w:t>7. Визначте, я</w:t>
      </w:r>
      <w:r w:rsidR="00627DE1" w:rsidRPr="00C50C9D">
        <w:rPr>
          <w:sz w:val="28"/>
          <w:szCs w:val="28"/>
          <w:lang w:val="uk-UA"/>
        </w:rPr>
        <w:t xml:space="preserve">кі </w:t>
      </w:r>
      <w:r w:rsidR="00C50C9D">
        <w:rPr>
          <w:sz w:val="28"/>
          <w:szCs w:val="28"/>
          <w:lang w:val="uk-UA"/>
        </w:rPr>
        <w:t xml:space="preserve">є </w:t>
      </w:r>
      <w:r w:rsidR="00627DE1" w:rsidRPr="00C50C9D">
        <w:rPr>
          <w:sz w:val="28"/>
          <w:szCs w:val="28"/>
          <w:lang w:val="uk-UA"/>
        </w:rPr>
        <w:t>групи нутрощевих лімфат</w:t>
      </w:r>
      <w:r w:rsidR="00C50C9D">
        <w:rPr>
          <w:sz w:val="28"/>
          <w:szCs w:val="28"/>
          <w:lang w:val="uk-UA"/>
        </w:rPr>
        <w:t>ичних вузлів живота і в</w:t>
      </w:r>
      <w:r w:rsidR="00627DE1" w:rsidRPr="00C50C9D">
        <w:rPr>
          <w:sz w:val="28"/>
          <w:szCs w:val="28"/>
          <w:lang w:val="uk-UA"/>
        </w:rPr>
        <w:t>ід яких органів</w:t>
      </w:r>
      <w:r w:rsidR="00C50C9D">
        <w:rPr>
          <w:sz w:val="28"/>
          <w:szCs w:val="28"/>
          <w:lang w:val="uk-UA"/>
        </w:rPr>
        <w:t xml:space="preserve"> притікає лімфа до кожної з них.</w:t>
      </w:r>
    </w:p>
    <w:p w14:paraId="06769041" w14:textId="5DED3BFA" w:rsidR="00627DE1" w:rsidRPr="00C50C9D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50C9D">
        <w:rPr>
          <w:sz w:val="28"/>
          <w:szCs w:val="28"/>
          <w:lang w:val="uk-UA"/>
        </w:rPr>
        <w:t>8. Визначте, в</w:t>
      </w:r>
      <w:r w:rsidR="00627DE1" w:rsidRPr="00C50C9D">
        <w:rPr>
          <w:sz w:val="28"/>
          <w:szCs w:val="28"/>
          <w:lang w:val="uk-UA"/>
        </w:rPr>
        <w:t xml:space="preserve"> які лімфатичні вузли відтікає лімфа ві</w:t>
      </w:r>
      <w:r w:rsidR="00C50C9D">
        <w:rPr>
          <w:sz w:val="28"/>
          <w:szCs w:val="28"/>
          <w:lang w:val="uk-UA"/>
        </w:rPr>
        <w:t>д шлунка.</w:t>
      </w:r>
    </w:p>
    <w:p w14:paraId="0D88B94D" w14:textId="5D6484F6" w:rsidR="00627DE1" w:rsidRPr="00C50C9D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50C9D">
        <w:rPr>
          <w:sz w:val="28"/>
          <w:szCs w:val="28"/>
          <w:lang w:val="uk-UA"/>
        </w:rPr>
        <w:t>9. Визначте, в</w:t>
      </w:r>
      <w:r w:rsidR="00627DE1" w:rsidRPr="00C50C9D">
        <w:rPr>
          <w:sz w:val="28"/>
          <w:szCs w:val="28"/>
          <w:lang w:val="uk-UA"/>
        </w:rPr>
        <w:t xml:space="preserve"> які лімфатичні в</w:t>
      </w:r>
      <w:r w:rsidR="00C50C9D">
        <w:rPr>
          <w:sz w:val="28"/>
          <w:szCs w:val="28"/>
          <w:lang w:val="uk-UA"/>
        </w:rPr>
        <w:t>узли відтікає лімфа від печінки.</w:t>
      </w:r>
    </w:p>
    <w:p w14:paraId="51396E7A" w14:textId="650F4682" w:rsidR="00627DE1" w:rsidRPr="00C50C9D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50C9D">
        <w:rPr>
          <w:sz w:val="28"/>
          <w:szCs w:val="28"/>
          <w:lang w:val="uk-UA"/>
        </w:rPr>
        <w:t>0. Визначте, в</w:t>
      </w:r>
      <w:r w:rsidR="00627DE1" w:rsidRPr="00C50C9D">
        <w:rPr>
          <w:sz w:val="28"/>
          <w:szCs w:val="28"/>
          <w:lang w:val="uk-UA"/>
        </w:rPr>
        <w:t xml:space="preserve"> які лімфатичні вузли відтікає лімфа від підшлункової залози і </w:t>
      </w:r>
      <w:r w:rsidR="00C50C9D">
        <w:rPr>
          <w:sz w:val="28"/>
          <w:szCs w:val="28"/>
          <w:lang w:val="uk-UA"/>
        </w:rPr>
        <w:t>дванадцятипалої кишки.</w:t>
      </w:r>
    </w:p>
    <w:p w14:paraId="23501E4E" w14:textId="1D5A265E" w:rsidR="00627DE1" w:rsidRPr="00C50C9D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50C9D">
        <w:rPr>
          <w:sz w:val="28"/>
          <w:szCs w:val="28"/>
          <w:lang w:val="uk-UA"/>
        </w:rPr>
        <w:t>1. Назвіть</w:t>
      </w:r>
      <w:r w:rsidR="00627DE1" w:rsidRPr="00C50C9D">
        <w:rPr>
          <w:sz w:val="28"/>
          <w:szCs w:val="28"/>
          <w:lang w:val="uk-UA"/>
        </w:rPr>
        <w:t xml:space="preserve"> групи пристінкових лімфатичних </w:t>
      </w:r>
      <w:r w:rsidR="00C50C9D">
        <w:rPr>
          <w:sz w:val="28"/>
          <w:szCs w:val="28"/>
          <w:lang w:val="uk-UA"/>
        </w:rPr>
        <w:t>вузлів грудної клітки та  в</w:t>
      </w:r>
      <w:r w:rsidR="00627DE1" w:rsidRPr="00C50C9D">
        <w:rPr>
          <w:sz w:val="28"/>
          <w:szCs w:val="28"/>
          <w:lang w:val="uk-UA"/>
        </w:rPr>
        <w:t>ід яких органів притікає лімфа до кожно</w:t>
      </w:r>
      <w:r w:rsidR="00C50C9D">
        <w:rPr>
          <w:sz w:val="28"/>
          <w:szCs w:val="28"/>
          <w:lang w:val="uk-UA"/>
        </w:rPr>
        <w:t>ї з них.</w:t>
      </w:r>
    </w:p>
    <w:p w14:paraId="53A763F6" w14:textId="614C69A4" w:rsidR="00627DE1" w:rsidRPr="00C50C9D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50C9D">
        <w:rPr>
          <w:sz w:val="28"/>
          <w:szCs w:val="28"/>
          <w:lang w:val="uk-UA"/>
        </w:rPr>
        <w:t>2. Назвіть г</w:t>
      </w:r>
      <w:r w:rsidR="00627DE1" w:rsidRPr="00C50C9D">
        <w:rPr>
          <w:sz w:val="28"/>
          <w:szCs w:val="28"/>
          <w:lang w:val="uk-UA"/>
        </w:rPr>
        <w:t>рупи нутрощевих лімфатичних ву</w:t>
      </w:r>
      <w:r w:rsidR="00C50C9D">
        <w:rPr>
          <w:sz w:val="28"/>
          <w:szCs w:val="28"/>
          <w:lang w:val="uk-UA"/>
        </w:rPr>
        <w:t>злів грудної клітки та в</w:t>
      </w:r>
      <w:r w:rsidR="00627DE1" w:rsidRPr="00C50C9D">
        <w:rPr>
          <w:sz w:val="28"/>
          <w:szCs w:val="28"/>
          <w:lang w:val="uk-UA"/>
        </w:rPr>
        <w:t>ід яких органів</w:t>
      </w:r>
      <w:r w:rsidR="00C50C9D">
        <w:rPr>
          <w:sz w:val="28"/>
          <w:szCs w:val="28"/>
          <w:lang w:val="uk-UA"/>
        </w:rPr>
        <w:t xml:space="preserve"> притікає лімфа до кожної з них</w:t>
      </w:r>
    </w:p>
    <w:p w14:paraId="57B2B519" w14:textId="2D6C4D44" w:rsidR="00627DE1" w:rsidRPr="00C50C9D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50C9D">
        <w:rPr>
          <w:sz w:val="28"/>
          <w:szCs w:val="28"/>
          <w:lang w:val="uk-UA"/>
        </w:rPr>
        <w:t xml:space="preserve">3. </w:t>
      </w:r>
      <w:r w:rsidR="00627DE1" w:rsidRPr="00C50C9D">
        <w:rPr>
          <w:sz w:val="28"/>
          <w:szCs w:val="28"/>
          <w:lang w:val="uk-UA"/>
        </w:rPr>
        <w:t>В</w:t>
      </w:r>
      <w:r w:rsidR="00C50C9D">
        <w:rPr>
          <w:sz w:val="28"/>
          <w:szCs w:val="28"/>
          <w:lang w:val="uk-UA"/>
        </w:rPr>
        <w:t>кажіть, в</w:t>
      </w:r>
      <w:r w:rsidR="00627DE1" w:rsidRPr="00C50C9D">
        <w:rPr>
          <w:sz w:val="28"/>
          <w:szCs w:val="28"/>
          <w:lang w:val="uk-UA"/>
        </w:rPr>
        <w:t xml:space="preserve"> які лімфатичні в</w:t>
      </w:r>
      <w:r w:rsidR="00C50C9D">
        <w:rPr>
          <w:sz w:val="28"/>
          <w:szCs w:val="28"/>
          <w:lang w:val="uk-UA"/>
        </w:rPr>
        <w:t>узли відтікає лімфа від легенів.</w:t>
      </w:r>
    </w:p>
    <w:p w14:paraId="7DDA6D06" w14:textId="6DDE142F" w:rsidR="00627DE1" w:rsidRPr="00C50C9D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50C9D">
        <w:rPr>
          <w:sz w:val="28"/>
          <w:szCs w:val="28"/>
          <w:lang w:val="uk-UA"/>
        </w:rPr>
        <w:t>4. Назвіть</w:t>
      </w:r>
      <w:r w:rsidR="00627DE1" w:rsidRPr="00C50C9D">
        <w:rPr>
          <w:sz w:val="28"/>
          <w:szCs w:val="28"/>
          <w:lang w:val="uk-UA"/>
        </w:rPr>
        <w:t xml:space="preserve"> особливості відтоку л</w:t>
      </w:r>
      <w:r w:rsidR="00C50C9D">
        <w:rPr>
          <w:sz w:val="28"/>
          <w:szCs w:val="28"/>
          <w:lang w:val="uk-UA"/>
        </w:rPr>
        <w:t>імфи від груді (грудної залози) та в</w:t>
      </w:r>
      <w:r w:rsidR="00627DE1" w:rsidRPr="00C50C9D">
        <w:rPr>
          <w:sz w:val="28"/>
          <w:szCs w:val="28"/>
          <w:lang w:val="uk-UA"/>
        </w:rPr>
        <w:t xml:space="preserve"> які лімфатичні вузли </w:t>
      </w:r>
      <w:r w:rsidR="00C50C9D">
        <w:rPr>
          <w:sz w:val="28"/>
          <w:szCs w:val="28"/>
          <w:lang w:val="uk-UA"/>
        </w:rPr>
        <w:t>відтікає лімфа від неї.</w:t>
      </w:r>
    </w:p>
    <w:p w14:paraId="3F95836E" w14:textId="0FC4214D" w:rsidR="00627DE1" w:rsidRPr="005B5AC4" w:rsidRDefault="004173CF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B5AC4">
        <w:rPr>
          <w:sz w:val="28"/>
          <w:szCs w:val="28"/>
          <w:lang w:val="uk-UA"/>
        </w:rPr>
        <w:t>5. Назвіть, в</w:t>
      </w:r>
      <w:r w:rsidR="00627DE1" w:rsidRPr="005B5AC4">
        <w:rPr>
          <w:sz w:val="28"/>
          <w:szCs w:val="28"/>
          <w:lang w:val="uk-UA"/>
        </w:rPr>
        <w:t xml:space="preserve"> які лімфатичні вуз</w:t>
      </w:r>
      <w:r w:rsidR="005B5AC4">
        <w:rPr>
          <w:sz w:val="28"/>
          <w:szCs w:val="28"/>
          <w:lang w:val="uk-UA"/>
        </w:rPr>
        <w:t>ли відтікає лімфа від діафрагми.</w:t>
      </w:r>
    </w:p>
    <w:p w14:paraId="4FC81011" w14:textId="77777777" w:rsidR="00627DE1" w:rsidRPr="00C8046C" w:rsidRDefault="00627DE1" w:rsidP="00627DE1">
      <w:pPr>
        <w:pStyle w:val="a4"/>
        <w:ind w:left="1004"/>
        <w:rPr>
          <w:sz w:val="28"/>
          <w:szCs w:val="28"/>
          <w:lang w:val="uk-UA"/>
        </w:rPr>
      </w:pPr>
    </w:p>
    <w:p w14:paraId="75FA9067" w14:textId="77777777" w:rsidR="006D4C50" w:rsidRPr="00CD2D80" w:rsidRDefault="006D4C50" w:rsidP="00C8046C">
      <w:pPr>
        <w:widowControl/>
        <w:tabs>
          <w:tab w:val="num" w:pos="709"/>
        </w:tabs>
        <w:autoSpaceDE/>
        <w:autoSpaceDN/>
        <w:adjustRightInd/>
        <w:spacing w:after="12"/>
        <w:rPr>
          <w:rFonts w:eastAsia="Cambria"/>
          <w:color w:val="000000"/>
          <w:sz w:val="28"/>
          <w:szCs w:val="28"/>
          <w:lang w:val="uk-UA"/>
        </w:rPr>
      </w:pPr>
    </w:p>
    <w:p w14:paraId="7CD3233C" w14:textId="4E81AF2E" w:rsidR="00CD2D80" w:rsidRPr="00510BD3" w:rsidRDefault="006D4C50" w:rsidP="00660984">
      <w:pPr>
        <w:pStyle w:val="a4"/>
        <w:numPr>
          <w:ilvl w:val="1"/>
          <w:numId w:val="4"/>
        </w:numPr>
        <w:spacing w:after="12" w:line="249" w:lineRule="auto"/>
        <w:rPr>
          <w:rFonts w:eastAsia="Cambria"/>
          <w:b/>
          <w:color w:val="000000"/>
          <w:sz w:val="28"/>
          <w:szCs w:val="28"/>
          <w:lang w:val="uk-UA"/>
        </w:rPr>
      </w:pPr>
      <w:r w:rsidRPr="00510BD3">
        <w:rPr>
          <w:rFonts w:eastAsia="Cambria"/>
          <w:b/>
          <w:color w:val="000000"/>
          <w:sz w:val="28"/>
          <w:szCs w:val="28"/>
          <w:lang w:val="uk-UA"/>
        </w:rPr>
        <w:t>Перелік станда</w:t>
      </w:r>
      <w:r w:rsidR="005B5AC4" w:rsidRPr="00510BD3">
        <w:rPr>
          <w:rFonts w:eastAsia="Cambria"/>
          <w:b/>
          <w:color w:val="000000"/>
          <w:sz w:val="28"/>
          <w:szCs w:val="28"/>
          <w:lang w:val="uk-UA"/>
        </w:rPr>
        <w:t>ртизованих практичних навичок:</w:t>
      </w:r>
    </w:p>
    <w:p w14:paraId="53AA5EB8" w14:textId="4A009C93" w:rsidR="001A39CF" w:rsidRDefault="001A39CF" w:rsidP="005B5AC4">
      <w:pPr>
        <w:spacing w:after="12" w:line="249" w:lineRule="auto"/>
        <w:ind w:left="250"/>
        <w:rPr>
          <w:rFonts w:eastAsia="Cambria"/>
          <w:b/>
          <w:color w:val="000000"/>
          <w:sz w:val="28"/>
          <w:szCs w:val="28"/>
          <w:lang w:val="uk-UA"/>
        </w:rPr>
      </w:pPr>
    </w:p>
    <w:p w14:paraId="17E4FD25" w14:textId="77777777" w:rsidR="001A39CF" w:rsidRPr="00524173" w:rsidRDefault="005E6637" w:rsidP="001A39CF">
      <w:pPr>
        <w:ind w:left="720"/>
        <w:rPr>
          <w:rFonts w:eastAsia="Courier New"/>
          <w:sz w:val="28"/>
          <w:szCs w:val="28"/>
          <w:lang w:eastAsia="uk-UA"/>
        </w:rPr>
      </w:pPr>
      <w:hyperlink r:id="rId8" w:history="1">
        <w:r w:rsidR="001A39CF" w:rsidRPr="00524173">
          <w:rPr>
            <w:rFonts w:eastAsia="Courier New"/>
            <w:sz w:val="28"/>
            <w:szCs w:val="28"/>
            <w:u w:val="single"/>
            <w:lang w:eastAsia="uk-UA"/>
          </w:rPr>
          <w:t>https://nmuofficial.com</w:t>
        </w:r>
      </w:hyperlink>
    </w:p>
    <w:p w14:paraId="46D02837" w14:textId="77777777" w:rsidR="001A39CF" w:rsidRPr="001A39CF" w:rsidRDefault="005E6637" w:rsidP="001A39CF">
      <w:pPr>
        <w:ind w:left="720"/>
        <w:rPr>
          <w:sz w:val="28"/>
          <w:szCs w:val="28"/>
        </w:rPr>
      </w:pPr>
      <w:hyperlink r:id="rId9" w:history="1">
        <w:r w:rsidR="001A39CF" w:rsidRPr="001A39CF">
          <w:rPr>
            <w:rFonts w:eastAsia="Courier New"/>
            <w:sz w:val="28"/>
            <w:szCs w:val="28"/>
            <w:u w:val="single"/>
            <w:lang w:eastAsia="uk-UA"/>
          </w:rPr>
          <w:t>https://likar.nmu.kiev.ua</w:t>
        </w:r>
      </w:hyperlink>
    </w:p>
    <w:p w14:paraId="3AA3B387" w14:textId="77777777" w:rsidR="001A39CF" w:rsidRPr="001A39CF" w:rsidRDefault="005E6637" w:rsidP="001A39CF">
      <w:pPr>
        <w:ind w:left="720"/>
        <w:rPr>
          <w:spacing w:val="-1"/>
          <w:sz w:val="28"/>
          <w:szCs w:val="28"/>
          <w:lang w:eastAsia="uk-UA"/>
        </w:rPr>
      </w:pPr>
      <w:hyperlink r:id="rId10" w:history="1">
        <w:r w:rsidR="001A39CF" w:rsidRPr="001A39CF">
          <w:rPr>
            <w:rStyle w:val="a5"/>
            <w:rFonts w:eastAsia="Courier New"/>
            <w:color w:val="auto"/>
            <w:sz w:val="28"/>
            <w:szCs w:val="28"/>
            <w:lang w:eastAsia="uk-UA"/>
          </w:rPr>
          <w:t>https://</w:t>
        </w:r>
        <w:r w:rsidR="001A39CF" w:rsidRPr="001A39CF">
          <w:rPr>
            <w:rStyle w:val="a5"/>
            <w:rFonts w:eastAsia="Courier New"/>
            <w:color w:val="auto"/>
            <w:sz w:val="28"/>
            <w:szCs w:val="28"/>
            <w:lang w:val="en-US" w:eastAsia="uk-UA"/>
          </w:rPr>
          <w:t>anatom</w:t>
        </w:r>
        <w:r w:rsidR="001A39CF" w:rsidRPr="001A39CF">
          <w:rPr>
            <w:rStyle w:val="a5"/>
            <w:rFonts w:eastAsia="Courier New"/>
            <w:color w:val="auto"/>
            <w:sz w:val="28"/>
            <w:szCs w:val="28"/>
            <w:lang w:eastAsia="uk-UA"/>
          </w:rPr>
          <w:t>.ua</w:t>
        </w:r>
      </w:hyperlink>
    </w:p>
    <w:p w14:paraId="2F7783D6" w14:textId="77777777" w:rsidR="000B7D26" w:rsidRPr="00510BD3" w:rsidRDefault="000B7D26" w:rsidP="004173CF">
      <w:pPr>
        <w:spacing w:after="12" w:line="249" w:lineRule="auto"/>
        <w:rPr>
          <w:rFonts w:eastAsia="Cambria"/>
          <w:color w:val="000000"/>
          <w:sz w:val="24"/>
          <w:szCs w:val="24"/>
          <w:lang w:val="uk-UA"/>
        </w:rPr>
      </w:pPr>
    </w:p>
    <w:p w14:paraId="7A3F0F0C" w14:textId="77777777" w:rsidR="001A39CF" w:rsidRPr="00AA78E6" w:rsidRDefault="001A39CF" w:rsidP="001A39CF">
      <w:pPr>
        <w:spacing w:line="276" w:lineRule="auto"/>
        <w:contextualSpacing/>
        <w:jc w:val="both"/>
        <w:rPr>
          <w:b/>
          <w:sz w:val="28"/>
          <w:szCs w:val="28"/>
        </w:rPr>
      </w:pPr>
      <w:bookmarkStart w:id="3" w:name="_Hlk192071045"/>
      <w:r w:rsidRPr="00AA78E6">
        <w:rPr>
          <w:b/>
          <w:sz w:val="28"/>
          <w:szCs w:val="28"/>
        </w:rPr>
        <w:t>3. Зміст навчального матеріалу.</w:t>
      </w:r>
    </w:p>
    <w:p w14:paraId="60314A5A" w14:textId="77777777" w:rsidR="001A39CF" w:rsidRPr="00AA78E6" w:rsidRDefault="001A39CF" w:rsidP="001A39CF">
      <w:pPr>
        <w:shd w:val="clear" w:color="auto" w:fill="FFFFFF"/>
        <w:spacing w:after="240"/>
        <w:rPr>
          <w:snapToGrid w:val="0"/>
        </w:rPr>
      </w:pPr>
      <w:r w:rsidRPr="00AA78E6">
        <w:rPr>
          <w:snapToGrid w:val="0"/>
        </w:rPr>
        <w:t>Анатомія людини: підручник: у 3 т. / 9-те вид., доопрац. / А. С. Головацький, В. Г. Черкасов, М. Р. Сапін, А. І. Парахін, О. І. Ковальчук // Вінниця: Нова книга, 2024. — 1200 с. Грифи МОН і МОЗ України. Національний підручник.</w:t>
      </w:r>
    </w:p>
    <w:p w14:paraId="5DFE366F" w14:textId="77777777" w:rsidR="001A39CF" w:rsidRPr="00AA78E6" w:rsidRDefault="001A39CF" w:rsidP="001A39CF">
      <w:pPr>
        <w:shd w:val="clear" w:color="auto" w:fill="FFFFFF"/>
        <w:spacing w:after="240"/>
        <w:rPr>
          <w:snapToGrid w:val="0"/>
        </w:rPr>
      </w:pPr>
      <w:r w:rsidRPr="00AA78E6">
        <w:rPr>
          <w:snapToGrid w:val="0"/>
        </w:rPr>
        <w:t>Анатомія людини. В.Г.Черкасов, С.Ю. Кравчук. – Вінниця: Нова книга, 3-є видання. 2023. – 640с. (навчально-методичний посібник)</w:t>
      </w:r>
    </w:p>
    <w:p w14:paraId="7C7B350F" w14:textId="77777777" w:rsidR="001A39CF" w:rsidRPr="00AA78E6" w:rsidRDefault="001A39CF" w:rsidP="001A39CF">
      <w:pPr>
        <w:shd w:val="clear" w:color="auto" w:fill="FFFFFF"/>
        <w:spacing w:after="240"/>
        <w:rPr>
          <w:snapToGrid w:val="0"/>
        </w:rPr>
      </w:pPr>
      <w:r w:rsidRPr="00AA78E6">
        <w:rPr>
          <w:snapToGrid w:val="0"/>
        </w:rPr>
        <w:t>Анатомія за Греєм для студентів / Річард Л. Дрейк, А. Вейн Фогль, Адам В.М. Мітчелл; науковий редактор перекладу Олександр Ковальчук – 5-е   видання. Всеукраїнське спеціалізоване видавництво «Медицина» / 2024р. – 1296с.</w:t>
      </w:r>
    </w:p>
    <w:p w14:paraId="1DAF8081" w14:textId="77777777" w:rsidR="001A39CF" w:rsidRPr="00AA78E6" w:rsidRDefault="001A39CF" w:rsidP="001A39CF">
      <w:pPr>
        <w:shd w:val="clear" w:color="auto" w:fill="FFFFFF"/>
        <w:spacing w:after="240"/>
        <w:rPr>
          <w:snapToGrid w:val="0"/>
        </w:rPr>
      </w:pPr>
      <w:r w:rsidRPr="00AA78E6">
        <w:rPr>
          <w:snapToGrid w:val="0"/>
        </w:rPr>
        <w:t>Анатомія людини (контроль за самостійною підготовкою до практичних занять) / В. Г. Черкасов, І. В. Дзевульська, О. І. Ковальчук   // Видання 12-е. К.: Книга-плюс, 2022. — 124 с.</w:t>
      </w:r>
    </w:p>
    <w:p w14:paraId="70E198AC" w14:textId="77777777" w:rsidR="001A39CF" w:rsidRPr="00AA78E6" w:rsidRDefault="001A39CF" w:rsidP="001A39CF">
      <w:pPr>
        <w:shd w:val="clear" w:color="auto" w:fill="FFFFFF"/>
        <w:spacing w:after="240"/>
        <w:rPr>
          <w:snapToGrid w:val="0"/>
        </w:rPr>
      </w:pPr>
      <w:r w:rsidRPr="00AA78E6">
        <w:rPr>
          <w:snapToGrid w:val="0"/>
        </w:rPr>
        <w:t>Черкасов В.Г., Бобрик І.І., Гумінський Ю.Й., Ковальчук О.І. Міжнародна анатомічна термінологія Вінниця: Нова Книга, 2010. – 392 с. (навчальний посібник).</w:t>
      </w:r>
    </w:p>
    <w:p w14:paraId="19AAE716" w14:textId="77777777" w:rsidR="001A39CF" w:rsidRPr="00AA78E6" w:rsidRDefault="001A39CF" w:rsidP="001A39CF">
      <w:pPr>
        <w:shd w:val="clear" w:color="auto" w:fill="FFFFFF"/>
        <w:spacing w:after="240"/>
        <w:rPr>
          <w:snapToGrid w:val="0"/>
        </w:rPr>
      </w:pPr>
      <w:r w:rsidRPr="00AA78E6">
        <w:rPr>
          <w:snapToGrid w:val="0"/>
        </w:rPr>
        <w:t>Міжнародна анатомічна термінологія (латинська, українська, англійська). Ковальчук О.І. / Київ: Книга плюс, 2023 - 128с.</w:t>
      </w:r>
    </w:p>
    <w:p w14:paraId="4C700059" w14:textId="77777777" w:rsidR="001A39CF" w:rsidRPr="00AA78E6" w:rsidRDefault="001A39CF" w:rsidP="001A39CF">
      <w:pPr>
        <w:shd w:val="clear" w:color="auto" w:fill="FFFFFF"/>
        <w:spacing w:after="240"/>
        <w:rPr>
          <w:snapToGrid w:val="0"/>
        </w:rPr>
      </w:pPr>
      <w:r w:rsidRPr="00AA78E6">
        <w:rPr>
          <w:snapToGrid w:val="0"/>
        </w:rPr>
        <w:t xml:space="preserve">Human anatomy: textbook / Cherkasov V. G., Herasymiuk I. Ye., Holovatskyi A. S., Kovalchuk O. I. [et al.]. — </w:t>
      </w:r>
      <w:r w:rsidRPr="00AA78E6">
        <w:rPr>
          <w:snapToGrid w:val="0"/>
        </w:rPr>
        <w:lastRenderedPageBreak/>
        <w:t>Vinnytsia: Nova Knyha, 2020. — 472 p.</w:t>
      </w:r>
    </w:p>
    <w:p w14:paraId="7FCA2980" w14:textId="77777777" w:rsidR="001A39CF" w:rsidRPr="00AA78E6" w:rsidRDefault="001A39CF" w:rsidP="001A39CF">
      <w:pPr>
        <w:shd w:val="clear" w:color="auto" w:fill="FFFFFF"/>
        <w:spacing w:after="240"/>
        <w:rPr>
          <w:snapToGrid w:val="0"/>
          <w:lang w:val="en-US"/>
        </w:rPr>
      </w:pPr>
      <w:r w:rsidRPr="00AA78E6">
        <w:rPr>
          <w:snapToGrid w:val="0"/>
          <w:lang w:val="en-US"/>
        </w:rPr>
        <w:t>Morphofunctional characteristic of the skull with a clinical aspects: study guide / N.L. Svintsytska, V.H. Hryn, O.I. Kovalchuk // Poltava, 2020. — 205 p.</w:t>
      </w:r>
    </w:p>
    <w:p w14:paraId="09A7052B" w14:textId="77777777" w:rsidR="001A39CF" w:rsidRPr="00AA78E6" w:rsidRDefault="001A39CF" w:rsidP="001A39CF">
      <w:pPr>
        <w:shd w:val="clear" w:color="auto" w:fill="FFFFFF"/>
        <w:spacing w:after="240"/>
        <w:rPr>
          <w:snapToGrid w:val="0"/>
        </w:rPr>
      </w:pPr>
      <w:r w:rsidRPr="00AA78E6">
        <w:rPr>
          <w:snapToGrid w:val="0"/>
        </w:rPr>
        <w:t>Sobotta. Атлас анатомії людини. У двох томах. Переробка та редакція українськoго видання: В. Г. Черкасов., пер. О. І. Ковальчука. – Київ: Український медичний вісник, 2009.</w:t>
      </w:r>
    </w:p>
    <w:p w14:paraId="69818A48" w14:textId="0D02EE6C" w:rsidR="001A39CF" w:rsidRPr="000B7D26" w:rsidRDefault="001A39CF" w:rsidP="000B7D26">
      <w:pPr>
        <w:shd w:val="clear" w:color="auto" w:fill="FFFFFF"/>
        <w:spacing w:after="240"/>
        <w:rPr>
          <w:snapToGrid w:val="0"/>
        </w:rPr>
      </w:pPr>
      <w:r w:rsidRPr="00AA78E6">
        <w:rPr>
          <w:snapToGrid w:val="0"/>
        </w:rPr>
        <w:t xml:space="preserve">Тестові завдання «Крок-1» - анатомія людини /Видання 4-е, доопрацьоване / За редакцією В.Г.Черкасова, І.В.Дзевульської І.В., О.І.Ковальчука. Навчальний посібник. 2022р. </w:t>
      </w:r>
    </w:p>
    <w:p w14:paraId="29A2E0AC" w14:textId="77777777" w:rsidR="001A39CF" w:rsidRPr="000E1056" w:rsidRDefault="001A39CF" w:rsidP="001A39CF">
      <w:pPr>
        <w:shd w:val="clear" w:color="auto" w:fill="FFFFFF"/>
        <w:spacing w:after="240"/>
        <w:rPr>
          <w:snapToGrid w:val="0"/>
          <w:lang w:val="en-US"/>
        </w:rPr>
      </w:pPr>
      <w:r w:rsidRPr="00AA78E6">
        <w:rPr>
          <w:snapToGrid w:val="0"/>
        </w:rPr>
        <w:t>Атлас анатомії людини за Неттером: класичний ділянковий підхід: 8-е видання / Френк Г. Неттер (дві мови) Всеукраїнське спеціалізоване видавництво «Медицина». Ліцензія</w:t>
      </w:r>
      <w:r w:rsidRPr="00AA78E6">
        <w:rPr>
          <w:snapToGrid w:val="0"/>
          <w:lang w:val="en-US"/>
        </w:rPr>
        <w:t xml:space="preserve">: </w:t>
      </w:r>
      <w:r w:rsidRPr="00AA78E6">
        <w:rPr>
          <w:snapToGrid w:val="0"/>
        </w:rPr>
        <w:t>перевидання</w:t>
      </w:r>
      <w:r w:rsidRPr="00AA78E6">
        <w:rPr>
          <w:snapToGrid w:val="0"/>
          <w:lang w:val="en-US"/>
        </w:rPr>
        <w:t xml:space="preserve"> </w:t>
      </w:r>
      <w:r w:rsidRPr="00AA78E6">
        <w:rPr>
          <w:snapToGrid w:val="0"/>
        </w:rPr>
        <w:t>і</w:t>
      </w:r>
      <w:r w:rsidRPr="00AA78E6">
        <w:rPr>
          <w:snapToGrid w:val="0"/>
          <w:lang w:val="en-US"/>
        </w:rPr>
        <w:t xml:space="preserve"> </w:t>
      </w:r>
      <w:r w:rsidRPr="00AA78E6">
        <w:rPr>
          <w:snapToGrid w:val="0"/>
        </w:rPr>
        <w:t>переклад</w:t>
      </w:r>
      <w:r w:rsidRPr="00AA78E6">
        <w:rPr>
          <w:snapToGrid w:val="0"/>
          <w:lang w:val="en-US"/>
        </w:rPr>
        <w:t xml:space="preserve"> Netter Atlas of Human Anatomy: Classic Regional Approach, eighth edition by Frank H. Netter 2024. – 719 </w:t>
      </w:r>
      <w:r w:rsidRPr="00AA78E6">
        <w:rPr>
          <w:snapToGrid w:val="0"/>
        </w:rPr>
        <w:t>с</w:t>
      </w:r>
      <w:r w:rsidRPr="00AA78E6">
        <w:rPr>
          <w:snapToGrid w:val="0"/>
          <w:lang w:val="en-US"/>
        </w:rPr>
        <w:t>.</w:t>
      </w:r>
    </w:p>
    <w:p w14:paraId="6891EB44" w14:textId="77777777" w:rsidR="001A39CF" w:rsidRPr="00510BD3" w:rsidRDefault="001A39CF" w:rsidP="001A39CF">
      <w:pPr>
        <w:pStyle w:val="Style6"/>
        <w:widowControl/>
        <w:spacing w:after="240" w:line="240" w:lineRule="auto"/>
        <w:jc w:val="both"/>
        <w:rPr>
          <w:sz w:val="28"/>
          <w:szCs w:val="28"/>
          <w:lang w:val="uk-UA" w:bidi="he-IL"/>
        </w:rPr>
      </w:pPr>
      <w:r w:rsidRPr="00AA78E6">
        <w:rPr>
          <w:sz w:val="20"/>
          <w:szCs w:val="20"/>
          <w:lang w:val="uk-UA" w:bidi="he-IL"/>
        </w:rPr>
        <w:t>Фредерік Мартіні Анатомічний атлас людини: Пер. з 8-го англ. вид [наук.ред.пер. В.Г.Черкасов],  ВСВ «</w:t>
      </w:r>
      <w:r w:rsidRPr="00510BD3">
        <w:rPr>
          <w:sz w:val="28"/>
          <w:szCs w:val="28"/>
          <w:lang w:val="uk-UA" w:bidi="he-IL"/>
        </w:rPr>
        <w:t xml:space="preserve">Медицина», 2011. – 128 с. </w:t>
      </w:r>
      <w:r w:rsidRPr="00510BD3">
        <w:rPr>
          <w:lang w:val="uk-UA" w:bidi="he-IL"/>
        </w:rPr>
        <w:t>(атлас).</w:t>
      </w:r>
    </w:p>
    <w:p w14:paraId="40FB862A" w14:textId="77777777" w:rsidR="001A39CF" w:rsidRPr="00510BD3" w:rsidRDefault="001A39CF" w:rsidP="001A39CF">
      <w:pPr>
        <w:pStyle w:val="a4"/>
        <w:spacing w:after="240"/>
        <w:jc w:val="both"/>
        <w:rPr>
          <w:b/>
          <w:sz w:val="28"/>
          <w:szCs w:val="28"/>
        </w:rPr>
      </w:pPr>
      <w:r w:rsidRPr="00510BD3">
        <w:rPr>
          <w:b/>
          <w:sz w:val="28"/>
          <w:szCs w:val="28"/>
        </w:rPr>
        <w:t>Електронні ресурси:</w:t>
      </w:r>
    </w:p>
    <w:p w14:paraId="0C56D9C5" w14:textId="77777777" w:rsidR="001A39CF" w:rsidRPr="00510BD3" w:rsidRDefault="005E6637" w:rsidP="001A39CF">
      <w:pPr>
        <w:pStyle w:val="a4"/>
        <w:spacing w:after="240"/>
        <w:ind w:left="360"/>
        <w:rPr>
          <w:sz w:val="28"/>
          <w:szCs w:val="28"/>
        </w:rPr>
      </w:pPr>
      <w:hyperlink r:id="rId11" w:history="1">
        <w:r w:rsidR="001A39CF" w:rsidRPr="00510BD3">
          <w:rPr>
            <w:rStyle w:val="a5"/>
            <w:color w:val="auto"/>
            <w:sz w:val="28"/>
            <w:szCs w:val="28"/>
          </w:rPr>
          <w:t>https://nmuofficial.com</w:t>
        </w:r>
      </w:hyperlink>
      <w:r w:rsidR="001A39CF" w:rsidRPr="00510BD3">
        <w:rPr>
          <w:sz w:val="28"/>
          <w:szCs w:val="28"/>
        </w:rPr>
        <w:t xml:space="preserve"> </w:t>
      </w:r>
    </w:p>
    <w:p w14:paraId="7AED0C3E" w14:textId="77777777" w:rsidR="001A39CF" w:rsidRPr="00510BD3" w:rsidRDefault="005E6637" w:rsidP="001A39CF">
      <w:pPr>
        <w:pStyle w:val="a4"/>
        <w:spacing w:after="240"/>
        <w:ind w:left="360"/>
        <w:rPr>
          <w:sz w:val="28"/>
          <w:szCs w:val="28"/>
        </w:rPr>
      </w:pPr>
      <w:hyperlink r:id="rId12" w:history="1">
        <w:r w:rsidR="001A39CF" w:rsidRPr="00510BD3">
          <w:rPr>
            <w:rStyle w:val="a5"/>
            <w:color w:val="auto"/>
            <w:sz w:val="28"/>
            <w:szCs w:val="28"/>
          </w:rPr>
          <w:t>https://likar.nmu.kiev.ua</w:t>
        </w:r>
      </w:hyperlink>
      <w:r w:rsidR="001A39CF" w:rsidRPr="00510BD3">
        <w:rPr>
          <w:sz w:val="28"/>
          <w:szCs w:val="28"/>
        </w:rPr>
        <w:t xml:space="preserve"> </w:t>
      </w:r>
    </w:p>
    <w:p w14:paraId="72FB90C5" w14:textId="77777777" w:rsidR="001A39CF" w:rsidRPr="00510BD3" w:rsidRDefault="005E6637" w:rsidP="001A39CF">
      <w:pPr>
        <w:pStyle w:val="a4"/>
        <w:spacing w:after="240"/>
        <w:ind w:left="360"/>
        <w:rPr>
          <w:sz w:val="28"/>
          <w:szCs w:val="28"/>
        </w:rPr>
      </w:pPr>
      <w:hyperlink r:id="rId13" w:history="1">
        <w:r w:rsidR="001A39CF" w:rsidRPr="00510BD3">
          <w:rPr>
            <w:rStyle w:val="a5"/>
            <w:color w:val="auto"/>
            <w:sz w:val="28"/>
            <w:szCs w:val="28"/>
            <w:lang w:val="en-US"/>
          </w:rPr>
          <w:t>https</w:t>
        </w:r>
        <w:r w:rsidR="001A39CF" w:rsidRPr="00510BD3">
          <w:rPr>
            <w:rStyle w:val="a5"/>
            <w:color w:val="auto"/>
            <w:sz w:val="28"/>
            <w:szCs w:val="28"/>
          </w:rPr>
          <w:t>://3</w:t>
        </w:r>
        <w:r w:rsidR="001A39CF" w:rsidRPr="00510BD3">
          <w:rPr>
            <w:rStyle w:val="a5"/>
            <w:color w:val="auto"/>
            <w:sz w:val="28"/>
            <w:szCs w:val="28"/>
            <w:lang w:val="en-US"/>
          </w:rPr>
          <w:t>d</w:t>
        </w:r>
        <w:r w:rsidR="001A39CF" w:rsidRPr="00510BD3">
          <w:rPr>
            <w:rStyle w:val="a5"/>
            <w:color w:val="auto"/>
            <w:sz w:val="28"/>
            <w:szCs w:val="28"/>
          </w:rPr>
          <w:t>4</w:t>
        </w:r>
        <w:r w:rsidR="001A39CF" w:rsidRPr="00510BD3">
          <w:rPr>
            <w:rStyle w:val="a5"/>
            <w:color w:val="auto"/>
            <w:sz w:val="28"/>
            <w:szCs w:val="28"/>
            <w:lang w:val="en-US"/>
          </w:rPr>
          <w:t>medical</w:t>
        </w:r>
        <w:r w:rsidR="001A39CF" w:rsidRPr="00510BD3">
          <w:rPr>
            <w:rStyle w:val="a5"/>
            <w:color w:val="auto"/>
            <w:sz w:val="28"/>
            <w:szCs w:val="28"/>
          </w:rPr>
          <w:t>.</w:t>
        </w:r>
        <w:r w:rsidR="001A39CF" w:rsidRPr="00510BD3">
          <w:rPr>
            <w:rStyle w:val="a5"/>
            <w:color w:val="auto"/>
            <w:sz w:val="28"/>
            <w:szCs w:val="28"/>
            <w:lang w:val="en-US"/>
          </w:rPr>
          <w:t>com</w:t>
        </w:r>
      </w:hyperlink>
      <w:r w:rsidR="001A39CF" w:rsidRPr="00510BD3">
        <w:rPr>
          <w:sz w:val="28"/>
          <w:szCs w:val="28"/>
        </w:rPr>
        <w:t xml:space="preserve"> </w:t>
      </w:r>
    </w:p>
    <w:p w14:paraId="37EDC549" w14:textId="77777777" w:rsidR="001A39CF" w:rsidRPr="00510BD3" w:rsidRDefault="005E6637" w:rsidP="001A39CF">
      <w:pPr>
        <w:pStyle w:val="a4"/>
        <w:spacing w:after="240"/>
        <w:ind w:left="360"/>
        <w:rPr>
          <w:sz w:val="28"/>
          <w:szCs w:val="28"/>
        </w:rPr>
      </w:pPr>
      <w:hyperlink r:id="rId14" w:history="1">
        <w:r w:rsidR="001A39CF" w:rsidRPr="00510BD3">
          <w:rPr>
            <w:rStyle w:val="a5"/>
            <w:color w:val="auto"/>
            <w:sz w:val="28"/>
            <w:szCs w:val="28"/>
            <w:lang w:val="en-US"/>
          </w:rPr>
          <w:t>https</w:t>
        </w:r>
        <w:r w:rsidR="001A39CF" w:rsidRPr="00510BD3">
          <w:rPr>
            <w:rStyle w:val="a5"/>
            <w:color w:val="auto"/>
            <w:sz w:val="28"/>
            <w:szCs w:val="28"/>
          </w:rPr>
          <w:t>://</w:t>
        </w:r>
        <w:r w:rsidR="001A39CF" w:rsidRPr="00510BD3">
          <w:rPr>
            <w:rStyle w:val="a5"/>
            <w:color w:val="auto"/>
            <w:sz w:val="28"/>
            <w:szCs w:val="28"/>
            <w:lang w:val="en-US"/>
          </w:rPr>
          <w:t>www</w:t>
        </w:r>
        <w:r w:rsidR="001A39CF" w:rsidRPr="00510BD3">
          <w:rPr>
            <w:rStyle w:val="a5"/>
            <w:color w:val="auto"/>
            <w:sz w:val="28"/>
            <w:szCs w:val="28"/>
          </w:rPr>
          <w:t>.4</w:t>
        </w:r>
        <w:r w:rsidR="001A39CF" w:rsidRPr="00510BD3">
          <w:rPr>
            <w:rStyle w:val="a5"/>
            <w:color w:val="auto"/>
            <w:sz w:val="28"/>
            <w:szCs w:val="28"/>
            <w:lang w:val="en-US"/>
          </w:rPr>
          <w:t>danatomy</w:t>
        </w:r>
        <w:r w:rsidR="001A39CF" w:rsidRPr="00510BD3">
          <w:rPr>
            <w:rStyle w:val="a5"/>
            <w:color w:val="auto"/>
            <w:sz w:val="28"/>
            <w:szCs w:val="28"/>
          </w:rPr>
          <w:t>.</w:t>
        </w:r>
        <w:r w:rsidR="001A39CF" w:rsidRPr="00510BD3">
          <w:rPr>
            <w:rStyle w:val="a5"/>
            <w:color w:val="auto"/>
            <w:sz w:val="28"/>
            <w:szCs w:val="28"/>
            <w:lang w:val="en-US"/>
          </w:rPr>
          <w:t>com</w:t>
        </w:r>
      </w:hyperlink>
      <w:r w:rsidR="001A39CF" w:rsidRPr="00510BD3">
        <w:rPr>
          <w:sz w:val="28"/>
          <w:szCs w:val="28"/>
        </w:rPr>
        <w:t xml:space="preserve"> </w:t>
      </w:r>
    </w:p>
    <w:p w14:paraId="37B654C4" w14:textId="77777777" w:rsidR="001A39CF" w:rsidRPr="00510BD3" w:rsidRDefault="001A39CF" w:rsidP="001A39CF">
      <w:pPr>
        <w:pStyle w:val="a4"/>
        <w:spacing w:after="240"/>
        <w:ind w:left="360"/>
        <w:rPr>
          <w:sz w:val="28"/>
          <w:szCs w:val="28"/>
          <w:u w:val="single"/>
        </w:rPr>
      </w:pPr>
      <w:r w:rsidRPr="00510BD3">
        <w:rPr>
          <w:sz w:val="28"/>
          <w:szCs w:val="28"/>
          <w:u w:val="single"/>
          <w:lang w:val="en-US"/>
        </w:rPr>
        <w:t>https</w:t>
      </w:r>
      <w:r w:rsidRPr="000E1056">
        <w:rPr>
          <w:sz w:val="28"/>
          <w:szCs w:val="28"/>
          <w:u w:val="single"/>
        </w:rPr>
        <w:t>://</w:t>
      </w:r>
      <w:r w:rsidRPr="00510BD3">
        <w:rPr>
          <w:sz w:val="28"/>
          <w:szCs w:val="28"/>
          <w:u w:val="single"/>
          <w:lang w:val="en-US"/>
        </w:rPr>
        <w:t>www</w:t>
      </w:r>
      <w:r w:rsidRPr="000E1056">
        <w:rPr>
          <w:sz w:val="28"/>
          <w:szCs w:val="28"/>
          <w:u w:val="single"/>
        </w:rPr>
        <w:t>.</w:t>
      </w:r>
      <w:r w:rsidRPr="00510BD3">
        <w:rPr>
          <w:sz w:val="28"/>
          <w:szCs w:val="28"/>
          <w:u w:val="single"/>
          <w:lang w:val="en-US"/>
        </w:rPr>
        <w:t>visiblebody</w:t>
      </w:r>
      <w:r w:rsidRPr="000E1056">
        <w:rPr>
          <w:sz w:val="28"/>
          <w:szCs w:val="28"/>
          <w:u w:val="single"/>
        </w:rPr>
        <w:t>.</w:t>
      </w:r>
      <w:r w:rsidRPr="00510BD3">
        <w:rPr>
          <w:sz w:val="28"/>
          <w:szCs w:val="28"/>
          <w:u w:val="single"/>
          <w:lang w:val="en-US"/>
        </w:rPr>
        <w:t>com</w:t>
      </w:r>
    </w:p>
    <w:bookmarkEnd w:id="3"/>
    <w:p w14:paraId="68DEB579" w14:textId="77777777" w:rsidR="001A39CF" w:rsidRPr="00510BD3" w:rsidRDefault="001A39CF" w:rsidP="001A39CF">
      <w:pPr>
        <w:pStyle w:val="a4"/>
        <w:ind w:left="560"/>
        <w:jc w:val="both"/>
        <w:rPr>
          <w:b/>
          <w:sz w:val="28"/>
          <w:szCs w:val="28"/>
          <w:lang w:val="uk-UA"/>
        </w:rPr>
      </w:pPr>
    </w:p>
    <w:p w14:paraId="79516F36" w14:textId="77777777" w:rsidR="00CD2D80" w:rsidRPr="00CD2D80" w:rsidRDefault="00CD2D80" w:rsidP="00CD2D80">
      <w:pPr>
        <w:widowControl/>
        <w:shd w:val="clear" w:color="auto" w:fill="FFFFFF"/>
        <w:autoSpaceDE/>
        <w:autoSpaceDN/>
        <w:adjustRightInd/>
        <w:spacing w:line="0" w:lineRule="atLeast"/>
        <w:rPr>
          <w:b/>
          <w:bCs/>
          <w:color w:val="000000"/>
          <w:lang w:val="uk-UA"/>
        </w:rPr>
      </w:pPr>
    </w:p>
    <w:p w14:paraId="6149F219" w14:textId="38C6952D" w:rsidR="00C369A1" w:rsidRPr="0066655F" w:rsidRDefault="00C369A1" w:rsidP="00C369A1">
      <w:pPr>
        <w:shd w:val="clear" w:color="auto" w:fill="FFFFFF"/>
        <w:ind w:right="149"/>
        <w:jc w:val="both"/>
        <w:rPr>
          <w:b/>
          <w:sz w:val="28"/>
          <w:szCs w:val="28"/>
          <w:lang w:val="uk-UA"/>
        </w:rPr>
      </w:pPr>
      <w:bookmarkStart w:id="4" w:name="_Hlk187833471"/>
      <w:r w:rsidRPr="0066655F">
        <w:rPr>
          <w:sz w:val="28"/>
          <w:szCs w:val="28"/>
          <w:lang w:val="uk-UA"/>
        </w:rPr>
        <w:t>4.</w:t>
      </w:r>
      <w:r w:rsidR="0066655F" w:rsidRPr="0066655F">
        <w:rPr>
          <w:b/>
          <w:sz w:val="28"/>
          <w:szCs w:val="28"/>
          <w:lang w:val="uk-UA"/>
        </w:rPr>
        <w:t>Матеріали для контролю</w:t>
      </w:r>
    </w:p>
    <w:bookmarkEnd w:id="4"/>
    <w:p w14:paraId="0D2C98BF" w14:textId="77777777" w:rsidR="0066655F" w:rsidRPr="0066655F" w:rsidRDefault="0066655F" w:rsidP="0066655F">
      <w:pPr>
        <w:jc w:val="both"/>
        <w:rPr>
          <w:b/>
          <w:bCs/>
          <w:sz w:val="28"/>
          <w:szCs w:val="28"/>
        </w:rPr>
      </w:pPr>
      <w:r w:rsidRPr="0066655F">
        <w:rPr>
          <w:b/>
          <w:bCs/>
          <w:sz w:val="28"/>
          <w:szCs w:val="28"/>
        </w:rPr>
        <w:t>4.1.</w:t>
      </w:r>
      <w:r w:rsidRPr="0066655F">
        <w:rPr>
          <w:sz w:val="28"/>
          <w:szCs w:val="28"/>
        </w:rPr>
        <w:t xml:space="preserve"> Практичні завдання, щодо ілюстрацій в посібнику «Анатомія людини». Контроль за самостійною підготовкою студентів до практичних занять:</w:t>
      </w:r>
    </w:p>
    <w:p w14:paraId="02EC937C" w14:textId="77777777" w:rsidR="0066655F" w:rsidRPr="0066655F" w:rsidRDefault="0066655F" w:rsidP="0066655F">
      <w:pPr>
        <w:tabs>
          <w:tab w:val="left" w:pos="3914"/>
        </w:tabs>
        <w:ind w:right="-9" w:firstLine="851"/>
        <w:jc w:val="both"/>
        <w:rPr>
          <w:sz w:val="28"/>
          <w:szCs w:val="28"/>
        </w:rPr>
      </w:pPr>
      <w:r w:rsidRPr="0066655F">
        <w:rPr>
          <w:sz w:val="28"/>
          <w:szCs w:val="28"/>
        </w:rPr>
        <w:t>– відпрацювати в посібнику для самостійної роботи студентів різними кольорами схеми і малюнки відповідно до теми заняття.</w:t>
      </w:r>
    </w:p>
    <w:p w14:paraId="48E2A316" w14:textId="77777777" w:rsidR="0066655F" w:rsidRPr="0066655F" w:rsidRDefault="0066655F" w:rsidP="0066655F">
      <w:pPr>
        <w:tabs>
          <w:tab w:val="left" w:pos="3914"/>
        </w:tabs>
        <w:ind w:right="-9"/>
        <w:jc w:val="both"/>
        <w:rPr>
          <w:sz w:val="28"/>
          <w:szCs w:val="28"/>
        </w:rPr>
      </w:pPr>
      <w:r w:rsidRPr="0066655F">
        <w:rPr>
          <w:b/>
          <w:bCs/>
          <w:sz w:val="28"/>
          <w:szCs w:val="28"/>
        </w:rPr>
        <w:t>4.2.</w:t>
      </w:r>
      <w:r w:rsidRPr="0066655F">
        <w:rPr>
          <w:b/>
          <w:sz w:val="28"/>
          <w:szCs w:val="28"/>
        </w:rPr>
        <w:t xml:space="preserve"> </w:t>
      </w:r>
      <w:r w:rsidRPr="0066655F">
        <w:rPr>
          <w:sz w:val="28"/>
          <w:szCs w:val="28"/>
        </w:rPr>
        <w:t>Практичні завдання, щодо додаткових ілюстрацій.</w:t>
      </w:r>
    </w:p>
    <w:p w14:paraId="5761B6F1" w14:textId="77777777" w:rsidR="00D14795" w:rsidRPr="0066655F" w:rsidRDefault="00D14795" w:rsidP="00D14795">
      <w:pPr>
        <w:tabs>
          <w:tab w:val="left" w:pos="987"/>
        </w:tabs>
        <w:ind w:right="-661"/>
        <w:rPr>
          <w:sz w:val="28"/>
          <w:szCs w:val="28"/>
        </w:rPr>
      </w:pPr>
    </w:p>
    <w:p w14:paraId="5AB41E15" w14:textId="77777777" w:rsidR="00D14795" w:rsidRDefault="00D14795" w:rsidP="00D14795">
      <w:pPr>
        <w:tabs>
          <w:tab w:val="left" w:pos="987"/>
        </w:tabs>
        <w:ind w:right="-661"/>
        <w:rPr>
          <w:sz w:val="24"/>
          <w:szCs w:val="24"/>
          <w:lang w:val="uk-UA"/>
        </w:rPr>
      </w:pPr>
    </w:p>
    <w:p w14:paraId="4AF2DFFF" w14:textId="77777777" w:rsidR="00D14795" w:rsidRDefault="00D14795" w:rsidP="00D14795">
      <w:pPr>
        <w:tabs>
          <w:tab w:val="left" w:pos="987"/>
        </w:tabs>
        <w:ind w:right="-661"/>
        <w:rPr>
          <w:rFonts w:ascii="Arial" w:hAnsi="Arial" w:cs="Arial"/>
          <w:color w:val="000000"/>
          <w:sz w:val="18"/>
          <w:szCs w:val="18"/>
        </w:rPr>
      </w:pPr>
      <w:r w:rsidRPr="00774DE9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70E6B018" wp14:editId="5CFE7B22">
            <wp:extent cx="4838700" cy="31089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827B4" w14:textId="77777777" w:rsidR="00D14795" w:rsidRDefault="00D14795" w:rsidP="00D14795">
      <w:pPr>
        <w:tabs>
          <w:tab w:val="left" w:pos="987"/>
        </w:tabs>
        <w:ind w:right="-661"/>
        <w:rPr>
          <w:rFonts w:ascii="Arial" w:hAnsi="Arial" w:cs="Arial"/>
          <w:color w:val="000000"/>
          <w:sz w:val="18"/>
          <w:szCs w:val="18"/>
        </w:rPr>
      </w:pPr>
    </w:p>
    <w:p w14:paraId="1C681E14" w14:textId="77777777" w:rsidR="00D14795" w:rsidRPr="00323F50" w:rsidRDefault="00D14795" w:rsidP="00D14795">
      <w:pPr>
        <w:tabs>
          <w:tab w:val="left" w:pos="987"/>
        </w:tabs>
        <w:ind w:right="-661"/>
        <w:rPr>
          <w:rFonts w:ascii="Arial" w:hAnsi="Arial" w:cs="Arial"/>
          <w:color w:val="000000"/>
          <w:sz w:val="18"/>
          <w:szCs w:val="18"/>
        </w:rPr>
      </w:pPr>
    </w:p>
    <w:p w14:paraId="61569824" w14:textId="77777777" w:rsidR="00210EEF" w:rsidRPr="00210EEF" w:rsidRDefault="00210EEF" w:rsidP="00210EEF">
      <w:pPr>
        <w:tabs>
          <w:tab w:val="left" w:pos="987"/>
        </w:tabs>
        <w:ind w:left="786" w:right="-661"/>
        <w:rPr>
          <w:sz w:val="24"/>
          <w:szCs w:val="24"/>
          <w:lang w:val="uk-UA"/>
        </w:rPr>
      </w:pPr>
    </w:p>
    <w:p w14:paraId="521783BB" w14:textId="26F849E9" w:rsidR="00D14795" w:rsidRPr="00206F8C" w:rsidRDefault="00C369A1" w:rsidP="00210EEF">
      <w:pPr>
        <w:tabs>
          <w:tab w:val="left" w:pos="987"/>
        </w:tabs>
        <w:ind w:left="786" w:right="-661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lastRenderedPageBreak/>
        <w:t xml:space="preserve">Мал.1. </w:t>
      </w:r>
      <w:r w:rsidR="00D14795" w:rsidRPr="00206F8C">
        <w:rPr>
          <w:color w:val="000000"/>
          <w:sz w:val="24"/>
          <w:szCs w:val="24"/>
          <w:lang w:val="uk-UA"/>
        </w:rPr>
        <w:t>Які анатомічні утвори відображені на малюнках?</w:t>
      </w:r>
    </w:p>
    <w:p w14:paraId="6B2570ED" w14:textId="77777777" w:rsidR="00D14795" w:rsidRPr="005F5BC7" w:rsidRDefault="00D14795" w:rsidP="00D14795">
      <w:pPr>
        <w:tabs>
          <w:tab w:val="left" w:pos="777"/>
        </w:tabs>
        <w:ind w:right="-661"/>
        <w:rPr>
          <w:lang w:val="uk-UA"/>
        </w:rPr>
      </w:pPr>
    </w:p>
    <w:p w14:paraId="166A25B1" w14:textId="77777777" w:rsidR="00D14795" w:rsidRPr="00323F50" w:rsidRDefault="00D14795" w:rsidP="00D14795">
      <w:pPr>
        <w:tabs>
          <w:tab w:val="left" w:pos="777"/>
        </w:tabs>
        <w:ind w:right="-661"/>
        <w:rPr>
          <w:rFonts w:ascii="Arial" w:hAnsi="Arial" w:cs="Arial"/>
          <w:color w:val="000000"/>
          <w:sz w:val="18"/>
          <w:szCs w:val="18"/>
        </w:rPr>
      </w:pPr>
      <w:r w:rsidRPr="00A668FC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29C6AF47" wp14:editId="463F0E29">
            <wp:extent cx="4411980" cy="3672840"/>
            <wp:effectExtent l="0" t="0" r="762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4B8DE" w14:textId="52038541" w:rsidR="00D14795" w:rsidRPr="00CB2EA6" w:rsidRDefault="00C369A1" w:rsidP="00210EEF">
      <w:pPr>
        <w:shd w:val="clear" w:color="auto" w:fill="FFFFFF"/>
        <w:tabs>
          <w:tab w:val="left" w:pos="581"/>
          <w:tab w:val="left" w:pos="9498"/>
        </w:tabs>
        <w:spacing w:before="283"/>
        <w:ind w:right="-661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Мал.2</w:t>
      </w:r>
      <w:r w:rsidR="00D14795">
        <w:rPr>
          <w:sz w:val="24"/>
          <w:szCs w:val="24"/>
          <w:lang w:val="uk-UA"/>
        </w:rPr>
        <w:t>. Які анатомічні утвори позначені на малюнку?</w:t>
      </w:r>
    </w:p>
    <w:p w14:paraId="5EA4CDA6" w14:textId="77777777" w:rsidR="00D14795" w:rsidRDefault="00D14795" w:rsidP="00D14795">
      <w:pPr>
        <w:tabs>
          <w:tab w:val="left" w:pos="777"/>
        </w:tabs>
        <w:ind w:right="-661"/>
        <w:rPr>
          <w:b/>
          <w:lang w:val="uk-UA"/>
        </w:rPr>
      </w:pPr>
    </w:p>
    <w:p w14:paraId="73725190" w14:textId="77777777" w:rsidR="00D14795" w:rsidRDefault="00D14795" w:rsidP="00D14795">
      <w:pPr>
        <w:tabs>
          <w:tab w:val="left" w:pos="777"/>
        </w:tabs>
        <w:ind w:right="-661"/>
        <w:rPr>
          <w:sz w:val="24"/>
          <w:szCs w:val="24"/>
          <w:lang w:val="uk-UA"/>
        </w:rPr>
      </w:pPr>
    </w:p>
    <w:p w14:paraId="03AFFB13" w14:textId="77777777" w:rsidR="00D14795" w:rsidRDefault="00D14795" w:rsidP="00D14795">
      <w:pPr>
        <w:tabs>
          <w:tab w:val="left" w:pos="777"/>
        </w:tabs>
        <w:ind w:right="-661"/>
        <w:rPr>
          <w:sz w:val="24"/>
          <w:szCs w:val="24"/>
          <w:lang w:val="uk-UA"/>
        </w:rPr>
      </w:pPr>
    </w:p>
    <w:p w14:paraId="113FC1D3" w14:textId="77777777" w:rsidR="00D14795" w:rsidRDefault="00D14795" w:rsidP="00D14795">
      <w:pPr>
        <w:widowControl/>
        <w:shd w:val="clear" w:color="auto" w:fill="FFFFFF"/>
        <w:autoSpaceDE/>
        <w:autoSpaceDN/>
        <w:adjustRightInd/>
        <w:spacing w:line="0" w:lineRule="atLeast"/>
        <w:rPr>
          <w:color w:val="000000"/>
          <w:sz w:val="24"/>
          <w:szCs w:val="24"/>
          <w:lang w:val="uk-UA"/>
        </w:rPr>
      </w:pPr>
      <w:r w:rsidRPr="002B72CA">
        <w:rPr>
          <w:noProof/>
          <w:sz w:val="24"/>
          <w:szCs w:val="24"/>
        </w:rPr>
        <w:drawing>
          <wp:inline distT="0" distB="0" distL="0" distR="0" wp14:anchorId="7C0F0CCA" wp14:editId="686A8FAD">
            <wp:extent cx="3947160" cy="30937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B7EC9" w14:textId="77777777" w:rsidR="00D14795" w:rsidRDefault="00D14795" w:rsidP="00D14795">
      <w:pPr>
        <w:widowControl/>
        <w:shd w:val="clear" w:color="auto" w:fill="FFFFFF"/>
        <w:autoSpaceDE/>
        <w:autoSpaceDN/>
        <w:adjustRightInd/>
        <w:spacing w:line="0" w:lineRule="atLeast"/>
        <w:rPr>
          <w:color w:val="000000"/>
          <w:sz w:val="24"/>
          <w:szCs w:val="24"/>
          <w:lang w:val="uk-UA"/>
        </w:rPr>
      </w:pPr>
    </w:p>
    <w:p w14:paraId="7D0CB2C1" w14:textId="0F670B9F" w:rsidR="00C369A1" w:rsidRPr="00CB2EA6" w:rsidRDefault="00C369A1" w:rsidP="00C369A1">
      <w:pPr>
        <w:shd w:val="clear" w:color="auto" w:fill="FFFFFF"/>
        <w:tabs>
          <w:tab w:val="left" w:pos="581"/>
          <w:tab w:val="left" w:pos="9498"/>
        </w:tabs>
        <w:spacing w:before="283"/>
        <w:ind w:right="-661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Мал.3</w:t>
      </w:r>
      <w:r>
        <w:rPr>
          <w:sz w:val="24"/>
          <w:szCs w:val="24"/>
          <w:lang w:val="uk-UA"/>
        </w:rPr>
        <w:t>. Які анатомічні утвори позначені на малюнку?</w:t>
      </w:r>
    </w:p>
    <w:p w14:paraId="294FAA8D" w14:textId="77777777" w:rsidR="00C369A1" w:rsidRDefault="00C369A1" w:rsidP="00D14795">
      <w:pPr>
        <w:jc w:val="center"/>
        <w:rPr>
          <w:b/>
          <w:sz w:val="24"/>
          <w:szCs w:val="24"/>
        </w:rPr>
      </w:pPr>
    </w:p>
    <w:p w14:paraId="132E94BC" w14:textId="77777777" w:rsidR="00C369A1" w:rsidRDefault="00C369A1" w:rsidP="00D14795">
      <w:pPr>
        <w:jc w:val="center"/>
        <w:rPr>
          <w:b/>
          <w:sz w:val="24"/>
          <w:szCs w:val="24"/>
        </w:rPr>
      </w:pPr>
    </w:p>
    <w:p w14:paraId="2C3BDBA2" w14:textId="33BD003C" w:rsidR="00D14795" w:rsidRPr="0066655F" w:rsidRDefault="00C369A1" w:rsidP="0066655F">
      <w:pPr>
        <w:jc w:val="both"/>
        <w:rPr>
          <w:b/>
          <w:sz w:val="28"/>
          <w:szCs w:val="28"/>
        </w:rPr>
      </w:pPr>
      <w:r w:rsidRPr="0066655F">
        <w:rPr>
          <w:b/>
          <w:sz w:val="28"/>
          <w:szCs w:val="28"/>
          <w:lang w:val="uk-UA"/>
        </w:rPr>
        <w:t xml:space="preserve">4.3. </w:t>
      </w:r>
      <w:r w:rsidR="00D14795" w:rsidRPr="0066655F">
        <w:rPr>
          <w:b/>
          <w:sz w:val="28"/>
          <w:szCs w:val="28"/>
        </w:rPr>
        <w:t>Тестові завдання «КРОК 1»</w:t>
      </w:r>
    </w:p>
    <w:p w14:paraId="323499AB" w14:textId="77777777" w:rsidR="004173CF" w:rsidRPr="005622DA" w:rsidRDefault="004173CF" w:rsidP="00660984">
      <w:pPr>
        <w:pStyle w:val="a4"/>
        <w:widowControl/>
        <w:numPr>
          <w:ilvl w:val="0"/>
          <w:numId w:val="24"/>
        </w:numPr>
        <w:autoSpaceDE/>
        <w:autoSpaceDN/>
        <w:adjustRightInd/>
        <w:ind w:left="284"/>
        <w:jc w:val="both"/>
        <w:rPr>
          <w:rFonts w:eastAsia="Calibri"/>
          <w:kern w:val="2"/>
          <w:sz w:val="24"/>
          <w:szCs w:val="24"/>
          <w14:ligatures w14:val="standardContextual"/>
        </w:rPr>
      </w:pPr>
      <w:bookmarkStart w:id="5" w:name="_Hlk187835032"/>
      <w:r w:rsidRPr="005622DA">
        <w:rPr>
          <w:rFonts w:eastAsia="Calibri"/>
          <w:kern w:val="2"/>
          <w:sz w:val="24"/>
          <w:szCs w:val="24"/>
          <w14:ligatures w14:val="standardContextual"/>
        </w:rPr>
        <w:lastRenderedPageBreak/>
        <w:t>Чоловіку 40 років зробили лімфографію органів грудної порожнини. Хірург в</w:t>
      </w:r>
      <w:r w:rsidRPr="005622DA">
        <w:rPr>
          <w:rFonts w:eastAsia="Calibri"/>
          <w:kern w:val="2"/>
          <w:sz w:val="24"/>
          <w:szCs w:val="24"/>
          <w:lang w:val="uk-UA"/>
          <w14:ligatures w14:val="standardContextual"/>
        </w:rPr>
        <w:t>иявив</w:t>
      </w:r>
      <w:r w:rsidRPr="005622DA">
        <w:rPr>
          <w:rFonts w:eastAsia="Calibri"/>
          <w:kern w:val="2"/>
          <w:sz w:val="24"/>
          <w:szCs w:val="24"/>
          <w14:ligatures w14:val="standardContextual"/>
        </w:rPr>
        <w:t xml:space="preserve"> пухлину органу заднього середостіння, лімфа від якого безпосередньо відтікає у грудну протоку. Який орган у</w:t>
      </w:r>
      <w:r w:rsidRPr="005622DA">
        <w:rPr>
          <w:rFonts w:eastAsia="Calibri"/>
          <w:kern w:val="2"/>
          <w:sz w:val="24"/>
          <w:szCs w:val="24"/>
          <w:lang w:val="uk-UA"/>
          <w14:ligatures w14:val="standardContextual"/>
        </w:rPr>
        <w:t>шкоджений</w:t>
      </w:r>
      <w:r w:rsidRPr="005622DA">
        <w:rPr>
          <w:rFonts w:eastAsia="Calibri"/>
          <w:kern w:val="2"/>
          <w:sz w:val="24"/>
          <w:szCs w:val="24"/>
          <w14:ligatures w14:val="standardContextual"/>
        </w:rPr>
        <w:t>?</w:t>
      </w:r>
    </w:p>
    <w:p w14:paraId="26F7F4BD" w14:textId="77777777" w:rsidR="004173CF" w:rsidRPr="000E1056" w:rsidRDefault="004173CF" w:rsidP="00660984">
      <w:pPr>
        <w:numPr>
          <w:ilvl w:val="0"/>
          <w:numId w:val="6"/>
        </w:numPr>
        <w:contextualSpacing/>
        <w:jc w:val="both"/>
        <w:rPr>
          <w:sz w:val="24"/>
          <w:szCs w:val="24"/>
          <w:lang w:eastAsia="uk-UA"/>
        </w:rPr>
      </w:pPr>
      <w:r w:rsidRPr="000E1056">
        <w:rPr>
          <w:sz w:val="24"/>
          <w:szCs w:val="24"/>
          <w:lang w:eastAsia="uk-UA"/>
        </w:rPr>
        <w:t>Стравохід.</w:t>
      </w:r>
    </w:p>
    <w:p w14:paraId="1174B24E" w14:textId="77777777" w:rsidR="004173CF" w:rsidRPr="00AE48C4" w:rsidRDefault="004173CF" w:rsidP="00660984">
      <w:pPr>
        <w:numPr>
          <w:ilvl w:val="0"/>
          <w:numId w:val="6"/>
        </w:numPr>
        <w:contextualSpacing/>
        <w:jc w:val="both"/>
        <w:rPr>
          <w:sz w:val="24"/>
          <w:szCs w:val="24"/>
          <w:lang w:eastAsia="uk-UA"/>
        </w:rPr>
      </w:pPr>
      <w:r w:rsidRPr="00AE48C4">
        <w:rPr>
          <w:sz w:val="24"/>
          <w:szCs w:val="24"/>
          <w:lang w:eastAsia="uk-UA"/>
        </w:rPr>
        <w:t>Трахея.</w:t>
      </w:r>
    </w:p>
    <w:p w14:paraId="44E9244A" w14:textId="77777777" w:rsidR="004173CF" w:rsidRPr="00AE48C4" w:rsidRDefault="004173CF" w:rsidP="00660984">
      <w:pPr>
        <w:numPr>
          <w:ilvl w:val="0"/>
          <w:numId w:val="6"/>
        </w:numPr>
        <w:contextualSpacing/>
        <w:jc w:val="both"/>
        <w:rPr>
          <w:sz w:val="24"/>
          <w:szCs w:val="24"/>
          <w:lang w:eastAsia="uk-UA"/>
        </w:rPr>
      </w:pPr>
      <w:r w:rsidRPr="00AE48C4">
        <w:rPr>
          <w:sz w:val="24"/>
          <w:szCs w:val="24"/>
          <w:lang w:eastAsia="uk-UA"/>
        </w:rPr>
        <w:t>Лівий головний бронх.</w:t>
      </w:r>
    </w:p>
    <w:p w14:paraId="3F220F70" w14:textId="77777777" w:rsidR="004173CF" w:rsidRPr="00AE48C4" w:rsidRDefault="004173CF" w:rsidP="00660984">
      <w:pPr>
        <w:numPr>
          <w:ilvl w:val="0"/>
          <w:numId w:val="6"/>
        </w:numPr>
        <w:contextualSpacing/>
        <w:jc w:val="both"/>
        <w:rPr>
          <w:sz w:val="24"/>
          <w:szCs w:val="24"/>
          <w:lang w:val="en-US" w:eastAsia="uk-UA"/>
        </w:rPr>
      </w:pPr>
      <w:r w:rsidRPr="00AE48C4">
        <w:rPr>
          <w:sz w:val="24"/>
          <w:szCs w:val="24"/>
          <w:lang w:eastAsia="uk-UA"/>
        </w:rPr>
        <w:t>Серце.</w:t>
      </w:r>
    </w:p>
    <w:p w14:paraId="18B70C63" w14:textId="77777777" w:rsidR="004173CF" w:rsidRPr="00AE48C4" w:rsidRDefault="004173CF" w:rsidP="00660984">
      <w:pPr>
        <w:numPr>
          <w:ilvl w:val="0"/>
          <w:numId w:val="6"/>
        </w:numPr>
        <w:contextualSpacing/>
        <w:jc w:val="both"/>
        <w:rPr>
          <w:sz w:val="24"/>
          <w:szCs w:val="24"/>
          <w:lang w:eastAsia="uk-UA"/>
        </w:rPr>
      </w:pPr>
      <w:r w:rsidRPr="00AE48C4">
        <w:rPr>
          <w:sz w:val="24"/>
          <w:szCs w:val="24"/>
          <w:lang w:eastAsia="uk-UA"/>
        </w:rPr>
        <w:t>Осердя.</w:t>
      </w:r>
    </w:p>
    <w:p w14:paraId="4162FD7E" w14:textId="77777777" w:rsidR="004173CF" w:rsidRDefault="004173CF" w:rsidP="004173CF">
      <w:pPr>
        <w:contextualSpacing/>
        <w:jc w:val="both"/>
        <w:rPr>
          <w:sz w:val="24"/>
          <w:szCs w:val="24"/>
          <w:lang w:eastAsia="uk-UA"/>
        </w:rPr>
      </w:pPr>
    </w:p>
    <w:p w14:paraId="0DA3A836" w14:textId="77777777" w:rsidR="004173CF" w:rsidRPr="00AE48C4" w:rsidRDefault="004173CF" w:rsidP="004173CF">
      <w:pPr>
        <w:jc w:val="both"/>
        <w:rPr>
          <w:rFonts w:eastAsia="Calibri"/>
          <w:kern w:val="2"/>
          <w:sz w:val="24"/>
          <w:szCs w:val="24"/>
          <w:lang w:val="uk-UA"/>
          <w14:ligatures w14:val="standardContextual"/>
        </w:rPr>
      </w:pPr>
      <w:r w:rsidRPr="00AE48C4">
        <w:rPr>
          <w:rFonts w:eastAsia="Calibri"/>
          <w:bCs/>
          <w:kern w:val="2"/>
          <w:sz w:val="24"/>
          <w:szCs w:val="24"/>
          <w:lang w:val="uk-UA"/>
          <w14:ligatures w14:val="standardContextual"/>
        </w:rPr>
        <w:t>2</w:t>
      </w:r>
      <w:r w:rsidRPr="00AE48C4">
        <w:rPr>
          <w:rFonts w:eastAsia="Calibri"/>
          <w:b/>
          <w:bCs/>
          <w:kern w:val="2"/>
          <w:sz w:val="24"/>
          <w:szCs w:val="24"/>
          <w:lang w:val="uk-UA"/>
          <w14:ligatures w14:val="standardContextual"/>
        </w:rPr>
        <w:t>.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 Лікар </w:t>
      </w:r>
      <w:r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під час </w:t>
      </w:r>
      <w:r w:rsidRPr="00C34F92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проведення комп’ютерної томографії (КТ) виявив </w:t>
      </w:r>
      <w:r>
        <w:rPr>
          <w:rFonts w:eastAsia="Calibri"/>
          <w:kern w:val="2"/>
          <w:sz w:val="24"/>
          <w:szCs w:val="24"/>
          <w:lang w:val="uk-UA"/>
          <w14:ligatures w14:val="standardContextual"/>
        </w:rPr>
        <w:t>у жінки 34 років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 </w:t>
      </w:r>
      <w:r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 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спайки між пристінкою плеврою і верхівковим сегментом </w:t>
      </w:r>
      <w:r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лівої 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легені, які стискають </w:t>
      </w:r>
      <w:r>
        <w:rPr>
          <w:rFonts w:eastAsia="Calibri"/>
          <w:kern w:val="2"/>
          <w:sz w:val="24"/>
          <w:szCs w:val="24"/>
          <w:lang w:val="uk-UA"/>
          <w14:ligatures w14:val="standardContextual"/>
        </w:rPr>
        <w:t>стінку дуги грудної протоки (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>а</w:t>
      </w:r>
      <w:r w:rsidRPr="00AE48C4">
        <w:rPr>
          <w:rFonts w:eastAsia="Calibri"/>
          <w:kern w:val="2"/>
          <w:sz w:val="24"/>
          <w:szCs w:val="24"/>
          <w:lang w:val="en-US"/>
          <w14:ligatures w14:val="standardContextual"/>
        </w:rPr>
        <w:t>rcus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 </w:t>
      </w:r>
      <w:r w:rsidRPr="00AE48C4">
        <w:rPr>
          <w:rFonts w:eastAsia="Calibri"/>
          <w:kern w:val="2"/>
          <w:sz w:val="24"/>
          <w:szCs w:val="24"/>
          <w:lang w:val="en-US"/>
          <w14:ligatures w14:val="standardContextual"/>
        </w:rPr>
        <w:t>ductus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 </w:t>
      </w:r>
      <w:r w:rsidRPr="00AE48C4">
        <w:rPr>
          <w:rFonts w:eastAsia="Calibri"/>
          <w:kern w:val="2"/>
          <w:sz w:val="24"/>
          <w:szCs w:val="24"/>
          <w:lang w:val="en-US"/>
          <w14:ligatures w14:val="standardContextual"/>
        </w:rPr>
        <w:t>thoracici</w:t>
      </w:r>
      <w:r>
        <w:rPr>
          <w:rFonts w:eastAsia="Calibri"/>
          <w:kern w:val="2"/>
          <w:sz w:val="24"/>
          <w:szCs w:val="24"/>
          <w:lang w:val="uk-UA"/>
          <w14:ligatures w14:val="standardContextual"/>
        </w:rPr>
        <w:t>)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. В якій ділянці знаходяться спайки? </w:t>
      </w:r>
    </w:p>
    <w:p w14:paraId="5A78E680" w14:textId="77777777" w:rsidR="004173CF" w:rsidRPr="000E1056" w:rsidRDefault="004173CF" w:rsidP="00660984">
      <w:pPr>
        <w:numPr>
          <w:ilvl w:val="0"/>
          <w:numId w:val="14"/>
        </w:numPr>
        <w:contextualSpacing/>
        <w:jc w:val="both"/>
        <w:rPr>
          <w:sz w:val="24"/>
          <w:szCs w:val="24"/>
          <w:lang w:val="uk-UA" w:eastAsia="uk-UA"/>
        </w:rPr>
      </w:pPr>
      <w:r w:rsidRPr="000E1056">
        <w:rPr>
          <w:sz w:val="24"/>
          <w:szCs w:val="24"/>
          <w:lang w:val="pt-BR" w:eastAsia="uk-UA"/>
        </w:rPr>
        <w:t>Cupula</w:t>
      </w:r>
      <w:r w:rsidRPr="000E1056">
        <w:rPr>
          <w:sz w:val="24"/>
          <w:szCs w:val="24"/>
          <w:lang w:val="uk-UA" w:eastAsia="uk-UA"/>
        </w:rPr>
        <w:t xml:space="preserve"> </w:t>
      </w:r>
      <w:r w:rsidRPr="000E1056">
        <w:rPr>
          <w:sz w:val="24"/>
          <w:szCs w:val="24"/>
          <w:lang w:val="pt-BR" w:eastAsia="uk-UA"/>
        </w:rPr>
        <w:t>pleurae</w:t>
      </w:r>
      <w:r w:rsidRPr="000E1056">
        <w:rPr>
          <w:sz w:val="24"/>
          <w:szCs w:val="24"/>
          <w:lang w:val="uk-UA" w:eastAsia="uk-UA"/>
        </w:rPr>
        <w:t>.</w:t>
      </w:r>
    </w:p>
    <w:p w14:paraId="6B2F8FE5" w14:textId="77777777" w:rsidR="004173CF" w:rsidRPr="00AE48C4" w:rsidRDefault="004173CF" w:rsidP="00660984">
      <w:pPr>
        <w:numPr>
          <w:ilvl w:val="0"/>
          <w:numId w:val="14"/>
        </w:numPr>
        <w:contextualSpacing/>
        <w:jc w:val="both"/>
        <w:rPr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pt-BR" w:eastAsia="uk-UA"/>
        </w:rPr>
        <w:t>Recessus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pt-BR" w:eastAsia="uk-UA"/>
        </w:rPr>
        <w:t>costodiaphragmaticus</w:t>
      </w:r>
      <w:r w:rsidRPr="00AE48C4">
        <w:rPr>
          <w:sz w:val="24"/>
          <w:szCs w:val="24"/>
          <w:lang w:val="uk-UA" w:eastAsia="uk-UA"/>
        </w:rPr>
        <w:t>.</w:t>
      </w:r>
    </w:p>
    <w:p w14:paraId="1AB02467" w14:textId="77777777" w:rsidR="004173CF" w:rsidRPr="00AE48C4" w:rsidRDefault="004173CF" w:rsidP="00660984">
      <w:pPr>
        <w:numPr>
          <w:ilvl w:val="0"/>
          <w:numId w:val="14"/>
        </w:numPr>
        <w:contextualSpacing/>
        <w:jc w:val="both"/>
        <w:rPr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pt-BR" w:eastAsia="uk-UA"/>
        </w:rPr>
        <w:t>Recessus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pt-BR" w:eastAsia="uk-UA"/>
        </w:rPr>
        <w:t>costomediastinalis</w:t>
      </w:r>
      <w:r w:rsidRPr="00AE48C4">
        <w:rPr>
          <w:sz w:val="24"/>
          <w:szCs w:val="24"/>
          <w:lang w:val="uk-UA" w:eastAsia="uk-UA"/>
        </w:rPr>
        <w:t>.</w:t>
      </w:r>
    </w:p>
    <w:p w14:paraId="72713F95" w14:textId="77777777" w:rsidR="004173CF" w:rsidRPr="00AE48C4" w:rsidRDefault="004173CF" w:rsidP="00660984">
      <w:pPr>
        <w:numPr>
          <w:ilvl w:val="0"/>
          <w:numId w:val="14"/>
        </w:numPr>
        <w:contextualSpacing/>
        <w:jc w:val="both"/>
        <w:rPr>
          <w:sz w:val="24"/>
          <w:szCs w:val="24"/>
          <w:lang w:val="pt-BR" w:eastAsia="uk-UA"/>
        </w:rPr>
      </w:pPr>
      <w:r w:rsidRPr="00AE48C4">
        <w:rPr>
          <w:sz w:val="24"/>
          <w:szCs w:val="24"/>
          <w:lang w:val="pt-BR" w:eastAsia="uk-UA"/>
        </w:rPr>
        <w:t>Recessus phrenic</w:t>
      </w:r>
      <w:bookmarkStart w:id="6" w:name="_GoBack"/>
      <w:bookmarkEnd w:id="6"/>
      <w:r w:rsidRPr="00AE48C4">
        <w:rPr>
          <w:sz w:val="24"/>
          <w:szCs w:val="24"/>
          <w:lang w:val="pt-BR" w:eastAsia="uk-UA"/>
        </w:rPr>
        <w:t>omediastinalis.</w:t>
      </w:r>
    </w:p>
    <w:p w14:paraId="7DA131DC" w14:textId="77777777" w:rsidR="004173CF" w:rsidRPr="004F0500" w:rsidRDefault="004173CF" w:rsidP="00660984">
      <w:pPr>
        <w:numPr>
          <w:ilvl w:val="0"/>
          <w:numId w:val="14"/>
        </w:numPr>
        <w:contextualSpacing/>
        <w:jc w:val="both"/>
        <w:rPr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pt-BR" w:eastAsia="uk-UA"/>
        </w:rPr>
        <w:t>Recessus vertebromediastinalis.</w:t>
      </w:r>
    </w:p>
    <w:p w14:paraId="2C02B325" w14:textId="77777777" w:rsidR="004173CF" w:rsidRDefault="004173CF" w:rsidP="004173CF">
      <w:pPr>
        <w:jc w:val="both"/>
        <w:rPr>
          <w:rFonts w:eastAsia="Calibri"/>
          <w:bCs/>
          <w:kern w:val="2"/>
          <w:sz w:val="24"/>
          <w:szCs w:val="24"/>
          <w14:ligatures w14:val="standardContextual"/>
        </w:rPr>
      </w:pPr>
    </w:p>
    <w:p w14:paraId="7E9F4D68" w14:textId="77777777" w:rsidR="004173CF" w:rsidRPr="00093267" w:rsidRDefault="004173CF" w:rsidP="004173CF">
      <w:pPr>
        <w:jc w:val="both"/>
        <w:rPr>
          <w:rFonts w:eastAsia="Calibri"/>
          <w:kern w:val="2"/>
          <w:sz w:val="24"/>
          <w:szCs w:val="24"/>
          <w:lang w:val="uk-UA"/>
          <w14:ligatures w14:val="standardContextual"/>
        </w:rPr>
      </w:pPr>
      <w:r w:rsidRPr="00093267">
        <w:rPr>
          <w:rFonts w:eastAsia="Calibri"/>
          <w:bCs/>
          <w:kern w:val="2"/>
          <w:sz w:val="24"/>
          <w:szCs w:val="24"/>
          <w14:ligatures w14:val="standardContextual"/>
        </w:rPr>
        <w:t>3</w:t>
      </w:r>
      <w:r w:rsidRPr="00093267">
        <w:rPr>
          <w:rFonts w:eastAsia="Calibri"/>
          <w:b/>
          <w:kern w:val="2"/>
          <w:sz w:val="24"/>
          <w:szCs w:val="24"/>
          <w:lang w:val="uk-UA"/>
          <w14:ligatures w14:val="standardContextual"/>
        </w:rPr>
        <w:t xml:space="preserve">. </w:t>
      </w:r>
      <w:r w:rsidRPr="00093267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У чоловіка 45 </w:t>
      </w:r>
      <w:r w:rsidRPr="00C34F92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років під час рентгенографічного </w:t>
      </w:r>
      <w:r w:rsidRPr="00093267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дослідження виявлена злоякісна пухлина нижньої частки лівої легені. Об’єктивно: аускультативно виявлені застійні хрипи, тупий перкуторний звук в межах проєкції нижньої частки лівої легені. Є підозра на можливе розповсюдження атипових клітин з током лімфи. Куди відтікає лімфа від </w:t>
      </w:r>
      <w:r>
        <w:rPr>
          <w:rFonts w:eastAsia="Calibri"/>
          <w:kern w:val="2"/>
          <w:sz w:val="24"/>
          <w:szCs w:val="24"/>
          <w:lang w:val="uk-UA"/>
          <w14:ligatures w14:val="standardContextual"/>
        </w:rPr>
        <w:t>верхньо</w:t>
      </w:r>
      <w:r w:rsidRPr="00093267">
        <w:rPr>
          <w:rFonts w:eastAsia="Calibri"/>
          <w:kern w:val="2"/>
          <w:sz w:val="24"/>
          <w:szCs w:val="24"/>
          <w:lang w:val="uk-UA"/>
          <w14:ligatures w14:val="standardContextual"/>
        </w:rPr>
        <w:t>ї частки лівої легені?</w:t>
      </w:r>
    </w:p>
    <w:p w14:paraId="40698D1C" w14:textId="77777777" w:rsidR="004173CF" w:rsidRPr="00093267" w:rsidRDefault="004173CF" w:rsidP="00660984">
      <w:pPr>
        <w:numPr>
          <w:ilvl w:val="0"/>
          <w:numId w:val="7"/>
        </w:numPr>
        <w:contextualSpacing/>
        <w:jc w:val="both"/>
        <w:rPr>
          <w:sz w:val="24"/>
          <w:szCs w:val="24"/>
          <w:lang w:val="uk-UA" w:eastAsia="uk-UA"/>
        </w:rPr>
      </w:pPr>
      <w:r w:rsidRPr="00093267">
        <w:rPr>
          <w:sz w:val="24"/>
          <w:szCs w:val="24"/>
          <w:lang w:val="en-US" w:eastAsia="uk-UA"/>
        </w:rPr>
        <w:t>Truncus</w:t>
      </w:r>
      <w:r w:rsidRPr="00093267">
        <w:rPr>
          <w:sz w:val="24"/>
          <w:szCs w:val="24"/>
          <w:lang w:val="uk-UA" w:eastAsia="uk-UA"/>
        </w:rPr>
        <w:t xml:space="preserve"> </w:t>
      </w:r>
      <w:r w:rsidRPr="00093267">
        <w:rPr>
          <w:sz w:val="24"/>
          <w:szCs w:val="24"/>
          <w:lang w:val="en-US" w:eastAsia="uk-UA"/>
        </w:rPr>
        <w:t>lumbalis</w:t>
      </w:r>
      <w:r w:rsidRPr="00093267">
        <w:rPr>
          <w:sz w:val="24"/>
          <w:szCs w:val="24"/>
          <w:lang w:val="uk-UA" w:eastAsia="uk-UA"/>
        </w:rPr>
        <w:t xml:space="preserve"> </w:t>
      </w:r>
      <w:r w:rsidRPr="00093267">
        <w:rPr>
          <w:sz w:val="24"/>
          <w:szCs w:val="24"/>
          <w:lang w:val="en-US" w:eastAsia="uk-UA"/>
        </w:rPr>
        <w:t>sinister</w:t>
      </w:r>
      <w:r w:rsidRPr="00093267">
        <w:rPr>
          <w:sz w:val="24"/>
          <w:szCs w:val="24"/>
          <w:lang w:val="uk-UA" w:eastAsia="uk-UA"/>
        </w:rPr>
        <w:t>.</w:t>
      </w:r>
    </w:p>
    <w:p w14:paraId="2C574E9A" w14:textId="77777777" w:rsidR="004173CF" w:rsidRPr="00B67ACC" w:rsidRDefault="004173CF" w:rsidP="00660984">
      <w:pPr>
        <w:numPr>
          <w:ilvl w:val="0"/>
          <w:numId w:val="7"/>
        </w:numPr>
        <w:contextualSpacing/>
        <w:jc w:val="both"/>
        <w:rPr>
          <w:sz w:val="24"/>
          <w:szCs w:val="24"/>
          <w:lang w:val="en-US" w:eastAsia="uk-UA"/>
        </w:rPr>
      </w:pPr>
      <w:r w:rsidRPr="00B67ACC">
        <w:rPr>
          <w:sz w:val="24"/>
          <w:szCs w:val="24"/>
          <w:lang w:val="en-US" w:eastAsia="uk-UA"/>
        </w:rPr>
        <w:t>Truncus</w:t>
      </w:r>
      <w:r w:rsidRPr="00B67ACC">
        <w:rPr>
          <w:sz w:val="24"/>
          <w:szCs w:val="24"/>
          <w:lang w:val="uk-UA" w:eastAsia="uk-UA"/>
        </w:rPr>
        <w:t xml:space="preserve"> </w:t>
      </w:r>
      <w:r w:rsidRPr="00B67ACC">
        <w:rPr>
          <w:sz w:val="24"/>
          <w:szCs w:val="24"/>
          <w:lang w:val="en-US" w:eastAsia="uk-UA"/>
        </w:rPr>
        <w:t>lymphaticus</w:t>
      </w:r>
      <w:r w:rsidRPr="00B67ACC">
        <w:rPr>
          <w:sz w:val="24"/>
          <w:szCs w:val="24"/>
          <w:lang w:val="uk-UA" w:eastAsia="uk-UA"/>
        </w:rPr>
        <w:t xml:space="preserve"> </w:t>
      </w:r>
      <w:r w:rsidRPr="00B67ACC">
        <w:rPr>
          <w:sz w:val="24"/>
          <w:szCs w:val="24"/>
          <w:lang w:val="en-US" w:eastAsia="uk-UA"/>
        </w:rPr>
        <w:t>dexster</w:t>
      </w:r>
      <w:r w:rsidRPr="00B67ACC">
        <w:rPr>
          <w:sz w:val="24"/>
          <w:szCs w:val="24"/>
          <w:lang w:val="uk-UA" w:eastAsia="uk-UA"/>
        </w:rPr>
        <w:t>.</w:t>
      </w:r>
    </w:p>
    <w:p w14:paraId="2C6F4536" w14:textId="77777777" w:rsidR="004173CF" w:rsidRPr="00093267" w:rsidRDefault="004173CF" w:rsidP="00660984">
      <w:pPr>
        <w:numPr>
          <w:ilvl w:val="0"/>
          <w:numId w:val="7"/>
        </w:numPr>
        <w:contextualSpacing/>
        <w:jc w:val="both"/>
        <w:rPr>
          <w:sz w:val="24"/>
          <w:szCs w:val="24"/>
          <w:lang w:val="uk-UA" w:eastAsia="uk-UA"/>
        </w:rPr>
      </w:pPr>
      <w:r w:rsidRPr="00093267">
        <w:rPr>
          <w:sz w:val="24"/>
          <w:szCs w:val="24"/>
          <w:lang w:val="en-US" w:eastAsia="uk-UA"/>
        </w:rPr>
        <w:t>Truncus</w:t>
      </w:r>
      <w:r w:rsidRPr="00093267">
        <w:rPr>
          <w:sz w:val="24"/>
          <w:szCs w:val="24"/>
          <w:lang w:val="uk-UA" w:eastAsia="uk-UA"/>
        </w:rPr>
        <w:t xml:space="preserve"> </w:t>
      </w:r>
      <w:r w:rsidRPr="00093267">
        <w:rPr>
          <w:sz w:val="24"/>
          <w:szCs w:val="24"/>
          <w:lang w:val="en-US" w:eastAsia="uk-UA"/>
        </w:rPr>
        <w:t>bronchomedsostinalis sinister</w:t>
      </w:r>
      <w:r w:rsidRPr="00093267">
        <w:rPr>
          <w:sz w:val="24"/>
          <w:szCs w:val="24"/>
          <w:lang w:val="uk-UA" w:eastAsia="uk-UA"/>
        </w:rPr>
        <w:t>.</w:t>
      </w:r>
    </w:p>
    <w:p w14:paraId="43BEE53C" w14:textId="77777777" w:rsidR="004173CF" w:rsidRPr="00093267" w:rsidRDefault="004173CF" w:rsidP="00660984">
      <w:pPr>
        <w:numPr>
          <w:ilvl w:val="0"/>
          <w:numId w:val="7"/>
        </w:numPr>
        <w:contextualSpacing/>
        <w:jc w:val="both"/>
        <w:rPr>
          <w:color w:val="FF0000"/>
          <w:sz w:val="24"/>
          <w:szCs w:val="24"/>
          <w:lang w:val="uk-UA" w:eastAsia="uk-UA"/>
        </w:rPr>
      </w:pPr>
      <w:r w:rsidRPr="000E1056">
        <w:rPr>
          <w:sz w:val="24"/>
          <w:szCs w:val="24"/>
          <w:lang w:val="en-US" w:eastAsia="uk-UA"/>
        </w:rPr>
        <w:t>Ductus</w:t>
      </w:r>
      <w:r w:rsidRPr="000E1056">
        <w:rPr>
          <w:sz w:val="24"/>
          <w:szCs w:val="24"/>
          <w:lang w:val="uk-UA" w:eastAsia="uk-UA"/>
        </w:rPr>
        <w:t xml:space="preserve"> </w:t>
      </w:r>
      <w:r w:rsidRPr="000E1056">
        <w:rPr>
          <w:sz w:val="24"/>
          <w:szCs w:val="24"/>
          <w:lang w:val="en-US" w:eastAsia="uk-UA"/>
        </w:rPr>
        <w:t>thoracicus</w:t>
      </w:r>
      <w:r w:rsidRPr="000E1056">
        <w:rPr>
          <w:sz w:val="24"/>
          <w:szCs w:val="24"/>
          <w:lang w:val="uk-UA" w:eastAsia="uk-UA"/>
        </w:rPr>
        <w:t>.</w:t>
      </w:r>
    </w:p>
    <w:p w14:paraId="0D6D069E" w14:textId="77777777" w:rsidR="004173CF" w:rsidRPr="00093267" w:rsidRDefault="004173CF" w:rsidP="00660984">
      <w:pPr>
        <w:numPr>
          <w:ilvl w:val="0"/>
          <w:numId w:val="7"/>
        </w:numPr>
        <w:contextualSpacing/>
        <w:jc w:val="both"/>
        <w:rPr>
          <w:sz w:val="24"/>
          <w:szCs w:val="24"/>
          <w:lang w:val="uk-UA" w:eastAsia="uk-UA"/>
        </w:rPr>
      </w:pPr>
      <w:r w:rsidRPr="00093267">
        <w:rPr>
          <w:sz w:val="24"/>
          <w:szCs w:val="24"/>
          <w:lang w:val="en-US" w:eastAsia="uk-UA"/>
        </w:rPr>
        <w:t>Truncus</w:t>
      </w:r>
      <w:r w:rsidRPr="00093267">
        <w:rPr>
          <w:sz w:val="24"/>
          <w:szCs w:val="24"/>
          <w:lang w:val="uk-UA" w:eastAsia="uk-UA"/>
        </w:rPr>
        <w:t xml:space="preserve"> </w:t>
      </w:r>
      <w:r w:rsidRPr="00093267">
        <w:rPr>
          <w:sz w:val="24"/>
          <w:szCs w:val="24"/>
          <w:lang w:val="en-US" w:eastAsia="uk-UA"/>
        </w:rPr>
        <w:t>subclavius</w:t>
      </w:r>
      <w:r w:rsidRPr="00093267">
        <w:rPr>
          <w:sz w:val="24"/>
          <w:szCs w:val="24"/>
          <w:lang w:val="uk-UA" w:eastAsia="uk-UA"/>
        </w:rPr>
        <w:t>.</w:t>
      </w:r>
    </w:p>
    <w:p w14:paraId="2AA38A61" w14:textId="77777777" w:rsidR="004173CF" w:rsidRDefault="004173CF" w:rsidP="004173CF">
      <w:pPr>
        <w:ind w:left="360"/>
        <w:contextualSpacing/>
        <w:jc w:val="both"/>
        <w:rPr>
          <w:sz w:val="24"/>
          <w:szCs w:val="24"/>
          <w:lang w:val="uk-UA" w:eastAsia="uk-UA"/>
        </w:rPr>
      </w:pPr>
    </w:p>
    <w:p w14:paraId="5F0080CE" w14:textId="77777777" w:rsidR="004173CF" w:rsidRPr="00AE48C4" w:rsidRDefault="004173CF" w:rsidP="004173CF">
      <w:pPr>
        <w:contextualSpacing/>
        <w:jc w:val="both"/>
        <w:rPr>
          <w:sz w:val="24"/>
          <w:szCs w:val="24"/>
          <w:lang w:val="uk-UA" w:eastAsia="uk-UA"/>
        </w:rPr>
      </w:pPr>
    </w:p>
    <w:p w14:paraId="315A494F" w14:textId="77777777" w:rsidR="004173CF" w:rsidRPr="00C34F92" w:rsidRDefault="004173CF" w:rsidP="004173CF">
      <w:pPr>
        <w:jc w:val="both"/>
        <w:rPr>
          <w:rFonts w:eastAsia="Calibri"/>
          <w:bCs/>
          <w:kern w:val="2"/>
          <w:sz w:val="24"/>
          <w:szCs w:val="24"/>
          <w:lang w:val="uk-UA"/>
          <w14:ligatures w14:val="standardContextual"/>
        </w:rPr>
      </w:pPr>
      <w:r w:rsidRPr="00AE48C4">
        <w:rPr>
          <w:rFonts w:eastAsia="Calibri"/>
          <w:bCs/>
          <w:kern w:val="2"/>
          <w:sz w:val="24"/>
          <w:szCs w:val="24"/>
          <w:lang w:val="uk-UA"/>
          <w14:ligatures w14:val="standardContextual"/>
        </w:rPr>
        <w:t xml:space="preserve">4. </w:t>
      </w:r>
      <w:r w:rsidRPr="00C34F92">
        <w:rPr>
          <w:rFonts w:eastAsia="Calibri"/>
          <w:bCs/>
          <w:kern w:val="2"/>
          <w:sz w:val="24"/>
          <w:szCs w:val="24"/>
          <w:lang w:val="uk-UA"/>
          <w14:ligatures w14:val="standardContextual"/>
        </w:rPr>
        <w:t>Лікар, з метою уточнення діагнозу, ставить за мету взяти лімфу у пацієнта з правої лімфатичної протоки в ділянці її впадіння у венозне русло. Де розташоване місце впадіння правої лімфатичної протоки в венозне русло?</w:t>
      </w:r>
    </w:p>
    <w:p w14:paraId="6FBB39CE" w14:textId="77777777" w:rsidR="004173CF" w:rsidRPr="000E1056" w:rsidRDefault="004173CF" w:rsidP="00660984">
      <w:pPr>
        <w:widowControl/>
        <w:numPr>
          <w:ilvl w:val="0"/>
          <w:numId w:val="23"/>
        </w:numPr>
        <w:autoSpaceDE/>
        <w:autoSpaceDN/>
        <w:adjustRightInd/>
        <w:contextualSpacing/>
        <w:jc w:val="both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0E1056">
        <w:rPr>
          <w:rFonts w:eastAsia="Calibri"/>
          <w:bCs/>
          <w:kern w:val="2"/>
          <w:sz w:val="24"/>
          <w:szCs w:val="24"/>
          <w14:ligatures w14:val="standardContextual"/>
        </w:rPr>
        <w:t>Правий венозний кут.</w:t>
      </w:r>
    </w:p>
    <w:p w14:paraId="7CA5996E" w14:textId="77777777" w:rsidR="004173CF" w:rsidRPr="00AE48C4" w:rsidRDefault="004173CF" w:rsidP="00660984">
      <w:pPr>
        <w:widowControl/>
        <w:numPr>
          <w:ilvl w:val="0"/>
          <w:numId w:val="23"/>
        </w:numPr>
        <w:autoSpaceDE/>
        <w:autoSpaceDN/>
        <w:adjustRightInd/>
        <w:contextualSpacing/>
        <w:jc w:val="both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AE48C4">
        <w:rPr>
          <w:rFonts w:eastAsia="Calibri"/>
          <w:bCs/>
          <w:kern w:val="2"/>
          <w:sz w:val="24"/>
          <w:szCs w:val="24"/>
          <w14:ligatures w14:val="standardContextual"/>
        </w:rPr>
        <w:t>Лівий венозний кут.</w:t>
      </w:r>
    </w:p>
    <w:p w14:paraId="77FC0C11" w14:textId="77777777" w:rsidR="004173CF" w:rsidRPr="00AE48C4" w:rsidRDefault="004173CF" w:rsidP="00660984">
      <w:pPr>
        <w:widowControl/>
        <w:numPr>
          <w:ilvl w:val="0"/>
          <w:numId w:val="23"/>
        </w:numPr>
        <w:autoSpaceDE/>
        <w:autoSpaceDN/>
        <w:adjustRightInd/>
        <w:contextualSpacing/>
        <w:jc w:val="both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AE48C4">
        <w:rPr>
          <w:rFonts w:eastAsia="Calibri"/>
          <w:bCs/>
          <w:kern w:val="2"/>
          <w:sz w:val="24"/>
          <w:szCs w:val="24"/>
          <w14:ligatures w14:val="standardContextual"/>
        </w:rPr>
        <w:t xml:space="preserve">Місце злиття коренів верхньої порожнистої вени. </w:t>
      </w:r>
    </w:p>
    <w:p w14:paraId="1B67D2CD" w14:textId="77777777" w:rsidR="004173CF" w:rsidRPr="00AE48C4" w:rsidRDefault="004173CF" w:rsidP="00660984">
      <w:pPr>
        <w:widowControl/>
        <w:numPr>
          <w:ilvl w:val="0"/>
          <w:numId w:val="23"/>
        </w:numPr>
        <w:autoSpaceDE/>
        <w:autoSpaceDN/>
        <w:adjustRightInd/>
        <w:contextualSpacing/>
        <w:jc w:val="both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AE48C4">
        <w:rPr>
          <w:rFonts w:eastAsia="Calibri"/>
          <w:bCs/>
          <w:kern w:val="2"/>
          <w:sz w:val="24"/>
          <w:szCs w:val="24"/>
          <w14:ligatures w14:val="standardContextual"/>
        </w:rPr>
        <w:t>Місце злиття коренів лівої плечо-головної вени.</w:t>
      </w:r>
    </w:p>
    <w:p w14:paraId="790EC83A" w14:textId="77777777" w:rsidR="004173CF" w:rsidRDefault="004173CF" w:rsidP="00660984">
      <w:pPr>
        <w:widowControl/>
        <w:numPr>
          <w:ilvl w:val="0"/>
          <w:numId w:val="23"/>
        </w:numPr>
        <w:autoSpaceDE/>
        <w:autoSpaceDN/>
        <w:adjustRightInd/>
        <w:contextualSpacing/>
        <w:jc w:val="both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AE48C4">
        <w:rPr>
          <w:rFonts w:eastAsia="Calibri"/>
          <w:bCs/>
          <w:kern w:val="2"/>
          <w:sz w:val="24"/>
          <w:szCs w:val="24"/>
          <w14:ligatures w14:val="standardContextual"/>
        </w:rPr>
        <w:t>Місце злиття коренів правої плечо-головної вени.</w:t>
      </w:r>
    </w:p>
    <w:p w14:paraId="47245D65" w14:textId="77777777" w:rsidR="004173CF" w:rsidRPr="00AE48C4" w:rsidRDefault="004173CF" w:rsidP="004173CF">
      <w:pPr>
        <w:jc w:val="both"/>
        <w:rPr>
          <w:rFonts w:eastAsia="Calibri"/>
          <w:bCs/>
          <w:kern w:val="2"/>
          <w:sz w:val="24"/>
          <w:szCs w:val="24"/>
          <w14:ligatures w14:val="standardContextual"/>
        </w:rPr>
      </w:pPr>
    </w:p>
    <w:p w14:paraId="591FBD23" w14:textId="77777777" w:rsidR="004173CF" w:rsidRPr="00AE48C4" w:rsidRDefault="004173CF" w:rsidP="004173CF">
      <w:pPr>
        <w:jc w:val="both"/>
        <w:rPr>
          <w:rFonts w:eastAsia="Calibri"/>
          <w:b/>
          <w:bCs/>
          <w:kern w:val="2"/>
          <w:sz w:val="24"/>
          <w:szCs w:val="24"/>
          <w:lang w:val="uk-UA"/>
          <w14:ligatures w14:val="standardContextual"/>
        </w:rPr>
      </w:pPr>
      <w:r w:rsidRPr="00AE48C4">
        <w:rPr>
          <w:rFonts w:eastAsia="Calibri"/>
          <w:bCs/>
          <w:kern w:val="2"/>
          <w:sz w:val="24"/>
          <w:szCs w:val="24"/>
          <w14:ligatures w14:val="standardContextual"/>
        </w:rPr>
        <w:t>5</w:t>
      </w:r>
      <w:r w:rsidRPr="00AE48C4">
        <w:rPr>
          <w:rFonts w:eastAsia="Calibri"/>
          <w:b/>
          <w:bCs/>
          <w:kern w:val="2"/>
          <w:sz w:val="24"/>
          <w:szCs w:val="24"/>
          <w:lang w:val="uk-UA"/>
          <w14:ligatures w14:val="standardContextual"/>
        </w:rPr>
        <w:t>.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 У хворого виявлена аневризма аорти на рівні утворення грудної протоки. Клінічними проявами стиснення є: набряки нижніх кінцівок («слонова хвороба»), застійні явища в органах черевної порожнини. Які стовбури утворюють грудну протоку?</w:t>
      </w:r>
    </w:p>
    <w:p w14:paraId="31A7D290" w14:textId="77777777" w:rsidR="004173CF" w:rsidRPr="00097D2A" w:rsidRDefault="004173CF" w:rsidP="00660984">
      <w:pPr>
        <w:numPr>
          <w:ilvl w:val="0"/>
          <w:numId w:val="8"/>
        </w:numPr>
        <w:ind w:left="360"/>
        <w:contextualSpacing/>
        <w:jc w:val="both"/>
        <w:rPr>
          <w:color w:val="FF0000"/>
          <w:sz w:val="24"/>
          <w:szCs w:val="24"/>
          <w:lang w:val="uk-UA" w:eastAsia="uk-UA"/>
        </w:rPr>
      </w:pPr>
      <w:r w:rsidRPr="000E1056">
        <w:rPr>
          <w:sz w:val="24"/>
          <w:szCs w:val="24"/>
          <w:lang w:val="en-US" w:eastAsia="uk-UA"/>
        </w:rPr>
        <w:t>Truncus</w:t>
      </w:r>
      <w:r w:rsidRPr="000E1056">
        <w:rPr>
          <w:sz w:val="24"/>
          <w:szCs w:val="24"/>
          <w:lang w:val="uk-UA" w:eastAsia="uk-UA"/>
        </w:rPr>
        <w:t xml:space="preserve"> </w:t>
      </w:r>
      <w:r w:rsidRPr="000E1056">
        <w:rPr>
          <w:sz w:val="24"/>
          <w:szCs w:val="24"/>
          <w:lang w:val="en-US" w:eastAsia="uk-UA"/>
        </w:rPr>
        <w:t>lumbalis</w:t>
      </w:r>
      <w:r w:rsidRPr="000E1056">
        <w:rPr>
          <w:sz w:val="24"/>
          <w:szCs w:val="24"/>
          <w:lang w:val="uk-UA" w:eastAsia="uk-UA"/>
        </w:rPr>
        <w:t xml:space="preserve"> </w:t>
      </w:r>
      <w:r w:rsidRPr="000E1056">
        <w:rPr>
          <w:sz w:val="24"/>
          <w:szCs w:val="24"/>
          <w:lang w:val="en-US" w:eastAsia="uk-UA"/>
        </w:rPr>
        <w:t>dexster</w:t>
      </w:r>
      <w:r w:rsidRPr="000E1056">
        <w:rPr>
          <w:sz w:val="24"/>
          <w:szCs w:val="24"/>
          <w:lang w:val="uk-UA" w:eastAsia="uk-UA"/>
        </w:rPr>
        <w:t xml:space="preserve"> </w:t>
      </w:r>
      <w:r w:rsidRPr="000E1056">
        <w:rPr>
          <w:sz w:val="24"/>
          <w:szCs w:val="24"/>
          <w:lang w:val="en-US" w:eastAsia="uk-UA"/>
        </w:rPr>
        <w:t>et</w:t>
      </w:r>
      <w:r w:rsidRPr="000E1056">
        <w:rPr>
          <w:sz w:val="24"/>
          <w:szCs w:val="24"/>
          <w:lang w:val="uk-UA" w:eastAsia="uk-UA"/>
        </w:rPr>
        <w:t xml:space="preserve"> </w:t>
      </w:r>
      <w:r w:rsidRPr="000E1056">
        <w:rPr>
          <w:sz w:val="24"/>
          <w:szCs w:val="24"/>
          <w:lang w:val="en-US" w:eastAsia="uk-UA"/>
        </w:rPr>
        <w:t>sinister</w:t>
      </w:r>
      <w:r w:rsidRPr="00097D2A">
        <w:rPr>
          <w:color w:val="FF0000"/>
          <w:sz w:val="24"/>
          <w:szCs w:val="24"/>
          <w:lang w:val="uk-UA" w:eastAsia="uk-UA"/>
        </w:rPr>
        <w:t>.</w:t>
      </w:r>
    </w:p>
    <w:p w14:paraId="0E45B8E7" w14:textId="77777777" w:rsidR="004173CF" w:rsidRPr="00AE48C4" w:rsidRDefault="004173CF" w:rsidP="00660984">
      <w:pPr>
        <w:numPr>
          <w:ilvl w:val="0"/>
          <w:numId w:val="8"/>
        </w:numPr>
        <w:ind w:left="360"/>
        <w:contextualSpacing/>
        <w:jc w:val="both"/>
        <w:rPr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en-US" w:eastAsia="uk-UA"/>
        </w:rPr>
        <w:t>Truncus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jugularis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dexter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et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truncus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subclavius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dexter</w:t>
      </w:r>
      <w:r w:rsidRPr="00AE48C4">
        <w:rPr>
          <w:sz w:val="24"/>
          <w:szCs w:val="24"/>
          <w:lang w:val="uk-UA" w:eastAsia="uk-UA"/>
        </w:rPr>
        <w:t>.</w:t>
      </w:r>
    </w:p>
    <w:p w14:paraId="23D3408C" w14:textId="77777777" w:rsidR="004173CF" w:rsidRPr="00AE48C4" w:rsidRDefault="004173CF" w:rsidP="00660984">
      <w:pPr>
        <w:numPr>
          <w:ilvl w:val="0"/>
          <w:numId w:val="8"/>
        </w:numPr>
        <w:ind w:left="360"/>
        <w:contextualSpacing/>
        <w:jc w:val="both"/>
        <w:rPr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en-US" w:eastAsia="uk-UA"/>
        </w:rPr>
        <w:t>Truncus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subclavius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dexster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et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sinister</w:t>
      </w:r>
      <w:r w:rsidRPr="00AE48C4">
        <w:rPr>
          <w:sz w:val="24"/>
          <w:szCs w:val="24"/>
          <w:lang w:val="uk-UA" w:eastAsia="uk-UA"/>
        </w:rPr>
        <w:t>.</w:t>
      </w:r>
    </w:p>
    <w:p w14:paraId="7A601166" w14:textId="77777777" w:rsidR="004173CF" w:rsidRPr="00AE48C4" w:rsidRDefault="004173CF" w:rsidP="00660984">
      <w:pPr>
        <w:numPr>
          <w:ilvl w:val="0"/>
          <w:numId w:val="8"/>
        </w:numPr>
        <w:ind w:left="360"/>
        <w:contextualSpacing/>
        <w:jc w:val="both"/>
        <w:rPr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en-US" w:eastAsia="uk-UA"/>
        </w:rPr>
        <w:t>Truncus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jugularis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dexster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et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sinister</w:t>
      </w:r>
      <w:r w:rsidRPr="00AE48C4">
        <w:rPr>
          <w:sz w:val="24"/>
          <w:szCs w:val="24"/>
          <w:lang w:val="uk-UA" w:eastAsia="uk-UA"/>
        </w:rPr>
        <w:t>.</w:t>
      </w:r>
    </w:p>
    <w:p w14:paraId="52886E64" w14:textId="77777777" w:rsidR="004173CF" w:rsidRDefault="004173CF" w:rsidP="00660984">
      <w:pPr>
        <w:numPr>
          <w:ilvl w:val="0"/>
          <w:numId w:val="8"/>
        </w:numPr>
        <w:ind w:left="360"/>
        <w:contextualSpacing/>
        <w:jc w:val="both"/>
        <w:rPr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en-US" w:eastAsia="uk-UA"/>
        </w:rPr>
        <w:t>Truncus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jugularis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sinister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et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truncus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subclavius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sinister</w:t>
      </w:r>
      <w:r w:rsidRPr="00AE48C4">
        <w:rPr>
          <w:sz w:val="24"/>
          <w:szCs w:val="24"/>
          <w:lang w:val="uk-UA" w:eastAsia="uk-UA"/>
        </w:rPr>
        <w:t>.</w:t>
      </w:r>
    </w:p>
    <w:p w14:paraId="56FFC160" w14:textId="77777777" w:rsidR="004173CF" w:rsidRDefault="004173CF" w:rsidP="004173CF">
      <w:pPr>
        <w:contextualSpacing/>
        <w:jc w:val="both"/>
        <w:rPr>
          <w:sz w:val="24"/>
          <w:szCs w:val="24"/>
          <w:lang w:val="uk-UA" w:eastAsia="uk-UA"/>
        </w:rPr>
      </w:pPr>
    </w:p>
    <w:p w14:paraId="2CAA71EB" w14:textId="77777777" w:rsidR="004173CF" w:rsidRPr="00AE48C4" w:rsidRDefault="004173CF" w:rsidP="004173CF">
      <w:pPr>
        <w:jc w:val="both"/>
        <w:rPr>
          <w:rFonts w:eastAsia="Calibri"/>
          <w:kern w:val="2"/>
          <w:sz w:val="24"/>
          <w:szCs w:val="24"/>
          <w:lang w:val="uk-UA"/>
          <w14:ligatures w14:val="standardContextual"/>
        </w:rPr>
      </w:pPr>
      <w:r w:rsidRPr="00AE48C4">
        <w:rPr>
          <w:rFonts w:eastAsia="Calibri"/>
          <w:bCs/>
          <w:kern w:val="2"/>
          <w:sz w:val="24"/>
          <w:szCs w:val="24"/>
          <w14:ligatures w14:val="standardContextual"/>
        </w:rPr>
        <w:t>6</w:t>
      </w:r>
      <w:r w:rsidRPr="00AE48C4">
        <w:rPr>
          <w:rFonts w:eastAsia="Calibri"/>
          <w:b/>
          <w:bCs/>
          <w:kern w:val="2"/>
          <w:sz w:val="24"/>
          <w:szCs w:val="24"/>
          <w:lang w:val="uk-UA"/>
          <w14:ligatures w14:val="standardContextual"/>
        </w:rPr>
        <w:t>.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 </w:t>
      </w:r>
      <w:r w:rsidRPr="00C34F92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Лікар для уточнення діагнозу, ставить за мету 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>взяти лімфу з грудної протоки в ділянці її впадіння у венозне русло. Яка це ділянка?</w:t>
      </w:r>
    </w:p>
    <w:p w14:paraId="21E10962" w14:textId="77777777" w:rsidR="004173CF" w:rsidRPr="00AE48C4" w:rsidRDefault="004173CF" w:rsidP="00660984">
      <w:pPr>
        <w:numPr>
          <w:ilvl w:val="0"/>
          <w:numId w:val="9"/>
        </w:numPr>
        <w:contextualSpacing/>
        <w:jc w:val="both"/>
        <w:rPr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uk-UA" w:eastAsia="uk-UA"/>
        </w:rPr>
        <w:t>Правий венозний кут.</w:t>
      </w:r>
    </w:p>
    <w:p w14:paraId="5131B33E" w14:textId="77777777" w:rsidR="004173CF" w:rsidRPr="000E1056" w:rsidRDefault="004173CF" w:rsidP="00660984">
      <w:pPr>
        <w:numPr>
          <w:ilvl w:val="0"/>
          <w:numId w:val="9"/>
        </w:numPr>
        <w:contextualSpacing/>
        <w:jc w:val="both"/>
        <w:rPr>
          <w:sz w:val="24"/>
          <w:szCs w:val="24"/>
          <w:lang w:val="uk-UA" w:eastAsia="uk-UA"/>
        </w:rPr>
      </w:pPr>
      <w:r w:rsidRPr="000E1056">
        <w:rPr>
          <w:sz w:val="24"/>
          <w:szCs w:val="24"/>
          <w:lang w:val="uk-UA" w:eastAsia="uk-UA"/>
        </w:rPr>
        <w:t>Лівий венозний кут.</w:t>
      </w:r>
    </w:p>
    <w:p w14:paraId="7AB625AA" w14:textId="77777777" w:rsidR="004173CF" w:rsidRPr="00AE48C4" w:rsidRDefault="004173CF" w:rsidP="00660984">
      <w:pPr>
        <w:numPr>
          <w:ilvl w:val="0"/>
          <w:numId w:val="9"/>
        </w:numPr>
        <w:contextualSpacing/>
        <w:jc w:val="both"/>
        <w:rPr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uk-UA" w:eastAsia="uk-UA"/>
        </w:rPr>
        <w:t>Місце утворення нижньої порожнистої вени.</w:t>
      </w:r>
    </w:p>
    <w:p w14:paraId="38CFEA49" w14:textId="77777777" w:rsidR="004173CF" w:rsidRPr="00AE48C4" w:rsidRDefault="004173CF" w:rsidP="00660984">
      <w:pPr>
        <w:numPr>
          <w:ilvl w:val="0"/>
          <w:numId w:val="9"/>
        </w:numPr>
        <w:contextualSpacing/>
        <w:jc w:val="both"/>
        <w:rPr>
          <w:sz w:val="24"/>
          <w:szCs w:val="24"/>
          <w:lang w:eastAsia="uk-UA"/>
        </w:rPr>
      </w:pPr>
      <w:r w:rsidRPr="00AE48C4">
        <w:rPr>
          <w:sz w:val="24"/>
          <w:szCs w:val="24"/>
          <w:lang w:val="uk-UA" w:eastAsia="uk-UA"/>
        </w:rPr>
        <w:t>Місце утворення верхньої порожнистої вени.</w:t>
      </w:r>
    </w:p>
    <w:p w14:paraId="1B5BD25B" w14:textId="77777777" w:rsidR="004173CF" w:rsidRPr="00AE48C4" w:rsidRDefault="004173CF" w:rsidP="00660984">
      <w:pPr>
        <w:numPr>
          <w:ilvl w:val="0"/>
          <w:numId w:val="9"/>
        </w:numPr>
        <w:contextualSpacing/>
        <w:jc w:val="both"/>
        <w:rPr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uk-UA" w:eastAsia="uk-UA"/>
        </w:rPr>
        <w:lastRenderedPageBreak/>
        <w:t>Місце утворення плечо-головної вени.</w:t>
      </w:r>
    </w:p>
    <w:p w14:paraId="2CA1ACC0" w14:textId="77777777" w:rsidR="004173CF" w:rsidRDefault="004173CF" w:rsidP="004173CF">
      <w:pPr>
        <w:jc w:val="both"/>
        <w:rPr>
          <w:rFonts w:eastAsia="Calibri"/>
          <w:bCs/>
          <w:kern w:val="2"/>
          <w:sz w:val="24"/>
          <w:szCs w:val="24"/>
          <w14:ligatures w14:val="standardContextual"/>
        </w:rPr>
      </w:pPr>
    </w:p>
    <w:p w14:paraId="516D045C" w14:textId="77777777" w:rsidR="004173CF" w:rsidRPr="00AE48C4" w:rsidRDefault="004173CF" w:rsidP="004173CF">
      <w:pPr>
        <w:jc w:val="both"/>
        <w:rPr>
          <w:rFonts w:eastAsia="Calibri"/>
          <w:kern w:val="2"/>
          <w:sz w:val="24"/>
          <w:szCs w:val="24"/>
          <w:lang w:val="uk-UA"/>
          <w14:ligatures w14:val="standardContextual"/>
        </w:rPr>
      </w:pPr>
      <w:r w:rsidRPr="00AE48C4">
        <w:rPr>
          <w:rFonts w:eastAsia="Calibri"/>
          <w:bCs/>
          <w:kern w:val="2"/>
          <w:sz w:val="24"/>
          <w:szCs w:val="24"/>
          <w14:ligatures w14:val="standardContextual"/>
        </w:rPr>
        <w:t>7</w:t>
      </w:r>
      <w:r w:rsidRPr="00AE48C4">
        <w:rPr>
          <w:rFonts w:eastAsia="Calibri"/>
          <w:b/>
          <w:bCs/>
          <w:kern w:val="2"/>
          <w:sz w:val="24"/>
          <w:szCs w:val="24"/>
          <w:lang w:val="uk-UA"/>
          <w14:ligatures w14:val="standardContextual"/>
        </w:rPr>
        <w:t>.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 </w:t>
      </w:r>
      <w:r w:rsidRPr="00C34F92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Чоловік 23 років звернувся до лікаря зі скаргою на набряк і біль у бічній шийній ділянці. </w:t>
      </w:r>
      <w:r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Під час 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>обстеження лікар виявив поверхневу рану, нанесену гострим предметом в середній ділянці правого підшкірного м’яза і запалення передніх яремних та бічних шийних лімфатичних вузлів. В який лімфатичний колектор відтікає лімфа з уражених лімфатичних вузлів?</w:t>
      </w:r>
    </w:p>
    <w:p w14:paraId="5E4D299E" w14:textId="77777777" w:rsidR="004173CF" w:rsidRPr="00AE48C4" w:rsidRDefault="004173CF" w:rsidP="00660984">
      <w:pPr>
        <w:numPr>
          <w:ilvl w:val="0"/>
          <w:numId w:val="10"/>
        </w:numPr>
        <w:contextualSpacing/>
        <w:jc w:val="both"/>
        <w:rPr>
          <w:b/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uk-UA" w:eastAsia="uk-UA"/>
        </w:rPr>
        <w:t>Лівий яремний лімфатичний стовбур.</w:t>
      </w:r>
      <w:r w:rsidRPr="00AE48C4">
        <w:rPr>
          <w:b/>
          <w:sz w:val="24"/>
          <w:szCs w:val="24"/>
          <w:lang w:val="uk-UA" w:eastAsia="uk-UA"/>
        </w:rPr>
        <w:t xml:space="preserve"> </w:t>
      </w:r>
    </w:p>
    <w:p w14:paraId="51427753" w14:textId="77777777" w:rsidR="004173CF" w:rsidRPr="000E1056" w:rsidRDefault="004173CF" w:rsidP="00660984">
      <w:pPr>
        <w:numPr>
          <w:ilvl w:val="0"/>
          <w:numId w:val="10"/>
        </w:numPr>
        <w:contextualSpacing/>
        <w:jc w:val="both"/>
        <w:rPr>
          <w:sz w:val="24"/>
          <w:szCs w:val="24"/>
          <w:lang w:val="uk-UA" w:eastAsia="uk-UA"/>
        </w:rPr>
      </w:pPr>
      <w:r w:rsidRPr="000E1056">
        <w:rPr>
          <w:sz w:val="24"/>
          <w:szCs w:val="24"/>
          <w:lang w:val="uk-UA" w:eastAsia="uk-UA"/>
        </w:rPr>
        <w:t>Правий яремний лімфатичний стовбур.</w:t>
      </w:r>
    </w:p>
    <w:p w14:paraId="7DE89EB0" w14:textId="77777777" w:rsidR="004173CF" w:rsidRPr="00AE48C4" w:rsidRDefault="004173CF" w:rsidP="00660984">
      <w:pPr>
        <w:numPr>
          <w:ilvl w:val="0"/>
          <w:numId w:val="10"/>
        </w:numPr>
        <w:contextualSpacing/>
        <w:jc w:val="both"/>
        <w:rPr>
          <w:b/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uk-UA" w:eastAsia="uk-UA"/>
        </w:rPr>
        <w:t>Грудну протоку.</w:t>
      </w:r>
    </w:p>
    <w:p w14:paraId="601CC996" w14:textId="77777777" w:rsidR="004173CF" w:rsidRPr="00AE48C4" w:rsidRDefault="004173CF" w:rsidP="00660984">
      <w:pPr>
        <w:numPr>
          <w:ilvl w:val="0"/>
          <w:numId w:val="10"/>
        </w:numPr>
        <w:contextualSpacing/>
        <w:jc w:val="both"/>
        <w:rPr>
          <w:b/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uk-UA" w:eastAsia="uk-UA"/>
        </w:rPr>
        <w:t>Правий підключичний стовбур.</w:t>
      </w:r>
    </w:p>
    <w:p w14:paraId="4B6E5EE0" w14:textId="77777777" w:rsidR="004173CF" w:rsidRDefault="004173CF" w:rsidP="00660984">
      <w:pPr>
        <w:numPr>
          <w:ilvl w:val="0"/>
          <w:numId w:val="10"/>
        </w:numPr>
        <w:contextualSpacing/>
        <w:jc w:val="both"/>
        <w:rPr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uk-UA" w:eastAsia="uk-UA"/>
        </w:rPr>
        <w:t>Лівий підключичний стовбур.</w:t>
      </w:r>
    </w:p>
    <w:p w14:paraId="643A99FB" w14:textId="77777777" w:rsidR="004173CF" w:rsidRDefault="004173CF" w:rsidP="004173CF">
      <w:pPr>
        <w:contextualSpacing/>
        <w:jc w:val="both"/>
        <w:rPr>
          <w:sz w:val="24"/>
          <w:szCs w:val="24"/>
          <w:lang w:val="uk-UA" w:eastAsia="uk-UA"/>
        </w:rPr>
      </w:pPr>
    </w:p>
    <w:p w14:paraId="37320D86" w14:textId="77777777" w:rsidR="004173CF" w:rsidRPr="00AE48C4" w:rsidRDefault="004173CF" w:rsidP="004173CF">
      <w:pPr>
        <w:jc w:val="both"/>
        <w:rPr>
          <w:rFonts w:eastAsia="Calibri"/>
          <w:kern w:val="2"/>
          <w:sz w:val="24"/>
          <w:szCs w:val="24"/>
          <w:lang w:val="uk-UA"/>
          <w14:ligatures w14:val="standardContextual"/>
        </w:rPr>
      </w:pPr>
      <w:r w:rsidRPr="00AE48C4">
        <w:rPr>
          <w:rFonts w:eastAsia="Calibri"/>
          <w:bCs/>
          <w:kern w:val="2"/>
          <w:sz w:val="24"/>
          <w:szCs w:val="24"/>
          <w14:ligatures w14:val="standardContextual"/>
        </w:rPr>
        <w:t>8</w:t>
      </w:r>
      <w:r w:rsidRPr="00AE48C4">
        <w:rPr>
          <w:rFonts w:eastAsia="Calibri"/>
          <w:b/>
          <w:bCs/>
          <w:kern w:val="2"/>
          <w:sz w:val="24"/>
          <w:szCs w:val="24"/>
          <w:lang w:val="uk-UA"/>
          <w14:ligatures w14:val="standardContextual"/>
        </w:rPr>
        <w:t>.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 У підлітка 12 років </w:t>
      </w:r>
      <w:r w:rsidRPr="00C34F92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внаслідок осколкового поранення ушкоджена грудна 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>проток</w:t>
      </w:r>
      <w:r>
        <w:rPr>
          <w:rFonts w:eastAsia="Calibri"/>
          <w:kern w:val="2"/>
          <w:sz w:val="24"/>
          <w:szCs w:val="24"/>
          <w:lang w:val="uk-UA"/>
          <w14:ligatures w14:val="standardContextual"/>
        </w:rPr>
        <w:t>а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 в місці її прилягання до купола плеври. Яка частина грудної протоки травмована? </w:t>
      </w:r>
    </w:p>
    <w:p w14:paraId="163D9145" w14:textId="77777777" w:rsidR="004173CF" w:rsidRPr="000E1056" w:rsidRDefault="004173CF" w:rsidP="00660984">
      <w:pPr>
        <w:numPr>
          <w:ilvl w:val="0"/>
          <w:numId w:val="11"/>
        </w:numPr>
        <w:contextualSpacing/>
        <w:jc w:val="both"/>
        <w:rPr>
          <w:sz w:val="24"/>
          <w:szCs w:val="24"/>
          <w:lang w:val="uk-UA" w:eastAsia="uk-UA"/>
        </w:rPr>
      </w:pPr>
      <w:r w:rsidRPr="000E1056">
        <w:rPr>
          <w:sz w:val="24"/>
          <w:szCs w:val="24"/>
          <w:lang w:val="en-US" w:eastAsia="uk-UA"/>
        </w:rPr>
        <w:t>Arcus</w:t>
      </w:r>
      <w:r w:rsidRPr="000E1056">
        <w:rPr>
          <w:sz w:val="24"/>
          <w:szCs w:val="24"/>
          <w:lang w:val="uk-UA" w:eastAsia="uk-UA"/>
        </w:rPr>
        <w:t xml:space="preserve"> </w:t>
      </w:r>
      <w:r w:rsidRPr="000E1056">
        <w:rPr>
          <w:sz w:val="24"/>
          <w:szCs w:val="24"/>
          <w:lang w:val="en-US" w:eastAsia="uk-UA"/>
        </w:rPr>
        <w:t>ductus</w:t>
      </w:r>
      <w:r w:rsidRPr="000E1056">
        <w:rPr>
          <w:sz w:val="24"/>
          <w:szCs w:val="24"/>
          <w:lang w:val="uk-UA" w:eastAsia="uk-UA"/>
        </w:rPr>
        <w:t xml:space="preserve"> </w:t>
      </w:r>
      <w:r w:rsidRPr="000E1056">
        <w:rPr>
          <w:sz w:val="24"/>
          <w:szCs w:val="24"/>
          <w:lang w:val="en-US" w:eastAsia="uk-UA"/>
        </w:rPr>
        <w:t>thoracici</w:t>
      </w:r>
      <w:r w:rsidRPr="000E1056">
        <w:rPr>
          <w:sz w:val="24"/>
          <w:szCs w:val="24"/>
          <w:lang w:val="uk-UA" w:eastAsia="uk-UA"/>
        </w:rPr>
        <w:t>.</w:t>
      </w:r>
    </w:p>
    <w:p w14:paraId="52FAB166" w14:textId="77777777" w:rsidR="004173CF" w:rsidRPr="00AE48C4" w:rsidRDefault="004173CF" w:rsidP="00660984">
      <w:pPr>
        <w:numPr>
          <w:ilvl w:val="0"/>
          <w:numId w:val="11"/>
        </w:numPr>
        <w:contextualSpacing/>
        <w:jc w:val="both"/>
        <w:rPr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en-US" w:eastAsia="uk-UA"/>
        </w:rPr>
        <w:t>Pars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cervicalis</w:t>
      </w:r>
      <w:r w:rsidRPr="00AE48C4">
        <w:rPr>
          <w:sz w:val="24"/>
          <w:szCs w:val="24"/>
          <w:lang w:val="uk-UA" w:eastAsia="uk-UA"/>
        </w:rPr>
        <w:t>.</w:t>
      </w:r>
    </w:p>
    <w:p w14:paraId="76746BC5" w14:textId="77777777" w:rsidR="004173CF" w:rsidRPr="00AE48C4" w:rsidRDefault="004173CF" w:rsidP="00660984">
      <w:pPr>
        <w:numPr>
          <w:ilvl w:val="0"/>
          <w:numId w:val="11"/>
        </w:numPr>
        <w:contextualSpacing/>
        <w:jc w:val="both"/>
        <w:rPr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en-US" w:eastAsia="uk-UA"/>
        </w:rPr>
        <w:t>Pars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thoracici</w:t>
      </w:r>
      <w:r w:rsidRPr="00AE48C4">
        <w:rPr>
          <w:sz w:val="24"/>
          <w:szCs w:val="24"/>
          <w:lang w:val="uk-UA" w:eastAsia="uk-UA"/>
        </w:rPr>
        <w:t>.</w:t>
      </w:r>
    </w:p>
    <w:p w14:paraId="6B575CF9" w14:textId="77777777" w:rsidR="004173CF" w:rsidRPr="00AE48C4" w:rsidRDefault="004173CF" w:rsidP="00660984">
      <w:pPr>
        <w:numPr>
          <w:ilvl w:val="0"/>
          <w:numId w:val="11"/>
        </w:numPr>
        <w:contextualSpacing/>
        <w:jc w:val="both"/>
        <w:rPr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en-US" w:eastAsia="uk-UA"/>
        </w:rPr>
        <w:t>Pars abdominalis</w:t>
      </w:r>
      <w:r w:rsidRPr="00AE48C4">
        <w:rPr>
          <w:sz w:val="24"/>
          <w:szCs w:val="24"/>
          <w:lang w:val="uk-UA" w:eastAsia="uk-UA"/>
        </w:rPr>
        <w:t>.</w:t>
      </w:r>
    </w:p>
    <w:p w14:paraId="1196B8C4" w14:textId="77777777" w:rsidR="004173CF" w:rsidRPr="00AE48C4" w:rsidRDefault="004173CF" w:rsidP="00660984">
      <w:pPr>
        <w:numPr>
          <w:ilvl w:val="0"/>
          <w:numId w:val="11"/>
        </w:numPr>
        <w:contextualSpacing/>
        <w:jc w:val="both"/>
        <w:rPr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en-US" w:eastAsia="uk-UA"/>
        </w:rPr>
        <w:t>Cisterna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chyli</w:t>
      </w:r>
      <w:r w:rsidRPr="00AE48C4">
        <w:rPr>
          <w:sz w:val="24"/>
          <w:szCs w:val="24"/>
          <w:lang w:val="uk-UA" w:eastAsia="uk-UA"/>
        </w:rPr>
        <w:t xml:space="preserve">.   </w:t>
      </w:r>
    </w:p>
    <w:p w14:paraId="5E3AF7DD" w14:textId="77777777" w:rsidR="004173CF" w:rsidRDefault="004173CF" w:rsidP="004173CF">
      <w:pPr>
        <w:ind w:left="360"/>
        <w:contextualSpacing/>
        <w:jc w:val="both"/>
        <w:rPr>
          <w:sz w:val="24"/>
          <w:szCs w:val="24"/>
          <w:lang w:val="uk-UA" w:eastAsia="uk-UA"/>
        </w:rPr>
      </w:pPr>
    </w:p>
    <w:p w14:paraId="1743D020" w14:textId="77777777" w:rsidR="004173CF" w:rsidRPr="00AE48C4" w:rsidRDefault="004173CF" w:rsidP="004173CF">
      <w:pPr>
        <w:jc w:val="both"/>
        <w:rPr>
          <w:rFonts w:eastAsia="Calibri"/>
          <w:kern w:val="2"/>
          <w:sz w:val="24"/>
          <w:szCs w:val="24"/>
          <w:lang w:val="uk-UA"/>
          <w14:ligatures w14:val="standardContextual"/>
        </w:rPr>
      </w:pPr>
      <w:r w:rsidRPr="00AE48C4">
        <w:rPr>
          <w:rFonts w:eastAsia="Calibri"/>
          <w:bCs/>
          <w:kern w:val="2"/>
          <w:sz w:val="24"/>
          <w:szCs w:val="24"/>
          <w:lang w:val="uk-UA"/>
          <w14:ligatures w14:val="standardContextual"/>
        </w:rPr>
        <w:t>9</w:t>
      </w:r>
      <w:r w:rsidRPr="00AE48C4">
        <w:rPr>
          <w:rFonts w:eastAsia="Calibri"/>
          <w:b/>
          <w:kern w:val="2"/>
          <w:sz w:val="24"/>
          <w:szCs w:val="24"/>
          <w:lang w:val="uk-UA"/>
          <w14:ligatures w14:val="standardContextual"/>
        </w:rPr>
        <w:t>.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 </w:t>
      </w:r>
      <w:r w:rsidRPr="00C34F92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У чоловіка 23 років 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>з тимомою (пухлина загруднинної залози) спостерігається ціаноз і набряк м’яких тканин обличчя, шиї, верхньої половини тулуба і верхньої кінцівки справа. Куди відтікає лімфа від ушкоджених ділянок?</w:t>
      </w:r>
    </w:p>
    <w:p w14:paraId="1F941240" w14:textId="77777777" w:rsidR="004173CF" w:rsidRPr="000E1056" w:rsidRDefault="004173CF" w:rsidP="00660984">
      <w:pPr>
        <w:numPr>
          <w:ilvl w:val="0"/>
          <w:numId w:val="12"/>
        </w:numPr>
        <w:contextualSpacing/>
        <w:jc w:val="both"/>
        <w:rPr>
          <w:sz w:val="24"/>
          <w:szCs w:val="24"/>
          <w:lang w:val="uk-UA" w:eastAsia="uk-UA"/>
        </w:rPr>
      </w:pPr>
      <w:r w:rsidRPr="000E1056">
        <w:rPr>
          <w:sz w:val="24"/>
          <w:szCs w:val="24"/>
          <w:lang w:val="en-US" w:eastAsia="uk-UA"/>
        </w:rPr>
        <w:t>Truncus</w:t>
      </w:r>
      <w:r w:rsidRPr="000E1056">
        <w:rPr>
          <w:sz w:val="24"/>
          <w:szCs w:val="24"/>
          <w:lang w:val="uk-UA" w:eastAsia="uk-UA"/>
        </w:rPr>
        <w:t xml:space="preserve"> </w:t>
      </w:r>
      <w:r w:rsidRPr="000E1056">
        <w:rPr>
          <w:sz w:val="24"/>
          <w:szCs w:val="24"/>
          <w:lang w:val="en-US" w:eastAsia="uk-UA"/>
        </w:rPr>
        <w:t>lymphaticus</w:t>
      </w:r>
      <w:r w:rsidRPr="000E1056">
        <w:rPr>
          <w:sz w:val="24"/>
          <w:szCs w:val="24"/>
          <w:lang w:val="uk-UA" w:eastAsia="uk-UA"/>
        </w:rPr>
        <w:t xml:space="preserve"> </w:t>
      </w:r>
      <w:r w:rsidRPr="000E1056">
        <w:rPr>
          <w:sz w:val="24"/>
          <w:szCs w:val="24"/>
          <w:lang w:val="en-US" w:eastAsia="uk-UA"/>
        </w:rPr>
        <w:t>dexster</w:t>
      </w:r>
      <w:r w:rsidRPr="000E1056">
        <w:rPr>
          <w:sz w:val="24"/>
          <w:szCs w:val="24"/>
          <w:lang w:val="uk-UA" w:eastAsia="uk-UA"/>
        </w:rPr>
        <w:t>.</w:t>
      </w:r>
    </w:p>
    <w:p w14:paraId="0E8CE4B0" w14:textId="77777777" w:rsidR="004173CF" w:rsidRPr="00AE48C4" w:rsidRDefault="004173CF" w:rsidP="00660984">
      <w:pPr>
        <w:numPr>
          <w:ilvl w:val="0"/>
          <w:numId w:val="12"/>
        </w:numPr>
        <w:contextualSpacing/>
        <w:jc w:val="both"/>
        <w:rPr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en-US" w:eastAsia="uk-UA"/>
        </w:rPr>
        <w:t>Truncus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lumbalis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sinister</w:t>
      </w:r>
      <w:r w:rsidRPr="00AE48C4">
        <w:rPr>
          <w:sz w:val="24"/>
          <w:szCs w:val="24"/>
          <w:lang w:val="uk-UA" w:eastAsia="uk-UA"/>
        </w:rPr>
        <w:t>.</w:t>
      </w:r>
    </w:p>
    <w:p w14:paraId="4E2DF9B2" w14:textId="77777777" w:rsidR="004173CF" w:rsidRPr="00AE48C4" w:rsidRDefault="004173CF" w:rsidP="00660984">
      <w:pPr>
        <w:numPr>
          <w:ilvl w:val="0"/>
          <w:numId w:val="12"/>
        </w:numPr>
        <w:contextualSpacing/>
        <w:jc w:val="both"/>
        <w:rPr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en-US" w:eastAsia="uk-UA"/>
        </w:rPr>
        <w:t>Truncus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bronchomedsostinalis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sinister</w:t>
      </w:r>
      <w:r w:rsidRPr="00AE48C4">
        <w:rPr>
          <w:sz w:val="24"/>
          <w:szCs w:val="24"/>
          <w:lang w:val="uk-UA" w:eastAsia="uk-UA"/>
        </w:rPr>
        <w:t>.</w:t>
      </w:r>
    </w:p>
    <w:p w14:paraId="54D0FFA0" w14:textId="77777777" w:rsidR="004173CF" w:rsidRPr="00AE48C4" w:rsidRDefault="004173CF" w:rsidP="00660984">
      <w:pPr>
        <w:numPr>
          <w:ilvl w:val="0"/>
          <w:numId w:val="12"/>
        </w:numPr>
        <w:contextualSpacing/>
        <w:jc w:val="both"/>
        <w:rPr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en-US" w:eastAsia="uk-UA"/>
        </w:rPr>
        <w:t>Ductus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thoracicus</w:t>
      </w:r>
      <w:r w:rsidRPr="00AE48C4">
        <w:rPr>
          <w:sz w:val="24"/>
          <w:szCs w:val="24"/>
          <w:lang w:val="uk-UA" w:eastAsia="uk-UA"/>
        </w:rPr>
        <w:t>.</w:t>
      </w:r>
    </w:p>
    <w:p w14:paraId="70EB6E6B" w14:textId="77777777" w:rsidR="004173CF" w:rsidRPr="00AE48C4" w:rsidRDefault="004173CF" w:rsidP="00660984">
      <w:pPr>
        <w:numPr>
          <w:ilvl w:val="0"/>
          <w:numId w:val="12"/>
        </w:numPr>
        <w:contextualSpacing/>
        <w:jc w:val="both"/>
        <w:rPr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en-US" w:eastAsia="uk-UA"/>
        </w:rPr>
        <w:t>Truncus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lumbalis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dexster</w:t>
      </w:r>
      <w:r w:rsidRPr="00AE48C4">
        <w:rPr>
          <w:sz w:val="24"/>
          <w:szCs w:val="24"/>
          <w:lang w:val="uk-UA" w:eastAsia="uk-UA"/>
        </w:rPr>
        <w:t>.</w:t>
      </w:r>
    </w:p>
    <w:p w14:paraId="12F80226" w14:textId="77777777" w:rsidR="004173CF" w:rsidRDefault="004173CF" w:rsidP="004173CF">
      <w:pPr>
        <w:contextualSpacing/>
        <w:jc w:val="both"/>
        <w:rPr>
          <w:sz w:val="24"/>
          <w:szCs w:val="24"/>
          <w:lang w:val="uk-UA" w:eastAsia="uk-UA"/>
        </w:rPr>
      </w:pPr>
    </w:p>
    <w:p w14:paraId="4F772845" w14:textId="77777777" w:rsidR="004173CF" w:rsidRPr="00AE48C4" w:rsidRDefault="004173CF" w:rsidP="004173CF">
      <w:pPr>
        <w:jc w:val="both"/>
        <w:rPr>
          <w:rFonts w:eastAsia="Calibri"/>
          <w:kern w:val="2"/>
          <w:sz w:val="24"/>
          <w:szCs w:val="24"/>
          <w:lang w:val="uk-UA"/>
          <w14:ligatures w14:val="standardContextual"/>
        </w:rPr>
      </w:pPr>
      <w:r w:rsidRPr="00AE48C4">
        <w:rPr>
          <w:rFonts w:eastAsia="Calibri"/>
          <w:bCs/>
          <w:kern w:val="2"/>
          <w:sz w:val="24"/>
          <w:szCs w:val="24"/>
          <w:lang w:val="uk-UA"/>
          <w14:ligatures w14:val="standardContextual"/>
        </w:rPr>
        <w:t>1</w:t>
      </w:r>
      <w:r w:rsidRPr="00AE48C4">
        <w:rPr>
          <w:rFonts w:eastAsia="Calibri"/>
          <w:bCs/>
          <w:kern w:val="2"/>
          <w:sz w:val="24"/>
          <w:szCs w:val="24"/>
          <w14:ligatures w14:val="standardContextual"/>
        </w:rPr>
        <w:t>0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. </w:t>
      </w:r>
      <w:r w:rsidRPr="00C34F92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У чоловіка поважного віку виявлена злоякісна пухлина у ділянці кореня правої легені. Лікар підозрює наявність метастазів. У який стовбур відтікає лімфа 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від кореня правої легені?   </w:t>
      </w:r>
    </w:p>
    <w:p w14:paraId="2950CF50" w14:textId="77777777" w:rsidR="004173CF" w:rsidRPr="00AE48C4" w:rsidRDefault="004173CF" w:rsidP="00660984">
      <w:pPr>
        <w:numPr>
          <w:ilvl w:val="0"/>
          <w:numId w:val="13"/>
        </w:numPr>
        <w:contextualSpacing/>
        <w:jc w:val="both"/>
        <w:rPr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en-US" w:eastAsia="uk-UA"/>
        </w:rPr>
        <w:t>Ductus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lymphaticus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dexster</w:t>
      </w:r>
      <w:r w:rsidRPr="00AE48C4">
        <w:rPr>
          <w:sz w:val="24"/>
          <w:szCs w:val="24"/>
          <w:lang w:val="uk-UA" w:eastAsia="uk-UA"/>
        </w:rPr>
        <w:t>.</w:t>
      </w:r>
    </w:p>
    <w:p w14:paraId="1C2DE74A" w14:textId="77777777" w:rsidR="004173CF" w:rsidRPr="00AE48C4" w:rsidRDefault="004173CF" w:rsidP="00660984">
      <w:pPr>
        <w:numPr>
          <w:ilvl w:val="0"/>
          <w:numId w:val="13"/>
        </w:numPr>
        <w:contextualSpacing/>
        <w:jc w:val="both"/>
        <w:rPr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en-US" w:eastAsia="uk-UA"/>
        </w:rPr>
        <w:t>Ductus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thoracicus</w:t>
      </w:r>
      <w:r w:rsidRPr="00AE48C4">
        <w:rPr>
          <w:sz w:val="24"/>
          <w:szCs w:val="24"/>
          <w:lang w:val="uk-UA" w:eastAsia="uk-UA"/>
        </w:rPr>
        <w:t>.</w:t>
      </w:r>
    </w:p>
    <w:p w14:paraId="280EB057" w14:textId="77777777" w:rsidR="004173CF" w:rsidRPr="00AE48C4" w:rsidRDefault="004173CF" w:rsidP="00660984">
      <w:pPr>
        <w:numPr>
          <w:ilvl w:val="0"/>
          <w:numId w:val="13"/>
        </w:numPr>
        <w:contextualSpacing/>
        <w:jc w:val="both"/>
        <w:rPr>
          <w:sz w:val="24"/>
          <w:szCs w:val="24"/>
          <w:lang w:val="en-US" w:eastAsia="uk-UA"/>
        </w:rPr>
      </w:pPr>
      <w:r w:rsidRPr="00AE48C4">
        <w:rPr>
          <w:sz w:val="24"/>
          <w:szCs w:val="24"/>
          <w:lang w:val="en-US" w:eastAsia="uk-UA"/>
        </w:rPr>
        <w:t>Truncus subclavius</w:t>
      </w:r>
      <w:r w:rsidRPr="00AE48C4">
        <w:rPr>
          <w:sz w:val="24"/>
          <w:szCs w:val="24"/>
          <w:lang w:val="uk-UA" w:eastAsia="uk-UA"/>
        </w:rPr>
        <w:t>.</w:t>
      </w:r>
    </w:p>
    <w:p w14:paraId="568FC4C2" w14:textId="77777777" w:rsidR="004173CF" w:rsidRPr="00AE48C4" w:rsidRDefault="004173CF" w:rsidP="00660984">
      <w:pPr>
        <w:numPr>
          <w:ilvl w:val="0"/>
          <w:numId w:val="13"/>
        </w:numPr>
        <w:contextualSpacing/>
        <w:jc w:val="both"/>
        <w:rPr>
          <w:sz w:val="24"/>
          <w:szCs w:val="24"/>
          <w:lang w:val="en-US" w:eastAsia="uk-UA"/>
        </w:rPr>
      </w:pPr>
      <w:r w:rsidRPr="00AE48C4">
        <w:rPr>
          <w:sz w:val="24"/>
          <w:szCs w:val="24"/>
          <w:lang w:val="en-US" w:eastAsia="uk-UA"/>
        </w:rPr>
        <w:t>Truncus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bronchomediostinalis</w:t>
      </w:r>
      <w:r w:rsidRPr="00AE48C4">
        <w:rPr>
          <w:sz w:val="24"/>
          <w:szCs w:val="24"/>
          <w:lang w:val="uk-UA" w:eastAsia="uk-UA"/>
        </w:rPr>
        <w:t xml:space="preserve"> </w:t>
      </w:r>
      <w:r w:rsidRPr="00AE48C4">
        <w:rPr>
          <w:sz w:val="24"/>
          <w:szCs w:val="24"/>
          <w:lang w:val="en-US" w:eastAsia="uk-UA"/>
        </w:rPr>
        <w:t>sinister</w:t>
      </w:r>
      <w:r w:rsidRPr="00AE48C4">
        <w:rPr>
          <w:sz w:val="24"/>
          <w:szCs w:val="24"/>
          <w:lang w:val="uk-UA" w:eastAsia="uk-UA"/>
        </w:rPr>
        <w:t>.</w:t>
      </w:r>
    </w:p>
    <w:p w14:paraId="647C276F" w14:textId="77777777" w:rsidR="004173CF" w:rsidRPr="00AE3009" w:rsidRDefault="004173CF" w:rsidP="00660984">
      <w:pPr>
        <w:numPr>
          <w:ilvl w:val="0"/>
          <w:numId w:val="13"/>
        </w:numPr>
        <w:contextualSpacing/>
        <w:jc w:val="both"/>
        <w:rPr>
          <w:color w:val="FF0000"/>
          <w:sz w:val="24"/>
          <w:szCs w:val="24"/>
          <w:lang w:val="en-US" w:eastAsia="uk-UA"/>
        </w:rPr>
      </w:pPr>
      <w:r w:rsidRPr="000E1056">
        <w:rPr>
          <w:sz w:val="24"/>
          <w:szCs w:val="24"/>
          <w:lang w:val="en-US" w:eastAsia="uk-UA"/>
        </w:rPr>
        <w:t>Truncus</w:t>
      </w:r>
      <w:r w:rsidRPr="000E1056">
        <w:rPr>
          <w:sz w:val="24"/>
          <w:szCs w:val="24"/>
          <w:lang w:val="uk-UA" w:eastAsia="uk-UA"/>
        </w:rPr>
        <w:t xml:space="preserve"> </w:t>
      </w:r>
      <w:r w:rsidRPr="000E1056">
        <w:rPr>
          <w:sz w:val="24"/>
          <w:szCs w:val="24"/>
          <w:lang w:val="en-US" w:eastAsia="uk-UA"/>
        </w:rPr>
        <w:t>bronchomedsostinalis</w:t>
      </w:r>
      <w:r w:rsidRPr="000E1056">
        <w:rPr>
          <w:sz w:val="24"/>
          <w:szCs w:val="24"/>
          <w:lang w:val="uk-UA" w:eastAsia="uk-UA"/>
        </w:rPr>
        <w:t xml:space="preserve"> </w:t>
      </w:r>
      <w:r w:rsidRPr="000E1056">
        <w:rPr>
          <w:sz w:val="24"/>
          <w:szCs w:val="24"/>
          <w:lang w:val="en-US" w:eastAsia="uk-UA"/>
        </w:rPr>
        <w:t>dexster</w:t>
      </w:r>
      <w:r w:rsidRPr="00AE3009">
        <w:rPr>
          <w:color w:val="FF0000"/>
          <w:sz w:val="24"/>
          <w:szCs w:val="24"/>
          <w:lang w:val="uk-UA" w:eastAsia="uk-UA"/>
        </w:rPr>
        <w:t>.</w:t>
      </w:r>
    </w:p>
    <w:p w14:paraId="0A01A8D1" w14:textId="77777777" w:rsidR="004173CF" w:rsidRDefault="004173CF" w:rsidP="004173CF">
      <w:pPr>
        <w:contextualSpacing/>
        <w:jc w:val="both"/>
        <w:rPr>
          <w:sz w:val="24"/>
          <w:szCs w:val="24"/>
          <w:lang w:val="uk-UA" w:eastAsia="uk-UA"/>
        </w:rPr>
      </w:pPr>
    </w:p>
    <w:p w14:paraId="7CB60515" w14:textId="77777777" w:rsidR="004173CF" w:rsidRPr="00AE48C4" w:rsidRDefault="004173CF" w:rsidP="004173CF">
      <w:pPr>
        <w:jc w:val="both"/>
        <w:rPr>
          <w:rFonts w:eastAsia="Calibri"/>
          <w:kern w:val="2"/>
          <w:sz w:val="24"/>
          <w:szCs w:val="24"/>
          <w:lang w:val="uk-UA"/>
          <w14:ligatures w14:val="standardContextual"/>
        </w:rPr>
      </w:pPr>
      <w:r w:rsidRPr="00AE48C4">
        <w:rPr>
          <w:rFonts w:eastAsia="Calibri"/>
          <w:bCs/>
          <w:kern w:val="2"/>
          <w:sz w:val="24"/>
          <w:szCs w:val="24"/>
          <w:lang w:val="uk-UA"/>
          <w14:ligatures w14:val="standardContextual"/>
        </w:rPr>
        <w:t>1</w:t>
      </w:r>
      <w:r w:rsidRPr="00AE48C4">
        <w:rPr>
          <w:rFonts w:eastAsia="Calibri"/>
          <w:bCs/>
          <w:kern w:val="2"/>
          <w:sz w:val="24"/>
          <w:szCs w:val="24"/>
          <w14:ligatures w14:val="standardContextual"/>
        </w:rPr>
        <w:t>1</w:t>
      </w:r>
      <w:r w:rsidRPr="00AE48C4">
        <w:rPr>
          <w:rFonts w:eastAsia="Calibri"/>
          <w:b/>
          <w:kern w:val="2"/>
          <w:sz w:val="24"/>
          <w:szCs w:val="24"/>
          <w:lang w:val="uk-UA"/>
          <w14:ligatures w14:val="standardContextual"/>
        </w:rPr>
        <w:t>.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 Потерпілий 47 років внаслідок падіння одержав травму грудної клітки. До лікаря звернувся через тиждень зі скаргою на біль вздовж правого краю груднини і підвищення температури. Після обстеження лікар виявив запалення правих пригруднинних лімфатичних вузлів. В який лімфатичний колектор відтікає лімфа з уражених лімфатичних вузлів?</w:t>
      </w:r>
    </w:p>
    <w:p w14:paraId="6DEDE871" w14:textId="77777777" w:rsidR="004173CF" w:rsidRPr="00AE48C4" w:rsidRDefault="004173CF" w:rsidP="00660984">
      <w:pPr>
        <w:numPr>
          <w:ilvl w:val="0"/>
          <w:numId w:val="15"/>
        </w:numPr>
        <w:contextualSpacing/>
        <w:jc w:val="both"/>
        <w:rPr>
          <w:b/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uk-UA" w:eastAsia="uk-UA"/>
        </w:rPr>
        <w:t>Правий яремний стовбур.</w:t>
      </w:r>
    </w:p>
    <w:p w14:paraId="5AFB33F4" w14:textId="77777777" w:rsidR="004173CF" w:rsidRPr="00AE48C4" w:rsidRDefault="004173CF" w:rsidP="00660984">
      <w:pPr>
        <w:numPr>
          <w:ilvl w:val="0"/>
          <w:numId w:val="15"/>
        </w:numPr>
        <w:contextualSpacing/>
        <w:jc w:val="both"/>
        <w:rPr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uk-UA" w:eastAsia="uk-UA"/>
        </w:rPr>
        <w:t>Грудну протоку.</w:t>
      </w:r>
    </w:p>
    <w:p w14:paraId="7205100C" w14:textId="77777777" w:rsidR="004173CF" w:rsidRPr="00AE48C4" w:rsidRDefault="004173CF" w:rsidP="00660984">
      <w:pPr>
        <w:numPr>
          <w:ilvl w:val="0"/>
          <w:numId w:val="15"/>
        </w:numPr>
        <w:contextualSpacing/>
        <w:jc w:val="both"/>
        <w:rPr>
          <w:b/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uk-UA" w:eastAsia="uk-UA"/>
        </w:rPr>
        <w:t>Лівий яремний стовбур.</w:t>
      </w:r>
    </w:p>
    <w:p w14:paraId="47459897" w14:textId="77777777" w:rsidR="004173CF" w:rsidRPr="000E1056" w:rsidRDefault="004173CF" w:rsidP="00660984">
      <w:pPr>
        <w:numPr>
          <w:ilvl w:val="0"/>
          <w:numId w:val="15"/>
        </w:numPr>
        <w:contextualSpacing/>
        <w:jc w:val="both"/>
        <w:rPr>
          <w:sz w:val="24"/>
          <w:szCs w:val="24"/>
          <w:lang w:val="uk-UA" w:eastAsia="uk-UA"/>
        </w:rPr>
      </w:pPr>
      <w:r w:rsidRPr="000E1056">
        <w:rPr>
          <w:sz w:val="24"/>
          <w:szCs w:val="24"/>
          <w:lang w:val="uk-UA" w:eastAsia="uk-UA"/>
        </w:rPr>
        <w:t>Правий підключичний стовбур.</w:t>
      </w:r>
    </w:p>
    <w:p w14:paraId="53FBB8FD" w14:textId="77777777" w:rsidR="004173CF" w:rsidRPr="00AE48C4" w:rsidRDefault="004173CF" w:rsidP="00660984">
      <w:pPr>
        <w:numPr>
          <w:ilvl w:val="0"/>
          <w:numId w:val="15"/>
        </w:numPr>
        <w:contextualSpacing/>
        <w:jc w:val="both"/>
        <w:rPr>
          <w:sz w:val="24"/>
          <w:szCs w:val="24"/>
          <w:lang w:val="uk-UA" w:eastAsia="uk-UA"/>
        </w:rPr>
      </w:pPr>
      <w:r w:rsidRPr="00AE48C4">
        <w:rPr>
          <w:sz w:val="24"/>
          <w:szCs w:val="24"/>
          <w:lang w:val="uk-UA" w:eastAsia="uk-UA"/>
        </w:rPr>
        <w:t>Лівий підключичний стовбур.</w:t>
      </w:r>
    </w:p>
    <w:p w14:paraId="7AF49D78" w14:textId="77777777" w:rsidR="004173CF" w:rsidRDefault="004173CF" w:rsidP="004173CF">
      <w:pPr>
        <w:contextualSpacing/>
        <w:jc w:val="both"/>
        <w:rPr>
          <w:sz w:val="24"/>
          <w:szCs w:val="24"/>
          <w:lang w:val="uk-UA" w:eastAsia="uk-UA"/>
        </w:rPr>
      </w:pPr>
    </w:p>
    <w:p w14:paraId="154A0373" w14:textId="77777777" w:rsidR="004173CF" w:rsidRPr="00AE48C4" w:rsidRDefault="004173CF" w:rsidP="004173CF">
      <w:pPr>
        <w:jc w:val="both"/>
        <w:rPr>
          <w:rFonts w:eastAsia="Calibri"/>
          <w:kern w:val="2"/>
          <w:sz w:val="24"/>
          <w:szCs w:val="24"/>
          <w:lang w:val="uk-UA"/>
          <w14:ligatures w14:val="standardContextual"/>
        </w:rPr>
      </w:pP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>1</w:t>
      </w:r>
      <w:r>
        <w:rPr>
          <w:rFonts w:eastAsia="Calibri"/>
          <w:kern w:val="2"/>
          <w:sz w:val="24"/>
          <w:szCs w:val="24"/>
          <w:lang w:val="uk-UA"/>
          <w14:ligatures w14:val="standardContextual"/>
        </w:rPr>
        <w:t>2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>. У підлітка 12 років внаслідок ДТП ушкоджено грудну протоку в місці її проходження через діафрагму. З яким анатомічним утвором грудна протока проходить в одному отворі діафрагми?</w:t>
      </w:r>
    </w:p>
    <w:p w14:paraId="53731A2F" w14:textId="77777777" w:rsidR="004173CF" w:rsidRPr="00AE48C4" w:rsidRDefault="004173CF" w:rsidP="00660984">
      <w:pPr>
        <w:numPr>
          <w:ilvl w:val="0"/>
          <w:numId w:val="16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AE48C4">
        <w:rPr>
          <w:rFonts w:eastAsia="Calibri"/>
          <w:sz w:val="24"/>
          <w:szCs w:val="24"/>
          <w:lang w:val="uk-UA" w:eastAsia="uk-UA"/>
        </w:rPr>
        <w:t xml:space="preserve">Стравоходом. </w:t>
      </w:r>
    </w:p>
    <w:p w14:paraId="01C05AE3" w14:textId="77777777" w:rsidR="004173CF" w:rsidRPr="00AE48C4" w:rsidRDefault="004173CF" w:rsidP="00660984">
      <w:pPr>
        <w:numPr>
          <w:ilvl w:val="0"/>
          <w:numId w:val="16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AE48C4">
        <w:rPr>
          <w:rFonts w:eastAsia="Calibri"/>
          <w:sz w:val="24"/>
          <w:szCs w:val="24"/>
          <w:lang w:val="uk-UA" w:eastAsia="uk-UA"/>
        </w:rPr>
        <w:lastRenderedPageBreak/>
        <w:t>З нижньою порожнистою веною.</w:t>
      </w:r>
    </w:p>
    <w:p w14:paraId="4B6B79D3" w14:textId="77777777" w:rsidR="004173CF" w:rsidRPr="000E1056" w:rsidRDefault="004173CF" w:rsidP="00660984">
      <w:pPr>
        <w:numPr>
          <w:ilvl w:val="0"/>
          <w:numId w:val="16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0E1056">
        <w:rPr>
          <w:rFonts w:eastAsia="Calibri"/>
          <w:sz w:val="24"/>
          <w:szCs w:val="24"/>
          <w:lang w:val="uk-UA" w:eastAsia="uk-UA"/>
        </w:rPr>
        <w:t>З аортою.</w:t>
      </w:r>
    </w:p>
    <w:p w14:paraId="752D78CE" w14:textId="77777777" w:rsidR="004173CF" w:rsidRPr="00C34F92" w:rsidRDefault="004173CF" w:rsidP="00660984">
      <w:pPr>
        <w:numPr>
          <w:ilvl w:val="0"/>
          <w:numId w:val="16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AE48C4">
        <w:rPr>
          <w:rFonts w:eastAsia="Calibri"/>
          <w:sz w:val="24"/>
          <w:szCs w:val="24"/>
          <w:lang w:val="uk-UA" w:eastAsia="uk-UA"/>
        </w:rPr>
        <w:t xml:space="preserve">З </w:t>
      </w:r>
      <w:r w:rsidRPr="00C34F92">
        <w:rPr>
          <w:rFonts w:eastAsia="Calibri"/>
          <w:sz w:val="24"/>
          <w:szCs w:val="24"/>
          <w:lang w:val="uk-UA" w:eastAsia="uk-UA"/>
        </w:rPr>
        <w:t>напівнепарною веною.</w:t>
      </w:r>
    </w:p>
    <w:p w14:paraId="6C806FEB" w14:textId="77777777" w:rsidR="004173CF" w:rsidRPr="00C34F92" w:rsidRDefault="004173CF" w:rsidP="00660984">
      <w:pPr>
        <w:numPr>
          <w:ilvl w:val="0"/>
          <w:numId w:val="16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C34F92">
        <w:rPr>
          <w:rFonts w:eastAsia="Calibri"/>
          <w:sz w:val="24"/>
          <w:szCs w:val="24"/>
          <w:lang w:val="uk-UA" w:eastAsia="uk-UA"/>
        </w:rPr>
        <w:t>З симпатичним стовбуром.</w:t>
      </w:r>
    </w:p>
    <w:p w14:paraId="16527898" w14:textId="77777777" w:rsidR="004173CF" w:rsidRDefault="004173CF" w:rsidP="004173CF">
      <w:pPr>
        <w:contextualSpacing/>
        <w:jc w:val="both"/>
        <w:rPr>
          <w:rFonts w:eastAsia="Calibri"/>
          <w:sz w:val="24"/>
          <w:szCs w:val="24"/>
          <w:lang w:val="uk-UA" w:eastAsia="uk-UA"/>
        </w:rPr>
      </w:pPr>
    </w:p>
    <w:p w14:paraId="74E91A2F" w14:textId="77777777" w:rsidR="004173CF" w:rsidRPr="00AE48C4" w:rsidRDefault="004173CF" w:rsidP="004173CF">
      <w:pPr>
        <w:jc w:val="both"/>
        <w:rPr>
          <w:rFonts w:eastAsia="Calibri"/>
          <w:kern w:val="2"/>
          <w:sz w:val="24"/>
          <w:szCs w:val="24"/>
          <w:lang w:val="uk-UA"/>
          <w14:ligatures w14:val="standardContextual"/>
        </w:rPr>
      </w:pP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>1</w:t>
      </w:r>
      <w:r>
        <w:rPr>
          <w:rFonts w:eastAsia="Calibri"/>
          <w:kern w:val="2"/>
          <w:sz w:val="24"/>
          <w:szCs w:val="24"/>
          <w:lang w:val="uk-UA"/>
          <w14:ligatures w14:val="standardContextual"/>
        </w:rPr>
        <w:t>3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. </w:t>
      </w:r>
      <w:r w:rsidRPr="00C34F92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У чоловіка 23 років лікар виявив фурункул у зовнішньому слуховому ході. Які з перерахованих 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>лімфатичних вузлів, у першу чергу, можуть відреагувати на запальний процес?</w:t>
      </w:r>
    </w:p>
    <w:p w14:paraId="2D9E7B68" w14:textId="77777777" w:rsidR="004173CF" w:rsidRPr="00AE48C4" w:rsidRDefault="004173CF" w:rsidP="00660984">
      <w:pPr>
        <w:numPr>
          <w:ilvl w:val="0"/>
          <w:numId w:val="17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AE48C4">
        <w:rPr>
          <w:rFonts w:eastAsia="Calibri"/>
          <w:sz w:val="24"/>
          <w:szCs w:val="24"/>
          <w:lang w:val="uk-UA" w:eastAsia="uk-UA"/>
        </w:rPr>
        <w:t>Nodi cervicales anteriores.</w:t>
      </w:r>
    </w:p>
    <w:p w14:paraId="33F101D9" w14:textId="77777777" w:rsidR="004173CF" w:rsidRPr="00AE48C4" w:rsidRDefault="004173CF" w:rsidP="00660984">
      <w:pPr>
        <w:numPr>
          <w:ilvl w:val="0"/>
          <w:numId w:val="17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AE48C4">
        <w:rPr>
          <w:rFonts w:eastAsia="Calibri"/>
          <w:sz w:val="24"/>
          <w:szCs w:val="24"/>
          <w:lang w:val="uk-UA" w:eastAsia="uk-UA"/>
        </w:rPr>
        <w:t>Nodi retropharyngei.</w:t>
      </w:r>
    </w:p>
    <w:p w14:paraId="3FE0BD18" w14:textId="77777777" w:rsidR="004173CF" w:rsidRPr="00AE48C4" w:rsidRDefault="004173CF" w:rsidP="00660984">
      <w:pPr>
        <w:numPr>
          <w:ilvl w:val="0"/>
          <w:numId w:val="17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AE48C4">
        <w:rPr>
          <w:rFonts w:eastAsia="Calibri"/>
          <w:sz w:val="24"/>
          <w:szCs w:val="24"/>
          <w:lang w:val="uk-UA" w:eastAsia="uk-UA"/>
        </w:rPr>
        <w:t>Nodi submandibulares.</w:t>
      </w:r>
    </w:p>
    <w:p w14:paraId="2BC324B3" w14:textId="77777777" w:rsidR="004173CF" w:rsidRPr="00B96D90" w:rsidRDefault="004173CF" w:rsidP="00660984">
      <w:pPr>
        <w:numPr>
          <w:ilvl w:val="0"/>
          <w:numId w:val="17"/>
        </w:numPr>
        <w:contextualSpacing/>
        <w:jc w:val="both"/>
        <w:rPr>
          <w:rFonts w:eastAsia="Calibri"/>
          <w:color w:val="FF0000"/>
          <w:sz w:val="24"/>
          <w:szCs w:val="24"/>
          <w:lang w:val="uk-UA" w:eastAsia="uk-UA"/>
        </w:rPr>
      </w:pPr>
      <w:r w:rsidRPr="000E1056">
        <w:rPr>
          <w:rFonts w:eastAsia="Calibri"/>
          <w:sz w:val="24"/>
          <w:szCs w:val="24"/>
          <w:lang w:val="uk-UA" w:eastAsia="uk-UA"/>
        </w:rPr>
        <w:t xml:space="preserve">Nodi parotidei superficiales. </w:t>
      </w:r>
    </w:p>
    <w:p w14:paraId="7863BED7" w14:textId="77777777" w:rsidR="004173CF" w:rsidRDefault="004173CF" w:rsidP="00660984">
      <w:pPr>
        <w:numPr>
          <w:ilvl w:val="0"/>
          <w:numId w:val="17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AE48C4">
        <w:rPr>
          <w:rFonts w:eastAsia="Calibri"/>
          <w:sz w:val="24"/>
          <w:szCs w:val="24"/>
          <w:lang w:val="uk-UA" w:eastAsia="uk-UA"/>
        </w:rPr>
        <w:t>Nodi cervicales laterales.</w:t>
      </w:r>
    </w:p>
    <w:p w14:paraId="259D39D0" w14:textId="77777777" w:rsidR="004173CF" w:rsidRPr="00AE48C4" w:rsidRDefault="004173CF" w:rsidP="004173CF">
      <w:pPr>
        <w:contextualSpacing/>
        <w:jc w:val="both"/>
        <w:rPr>
          <w:rFonts w:eastAsia="Calibri"/>
          <w:sz w:val="24"/>
          <w:szCs w:val="24"/>
          <w:lang w:val="uk-UA" w:eastAsia="uk-UA"/>
        </w:rPr>
      </w:pPr>
    </w:p>
    <w:p w14:paraId="1BBFB635" w14:textId="77777777" w:rsidR="004173CF" w:rsidRPr="00AE48C4" w:rsidRDefault="004173CF" w:rsidP="004173CF">
      <w:pPr>
        <w:jc w:val="both"/>
        <w:rPr>
          <w:rFonts w:eastAsia="Calibri"/>
          <w:kern w:val="2"/>
          <w:sz w:val="24"/>
          <w:szCs w:val="24"/>
          <w:lang w:val="uk-UA"/>
          <w14:ligatures w14:val="standardContextual"/>
        </w:rPr>
      </w:pPr>
      <w:r>
        <w:rPr>
          <w:rFonts w:eastAsia="Calibri"/>
          <w:kern w:val="2"/>
          <w:sz w:val="24"/>
          <w:szCs w:val="24"/>
          <w:lang w:val="uk-UA"/>
          <w14:ligatures w14:val="standardContextual"/>
        </w:rPr>
        <w:t>14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>. У</w:t>
      </w:r>
      <w:r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 </w:t>
      </w:r>
      <w:r w:rsidRPr="00C34F92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підлітка 16-ти років у ділянці крила носа справа виник фурункул. Процес ускладнився запаленням і збільшенням лімфатичних вузлів. В які лімфатичні вузли здійснюється відток лімфи від цієї 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>ділянки носа?</w:t>
      </w:r>
    </w:p>
    <w:p w14:paraId="24BDDA56" w14:textId="77777777" w:rsidR="004173CF" w:rsidRPr="000E1056" w:rsidRDefault="004173CF" w:rsidP="00660984">
      <w:pPr>
        <w:numPr>
          <w:ilvl w:val="0"/>
          <w:numId w:val="18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0E1056">
        <w:rPr>
          <w:rFonts w:eastAsia="Calibri"/>
          <w:sz w:val="24"/>
          <w:szCs w:val="24"/>
          <w:lang w:val="uk-UA" w:eastAsia="uk-UA"/>
        </w:rPr>
        <w:t>Nodi submandibulares.</w:t>
      </w:r>
    </w:p>
    <w:p w14:paraId="226DC8DF" w14:textId="77777777" w:rsidR="004173CF" w:rsidRPr="00AE48C4" w:rsidRDefault="004173CF" w:rsidP="00660984">
      <w:pPr>
        <w:numPr>
          <w:ilvl w:val="0"/>
          <w:numId w:val="18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AE48C4">
        <w:rPr>
          <w:rFonts w:eastAsia="Calibri"/>
          <w:sz w:val="24"/>
          <w:szCs w:val="24"/>
          <w:lang w:val="uk-UA" w:eastAsia="uk-UA"/>
        </w:rPr>
        <w:t>Nodi occipitalеs.</w:t>
      </w:r>
    </w:p>
    <w:p w14:paraId="68BFCC41" w14:textId="77777777" w:rsidR="004173CF" w:rsidRPr="00AE48C4" w:rsidRDefault="004173CF" w:rsidP="00660984">
      <w:pPr>
        <w:numPr>
          <w:ilvl w:val="0"/>
          <w:numId w:val="18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AE48C4">
        <w:rPr>
          <w:rFonts w:eastAsia="Calibri"/>
          <w:sz w:val="24"/>
          <w:szCs w:val="24"/>
          <w:lang w:val="uk-UA" w:eastAsia="uk-UA"/>
        </w:rPr>
        <w:t>Nodi mastoidei.</w:t>
      </w:r>
    </w:p>
    <w:p w14:paraId="210BD120" w14:textId="77777777" w:rsidR="004173CF" w:rsidRPr="00AE48C4" w:rsidRDefault="004173CF" w:rsidP="00660984">
      <w:pPr>
        <w:numPr>
          <w:ilvl w:val="0"/>
          <w:numId w:val="18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AE48C4">
        <w:rPr>
          <w:rFonts w:eastAsia="Calibri"/>
          <w:sz w:val="24"/>
          <w:szCs w:val="24"/>
          <w:lang w:val="uk-UA" w:eastAsia="uk-UA"/>
        </w:rPr>
        <w:t>Nodi parotidei superficiales et profundi.</w:t>
      </w:r>
    </w:p>
    <w:p w14:paraId="5D628799" w14:textId="77777777" w:rsidR="004173CF" w:rsidRPr="00AE48C4" w:rsidRDefault="004173CF" w:rsidP="00660984">
      <w:pPr>
        <w:numPr>
          <w:ilvl w:val="0"/>
          <w:numId w:val="18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AE48C4">
        <w:rPr>
          <w:rFonts w:eastAsia="Calibri"/>
          <w:sz w:val="24"/>
          <w:szCs w:val="24"/>
          <w:lang w:val="uk-UA" w:eastAsia="uk-UA"/>
        </w:rPr>
        <w:t>Nodi cervicales anteriores.</w:t>
      </w:r>
    </w:p>
    <w:p w14:paraId="27F8E3A8" w14:textId="77777777" w:rsidR="004173CF" w:rsidRDefault="004173CF" w:rsidP="004173CF">
      <w:pPr>
        <w:ind w:left="360"/>
        <w:contextualSpacing/>
        <w:jc w:val="both"/>
        <w:rPr>
          <w:rFonts w:eastAsia="Calibri"/>
          <w:sz w:val="24"/>
          <w:szCs w:val="24"/>
          <w:lang w:val="uk-UA" w:eastAsia="uk-UA"/>
        </w:rPr>
      </w:pPr>
    </w:p>
    <w:p w14:paraId="12426D2A" w14:textId="77777777" w:rsidR="004173CF" w:rsidRPr="00AE48C4" w:rsidRDefault="004173CF" w:rsidP="004173CF">
      <w:pPr>
        <w:jc w:val="both"/>
        <w:rPr>
          <w:rFonts w:eastAsia="Calibri"/>
          <w:kern w:val="2"/>
          <w:sz w:val="24"/>
          <w:szCs w:val="24"/>
          <w:lang w:val="uk-UA"/>
          <w14:ligatures w14:val="standardContextual"/>
        </w:rPr>
      </w:pP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>1</w:t>
      </w:r>
      <w:r>
        <w:rPr>
          <w:rFonts w:eastAsia="Calibri"/>
          <w:kern w:val="2"/>
          <w:sz w:val="24"/>
          <w:szCs w:val="24"/>
          <w:lang w:val="uk-UA"/>
          <w14:ligatures w14:val="standardContextual"/>
        </w:rPr>
        <w:t>5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. До лікаря </w:t>
      </w:r>
      <w:r w:rsidRPr="00C34F92">
        <w:rPr>
          <w:rFonts w:eastAsia="Calibri"/>
          <w:kern w:val="2"/>
          <w:sz w:val="24"/>
          <w:szCs w:val="24"/>
          <w:lang w:val="uk-UA"/>
          <w14:ligatures w14:val="standardContextual"/>
        </w:rPr>
        <w:t>звернувся чоловік, 39 років, з пер</w:t>
      </w:r>
      <w:r>
        <w:rPr>
          <w:rFonts w:eastAsia="Calibri"/>
          <w:kern w:val="2"/>
          <w:sz w:val="24"/>
          <w:szCs w:val="24"/>
          <w:lang w:val="uk-UA"/>
          <w14:ligatures w14:val="standardContextual"/>
        </w:rPr>
        <w:t>і</w:t>
      </w:r>
      <w:r w:rsidRPr="00C34F92">
        <w:rPr>
          <w:rFonts w:eastAsia="Calibri"/>
          <w:kern w:val="2"/>
          <w:sz w:val="24"/>
          <w:szCs w:val="24"/>
          <w:lang w:val="uk-UA"/>
          <w14:ligatures w14:val="standardContextual"/>
        </w:rPr>
        <w:t>одонтитом нижнього другого великого кутнього зуба. Під час обстеження виявлено розповсюдження запальн</w:t>
      </w:r>
      <w:r>
        <w:rPr>
          <w:rFonts w:eastAsia="Calibri"/>
          <w:kern w:val="2"/>
          <w:sz w:val="24"/>
          <w:szCs w:val="24"/>
          <w:lang w:val="uk-UA"/>
          <w14:ligatures w14:val="standardContextual"/>
        </w:rPr>
        <w:t>ого</w:t>
      </w:r>
      <w:r w:rsidRPr="00C34F92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 процесу на лімфатичні вузли. Які лімфатичні вузли прореагували на запальний процес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>?</w:t>
      </w:r>
    </w:p>
    <w:p w14:paraId="1962A287" w14:textId="77777777" w:rsidR="004173CF" w:rsidRPr="00AE48C4" w:rsidRDefault="004173CF" w:rsidP="00660984">
      <w:pPr>
        <w:numPr>
          <w:ilvl w:val="0"/>
          <w:numId w:val="19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AE48C4">
        <w:rPr>
          <w:rFonts w:eastAsia="Calibri"/>
          <w:sz w:val="24"/>
          <w:szCs w:val="24"/>
          <w:lang w:val="uk-UA" w:eastAsia="uk-UA"/>
        </w:rPr>
        <w:t xml:space="preserve">Лицеві. </w:t>
      </w:r>
    </w:p>
    <w:p w14:paraId="7801C658" w14:textId="77777777" w:rsidR="004173CF" w:rsidRPr="00AE48C4" w:rsidRDefault="004173CF" w:rsidP="00660984">
      <w:pPr>
        <w:numPr>
          <w:ilvl w:val="0"/>
          <w:numId w:val="19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AE48C4">
        <w:rPr>
          <w:rFonts w:eastAsia="Calibri"/>
          <w:sz w:val="24"/>
          <w:szCs w:val="24"/>
          <w:lang w:val="uk-UA" w:eastAsia="uk-UA"/>
        </w:rPr>
        <w:t>Передні шийні.</w:t>
      </w:r>
    </w:p>
    <w:p w14:paraId="77230BBC" w14:textId="77777777" w:rsidR="004173CF" w:rsidRPr="00AE48C4" w:rsidRDefault="004173CF" w:rsidP="00660984">
      <w:pPr>
        <w:numPr>
          <w:ilvl w:val="0"/>
          <w:numId w:val="19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AE48C4">
        <w:rPr>
          <w:rFonts w:eastAsia="Calibri"/>
          <w:sz w:val="24"/>
          <w:szCs w:val="24"/>
          <w:lang w:val="uk-UA" w:eastAsia="uk-UA"/>
        </w:rPr>
        <w:t>Бічні шийні.</w:t>
      </w:r>
    </w:p>
    <w:p w14:paraId="16862F8C" w14:textId="77777777" w:rsidR="004173CF" w:rsidRPr="00AE48C4" w:rsidRDefault="004173CF" w:rsidP="00660984">
      <w:pPr>
        <w:numPr>
          <w:ilvl w:val="0"/>
          <w:numId w:val="19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AE48C4">
        <w:rPr>
          <w:rFonts w:eastAsia="Calibri"/>
          <w:sz w:val="24"/>
          <w:szCs w:val="24"/>
          <w:lang w:val="uk-UA" w:eastAsia="uk-UA"/>
        </w:rPr>
        <w:t>Передвушні.</w:t>
      </w:r>
    </w:p>
    <w:p w14:paraId="34DAD844" w14:textId="77777777" w:rsidR="004173CF" w:rsidRPr="000E1056" w:rsidRDefault="004173CF" w:rsidP="00660984">
      <w:pPr>
        <w:numPr>
          <w:ilvl w:val="0"/>
          <w:numId w:val="19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0E1056">
        <w:rPr>
          <w:rFonts w:eastAsia="Calibri"/>
          <w:sz w:val="24"/>
          <w:szCs w:val="24"/>
          <w:lang w:val="uk-UA" w:eastAsia="uk-UA"/>
        </w:rPr>
        <w:t>Піднижньощелепні.</w:t>
      </w:r>
    </w:p>
    <w:p w14:paraId="4AA76A57" w14:textId="77777777" w:rsidR="004173CF" w:rsidRPr="00D24F3E" w:rsidRDefault="004173CF" w:rsidP="004173CF">
      <w:pPr>
        <w:ind w:left="360"/>
        <w:contextualSpacing/>
        <w:jc w:val="both"/>
        <w:rPr>
          <w:rFonts w:eastAsia="Calibri"/>
          <w:color w:val="FF0000"/>
          <w:sz w:val="24"/>
          <w:szCs w:val="24"/>
          <w:lang w:val="uk-UA" w:eastAsia="uk-UA"/>
        </w:rPr>
      </w:pPr>
    </w:p>
    <w:p w14:paraId="13A769F1" w14:textId="77777777" w:rsidR="004173CF" w:rsidRPr="00AE48C4" w:rsidRDefault="004173CF" w:rsidP="004173CF">
      <w:pPr>
        <w:jc w:val="both"/>
        <w:rPr>
          <w:rFonts w:eastAsia="Calibri"/>
          <w:kern w:val="2"/>
          <w:sz w:val="24"/>
          <w:szCs w:val="24"/>
          <w:lang w:val="uk-UA"/>
          <w14:ligatures w14:val="standardContextual"/>
        </w:rPr>
      </w:pP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>1</w:t>
      </w:r>
      <w:r>
        <w:rPr>
          <w:rFonts w:eastAsia="Calibri"/>
          <w:kern w:val="2"/>
          <w:sz w:val="24"/>
          <w:szCs w:val="24"/>
          <w:lang w:val="uk-UA"/>
          <w14:ligatures w14:val="standardContextual"/>
        </w:rPr>
        <w:t>6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. Дитину 3 років з порушенням </w:t>
      </w:r>
      <w:r w:rsidRPr="00C34F92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дихання госпіталізовано 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>в отоларингологічне відділення. Лікар обстежив стінки глотки і виявив позаглотковий абсцес, який супроводжувався збільшенням</w:t>
      </w:r>
      <w:r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 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>розташованих</w:t>
      </w:r>
      <w:r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 поряд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 лімфатичних вузлів. Які лімфатичні вузли безпосередньо втягнені в запальний процес?</w:t>
      </w:r>
    </w:p>
    <w:p w14:paraId="18981054" w14:textId="77777777" w:rsidR="004173CF" w:rsidRPr="00B96D90" w:rsidRDefault="004173CF" w:rsidP="00660984">
      <w:pPr>
        <w:numPr>
          <w:ilvl w:val="0"/>
          <w:numId w:val="20"/>
        </w:numPr>
        <w:contextualSpacing/>
        <w:jc w:val="both"/>
        <w:rPr>
          <w:rFonts w:eastAsia="Calibri"/>
          <w:color w:val="FF0000"/>
          <w:sz w:val="24"/>
          <w:szCs w:val="24"/>
          <w:lang w:val="uk-UA" w:eastAsia="uk-UA"/>
        </w:rPr>
      </w:pPr>
      <w:r w:rsidRPr="000E1056">
        <w:rPr>
          <w:rFonts w:eastAsia="Calibri"/>
          <w:sz w:val="24"/>
          <w:szCs w:val="24"/>
          <w:lang w:val="uk-UA" w:eastAsia="uk-UA"/>
        </w:rPr>
        <w:t>Заглоткові.</w:t>
      </w:r>
    </w:p>
    <w:p w14:paraId="1CB72ED3" w14:textId="77777777" w:rsidR="004173CF" w:rsidRPr="00AE48C4" w:rsidRDefault="004173CF" w:rsidP="00660984">
      <w:pPr>
        <w:numPr>
          <w:ilvl w:val="0"/>
          <w:numId w:val="20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AE48C4">
        <w:rPr>
          <w:rFonts w:eastAsia="Calibri"/>
          <w:sz w:val="24"/>
          <w:szCs w:val="24"/>
          <w:lang w:val="uk-UA" w:eastAsia="uk-UA"/>
        </w:rPr>
        <w:t>Нижньощелепні.</w:t>
      </w:r>
    </w:p>
    <w:p w14:paraId="3A8C12FE" w14:textId="77777777" w:rsidR="004173CF" w:rsidRPr="00AE48C4" w:rsidRDefault="004173CF" w:rsidP="00660984">
      <w:pPr>
        <w:numPr>
          <w:ilvl w:val="0"/>
          <w:numId w:val="20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AE48C4">
        <w:rPr>
          <w:rFonts w:eastAsia="Calibri"/>
          <w:sz w:val="24"/>
          <w:szCs w:val="24"/>
          <w:lang w:val="uk-UA" w:eastAsia="uk-UA"/>
        </w:rPr>
        <w:t>Піднижньощелепні.</w:t>
      </w:r>
    </w:p>
    <w:p w14:paraId="2AC178E9" w14:textId="77777777" w:rsidR="004173CF" w:rsidRPr="00AE48C4" w:rsidRDefault="004173CF" w:rsidP="00660984">
      <w:pPr>
        <w:numPr>
          <w:ilvl w:val="0"/>
          <w:numId w:val="20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AE48C4">
        <w:rPr>
          <w:rFonts w:eastAsia="Calibri"/>
          <w:sz w:val="24"/>
          <w:szCs w:val="24"/>
          <w:lang w:val="uk-UA" w:eastAsia="uk-UA"/>
        </w:rPr>
        <w:t>Передні шийні.</w:t>
      </w:r>
    </w:p>
    <w:p w14:paraId="5B4845EE" w14:textId="77777777" w:rsidR="004173CF" w:rsidRPr="00AE48C4" w:rsidRDefault="004173CF" w:rsidP="00660984">
      <w:pPr>
        <w:numPr>
          <w:ilvl w:val="0"/>
          <w:numId w:val="20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AE48C4">
        <w:rPr>
          <w:rFonts w:eastAsia="Calibri"/>
          <w:sz w:val="24"/>
          <w:szCs w:val="24"/>
          <w:lang w:val="uk-UA" w:eastAsia="uk-UA"/>
        </w:rPr>
        <w:t>Бічні шийні.</w:t>
      </w:r>
    </w:p>
    <w:p w14:paraId="7EAF99A4" w14:textId="77777777" w:rsidR="004173CF" w:rsidRDefault="004173CF" w:rsidP="004173CF">
      <w:pPr>
        <w:ind w:left="360"/>
        <w:contextualSpacing/>
        <w:jc w:val="both"/>
        <w:rPr>
          <w:rFonts w:eastAsia="Calibri"/>
          <w:sz w:val="24"/>
          <w:szCs w:val="24"/>
          <w:lang w:val="uk-UA" w:eastAsia="uk-UA"/>
        </w:rPr>
      </w:pPr>
    </w:p>
    <w:p w14:paraId="31A63525" w14:textId="77777777" w:rsidR="004173CF" w:rsidRDefault="004173CF" w:rsidP="004173CF">
      <w:pPr>
        <w:contextualSpacing/>
        <w:jc w:val="both"/>
        <w:rPr>
          <w:rFonts w:eastAsia="Calibri"/>
          <w:sz w:val="24"/>
          <w:szCs w:val="24"/>
          <w:lang w:val="uk-UA" w:eastAsia="uk-UA"/>
        </w:rPr>
      </w:pPr>
    </w:p>
    <w:p w14:paraId="50519CFD" w14:textId="77777777" w:rsidR="004173CF" w:rsidRPr="00AE48C4" w:rsidRDefault="004173CF" w:rsidP="004173CF">
      <w:pPr>
        <w:jc w:val="both"/>
        <w:rPr>
          <w:rFonts w:eastAsia="Calibri"/>
          <w:kern w:val="2"/>
          <w:sz w:val="24"/>
          <w:szCs w:val="24"/>
          <w:lang w:val="uk-UA"/>
          <w14:ligatures w14:val="standardContextual"/>
        </w:rPr>
      </w:pP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>1</w:t>
      </w:r>
      <w:r>
        <w:rPr>
          <w:rFonts w:eastAsia="Calibri"/>
          <w:kern w:val="2"/>
          <w:sz w:val="24"/>
          <w:szCs w:val="24"/>
          <w:lang w:val="uk-UA"/>
          <w14:ligatures w14:val="standardContextual"/>
        </w:rPr>
        <w:t>7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>. Підліток 12</w:t>
      </w:r>
      <w:r>
        <w:rPr>
          <w:rFonts w:eastAsia="Calibri"/>
          <w:kern w:val="2"/>
          <w:sz w:val="24"/>
          <w:szCs w:val="24"/>
          <w:lang w:val="uk-UA"/>
          <w14:ligatures w14:val="standardContextual"/>
        </w:rPr>
        <w:t>-ти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 років</w:t>
      </w:r>
      <w:r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 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скаржиться на </w:t>
      </w:r>
      <w:r w:rsidRPr="00C34F92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біль у привушно-жувальній ділянці </w:t>
      </w:r>
      <w:r>
        <w:rPr>
          <w:rFonts w:eastAsia="Calibri"/>
          <w:kern w:val="2"/>
          <w:sz w:val="24"/>
          <w:szCs w:val="24"/>
          <w:lang w:val="uk-UA"/>
          <w14:ligatures w14:val="standardContextual"/>
        </w:rPr>
        <w:t>голови</w:t>
      </w:r>
      <w:r w:rsidRPr="00C34F92">
        <w:rPr>
          <w:rFonts w:eastAsia="Calibri"/>
          <w:kern w:val="2"/>
          <w:sz w:val="24"/>
          <w:szCs w:val="24"/>
          <w:lang w:val="uk-UA"/>
          <w14:ligatures w14:val="standardContextual"/>
        </w:rPr>
        <w:t>. Під час обстеження діагностовано запалення пр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ивушної залози, яке супроводжується збільшенням лімфатичних вузлів. Які вузли втягнені у запальний процес? </w:t>
      </w:r>
    </w:p>
    <w:p w14:paraId="660079DD" w14:textId="77777777" w:rsidR="004173CF" w:rsidRPr="00AE48C4" w:rsidRDefault="004173CF" w:rsidP="00660984">
      <w:pPr>
        <w:numPr>
          <w:ilvl w:val="0"/>
          <w:numId w:val="21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AE48C4">
        <w:rPr>
          <w:rFonts w:eastAsia="Calibri"/>
          <w:sz w:val="24"/>
          <w:szCs w:val="24"/>
          <w:lang w:val="uk-UA" w:eastAsia="uk-UA"/>
        </w:rPr>
        <w:t>Nodi mastoidei.</w:t>
      </w:r>
    </w:p>
    <w:p w14:paraId="3B4FF8F7" w14:textId="77777777" w:rsidR="004173CF" w:rsidRPr="00AE48C4" w:rsidRDefault="004173CF" w:rsidP="00660984">
      <w:pPr>
        <w:numPr>
          <w:ilvl w:val="0"/>
          <w:numId w:val="21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AE48C4">
        <w:rPr>
          <w:rFonts w:eastAsia="Calibri"/>
          <w:sz w:val="24"/>
          <w:szCs w:val="24"/>
          <w:lang w:val="uk-UA" w:eastAsia="uk-UA"/>
        </w:rPr>
        <w:t>Nodi submandibulares.</w:t>
      </w:r>
    </w:p>
    <w:p w14:paraId="060EE1DE" w14:textId="77777777" w:rsidR="004173CF" w:rsidRPr="000E1056" w:rsidRDefault="004173CF" w:rsidP="00660984">
      <w:pPr>
        <w:numPr>
          <w:ilvl w:val="0"/>
          <w:numId w:val="21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0E1056">
        <w:rPr>
          <w:rFonts w:eastAsia="Calibri"/>
          <w:sz w:val="24"/>
          <w:szCs w:val="24"/>
          <w:lang w:val="uk-UA" w:eastAsia="uk-UA"/>
        </w:rPr>
        <w:t>Nodi parotidei.</w:t>
      </w:r>
    </w:p>
    <w:p w14:paraId="03FBB5BA" w14:textId="77777777" w:rsidR="004173CF" w:rsidRPr="00AE48C4" w:rsidRDefault="004173CF" w:rsidP="00660984">
      <w:pPr>
        <w:numPr>
          <w:ilvl w:val="0"/>
          <w:numId w:val="21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AE48C4">
        <w:rPr>
          <w:rFonts w:eastAsia="Calibri"/>
          <w:sz w:val="24"/>
          <w:szCs w:val="24"/>
          <w:lang w:val="uk-UA" w:eastAsia="uk-UA"/>
        </w:rPr>
        <w:t>Nodi cervicales anteriores.</w:t>
      </w:r>
    </w:p>
    <w:p w14:paraId="6A775D43" w14:textId="77777777" w:rsidR="004173CF" w:rsidRPr="00AE48C4" w:rsidRDefault="004173CF" w:rsidP="00660984">
      <w:pPr>
        <w:numPr>
          <w:ilvl w:val="0"/>
          <w:numId w:val="21"/>
        </w:numPr>
        <w:ind w:left="357" w:hanging="357"/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AE48C4">
        <w:rPr>
          <w:rFonts w:eastAsia="Calibri"/>
          <w:sz w:val="24"/>
          <w:szCs w:val="24"/>
          <w:lang w:val="uk-UA" w:eastAsia="uk-UA"/>
        </w:rPr>
        <w:t>Nodi occipitals.</w:t>
      </w:r>
    </w:p>
    <w:p w14:paraId="0041B221" w14:textId="77777777" w:rsidR="004173CF" w:rsidRDefault="004173CF" w:rsidP="004173CF">
      <w:pPr>
        <w:ind w:left="357"/>
        <w:contextualSpacing/>
        <w:jc w:val="both"/>
        <w:rPr>
          <w:rFonts w:eastAsia="Calibri"/>
          <w:sz w:val="24"/>
          <w:szCs w:val="24"/>
          <w:lang w:val="uk-UA" w:eastAsia="uk-UA"/>
        </w:rPr>
      </w:pPr>
    </w:p>
    <w:p w14:paraId="735B46D8" w14:textId="77777777" w:rsidR="004173CF" w:rsidRPr="00AE48C4" w:rsidRDefault="004173CF" w:rsidP="004173CF">
      <w:pPr>
        <w:jc w:val="both"/>
        <w:rPr>
          <w:rFonts w:eastAsia="Calibri"/>
          <w:kern w:val="2"/>
          <w:sz w:val="24"/>
          <w:szCs w:val="24"/>
          <w:lang w:val="uk-UA"/>
          <w14:ligatures w14:val="standardContextual"/>
        </w:rPr>
      </w:pPr>
      <w:r>
        <w:rPr>
          <w:rFonts w:eastAsia="Calibri"/>
          <w:kern w:val="2"/>
          <w:sz w:val="24"/>
          <w:szCs w:val="24"/>
          <w:lang w:val="uk-UA"/>
          <w14:ligatures w14:val="standardContextual"/>
        </w:rPr>
        <w:t>18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. Після трепанації соскоподібного відростка </w:t>
      </w:r>
      <w:r>
        <w:rPr>
          <w:rFonts w:eastAsia="Calibri"/>
          <w:kern w:val="2"/>
          <w:sz w:val="24"/>
          <w:szCs w:val="24"/>
          <w:lang w:val="uk-UA"/>
          <w14:ligatures w14:val="standardContextual"/>
        </w:rPr>
        <w:t>чоловік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, 37 років, скаржиться на біль позаду вушної раковини в місці початку груднинно-ключично-соскоподібного м’яза, який не 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lastRenderedPageBreak/>
        <w:t xml:space="preserve">проходить упродовж місяця. </w:t>
      </w:r>
      <w:r w:rsidRPr="00C34F92">
        <w:rPr>
          <w:rFonts w:eastAsia="Calibri"/>
          <w:kern w:val="2"/>
          <w:sz w:val="24"/>
          <w:szCs w:val="24"/>
          <w:lang w:val="uk-UA"/>
          <w14:ligatures w14:val="standardContextual"/>
        </w:rPr>
        <w:t xml:space="preserve">Лікар виявив запалення </w:t>
      </w:r>
      <w:r w:rsidRPr="00AE48C4">
        <w:rPr>
          <w:rFonts w:eastAsia="Calibri"/>
          <w:kern w:val="2"/>
          <w:sz w:val="24"/>
          <w:szCs w:val="24"/>
          <w:lang w:val="uk-UA"/>
          <w14:ligatures w14:val="standardContextual"/>
        </w:rPr>
        <w:t>лімфатичних вузлів. Які лімфатичні вузли були втягнені в запальний процес?</w:t>
      </w:r>
    </w:p>
    <w:p w14:paraId="0FB9C8C8" w14:textId="77777777" w:rsidR="004173CF" w:rsidRPr="00AE48C4" w:rsidRDefault="004173CF" w:rsidP="00660984">
      <w:pPr>
        <w:numPr>
          <w:ilvl w:val="0"/>
          <w:numId w:val="22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AE48C4">
        <w:rPr>
          <w:rFonts w:eastAsia="Calibri"/>
          <w:sz w:val="24"/>
          <w:szCs w:val="24"/>
          <w:lang w:val="uk-UA" w:eastAsia="uk-UA"/>
        </w:rPr>
        <w:t>Поверхневі привушні.</w:t>
      </w:r>
    </w:p>
    <w:p w14:paraId="65584957" w14:textId="77777777" w:rsidR="004173CF" w:rsidRPr="00AE48C4" w:rsidRDefault="004173CF" w:rsidP="00660984">
      <w:pPr>
        <w:numPr>
          <w:ilvl w:val="0"/>
          <w:numId w:val="22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AE48C4">
        <w:rPr>
          <w:rFonts w:eastAsia="Calibri"/>
          <w:sz w:val="24"/>
          <w:szCs w:val="24"/>
          <w:lang w:val="uk-UA" w:eastAsia="uk-UA"/>
        </w:rPr>
        <w:t>Потиличні.</w:t>
      </w:r>
    </w:p>
    <w:p w14:paraId="070280A6" w14:textId="77777777" w:rsidR="004173CF" w:rsidRPr="000E1056" w:rsidRDefault="004173CF" w:rsidP="00660984">
      <w:pPr>
        <w:numPr>
          <w:ilvl w:val="0"/>
          <w:numId w:val="22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0E1056">
        <w:rPr>
          <w:rFonts w:eastAsia="Calibri"/>
          <w:sz w:val="24"/>
          <w:szCs w:val="24"/>
          <w:lang w:val="uk-UA" w:eastAsia="uk-UA"/>
        </w:rPr>
        <w:t>Соскоподібні.</w:t>
      </w:r>
    </w:p>
    <w:p w14:paraId="060E2551" w14:textId="77777777" w:rsidR="004173CF" w:rsidRPr="00AE48C4" w:rsidRDefault="004173CF" w:rsidP="00660984">
      <w:pPr>
        <w:numPr>
          <w:ilvl w:val="0"/>
          <w:numId w:val="22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AE48C4">
        <w:rPr>
          <w:rFonts w:eastAsia="Calibri"/>
          <w:sz w:val="24"/>
          <w:szCs w:val="24"/>
          <w:lang w:val="uk-UA" w:eastAsia="uk-UA"/>
        </w:rPr>
        <w:t>Глибокі привушні.</w:t>
      </w:r>
    </w:p>
    <w:p w14:paraId="67BA5310" w14:textId="77777777" w:rsidR="004173CF" w:rsidRPr="00AE48C4" w:rsidRDefault="004173CF" w:rsidP="00660984">
      <w:pPr>
        <w:numPr>
          <w:ilvl w:val="0"/>
          <w:numId w:val="22"/>
        </w:numPr>
        <w:contextualSpacing/>
        <w:jc w:val="both"/>
        <w:rPr>
          <w:rFonts w:eastAsia="Calibri"/>
          <w:sz w:val="24"/>
          <w:szCs w:val="24"/>
          <w:lang w:val="uk-UA" w:eastAsia="uk-UA"/>
        </w:rPr>
      </w:pPr>
      <w:r w:rsidRPr="00AE48C4">
        <w:rPr>
          <w:rFonts w:eastAsia="Calibri"/>
          <w:sz w:val="24"/>
          <w:szCs w:val="24"/>
          <w:lang w:val="uk-UA" w:eastAsia="uk-UA"/>
        </w:rPr>
        <w:t>Піднижньощелепні.</w:t>
      </w:r>
    </w:p>
    <w:p w14:paraId="72118751" w14:textId="77777777" w:rsidR="004173CF" w:rsidRDefault="004173CF" w:rsidP="004173CF">
      <w:pPr>
        <w:rPr>
          <w:sz w:val="24"/>
          <w:szCs w:val="24"/>
        </w:rPr>
      </w:pPr>
    </w:p>
    <w:p w14:paraId="25812DF5" w14:textId="77777777" w:rsidR="004173CF" w:rsidRPr="0044692D" w:rsidRDefault="004173CF" w:rsidP="004173C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19. </w:t>
      </w:r>
      <w:r w:rsidRPr="002B0B9A">
        <w:rPr>
          <w:sz w:val="24"/>
          <w:szCs w:val="24"/>
          <w:lang w:val="uk-UA"/>
        </w:rPr>
        <w:t>Жінка 45</w:t>
      </w:r>
      <w:r>
        <w:rPr>
          <w:sz w:val="24"/>
          <w:szCs w:val="24"/>
          <w:lang w:val="uk-UA"/>
        </w:rPr>
        <w:t>-ти</w:t>
      </w:r>
      <w:r w:rsidRPr="002B0B9A">
        <w:rPr>
          <w:sz w:val="24"/>
          <w:szCs w:val="24"/>
          <w:lang w:val="uk-UA"/>
        </w:rPr>
        <w:t xml:space="preserve"> років звернулася до лікаря зі скаргами на ущільнення у верхньо-зовнішньому квадранті правої молочної залози, яке виявила під час самоперевірки. При клінічному обстеженні пальпуються збільшені, щільні, малорухомі лімфатичні вузли в правій пахв</w:t>
      </w:r>
      <w:r>
        <w:rPr>
          <w:sz w:val="24"/>
          <w:szCs w:val="24"/>
          <w:lang w:val="uk-UA"/>
        </w:rPr>
        <w:t>ов</w:t>
      </w:r>
      <w:r w:rsidRPr="002B0B9A">
        <w:rPr>
          <w:sz w:val="24"/>
          <w:szCs w:val="24"/>
          <w:lang w:val="uk-UA"/>
        </w:rPr>
        <w:t>ій ділянці. Ультразвукове дослідження та біопсія підтвердили діагноз інфільтративної карциноми молочної залози.</w:t>
      </w:r>
      <w:r>
        <w:rPr>
          <w:sz w:val="24"/>
          <w:szCs w:val="24"/>
          <w:lang w:val="uk-UA"/>
        </w:rPr>
        <w:t xml:space="preserve"> </w:t>
      </w:r>
      <w:r w:rsidRPr="0044692D">
        <w:rPr>
          <w:sz w:val="24"/>
          <w:szCs w:val="24"/>
          <w:lang w:val="uk-UA"/>
        </w:rPr>
        <w:t>У які лімфатичні вузли насамперед можливе метастазування?</w:t>
      </w:r>
    </w:p>
    <w:p w14:paraId="67CCC979" w14:textId="77777777" w:rsidR="004173CF" w:rsidRPr="00C34F92" w:rsidRDefault="004173CF" w:rsidP="004173CF">
      <w:pPr>
        <w:rPr>
          <w:sz w:val="24"/>
          <w:szCs w:val="24"/>
          <w:lang w:val="uk-UA"/>
        </w:rPr>
      </w:pPr>
      <w:r w:rsidRPr="006D4D57">
        <w:rPr>
          <w:sz w:val="24"/>
          <w:szCs w:val="24"/>
        </w:rPr>
        <w:t>A</w:t>
      </w:r>
      <w:r w:rsidRPr="00C34F92">
        <w:rPr>
          <w:sz w:val="24"/>
          <w:szCs w:val="24"/>
          <w:lang w:val="uk-UA"/>
        </w:rPr>
        <w:t>. Парастернальні</w:t>
      </w:r>
      <w:r>
        <w:rPr>
          <w:sz w:val="24"/>
          <w:szCs w:val="24"/>
          <w:lang w:val="uk-UA"/>
        </w:rPr>
        <w:t>.</w:t>
      </w:r>
      <w:r w:rsidRPr="00C34F92">
        <w:rPr>
          <w:sz w:val="24"/>
          <w:szCs w:val="24"/>
          <w:lang w:val="uk-UA"/>
        </w:rPr>
        <w:br/>
      </w:r>
      <w:r w:rsidRPr="006D4D57">
        <w:rPr>
          <w:sz w:val="24"/>
          <w:szCs w:val="24"/>
        </w:rPr>
        <w:t>B</w:t>
      </w:r>
      <w:r w:rsidRPr="00C34F92">
        <w:rPr>
          <w:sz w:val="24"/>
          <w:szCs w:val="24"/>
          <w:lang w:val="uk-UA"/>
        </w:rPr>
        <w:t>. Надключичн</w:t>
      </w:r>
      <w:r>
        <w:rPr>
          <w:sz w:val="24"/>
          <w:szCs w:val="24"/>
          <w:lang w:val="uk-UA"/>
        </w:rPr>
        <w:t>.</w:t>
      </w:r>
      <w:r w:rsidRPr="00C34F92">
        <w:rPr>
          <w:sz w:val="24"/>
          <w:szCs w:val="24"/>
          <w:lang w:val="uk-UA"/>
        </w:rPr>
        <w:t>і</w:t>
      </w:r>
      <w:r w:rsidRPr="00C34F92">
        <w:rPr>
          <w:sz w:val="24"/>
          <w:szCs w:val="24"/>
          <w:lang w:val="uk-UA"/>
        </w:rPr>
        <w:br/>
      </w:r>
      <w:r w:rsidRPr="000E1056">
        <w:rPr>
          <w:sz w:val="24"/>
          <w:szCs w:val="24"/>
        </w:rPr>
        <w:t>C</w:t>
      </w:r>
      <w:r w:rsidRPr="000E1056">
        <w:rPr>
          <w:sz w:val="24"/>
          <w:szCs w:val="24"/>
          <w:lang w:val="uk-UA"/>
        </w:rPr>
        <w:t xml:space="preserve">. </w:t>
      </w:r>
      <w:r w:rsidRPr="000E1056">
        <w:rPr>
          <w:bCs/>
          <w:sz w:val="24"/>
          <w:szCs w:val="24"/>
          <w:lang w:val="uk-UA"/>
        </w:rPr>
        <w:t xml:space="preserve">Пахвові. </w:t>
      </w:r>
      <w:r w:rsidRPr="00C34F92">
        <w:rPr>
          <w:color w:val="FF0000"/>
          <w:sz w:val="24"/>
          <w:szCs w:val="24"/>
          <w:lang w:val="uk-UA"/>
        </w:rPr>
        <w:br/>
      </w:r>
      <w:r w:rsidRPr="006D4D57">
        <w:rPr>
          <w:sz w:val="24"/>
          <w:szCs w:val="24"/>
        </w:rPr>
        <w:t>D</w:t>
      </w:r>
      <w:r w:rsidRPr="00C34F92">
        <w:rPr>
          <w:sz w:val="24"/>
          <w:szCs w:val="24"/>
          <w:lang w:val="uk-UA"/>
        </w:rPr>
        <w:t>. Підключичн</w:t>
      </w:r>
      <w:r>
        <w:rPr>
          <w:sz w:val="24"/>
          <w:szCs w:val="24"/>
          <w:lang w:val="uk-UA"/>
        </w:rPr>
        <w:t>.</w:t>
      </w:r>
      <w:r w:rsidRPr="00C34F92">
        <w:rPr>
          <w:sz w:val="24"/>
          <w:szCs w:val="24"/>
          <w:lang w:val="uk-UA"/>
        </w:rPr>
        <w:t>і</w:t>
      </w:r>
    </w:p>
    <w:p w14:paraId="365A0D03" w14:textId="77777777" w:rsidR="004173CF" w:rsidRPr="006D4D57" w:rsidRDefault="004173CF" w:rsidP="004173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Е. Грудні.</w:t>
      </w:r>
    </w:p>
    <w:p w14:paraId="37B1EEB4" w14:textId="77777777" w:rsidR="004173CF" w:rsidRDefault="004173CF" w:rsidP="004173CF">
      <w:pPr>
        <w:rPr>
          <w:sz w:val="24"/>
          <w:szCs w:val="24"/>
          <w:lang w:val="uk-UA"/>
        </w:rPr>
      </w:pPr>
    </w:p>
    <w:p w14:paraId="401F3539" w14:textId="77777777" w:rsidR="004173CF" w:rsidRPr="0044692D" w:rsidRDefault="004173CF" w:rsidP="004173C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20. </w:t>
      </w:r>
      <w:r w:rsidRPr="00045826">
        <w:rPr>
          <w:sz w:val="24"/>
          <w:szCs w:val="24"/>
          <w:lang w:val="uk-UA"/>
        </w:rPr>
        <w:t>Жінка 52 років проходить планову радикальну мастектомію з приводу інфільтративної карциноми, локалізованої в центральній частині лівої молочної залози (у ділянці субареолярної зони). Під час операції хірург проводить видалення групи лімфатичних вузлів, які найімовірніше уражені метастазами на ранній стадії захворювання.</w:t>
      </w:r>
      <w:r>
        <w:rPr>
          <w:sz w:val="24"/>
          <w:szCs w:val="24"/>
          <w:lang w:val="uk-UA"/>
        </w:rPr>
        <w:t xml:space="preserve"> </w:t>
      </w:r>
      <w:r w:rsidRPr="0044692D">
        <w:rPr>
          <w:sz w:val="24"/>
          <w:szCs w:val="24"/>
          <w:lang w:val="uk-UA"/>
        </w:rPr>
        <w:t>Які це вузли?</w:t>
      </w:r>
    </w:p>
    <w:p w14:paraId="0849B0A4" w14:textId="77777777" w:rsidR="004173CF" w:rsidRPr="006D4D57" w:rsidRDefault="004173CF" w:rsidP="004173CF">
      <w:pPr>
        <w:rPr>
          <w:sz w:val="24"/>
          <w:szCs w:val="24"/>
          <w:lang w:val="uk-UA"/>
        </w:rPr>
      </w:pPr>
      <w:r w:rsidRPr="006D4D57">
        <w:rPr>
          <w:sz w:val="24"/>
          <w:szCs w:val="24"/>
        </w:rPr>
        <w:t>A</w:t>
      </w:r>
      <w:r w:rsidRPr="0044692D">
        <w:rPr>
          <w:sz w:val="24"/>
          <w:szCs w:val="24"/>
          <w:lang w:val="uk-UA"/>
        </w:rPr>
        <w:t>. Пахвові</w:t>
      </w:r>
      <w:r>
        <w:rPr>
          <w:sz w:val="24"/>
          <w:szCs w:val="24"/>
          <w:lang w:val="uk-UA"/>
        </w:rPr>
        <w:t>.</w:t>
      </w:r>
      <w:r w:rsidRPr="0044692D">
        <w:rPr>
          <w:sz w:val="24"/>
          <w:szCs w:val="24"/>
          <w:lang w:val="uk-UA"/>
        </w:rPr>
        <w:br/>
      </w:r>
      <w:r w:rsidRPr="000E1056">
        <w:rPr>
          <w:sz w:val="24"/>
          <w:szCs w:val="24"/>
        </w:rPr>
        <w:t>B</w:t>
      </w:r>
      <w:r w:rsidRPr="000E1056">
        <w:rPr>
          <w:sz w:val="24"/>
          <w:szCs w:val="24"/>
          <w:lang w:val="uk-UA"/>
        </w:rPr>
        <w:t xml:space="preserve">. </w:t>
      </w:r>
      <w:r w:rsidRPr="000E1056">
        <w:rPr>
          <w:bCs/>
          <w:sz w:val="24"/>
          <w:szCs w:val="24"/>
          <w:lang w:val="uk-UA"/>
        </w:rPr>
        <w:t>Пригруднинні</w:t>
      </w:r>
      <w:r>
        <w:rPr>
          <w:bCs/>
          <w:color w:val="FF0000"/>
          <w:sz w:val="24"/>
          <w:szCs w:val="24"/>
          <w:lang w:val="uk-UA"/>
        </w:rPr>
        <w:t>.</w:t>
      </w:r>
      <w:r w:rsidRPr="0044692D">
        <w:rPr>
          <w:bCs/>
          <w:color w:val="FF0000"/>
          <w:sz w:val="24"/>
          <w:szCs w:val="24"/>
          <w:lang w:val="uk-UA"/>
        </w:rPr>
        <w:t xml:space="preserve"> </w:t>
      </w:r>
      <w:r w:rsidRPr="0044692D">
        <w:rPr>
          <w:color w:val="FF0000"/>
          <w:sz w:val="24"/>
          <w:szCs w:val="24"/>
          <w:lang w:val="uk-UA"/>
        </w:rPr>
        <w:br/>
      </w:r>
      <w:r w:rsidRPr="006D4D57">
        <w:rPr>
          <w:sz w:val="24"/>
          <w:szCs w:val="24"/>
        </w:rPr>
        <w:t>C</w:t>
      </w:r>
      <w:r w:rsidRPr="0044692D">
        <w:rPr>
          <w:sz w:val="24"/>
          <w:szCs w:val="24"/>
          <w:lang w:val="uk-UA"/>
        </w:rPr>
        <w:t>. Надключичні</w:t>
      </w:r>
      <w:r>
        <w:rPr>
          <w:sz w:val="24"/>
          <w:szCs w:val="24"/>
          <w:lang w:val="uk-UA"/>
        </w:rPr>
        <w:t>.</w:t>
      </w:r>
      <w:r w:rsidRPr="0044692D">
        <w:rPr>
          <w:sz w:val="24"/>
          <w:szCs w:val="24"/>
          <w:lang w:val="uk-UA"/>
        </w:rPr>
        <w:br/>
      </w:r>
      <w:r w:rsidRPr="006D4D57">
        <w:rPr>
          <w:sz w:val="24"/>
          <w:szCs w:val="24"/>
        </w:rPr>
        <w:t>D</w:t>
      </w:r>
      <w:r w:rsidRPr="0044692D">
        <w:rPr>
          <w:sz w:val="24"/>
          <w:szCs w:val="24"/>
          <w:lang w:val="uk-UA"/>
        </w:rPr>
        <w:t>. Медіастинальні</w:t>
      </w:r>
      <w:r>
        <w:rPr>
          <w:sz w:val="24"/>
          <w:szCs w:val="24"/>
          <w:lang w:val="uk-UA"/>
        </w:rPr>
        <w:t>.</w:t>
      </w:r>
    </w:p>
    <w:p w14:paraId="0E0A2A65" w14:textId="77777777" w:rsidR="004173CF" w:rsidRDefault="004173CF" w:rsidP="004173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Е. Підключичні.</w:t>
      </w:r>
    </w:p>
    <w:p w14:paraId="37091B9D" w14:textId="77777777" w:rsidR="004173CF" w:rsidRDefault="004173CF" w:rsidP="004173CF">
      <w:pPr>
        <w:rPr>
          <w:sz w:val="24"/>
          <w:szCs w:val="24"/>
          <w:lang w:val="uk-UA"/>
        </w:rPr>
      </w:pPr>
    </w:p>
    <w:p w14:paraId="73753557" w14:textId="77777777" w:rsidR="004173CF" w:rsidRPr="006D4D57" w:rsidRDefault="004173CF" w:rsidP="004173C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21.</w:t>
      </w:r>
      <w:r w:rsidRPr="0044692D">
        <w:t xml:space="preserve"> </w:t>
      </w:r>
      <w:r w:rsidRPr="0044692D">
        <w:rPr>
          <w:sz w:val="24"/>
          <w:szCs w:val="24"/>
          <w:lang w:val="uk-UA"/>
        </w:rPr>
        <w:t xml:space="preserve">Чоловік 63 років з діагнозом центрального недрібноклітинного раку нижньої частки правої легені проходить КТ органів грудної клітки. На томограмі виявлено збільшені лімфатичні вузли у ділянці біфуркації трахеї, що свідчить про лімфогенне поширення пухлинного процесу. </w:t>
      </w:r>
      <w:r w:rsidRPr="006D4D57">
        <w:rPr>
          <w:sz w:val="24"/>
          <w:szCs w:val="24"/>
          <w:lang w:val="uk-UA"/>
        </w:rPr>
        <w:t>До якої групи вони належать?</w:t>
      </w:r>
    </w:p>
    <w:p w14:paraId="728C4C9A" w14:textId="77777777" w:rsidR="004173CF" w:rsidRPr="006D4D57" w:rsidRDefault="004173CF" w:rsidP="004173CF">
      <w:pPr>
        <w:rPr>
          <w:sz w:val="24"/>
          <w:szCs w:val="24"/>
          <w:lang w:val="uk-UA"/>
        </w:rPr>
      </w:pPr>
      <w:r w:rsidRPr="006D4D57">
        <w:rPr>
          <w:sz w:val="24"/>
          <w:szCs w:val="24"/>
          <w:lang w:val="uk-UA"/>
        </w:rPr>
        <w:t>A. Парааортальні</w:t>
      </w:r>
      <w:r>
        <w:rPr>
          <w:sz w:val="24"/>
          <w:szCs w:val="24"/>
          <w:lang w:val="uk-UA"/>
        </w:rPr>
        <w:t>.</w:t>
      </w:r>
    </w:p>
    <w:p w14:paraId="0B63B5D9" w14:textId="77777777" w:rsidR="004173CF" w:rsidRPr="006D4D57" w:rsidRDefault="004173CF" w:rsidP="004173CF">
      <w:pPr>
        <w:rPr>
          <w:sz w:val="24"/>
          <w:szCs w:val="24"/>
          <w:lang w:val="uk-UA"/>
        </w:rPr>
      </w:pPr>
      <w:r w:rsidRPr="006D4D57">
        <w:rPr>
          <w:sz w:val="24"/>
          <w:szCs w:val="24"/>
          <w:lang w:val="uk-UA"/>
        </w:rPr>
        <w:t>B. Парастернальні</w:t>
      </w:r>
      <w:r>
        <w:rPr>
          <w:sz w:val="24"/>
          <w:szCs w:val="24"/>
          <w:lang w:val="uk-UA"/>
        </w:rPr>
        <w:t>.</w:t>
      </w:r>
    </w:p>
    <w:p w14:paraId="0B43E9BA" w14:textId="77777777" w:rsidR="004173CF" w:rsidRPr="006D4D57" w:rsidRDefault="004173CF" w:rsidP="004173CF">
      <w:pPr>
        <w:rPr>
          <w:sz w:val="24"/>
          <w:szCs w:val="24"/>
          <w:lang w:val="uk-UA"/>
        </w:rPr>
      </w:pPr>
      <w:r w:rsidRPr="006D4D57">
        <w:rPr>
          <w:sz w:val="24"/>
          <w:szCs w:val="24"/>
          <w:lang w:val="uk-UA"/>
        </w:rPr>
        <w:t>C. Пахвові</w:t>
      </w:r>
      <w:r>
        <w:rPr>
          <w:sz w:val="24"/>
          <w:szCs w:val="24"/>
          <w:lang w:val="uk-UA"/>
        </w:rPr>
        <w:t>.</w:t>
      </w:r>
    </w:p>
    <w:p w14:paraId="476A3845" w14:textId="77777777" w:rsidR="004173CF" w:rsidRPr="000E1056" w:rsidRDefault="004173CF" w:rsidP="004173CF">
      <w:pPr>
        <w:rPr>
          <w:sz w:val="24"/>
          <w:szCs w:val="24"/>
          <w:lang w:val="uk-UA"/>
        </w:rPr>
      </w:pPr>
      <w:r w:rsidRPr="000E1056">
        <w:rPr>
          <w:sz w:val="24"/>
          <w:szCs w:val="24"/>
          <w:lang w:val="uk-UA"/>
        </w:rPr>
        <w:t>D. Трахео-бронхові.</w:t>
      </w:r>
    </w:p>
    <w:p w14:paraId="50FD95A4" w14:textId="77777777" w:rsidR="004173CF" w:rsidRDefault="004173CF" w:rsidP="004173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Е. Надключичні.</w:t>
      </w:r>
    </w:p>
    <w:p w14:paraId="2B62A7F8" w14:textId="77777777" w:rsidR="004173CF" w:rsidRDefault="004173CF" w:rsidP="004173CF">
      <w:pPr>
        <w:rPr>
          <w:sz w:val="24"/>
          <w:szCs w:val="24"/>
          <w:lang w:val="uk-UA"/>
        </w:rPr>
      </w:pPr>
    </w:p>
    <w:p w14:paraId="02D2A472" w14:textId="77777777" w:rsidR="004173CF" w:rsidRPr="001342D3" w:rsidRDefault="004173CF" w:rsidP="004173C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22. </w:t>
      </w:r>
      <w:r w:rsidRPr="0044692D">
        <w:rPr>
          <w:sz w:val="24"/>
          <w:szCs w:val="24"/>
          <w:lang w:val="uk-UA"/>
        </w:rPr>
        <w:t xml:space="preserve">Чоловік 58 років звернувся до лікаря зі скаргами на втрату маси тіла, болі в </w:t>
      </w:r>
      <w:r>
        <w:rPr>
          <w:sz w:val="24"/>
          <w:szCs w:val="24"/>
          <w:lang w:val="uk-UA"/>
        </w:rPr>
        <w:t xml:space="preserve">надчеревній </w:t>
      </w:r>
      <w:r w:rsidRPr="0044692D">
        <w:rPr>
          <w:sz w:val="24"/>
          <w:szCs w:val="24"/>
          <w:lang w:val="uk-UA"/>
        </w:rPr>
        <w:t>ділянці та нудоту. При фіброгастродуоденоскопії виявлено пухлину у ті</w:t>
      </w:r>
      <w:r>
        <w:rPr>
          <w:sz w:val="24"/>
          <w:szCs w:val="24"/>
          <w:lang w:val="uk-UA"/>
        </w:rPr>
        <w:t>лі шлунку з локалізацією біля малої кривизни</w:t>
      </w:r>
      <w:r w:rsidRPr="0044692D">
        <w:rPr>
          <w:sz w:val="24"/>
          <w:szCs w:val="24"/>
          <w:lang w:val="uk-UA"/>
        </w:rPr>
        <w:t>. Біопсія підтвердила діагноз</w:t>
      </w:r>
      <w:r>
        <w:rPr>
          <w:sz w:val="24"/>
          <w:szCs w:val="24"/>
          <w:lang w:val="uk-UA"/>
        </w:rPr>
        <w:t xml:space="preserve"> –</w:t>
      </w:r>
      <w:r w:rsidRPr="0044692D">
        <w:rPr>
          <w:sz w:val="24"/>
          <w:szCs w:val="24"/>
          <w:lang w:val="uk-UA"/>
        </w:rPr>
        <w:t xml:space="preserve"> аденокарцином</w:t>
      </w:r>
      <w:r>
        <w:rPr>
          <w:sz w:val="24"/>
          <w:szCs w:val="24"/>
          <w:lang w:val="uk-UA"/>
        </w:rPr>
        <w:t>а</w:t>
      </w:r>
      <w:r w:rsidRPr="0044692D">
        <w:rPr>
          <w:sz w:val="24"/>
          <w:szCs w:val="24"/>
          <w:lang w:val="uk-UA"/>
        </w:rPr>
        <w:t xml:space="preserve"> шлунк</w:t>
      </w:r>
      <w:r>
        <w:rPr>
          <w:sz w:val="24"/>
          <w:szCs w:val="24"/>
          <w:lang w:val="uk-UA"/>
        </w:rPr>
        <w:t>у</w:t>
      </w:r>
      <w:r w:rsidRPr="0044692D">
        <w:rPr>
          <w:sz w:val="24"/>
          <w:szCs w:val="24"/>
          <w:lang w:val="uk-UA"/>
        </w:rPr>
        <w:t>. При подальшому обстеженні (КТ та ендоскопічне ультразвукове дослідження) виявлено збільшені лімфатичні вузли, розташовані уздовж малої кривизни шлунк</w:t>
      </w:r>
      <w:r>
        <w:rPr>
          <w:sz w:val="24"/>
          <w:szCs w:val="24"/>
          <w:lang w:val="uk-UA"/>
        </w:rPr>
        <w:t>у</w:t>
      </w:r>
      <w:r w:rsidRPr="0044692D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r w:rsidRPr="001342D3">
        <w:rPr>
          <w:sz w:val="24"/>
          <w:szCs w:val="24"/>
          <w:lang w:val="uk-UA"/>
        </w:rPr>
        <w:t>Які це вузли?</w:t>
      </w:r>
    </w:p>
    <w:p w14:paraId="65FB6A9A" w14:textId="77777777" w:rsidR="004173CF" w:rsidRPr="001342D3" w:rsidRDefault="004173CF" w:rsidP="004173CF">
      <w:pPr>
        <w:rPr>
          <w:color w:val="FF0000"/>
          <w:sz w:val="24"/>
          <w:szCs w:val="24"/>
          <w:lang w:val="uk-UA"/>
        </w:rPr>
      </w:pPr>
      <w:r w:rsidRPr="000E1056">
        <w:rPr>
          <w:sz w:val="24"/>
          <w:szCs w:val="24"/>
          <w:lang w:val="uk-UA"/>
        </w:rPr>
        <w:t xml:space="preserve">A. Шлункові. </w:t>
      </w:r>
    </w:p>
    <w:p w14:paraId="793570D5" w14:textId="77777777" w:rsidR="004173CF" w:rsidRPr="001342D3" w:rsidRDefault="004173CF" w:rsidP="004173CF">
      <w:pPr>
        <w:rPr>
          <w:sz w:val="24"/>
          <w:szCs w:val="24"/>
          <w:lang w:val="uk-UA"/>
        </w:rPr>
      </w:pPr>
      <w:r w:rsidRPr="001342D3">
        <w:rPr>
          <w:sz w:val="24"/>
          <w:szCs w:val="24"/>
          <w:lang w:val="uk-UA"/>
        </w:rPr>
        <w:t>B. Парааортальні</w:t>
      </w:r>
      <w:r>
        <w:rPr>
          <w:sz w:val="24"/>
          <w:szCs w:val="24"/>
          <w:lang w:val="uk-UA"/>
        </w:rPr>
        <w:t>.</w:t>
      </w:r>
    </w:p>
    <w:p w14:paraId="123698E3" w14:textId="77777777" w:rsidR="004173CF" w:rsidRPr="001342D3" w:rsidRDefault="004173CF" w:rsidP="004173CF">
      <w:pPr>
        <w:rPr>
          <w:sz w:val="24"/>
          <w:szCs w:val="24"/>
          <w:lang w:val="uk-UA"/>
        </w:rPr>
      </w:pPr>
      <w:r w:rsidRPr="001342D3">
        <w:rPr>
          <w:sz w:val="24"/>
          <w:szCs w:val="24"/>
          <w:lang w:val="uk-UA"/>
        </w:rPr>
        <w:t>C. Клубові</w:t>
      </w:r>
      <w:r>
        <w:rPr>
          <w:sz w:val="24"/>
          <w:szCs w:val="24"/>
          <w:lang w:val="uk-UA"/>
        </w:rPr>
        <w:t>.</w:t>
      </w:r>
    </w:p>
    <w:p w14:paraId="5393F988" w14:textId="77777777" w:rsidR="004173CF" w:rsidRDefault="004173CF" w:rsidP="004173CF">
      <w:pPr>
        <w:rPr>
          <w:sz w:val="24"/>
          <w:szCs w:val="24"/>
          <w:lang w:val="uk-UA"/>
        </w:rPr>
      </w:pPr>
      <w:r w:rsidRPr="001342D3">
        <w:rPr>
          <w:sz w:val="24"/>
          <w:szCs w:val="24"/>
          <w:lang w:val="uk-UA"/>
        </w:rPr>
        <w:t>D. Брижові</w:t>
      </w:r>
      <w:r>
        <w:rPr>
          <w:sz w:val="24"/>
          <w:szCs w:val="24"/>
          <w:lang w:val="uk-UA"/>
        </w:rPr>
        <w:t>.</w:t>
      </w:r>
    </w:p>
    <w:p w14:paraId="6ED8B1AB" w14:textId="77777777" w:rsidR="004173CF" w:rsidRDefault="004173CF" w:rsidP="004173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Е. Діафрагмальні.</w:t>
      </w:r>
    </w:p>
    <w:p w14:paraId="0A24D01B" w14:textId="77777777" w:rsidR="004173CF" w:rsidRDefault="004173CF" w:rsidP="004173CF">
      <w:pPr>
        <w:rPr>
          <w:sz w:val="24"/>
          <w:szCs w:val="24"/>
          <w:lang w:val="uk-UA"/>
        </w:rPr>
      </w:pPr>
    </w:p>
    <w:p w14:paraId="41504D56" w14:textId="77777777" w:rsidR="004173CF" w:rsidRPr="00112663" w:rsidRDefault="004173CF" w:rsidP="004173C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23. </w:t>
      </w:r>
      <w:r w:rsidRPr="008C6614">
        <w:rPr>
          <w:sz w:val="24"/>
          <w:szCs w:val="24"/>
          <w:lang w:val="uk-UA"/>
        </w:rPr>
        <w:t>Чоловік 42 років був екстрено госпіталізований із клінічною картиною кишкової непрохідності. Під час лапаротомії виявлено об’ємне утворення в ділянці порожн</w:t>
      </w:r>
      <w:r>
        <w:rPr>
          <w:sz w:val="24"/>
          <w:szCs w:val="24"/>
          <w:lang w:val="uk-UA"/>
        </w:rPr>
        <w:t>ьої</w:t>
      </w:r>
      <w:r w:rsidRPr="008C6614">
        <w:rPr>
          <w:sz w:val="24"/>
          <w:szCs w:val="24"/>
          <w:lang w:val="uk-UA"/>
        </w:rPr>
        <w:t xml:space="preserve"> кишки. Хірург проводить резекцію ураженого сегмента тонкої кишки разом із прилеглою брижею. </w:t>
      </w:r>
      <w:r w:rsidRPr="008C6614">
        <w:rPr>
          <w:sz w:val="24"/>
          <w:szCs w:val="24"/>
          <w:lang w:val="uk-UA"/>
        </w:rPr>
        <w:lastRenderedPageBreak/>
        <w:t xml:space="preserve">Окрему увагу приділяють оцінці стану </w:t>
      </w:r>
      <w:r>
        <w:rPr>
          <w:sz w:val="24"/>
          <w:szCs w:val="24"/>
          <w:lang w:val="uk-UA"/>
        </w:rPr>
        <w:t xml:space="preserve">ділянкових </w:t>
      </w:r>
      <w:r w:rsidRPr="008C6614">
        <w:rPr>
          <w:sz w:val="24"/>
          <w:szCs w:val="24"/>
          <w:lang w:val="uk-UA"/>
        </w:rPr>
        <w:t>лімфатичних вузлів для визначення стадії онкопатології.</w:t>
      </w:r>
      <w:r w:rsidRPr="00112663">
        <w:rPr>
          <w:sz w:val="24"/>
          <w:szCs w:val="24"/>
          <w:lang w:val="uk-UA"/>
        </w:rPr>
        <w:t xml:space="preserve"> </w:t>
      </w:r>
      <w:r w:rsidRPr="000F6118">
        <w:rPr>
          <w:sz w:val="24"/>
          <w:szCs w:val="24"/>
          <w:lang w:val="uk-UA"/>
        </w:rPr>
        <w:t xml:space="preserve">Які лімфатичні вузли є </w:t>
      </w:r>
      <w:r>
        <w:rPr>
          <w:sz w:val="24"/>
          <w:szCs w:val="24"/>
          <w:lang w:val="uk-UA"/>
        </w:rPr>
        <w:t xml:space="preserve">ділянковими </w:t>
      </w:r>
      <w:r w:rsidRPr="000F6118">
        <w:rPr>
          <w:sz w:val="24"/>
          <w:szCs w:val="24"/>
          <w:lang w:val="uk-UA"/>
        </w:rPr>
        <w:t xml:space="preserve">для тонкої кишки? </w:t>
      </w:r>
    </w:p>
    <w:p w14:paraId="40B3B88E" w14:textId="77777777" w:rsidR="004173CF" w:rsidRPr="00112663" w:rsidRDefault="004173CF" w:rsidP="004173CF">
      <w:pPr>
        <w:rPr>
          <w:sz w:val="24"/>
          <w:szCs w:val="24"/>
          <w:lang w:val="uk-UA"/>
        </w:rPr>
      </w:pPr>
      <w:r w:rsidRPr="00112663">
        <w:rPr>
          <w:sz w:val="24"/>
          <w:szCs w:val="24"/>
          <w:lang w:val="uk-UA"/>
        </w:rPr>
        <w:t>A. Парааортальні</w:t>
      </w:r>
      <w:r>
        <w:rPr>
          <w:sz w:val="24"/>
          <w:szCs w:val="24"/>
          <w:lang w:val="uk-UA"/>
        </w:rPr>
        <w:t>.</w:t>
      </w:r>
    </w:p>
    <w:p w14:paraId="49BBF108" w14:textId="77777777" w:rsidR="004173CF" w:rsidRPr="00112663" w:rsidRDefault="004173CF" w:rsidP="004173CF">
      <w:pPr>
        <w:rPr>
          <w:sz w:val="24"/>
          <w:szCs w:val="24"/>
          <w:lang w:val="uk-UA"/>
        </w:rPr>
      </w:pPr>
      <w:r w:rsidRPr="00112663">
        <w:rPr>
          <w:sz w:val="24"/>
          <w:szCs w:val="24"/>
          <w:lang w:val="uk-UA"/>
        </w:rPr>
        <w:t xml:space="preserve">B. </w:t>
      </w:r>
      <w:r>
        <w:rPr>
          <w:sz w:val="24"/>
          <w:szCs w:val="24"/>
          <w:lang w:val="uk-UA"/>
        </w:rPr>
        <w:t>Шлункові.</w:t>
      </w:r>
      <w:r w:rsidRPr="00112663">
        <w:rPr>
          <w:sz w:val="24"/>
          <w:szCs w:val="24"/>
          <w:lang w:val="uk-UA"/>
        </w:rPr>
        <w:t xml:space="preserve"> </w:t>
      </w:r>
    </w:p>
    <w:p w14:paraId="4A1AAAC1" w14:textId="77777777" w:rsidR="004173CF" w:rsidRPr="00112663" w:rsidRDefault="004173CF" w:rsidP="004173CF">
      <w:pPr>
        <w:rPr>
          <w:sz w:val="24"/>
          <w:szCs w:val="24"/>
          <w:lang w:val="uk-UA"/>
        </w:rPr>
      </w:pPr>
      <w:r w:rsidRPr="00112663">
        <w:rPr>
          <w:sz w:val="24"/>
          <w:szCs w:val="24"/>
          <w:lang w:val="uk-UA"/>
        </w:rPr>
        <w:t>C. Нижні брижові</w:t>
      </w:r>
      <w:r>
        <w:rPr>
          <w:sz w:val="24"/>
          <w:szCs w:val="24"/>
          <w:lang w:val="uk-UA"/>
        </w:rPr>
        <w:t>.</w:t>
      </w:r>
    </w:p>
    <w:p w14:paraId="7C1588B3" w14:textId="77777777" w:rsidR="004173CF" w:rsidRDefault="004173CF" w:rsidP="004173CF">
      <w:pPr>
        <w:rPr>
          <w:sz w:val="24"/>
          <w:szCs w:val="24"/>
          <w:lang w:val="uk-UA"/>
        </w:rPr>
      </w:pPr>
      <w:r w:rsidRPr="00112663">
        <w:rPr>
          <w:sz w:val="24"/>
          <w:szCs w:val="24"/>
          <w:lang w:val="uk-UA"/>
        </w:rPr>
        <w:t>D. Клубові</w:t>
      </w:r>
      <w:r>
        <w:rPr>
          <w:sz w:val="24"/>
          <w:szCs w:val="24"/>
          <w:lang w:val="uk-UA"/>
        </w:rPr>
        <w:t>.</w:t>
      </w:r>
    </w:p>
    <w:p w14:paraId="612A2C04" w14:textId="77777777" w:rsidR="004173CF" w:rsidRPr="000E1056" w:rsidRDefault="004173CF" w:rsidP="004173CF">
      <w:pPr>
        <w:rPr>
          <w:sz w:val="24"/>
          <w:szCs w:val="24"/>
          <w:lang w:val="uk-UA"/>
        </w:rPr>
      </w:pPr>
      <w:r w:rsidRPr="000E1056">
        <w:rPr>
          <w:sz w:val="24"/>
          <w:szCs w:val="24"/>
          <w:lang w:val="uk-UA"/>
        </w:rPr>
        <w:t xml:space="preserve">Е. Верхні брижові. </w:t>
      </w:r>
    </w:p>
    <w:p w14:paraId="29E7925C" w14:textId="77777777" w:rsidR="004173CF" w:rsidRDefault="004173CF" w:rsidP="004173CF">
      <w:pPr>
        <w:rPr>
          <w:color w:val="FF0000"/>
          <w:sz w:val="24"/>
          <w:szCs w:val="24"/>
          <w:lang w:val="uk-UA"/>
        </w:rPr>
      </w:pPr>
    </w:p>
    <w:p w14:paraId="33E6A565" w14:textId="77777777" w:rsidR="004173CF" w:rsidRPr="00D86D11" w:rsidRDefault="004173CF" w:rsidP="004173C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24. </w:t>
      </w:r>
      <w:r w:rsidRPr="008C6614">
        <w:rPr>
          <w:sz w:val="24"/>
          <w:szCs w:val="24"/>
          <w:lang w:val="uk-UA"/>
        </w:rPr>
        <w:t>Жінка 56</w:t>
      </w:r>
      <w:r>
        <w:rPr>
          <w:sz w:val="24"/>
          <w:szCs w:val="24"/>
          <w:lang w:val="uk-UA"/>
        </w:rPr>
        <w:t>-ти</w:t>
      </w:r>
      <w:r w:rsidRPr="008C6614">
        <w:rPr>
          <w:sz w:val="24"/>
          <w:szCs w:val="24"/>
          <w:lang w:val="uk-UA"/>
        </w:rPr>
        <w:t xml:space="preserve"> років проходить обстеження з приводу виявленої при УЗД гіпотетичної злокісної пухлини лівої частки печінки. При подальшій КТ-діагностиці виявлено збільшені лімфатичні вузли в ділянці печінково-дванадцятипалої зв’язки. Онкохірург планує операцію та вирішує питання про обсяг лімфаденектомії.</w:t>
      </w:r>
      <w:r>
        <w:rPr>
          <w:sz w:val="24"/>
          <w:szCs w:val="24"/>
          <w:lang w:val="uk-UA"/>
        </w:rPr>
        <w:t xml:space="preserve"> </w:t>
      </w:r>
      <w:r w:rsidRPr="00D86D11">
        <w:rPr>
          <w:sz w:val="24"/>
          <w:szCs w:val="24"/>
          <w:lang w:val="uk-UA"/>
        </w:rPr>
        <w:t>Які це вузли?</w:t>
      </w:r>
    </w:p>
    <w:p w14:paraId="3263E298" w14:textId="77777777" w:rsidR="004173CF" w:rsidRPr="00D86D11" w:rsidRDefault="004173CF" w:rsidP="004173CF">
      <w:pPr>
        <w:rPr>
          <w:sz w:val="24"/>
          <w:szCs w:val="24"/>
          <w:lang w:val="uk-UA"/>
        </w:rPr>
      </w:pPr>
      <w:r w:rsidRPr="00D86D11">
        <w:rPr>
          <w:sz w:val="24"/>
          <w:szCs w:val="24"/>
          <w:lang w:val="uk-UA"/>
        </w:rPr>
        <w:t>A. Парааортальні</w:t>
      </w:r>
      <w:r>
        <w:rPr>
          <w:sz w:val="24"/>
          <w:szCs w:val="24"/>
          <w:lang w:val="uk-UA"/>
        </w:rPr>
        <w:t>.</w:t>
      </w:r>
    </w:p>
    <w:p w14:paraId="3CF89EF6" w14:textId="77777777" w:rsidR="004173CF" w:rsidRPr="000E1056" w:rsidRDefault="004173CF" w:rsidP="004173CF">
      <w:pPr>
        <w:rPr>
          <w:sz w:val="24"/>
          <w:szCs w:val="24"/>
          <w:lang w:val="uk-UA"/>
        </w:rPr>
      </w:pPr>
      <w:r w:rsidRPr="000E1056">
        <w:rPr>
          <w:sz w:val="24"/>
          <w:szCs w:val="24"/>
          <w:lang w:val="uk-UA"/>
        </w:rPr>
        <w:t xml:space="preserve">B. Печінкові. </w:t>
      </w:r>
    </w:p>
    <w:p w14:paraId="28F7109F" w14:textId="77777777" w:rsidR="004173CF" w:rsidRPr="00D86D11" w:rsidRDefault="004173CF" w:rsidP="004173CF">
      <w:pPr>
        <w:rPr>
          <w:sz w:val="24"/>
          <w:szCs w:val="24"/>
          <w:lang w:val="uk-UA"/>
        </w:rPr>
      </w:pPr>
      <w:r w:rsidRPr="00D86D11">
        <w:rPr>
          <w:sz w:val="24"/>
          <w:szCs w:val="24"/>
          <w:lang w:val="uk-UA"/>
        </w:rPr>
        <w:t>C. Клубові</w:t>
      </w:r>
      <w:r>
        <w:rPr>
          <w:sz w:val="24"/>
          <w:szCs w:val="24"/>
          <w:lang w:val="uk-UA"/>
        </w:rPr>
        <w:t>.</w:t>
      </w:r>
    </w:p>
    <w:p w14:paraId="294561A7" w14:textId="77777777" w:rsidR="004173CF" w:rsidRDefault="004173CF" w:rsidP="004173CF">
      <w:pPr>
        <w:rPr>
          <w:sz w:val="24"/>
          <w:szCs w:val="24"/>
          <w:lang w:val="uk-UA"/>
        </w:rPr>
      </w:pPr>
      <w:r w:rsidRPr="00D86D11">
        <w:rPr>
          <w:sz w:val="24"/>
          <w:szCs w:val="24"/>
          <w:lang w:val="uk-UA"/>
        </w:rPr>
        <w:t>D. Брижові</w:t>
      </w:r>
      <w:r>
        <w:rPr>
          <w:sz w:val="24"/>
          <w:szCs w:val="24"/>
          <w:lang w:val="uk-UA"/>
        </w:rPr>
        <w:t>.</w:t>
      </w:r>
    </w:p>
    <w:p w14:paraId="65C01EDB" w14:textId="77777777" w:rsidR="004173CF" w:rsidRDefault="004173CF" w:rsidP="004173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Е. Верхні брижові.</w:t>
      </w:r>
    </w:p>
    <w:p w14:paraId="166C9393" w14:textId="77777777" w:rsidR="004173CF" w:rsidRDefault="004173CF" w:rsidP="004173CF">
      <w:pPr>
        <w:rPr>
          <w:sz w:val="24"/>
          <w:szCs w:val="24"/>
          <w:lang w:val="uk-UA"/>
        </w:rPr>
      </w:pPr>
    </w:p>
    <w:p w14:paraId="5E6623F9" w14:textId="77777777" w:rsidR="004173CF" w:rsidRPr="00BB50ED" w:rsidRDefault="004173CF" w:rsidP="004173C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25. </w:t>
      </w:r>
      <w:r w:rsidRPr="008C6614">
        <w:rPr>
          <w:sz w:val="24"/>
          <w:szCs w:val="24"/>
          <w:lang w:val="uk-UA"/>
        </w:rPr>
        <w:t>Чоловік 38 років звернувся до онколога через чорну пігментовану пляму на підошві лівої стопи, яка за останні 3 місяці збільшилася в розмірах і стала кровоточити. Дерматоскопія та біопсія підтвердили діагноз меланоми стопи (Breslow 3,2 мм). При фізичному обстеженні виявлено збільшені, щільні, нерухомі лімфатичні вузли в лівій пахв</w:t>
      </w:r>
      <w:r>
        <w:rPr>
          <w:sz w:val="24"/>
          <w:szCs w:val="24"/>
          <w:lang w:val="uk-UA"/>
        </w:rPr>
        <w:t xml:space="preserve">инній </w:t>
      </w:r>
      <w:r w:rsidRPr="008C6614">
        <w:rPr>
          <w:sz w:val="24"/>
          <w:szCs w:val="24"/>
          <w:lang w:val="uk-UA"/>
        </w:rPr>
        <w:t>ділянці, що свідчить про можливе лімфогенне поширення захворювання.</w:t>
      </w:r>
      <w:r>
        <w:rPr>
          <w:sz w:val="24"/>
          <w:szCs w:val="24"/>
          <w:lang w:val="uk-UA"/>
        </w:rPr>
        <w:t xml:space="preserve"> </w:t>
      </w:r>
      <w:r w:rsidRPr="00BB50ED">
        <w:rPr>
          <w:sz w:val="24"/>
          <w:szCs w:val="24"/>
          <w:lang w:val="uk-UA"/>
        </w:rPr>
        <w:t>Які вузли уражаються першочергово?</w:t>
      </w:r>
    </w:p>
    <w:p w14:paraId="0F7F02CB" w14:textId="77777777" w:rsidR="004173CF" w:rsidRPr="000E1056" w:rsidRDefault="004173CF" w:rsidP="004173CF">
      <w:pPr>
        <w:rPr>
          <w:sz w:val="24"/>
          <w:szCs w:val="24"/>
          <w:lang w:val="uk-UA"/>
        </w:rPr>
      </w:pPr>
      <w:r w:rsidRPr="000E1056">
        <w:rPr>
          <w:sz w:val="24"/>
          <w:szCs w:val="24"/>
          <w:lang w:val="uk-UA"/>
        </w:rPr>
        <w:t xml:space="preserve">A. Пахвинні поверхневі. </w:t>
      </w:r>
    </w:p>
    <w:p w14:paraId="169AD87A" w14:textId="77777777" w:rsidR="004173CF" w:rsidRPr="00BB50ED" w:rsidRDefault="004173CF" w:rsidP="004173CF">
      <w:pPr>
        <w:rPr>
          <w:sz w:val="24"/>
          <w:szCs w:val="24"/>
          <w:lang w:val="uk-UA"/>
        </w:rPr>
      </w:pPr>
      <w:r w:rsidRPr="00BB50ED">
        <w:rPr>
          <w:sz w:val="24"/>
          <w:szCs w:val="24"/>
          <w:lang w:val="uk-UA"/>
        </w:rPr>
        <w:t>B. Підколінні</w:t>
      </w:r>
      <w:r>
        <w:rPr>
          <w:sz w:val="24"/>
          <w:szCs w:val="24"/>
          <w:lang w:val="uk-UA"/>
        </w:rPr>
        <w:t>.</w:t>
      </w:r>
    </w:p>
    <w:p w14:paraId="4D6F72AC" w14:textId="77777777" w:rsidR="004173CF" w:rsidRPr="00BB50ED" w:rsidRDefault="004173CF" w:rsidP="004173CF">
      <w:pPr>
        <w:rPr>
          <w:sz w:val="24"/>
          <w:szCs w:val="24"/>
          <w:lang w:val="uk-UA"/>
        </w:rPr>
      </w:pPr>
      <w:r w:rsidRPr="00BB50ED">
        <w:rPr>
          <w:sz w:val="24"/>
          <w:szCs w:val="24"/>
          <w:lang w:val="uk-UA"/>
        </w:rPr>
        <w:t>C. Клубові</w:t>
      </w:r>
      <w:r>
        <w:rPr>
          <w:sz w:val="24"/>
          <w:szCs w:val="24"/>
          <w:lang w:val="uk-UA"/>
        </w:rPr>
        <w:t>.</w:t>
      </w:r>
    </w:p>
    <w:p w14:paraId="478F0CB9" w14:textId="77777777" w:rsidR="004173CF" w:rsidRDefault="004173CF" w:rsidP="004173CF">
      <w:pPr>
        <w:rPr>
          <w:sz w:val="24"/>
          <w:szCs w:val="24"/>
          <w:lang w:val="uk-UA"/>
        </w:rPr>
      </w:pPr>
      <w:r w:rsidRPr="00BB50ED">
        <w:rPr>
          <w:sz w:val="24"/>
          <w:szCs w:val="24"/>
          <w:lang w:val="uk-UA"/>
        </w:rPr>
        <w:t>D. Парааортальні</w:t>
      </w:r>
      <w:r>
        <w:rPr>
          <w:sz w:val="24"/>
          <w:szCs w:val="24"/>
          <w:lang w:val="uk-UA"/>
        </w:rPr>
        <w:t>.</w:t>
      </w:r>
    </w:p>
    <w:p w14:paraId="55E7DFAF" w14:textId="77777777" w:rsidR="004173CF" w:rsidRDefault="004173CF" w:rsidP="004173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Е. Нижні брижові.</w:t>
      </w:r>
    </w:p>
    <w:p w14:paraId="3B7D2B8B" w14:textId="77777777" w:rsidR="004173CF" w:rsidRDefault="004173CF" w:rsidP="004173CF">
      <w:pPr>
        <w:rPr>
          <w:sz w:val="24"/>
          <w:szCs w:val="24"/>
          <w:lang w:val="uk-UA"/>
        </w:rPr>
      </w:pPr>
    </w:p>
    <w:p w14:paraId="4BFC4DB6" w14:textId="77777777" w:rsidR="004173CF" w:rsidRPr="00846207" w:rsidRDefault="004173CF" w:rsidP="004173C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26. </w:t>
      </w:r>
      <w:r w:rsidRPr="008C6614">
        <w:rPr>
          <w:sz w:val="24"/>
          <w:szCs w:val="24"/>
          <w:lang w:val="uk-UA"/>
        </w:rPr>
        <w:t>Жінка 54</w:t>
      </w:r>
      <w:r>
        <w:rPr>
          <w:sz w:val="24"/>
          <w:szCs w:val="24"/>
          <w:lang w:val="uk-UA"/>
        </w:rPr>
        <w:t>-х</w:t>
      </w:r>
      <w:r w:rsidRPr="008C6614">
        <w:rPr>
          <w:sz w:val="24"/>
          <w:szCs w:val="24"/>
          <w:lang w:val="uk-UA"/>
        </w:rPr>
        <w:t xml:space="preserve"> років через 3 місяці після радикальної мастектомії</w:t>
      </w:r>
      <w:r>
        <w:rPr>
          <w:sz w:val="24"/>
          <w:szCs w:val="24"/>
          <w:lang w:val="uk-UA"/>
        </w:rPr>
        <w:t xml:space="preserve"> (видалення грудної залози)</w:t>
      </w:r>
      <w:r w:rsidRPr="008C6614">
        <w:rPr>
          <w:sz w:val="24"/>
          <w:szCs w:val="24"/>
          <w:lang w:val="uk-UA"/>
        </w:rPr>
        <w:t xml:space="preserve"> з повною пахвовою лімфаденектомією звернулася до лікаря зі скаргами на постійне збільшення об’єму правої</w:t>
      </w:r>
      <w:r>
        <w:rPr>
          <w:sz w:val="24"/>
          <w:szCs w:val="24"/>
          <w:lang w:val="uk-UA"/>
        </w:rPr>
        <w:t xml:space="preserve"> верхньої кінцівки</w:t>
      </w:r>
      <w:r w:rsidRPr="008C6614">
        <w:rPr>
          <w:sz w:val="24"/>
          <w:szCs w:val="24"/>
          <w:lang w:val="uk-UA"/>
        </w:rPr>
        <w:t>, відчуття важкості, тугість шкіри та обмеження рухів у плечовому суглобі. При огляді виявлено м’який, незапальний набряк у дистальних та проксимальних відділах верхньої кінцівки, який не зменшується після підняття руки.</w:t>
      </w:r>
      <w:r>
        <w:rPr>
          <w:sz w:val="24"/>
          <w:szCs w:val="24"/>
          <w:lang w:val="uk-UA"/>
        </w:rPr>
        <w:t xml:space="preserve"> Що є п</w:t>
      </w:r>
      <w:r w:rsidRPr="00846207">
        <w:rPr>
          <w:sz w:val="24"/>
          <w:szCs w:val="24"/>
          <w:lang w:val="uk-UA"/>
        </w:rPr>
        <w:t xml:space="preserve">ричиною </w:t>
      </w:r>
      <w:r>
        <w:rPr>
          <w:sz w:val="24"/>
          <w:szCs w:val="24"/>
          <w:lang w:val="uk-UA"/>
        </w:rPr>
        <w:t>цих</w:t>
      </w:r>
      <w:r w:rsidRPr="00846207">
        <w:rPr>
          <w:sz w:val="24"/>
          <w:szCs w:val="24"/>
          <w:lang w:val="uk-UA"/>
        </w:rPr>
        <w:t xml:space="preserve"> порушен</w:t>
      </w:r>
      <w:r>
        <w:rPr>
          <w:sz w:val="24"/>
          <w:szCs w:val="24"/>
          <w:lang w:val="uk-UA"/>
        </w:rPr>
        <w:t>ь?</w:t>
      </w:r>
    </w:p>
    <w:p w14:paraId="293E0D45" w14:textId="77777777" w:rsidR="004173CF" w:rsidRDefault="004173CF" w:rsidP="004173CF">
      <w:pPr>
        <w:rPr>
          <w:sz w:val="24"/>
          <w:szCs w:val="24"/>
          <w:lang w:val="uk-UA"/>
        </w:rPr>
      </w:pPr>
      <w:r w:rsidRPr="00846207">
        <w:rPr>
          <w:sz w:val="24"/>
          <w:szCs w:val="24"/>
        </w:rPr>
        <w:t>A</w:t>
      </w:r>
      <w:r w:rsidRPr="00846207">
        <w:rPr>
          <w:sz w:val="24"/>
          <w:szCs w:val="24"/>
          <w:lang w:val="uk-UA"/>
        </w:rPr>
        <w:t>. Венозного відтоку</w:t>
      </w:r>
      <w:r>
        <w:rPr>
          <w:sz w:val="24"/>
          <w:szCs w:val="24"/>
          <w:lang w:val="uk-UA"/>
        </w:rPr>
        <w:t>.</w:t>
      </w:r>
      <w:r w:rsidRPr="00846207">
        <w:rPr>
          <w:sz w:val="24"/>
          <w:szCs w:val="24"/>
          <w:lang w:val="uk-UA"/>
        </w:rPr>
        <w:br/>
      </w:r>
      <w:r w:rsidRPr="00846207">
        <w:rPr>
          <w:sz w:val="24"/>
          <w:szCs w:val="24"/>
        </w:rPr>
        <w:t>B</w:t>
      </w:r>
      <w:r w:rsidRPr="00846207">
        <w:rPr>
          <w:sz w:val="24"/>
          <w:szCs w:val="24"/>
          <w:lang w:val="uk-UA"/>
        </w:rPr>
        <w:t>. Артеріального кровопостачання</w:t>
      </w:r>
      <w:r>
        <w:rPr>
          <w:sz w:val="24"/>
          <w:szCs w:val="24"/>
          <w:lang w:val="uk-UA"/>
        </w:rPr>
        <w:t>.</w:t>
      </w:r>
      <w:r w:rsidRPr="00846207">
        <w:rPr>
          <w:sz w:val="24"/>
          <w:szCs w:val="24"/>
          <w:lang w:val="uk-UA"/>
        </w:rPr>
        <w:br/>
      </w:r>
      <w:r w:rsidRPr="000E1056">
        <w:rPr>
          <w:sz w:val="24"/>
          <w:szCs w:val="24"/>
        </w:rPr>
        <w:t>C</w:t>
      </w:r>
      <w:r w:rsidRPr="000E1056">
        <w:rPr>
          <w:sz w:val="24"/>
          <w:szCs w:val="24"/>
          <w:lang w:val="uk-UA"/>
        </w:rPr>
        <w:t xml:space="preserve">. </w:t>
      </w:r>
      <w:r w:rsidRPr="000E1056">
        <w:rPr>
          <w:bCs/>
          <w:sz w:val="24"/>
          <w:szCs w:val="24"/>
          <w:lang w:val="uk-UA"/>
        </w:rPr>
        <w:t>Лімфовідтоку</w:t>
      </w:r>
      <w:r>
        <w:rPr>
          <w:bCs/>
          <w:color w:val="FF0000"/>
          <w:sz w:val="24"/>
          <w:szCs w:val="24"/>
          <w:lang w:val="uk-UA"/>
        </w:rPr>
        <w:t>.</w:t>
      </w:r>
      <w:r w:rsidRPr="00846207">
        <w:rPr>
          <w:bCs/>
          <w:color w:val="FF0000"/>
          <w:sz w:val="24"/>
          <w:szCs w:val="24"/>
          <w:lang w:val="uk-UA"/>
        </w:rPr>
        <w:t xml:space="preserve"> </w:t>
      </w:r>
      <w:r w:rsidRPr="00846207">
        <w:rPr>
          <w:color w:val="FF0000"/>
          <w:sz w:val="24"/>
          <w:szCs w:val="24"/>
          <w:lang w:val="uk-UA"/>
        </w:rPr>
        <w:br/>
      </w:r>
      <w:r w:rsidRPr="00846207">
        <w:rPr>
          <w:sz w:val="24"/>
          <w:szCs w:val="24"/>
        </w:rPr>
        <w:t>D</w:t>
      </w:r>
      <w:r w:rsidRPr="00846207">
        <w:rPr>
          <w:sz w:val="24"/>
          <w:szCs w:val="24"/>
          <w:lang w:val="uk-UA"/>
        </w:rPr>
        <w:t>. Іннервації</w:t>
      </w:r>
      <w:r>
        <w:rPr>
          <w:sz w:val="24"/>
          <w:szCs w:val="24"/>
          <w:lang w:val="uk-UA"/>
        </w:rPr>
        <w:t>.</w:t>
      </w:r>
    </w:p>
    <w:p w14:paraId="4C8FD4DA" w14:textId="77777777" w:rsidR="004173CF" w:rsidRDefault="004173CF" w:rsidP="004173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Е. Дихання.</w:t>
      </w:r>
    </w:p>
    <w:p w14:paraId="44E57F4B" w14:textId="77777777" w:rsidR="004173CF" w:rsidRDefault="004173CF" w:rsidP="004173CF">
      <w:pPr>
        <w:rPr>
          <w:sz w:val="24"/>
          <w:szCs w:val="24"/>
          <w:lang w:val="uk-UA"/>
        </w:rPr>
      </w:pPr>
    </w:p>
    <w:p w14:paraId="335140C1" w14:textId="77777777" w:rsidR="004173CF" w:rsidRPr="009A497E" w:rsidRDefault="004173CF" w:rsidP="004173CF">
      <w:p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27. </w:t>
      </w:r>
      <w:r w:rsidRPr="008C6614">
        <w:rPr>
          <w:sz w:val="24"/>
          <w:szCs w:val="24"/>
          <w:lang w:val="uk-UA"/>
        </w:rPr>
        <w:t xml:space="preserve">У 62-річного чоловіка під час колоноскопії виявлено об’ємне утворення в дистальному відділі прямої кишки. Під час КТ-діагностики виявлено збільшені лімфатичні вузли в </w:t>
      </w:r>
      <w:r>
        <w:rPr>
          <w:sz w:val="24"/>
          <w:szCs w:val="24"/>
          <w:lang w:val="uk-UA"/>
        </w:rPr>
        <w:t xml:space="preserve">ділянці </w:t>
      </w:r>
      <w:r w:rsidRPr="008C6614">
        <w:rPr>
          <w:sz w:val="24"/>
          <w:szCs w:val="24"/>
          <w:lang w:val="uk-UA"/>
        </w:rPr>
        <w:t>внутрішніх клубових судин. Під час ректального обстеження пухлина знаходиться на відстані приблизно 4 см від ануса.</w:t>
      </w:r>
      <w:r>
        <w:rPr>
          <w:sz w:val="24"/>
          <w:szCs w:val="24"/>
          <w:lang w:val="uk-UA"/>
        </w:rPr>
        <w:t xml:space="preserve"> </w:t>
      </w:r>
      <w:r w:rsidRPr="009A497E">
        <w:rPr>
          <w:sz w:val="24"/>
          <w:szCs w:val="24"/>
        </w:rPr>
        <w:t>Яка частина кишки уражена?</w:t>
      </w:r>
    </w:p>
    <w:p w14:paraId="4F2E0427" w14:textId="77777777" w:rsidR="004173CF" w:rsidRPr="0028621A" w:rsidRDefault="004173CF" w:rsidP="004173CF">
      <w:pPr>
        <w:rPr>
          <w:sz w:val="24"/>
          <w:szCs w:val="24"/>
          <w:lang w:val="uk-UA"/>
        </w:rPr>
      </w:pPr>
      <w:r w:rsidRPr="000E1056">
        <w:rPr>
          <w:sz w:val="24"/>
          <w:szCs w:val="24"/>
        </w:rPr>
        <w:t xml:space="preserve">A. </w:t>
      </w:r>
      <w:r w:rsidRPr="000E1056">
        <w:rPr>
          <w:bCs/>
          <w:sz w:val="24"/>
          <w:szCs w:val="24"/>
        </w:rPr>
        <w:t>Нижня третина</w:t>
      </w:r>
      <w:r w:rsidRPr="000E1056">
        <w:rPr>
          <w:bCs/>
          <w:sz w:val="24"/>
          <w:szCs w:val="24"/>
          <w:lang w:val="uk-UA"/>
        </w:rPr>
        <w:t>.</w:t>
      </w:r>
      <w:r w:rsidRPr="000E1056">
        <w:rPr>
          <w:bCs/>
          <w:sz w:val="24"/>
          <w:szCs w:val="24"/>
        </w:rPr>
        <w:t xml:space="preserve"> </w:t>
      </w:r>
      <w:r w:rsidRPr="009A497E">
        <w:rPr>
          <w:sz w:val="24"/>
          <w:szCs w:val="24"/>
        </w:rPr>
        <w:br/>
        <w:t>B. Верхня третина</w:t>
      </w:r>
      <w:r>
        <w:rPr>
          <w:sz w:val="24"/>
          <w:szCs w:val="24"/>
          <w:lang w:val="uk-UA"/>
        </w:rPr>
        <w:t>.</w:t>
      </w:r>
      <w:r w:rsidRPr="009A497E">
        <w:rPr>
          <w:sz w:val="24"/>
          <w:szCs w:val="24"/>
        </w:rPr>
        <w:br/>
        <w:t>C. Середня третина</w:t>
      </w:r>
      <w:r>
        <w:rPr>
          <w:sz w:val="24"/>
          <w:szCs w:val="24"/>
          <w:lang w:val="uk-UA"/>
        </w:rPr>
        <w:t>.</w:t>
      </w:r>
      <w:r w:rsidRPr="009A497E">
        <w:rPr>
          <w:sz w:val="24"/>
          <w:szCs w:val="24"/>
        </w:rPr>
        <w:br/>
        <w:t xml:space="preserve">D. </w:t>
      </w:r>
      <w:r>
        <w:rPr>
          <w:sz w:val="24"/>
          <w:szCs w:val="24"/>
          <w:lang w:val="uk-UA"/>
        </w:rPr>
        <w:t xml:space="preserve">Відхідниковий </w:t>
      </w:r>
      <w:r w:rsidRPr="009A497E">
        <w:rPr>
          <w:sz w:val="24"/>
          <w:szCs w:val="24"/>
        </w:rPr>
        <w:t>канал</w:t>
      </w:r>
      <w:r>
        <w:rPr>
          <w:sz w:val="24"/>
          <w:szCs w:val="24"/>
          <w:lang w:val="uk-UA"/>
        </w:rPr>
        <w:t>.</w:t>
      </w:r>
    </w:p>
    <w:p w14:paraId="3362366B" w14:textId="77777777" w:rsidR="004173CF" w:rsidRDefault="004173CF" w:rsidP="004173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Е. Всі частини прямої кишки.</w:t>
      </w:r>
    </w:p>
    <w:p w14:paraId="59CE7013" w14:textId="77777777" w:rsidR="004173CF" w:rsidRDefault="004173CF" w:rsidP="004173CF">
      <w:pPr>
        <w:rPr>
          <w:sz w:val="24"/>
          <w:szCs w:val="24"/>
          <w:lang w:val="uk-UA"/>
        </w:rPr>
      </w:pPr>
    </w:p>
    <w:p w14:paraId="5FAE747F" w14:textId="77777777" w:rsidR="004173CF" w:rsidRPr="00EE0B3F" w:rsidRDefault="004173CF" w:rsidP="004173C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28. </w:t>
      </w:r>
      <w:r w:rsidRPr="008C6614">
        <w:rPr>
          <w:sz w:val="24"/>
          <w:szCs w:val="24"/>
          <w:lang w:val="uk-UA"/>
        </w:rPr>
        <w:t xml:space="preserve">У 54-річної жінки під час обстеження з приводу збільшення живота виявлено масивне утворення в лівій </w:t>
      </w:r>
      <w:r>
        <w:rPr>
          <w:sz w:val="24"/>
          <w:szCs w:val="24"/>
          <w:lang w:val="uk-UA"/>
        </w:rPr>
        <w:t>пахвинній ділянці</w:t>
      </w:r>
      <w:r w:rsidRPr="008C6614">
        <w:rPr>
          <w:sz w:val="24"/>
          <w:szCs w:val="24"/>
          <w:lang w:val="uk-UA"/>
        </w:rPr>
        <w:t xml:space="preserve">. Після проведення КТ черевної порожнини та тазу </w:t>
      </w:r>
      <w:r w:rsidRPr="008C6614">
        <w:rPr>
          <w:sz w:val="24"/>
          <w:szCs w:val="24"/>
          <w:lang w:val="uk-UA"/>
        </w:rPr>
        <w:lastRenderedPageBreak/>
        <w:t>виявлено аденокарциному</w:t>
      </w:r>
      <w:r>
        <w:rPr>
          <w:sz w:val="24"/>
          <w:szCs w:val="24"/>
          <w:lang w:val="uk-UA"/>
        </w:rPr>
        <w:t xml:space="preserve"> </w:t>
      </w:r>
      <w:r w:rsidRPr="008C6614">
        <w:rPr>
          <w:sz w:val="24"/>
          <w:szCs w:val="24"/>
          <w:lang w:val="uk-UA"/>
        </w:rPr>
        <w:t xml:space="preserve">лівого яєчника з поширеними метастазами у лімфатичні вузли, розташовані біля черевної аорти. </w:t>
      </w:r>
      <w:r>
        <w:rPr>
          <w:sz w:val="24"/>
          <w:szCs w:val="24"/>
          <w:lang w:val="uk-UA"/>
        </w:rPr>
        <w:t xml:space="preserve">У які лімфатичні вузли </w:t>
      </w:r>
      <w:r w:rsidRPr="00EE0B3F">
        <w:rPr>
          <w:sz w:val="24"/>
          <w:szCs w:val="24"/>
          <w:lang w:val="uk-UA"/>
        </w:rPr>
        <w:t>здійснюється</w:t>
      </w:r>
      <w:r>
        <w:rPr>
          <w:sz w:val="24"/>
          <w:szCs w:val="24"/>
          <w:lang w:val="uk-UA"/>
        </w:rPr>
        <w:t xml:space="preserve"> </w:t>
      </w:r>
      <w:r w:rsidRPr="00EE0B3F">
        <w:rPr>
          <w:sz w:val="24"/>
          <w:szCs w:val="24"/>
          <w:lang w:val="uk-UA"/>
        </w:rPr>
        <w:t xml:space="preserve">відтік </w:t>
      </w:r>
      <w:r>
        <w:rPr>
          <w:sz w:val="24"/>
          <w:szCs w:val="24"/>
          <w:lang w:val="uk-UA"/>
        </w:rPr>
        <w:t xml:space="preserve">лімфи </w:t>
      </w:r>
      <w:r w:rsidRPr="00EE0B3F">
        <w:rPr>
          <w:sz w:val="24"/>
          <w:szCs w:val="24"/>
          <w:lang w:val="uk-UA"/>
        </w:rPr>
        <w:t>від яєчника</w:t>
      </w:r>
      <w:r>
        <w:rPr>
          <w:sz w:val="24"/>
          <w:szCs w:val="24"/>
          <w:lang w:val="uk-UA"/>
        </w:rPr>
        <w:t>?</w:t>
      </w:r>
    </w:p>
    <w:p w14:paraId="42B8260C" w14:textId="77777777" w:rsidR="004173CF" w:rsidRPr="00DE6E29" w:rsidRDefault="004173CF" w:rsidP="004173CF">
      <w:pPr>
        <w:rPr>
          <w:sz w:val="24"/>
          <w:szCs w:val="24"/>
          <w:lang w:val="uk-UA"/>
        </w:rPr>
      </w:pPr>
      <w:r w:rsidRPr="000A481A">
        <w:rPr>
          <w:sz w:val="24"/>
          <w:szCs w:val="24"/>
        </w:rPr>
        <w:t>A</w:t>
      </w:r>
      <w:r w:rsidRPr="000E1056">
        <w:rPr>
          <w:sz w:val="24"/>
          <w:szCs w:val="24"/>
          <w:lang w:val="uk-UA"/>
        </w:rPr>
        <w:t>. У пахвинні вузли</w:t>
      </w:r>
      <w:r>
        <w:rPr>
          <w:sz w:val="24"/>
          <w:szCs w:val="24"/>
          <w:lang w:val="uk-UA"/>
        </w:rPr>
        <w:t>.</w:t>
      </w:r>
      <w:r w:rsidRPr="000E1056">
        <w:rPr>
          <w:sz w:val="24"/>
          <w:szCs w:val="24"/>
          <w:lang w:val="uk-UA"/>
        </w:rPr>
        <w:br/>
      </w:r>
      <w:r w:rsidRPr="000E1056">
        <w:rPr>
          <w:sz w:val="24"/>
          <w:szCs w:val="24"/>
        </w:rPr>
        <w:t xml:space="preserve">B. </w:t>
      </w:r>
      <w:r w:rsidRPr="000E1056">
        <w:rPr>
          <w:bCs/>
          <w:sz w:val="24"/>
          <w:szCs w:val="24"/>
        </w:rPr>
        <w:t>У поперекові (парааортальні) вузли</w:t>
      </w:r>
      <w:r w:rsidRPr="000E1056">
        <w:rPr>
          <w:bCs/>
          <w:sz w:val="24"/>
          <w:szCs w:val="24"/>
          <w:lang w:val="uk-UA"/>
        </w:rPr>
        <w:t>.</w:t>
      </w:r>
      <w:r w:rsidRPr="000E1056">
        <w:rPr>
          <w:b/>
          <w:bCs/>
          <w:sz w:val="24"/>
          <w:szCs w:val="24"/>
        </w:rPr>
        <w:t xml:space="preserve"> </w:t>
      </w:r>
      <w:r w:rsidRPr="000E1056">
        <w:rPr>
          <w:sz w:val="24"/>
          <w:szCs w:val="24"/>
        </w:rPr>
        <w:br/>
      </w:r>
      <w:r w:rsidRPr="000A481A">
        <w:rPr>
          <w:sz w:val="24"/>
          <w:szCs w:val="24"/>
        </w:rPr>
        <w:t>C. У клубові вузли</w:t>
      </w:r>
      <w:r>
        <w:rPr>
          <w:sz w:val="24"/>
          <w:szCs w:val="24"/>
          <w:lang w:val="uk-UA"/>
        </w:rPr>
        <w:t>.</w:t>
      </w:r>
      <w:r w:rsidRPr="000A481A">
        <w:rPr>
          <w:sz w:val="24"/>
          <w:szCs w:val="24"/>
        </w:rPr>
        <w:br/>
        <w:t>D. У брижові вузли</w:t>
      </w:r>
      <w:r>
        <w:rPr>
          <w:sz w:val="24"/>
          <w:szCs w:val="24"/>
          <w:lang w:val="uk-UA"/>
        </w:rPr>
        <w:t>.</w:t>
      </w:r>
    </w:p>
    <w:p w14:paraId="2D986224" w14:textId="77777777" w:rsidR="004173CF" w:rsidRDefault="004173CF" w:rsidP="004173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Е. У яєчникові вузли.</w:t>
      </w:r>
    </w:p>
    <w:p w14:paraId="49F9D95E" w14:textId="77777777" w:rsidR="004173CF" w:rsidRDefault="004173CF" w:rsidP="004173CF">
      <w:pPr>
        <w:rPr>
          <w:sz w:val="24"/>
          <w:szCs w:val="24"/>
          <w:lang w:val="uk-UA"/>
        </w:rPr>
      </w:pPr>
    </w:p>
    <w:p w14:paraId="1114C045" w14:textId="77777777" w:rsidR="004173CF" w:rsidRPr="00EE0B3F" w:rsidRDefault="004173CF" w:rsidP="004173C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29. </w:t>
      </w:r>
      <w:r w:rsidRPr="00EE0B3F">
        <w:rPr>
          <w:sz w:val="24"/>
          <w:szCs w:val="24"/>
          <w:lang w:val="uk-UA"/>
        </w:rPr>
        <w:t>62-річний чоловік звернувся до лікаря зі скаргами на слабкість, втрату маси тіла (близько 10 кг за 2 місяці) та стійку нудоту. Під час об’єктивного огляду лікар виявив тверд</w:t>
      </w:r>
      <w:r>
        <w:rPr>
          <w:sz w:val="24"/>
          <w:szCs w:val="24"/>
          <w:lang w:val="uk-UA"/>
        </w:rPr>
        <w:t>ий</w:t>
      </w:r>
      <w:r w:rsidRPr="00EE0B3F">
        <w:rPr>
          <w:sz w:val="24"/>
          <w:szCs w:val="24"/>
          <w:lang w:val="uk-UA"/>
        </w:rPr>
        <w:t>, нерухом</w:t>
      </w:r>
      <w:r>
        <w:rPr>
          <w:sz w:val="24"/>
          <w:szCs w:val="24"/>
          <w:lang w:val="uk-UA"/>
        </w:rPr>
        <w:t>ий</w:t>
      </w:r>
      <w:r w:rsidRPr="00EE0B3F">
        <w:rPr>
          <w:sz w:val="24"/>
          <w:szCs w:val="24"/>
          <w:lang w:val="uk-UA"/>
        </w:rPr>
        <w:t>, безболісн</w:t>
      </w:r>
      <w:r>
        <w:rPr>
          <w:sz w:val="24"/>
          <w:szCs w:val="24"/>
          <w:lang w:val="uk-UA"/>
        </w:rPr>
        <w:t>ий</w:t>
      </w:r>
      <w:r w:rsidRPr="00EE0B3F">
        <w:rPr>
          <w:sz w:val="24"/>
          <w:szCs w:val="24"/>
          <w:lang w:val="uk-UA"/>
        </w:rPr>
        <w:t xml:space="preserve"> лімфатичн</w:t>
      </w:r>
      <w:r>
        <w:rPr>
          <w:sz w:val="24"/>
          <w:szCs w:val="24"/>
          <w:lang w:val="uk-UA"/>
        </w:rPr>
        <w:t>ий</w:t>
      </w:r>
      <w:r w:rsidRPr="00EE0B3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вузол</w:t>
      </w:r>
      <w:r w:rsidRPr="00EE0B3F">
        <w:rPr>
          <w:sz w:val="24"/>
          <w:szCs w:val="24"/>
          <w:lang w:val="uk-UA"/>
        </w:rPr>
        <w:t xml:space="preserve"> в лівій надключичній ділянці. При пальпації живота виявлено легке напруження м’язів у </w:t>
      </w:r>
      <w:r>
        <w:rPr>
          <w:sz w:val="24"/>
          <w:szCs w:val="24"/>
          <w:lang w:val="uk-UA"/>
        </w:rPr>
        <w:t>надчеревній ділянці (</w:t>
      </w:r>
      <w:r w:rsidRPr="00EE0B3F">
        <w:rPr>
          <w:sz w:val="24"/>
          <w:szCs w:val="24"/>
          <w:lang w:val="uk-UA"/>
        </w:rPr>
        <w:t>епігастрії</w:t>
      </w:r>
      <w:r>
        <w:rPr>
          <w:sz w:val="24"/>
          <w:szCs w:val="24"/>
          <w:lang w:val="uk-UA"/>
        </w:rPr>
        <w:t>)</w:t>
      </w:r>
      <w:r w:rsidRPr="00EE0B3F">
        <w:rPr>
          <w:sz w:val="24"/>
          <w:szCs w:val="24"/>
          <w:lang w:val="uk-UA"/>
        </w:rPr>
        <w:t>. Після проведення фіброгастроскопії та біопсії діагностовано аденокарциному</w:t>
      </w:r>
      <w:r>
        <w:rPr>
          <w:sz w:val="24"/>
          <w:szCs w:val="24"/>
          <w:lang w:val="uk-UA"/>
        </w:rPr>
        <w:t xml:space="preserve"> органа</w:t>
      </w:r>
      <w:r w:rsidRPr="00EE0B3F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Враховуючи шляхи відтоку лімфи від органів грудної та черевної порожнини, про злоякісну пухлину якого органу найчастіше </w:t>
      </w:r>
      <w:r w:rsidRPr="00EE0B3F">
        <w:rPr>
          <w:sz w:val="24"/>
          <w:szCs w:val="24"/>
          <w:lang w:val="uk-UA"/>
        </w:rPr>
        <w:t>свідчить</w:t>
      </w:r>
      <w:r w:rsidRPr="001F416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</w:t>
      </w:r>
      <w:r w:rsidRPr="00EE0B3F">
        <w:rPr>
          <w:sz w:val="24"/>
          <w:szCs w:val="24"/>
          <w:lang w:val="uk-UA"/>
        </w:rPr>
        <w:t>етастаз у надключичному лімфатичному вузлі зліва (вузол Вірхова)</w:t>
      </w:r>
      <w:r>
        <w:rPr>
          <w:sz w:val="24"/>
          <w:szCs w:val="24"/>
          <w:lang w:val="uk-UA"/>
        </w:rPr>
        <w:t>?</w:t>
      </w:r>
    </w:p>
    <w:p w14:paraId="6420D7BA" w14:textId="77777777" w:rsidR="004173CF" w:rsidRPr="00EE0B3F" w:rsidRDefault="004173CF" w:rsidP="004173CF">
      <w:pPr>
        <w:rPr>
          <w:sz w:val="24"/>
          <w:szCs w:val="24"/>
          <w:lang w:val="uk-UA"/>
        </w:rPr>
      </w:pPr>
      <w:r w:rsidRPr="000E1056">
        <w:rPr>
          <w:sz w:val="24"/>
          <w:szCs w:val="24"/>
        </w:rPr>
        <w:t>A</w:t>
      </w:r>
      <w:r w:rsidRPr="000E1056">
        <w:rPr>
          <w:sz w:val="24"/>
          <w:szCs w:val="24"/>
          <w:lang w:val="uk-UA"/>
        </w:rPr>
        <w:t xml:space="preserve">. </w:t>
      </w:r>
      <w:r w:rsidRPr="000E1056">
        <w:rPr>
          <w:bCs/>
          <w:sz w:val="24"/>
          <w:szCs w:val="24"/>
          <w:lang w:val="uk-UA"/>
        </w:rPr>
        <w:t xml:space="preserve">Шлунка. </w:t>
      </w:r>
      <w:r w:rsidRPr="00EE0B3F">
        <w:rPr>
          <w:sz w:val="24"/>
          <w:szCs w:val="24"/>
          <w:lang w:val="uk-UA"/>
        </w:rPr>
        <w:br/>
      </w:r>
      <w:r w:rsidRPr="000A481A">
        <w:rPr>
          <w:sz w:val="24"/>
          <w:szCs w:val="24"/>
        </w:rPr>
        <w:t>B</w:t>
      </w:r>
      <w:r w:rsidRPr="00EE0B3F">
        <w:rPr>
          <w:sz w:val="24"/>
          <w:szCs w:val="24"/>
          <w:lang w:val="uk-UA"/>
        </w:rPr>
        <w:t>. Легені</w:t>
      </w:r>
      <w:r>
        <w:rPr>
          <w:sz w:val="24"/>
          <w:szCs w:val="24"/>
          <w:lang w:val="uk-UA"/>
        </w:rPr>
        <w:t>.</w:t>
      </w:r>
      <w:r w:rsidRPr="00EE0B3F">
        <w:rPr>
          <w:sz w:val="24"/>
          <w:szCs w:val="24"/>
          <w:lang w:val="uk-UA"/>
        </w:rPr>
        <w:br/>
      </w:r>
      <w:r w:rsidRPr="000A481A">
        <w:rPr>
          <w:sz w:val="24"/>
          <w:szCs w:val="24"/>
        </w:rPr>
        <w:t>C</w:t>
      </w:r>
      <w:r w:rsidRPr="00EE0B3F">
        <w:rPr>
          <w:sz w:val="24"/>
          <w:szCs w:val="24"/>
          <w:lang w:val="uk-UA"/>
        </w:rPr>
        <w:t>. Стравоходу</w:t>
      </w:r>
      <w:r>
        <w:rPr>
          <w:sz w:val="24"/>
          <w:szCs w:val="24"/>
          <w:lang w:val="uk-UA"/>
        </w:rPr>
        <w:t>.</w:t>
      </w:r>
      <w:r w:rsidRPr="00EE0B3F">
        <w:rPr>
          <w:sz w:val="24"/>
          <w:szCs w:val="24"/>
          <w:lang w:val="uk-UA"/>
        </w:rPr>
        <w:br/>
      </w:r>
      <w:r w:rsidRPr="000A481A">
        <w:rPr>
          <w:sz w:val="24"/>
          <w:szCs w:val="24"/>
        </w:rPr>
        <w:t>D</w:t>
      </w:r>
      <w:r w:rsidRPr="00EE0B3F">
        <w:rPr>
          <w:sz w:val="24"/>
          <w:szCs w:val="24"/>
          <w:lang w:val="uk-UA"/>
        </w:rPr>
        <w:t>. Трахеї</w:t>
      </w:r>
      <w:r>
        <w:rPr>
          <w:sz w:val="24"/>
          <w:szCs w:val="24"/>
          <w:lang w:val="uk-UA"/>
        </w:rPr>
        <w:t>.</w:t>
      </w:r>
    </w:p>
    <w:p w14:paraId="5B00F168" w14:textId="77777777" w:rsidR="004173CF" w:rsidRDefault="004173CF" w:rsidP="004173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Е. Прямої кишки. </w:t>
      </w:r>
    </w:p>
    <w:p w14:paraId="4E39FFC4" w14:textId="77777777" w:rsidR="004173CF" w:rsidRPr="00E73825" w:rsidRDefault="004173CF" w:rsidP="004173CF">
      <w:pPr>
        <w:rPr>
          <w:lang w:val="uk-UA"/>
        </w:rPr>
      </w:pPr>
    </w:p>
    <w:p w14:paraId="2215EC01" w14:textId="77777777" w:rsidR="004173CF" w:rsidRPr="00641BB8" w:rsidRDefault="004173CF" w:rsidP="004173CF">
      <w:pPr>
        <w:rPr>
          <w:sz w:val="24"/>
          <w:szCs w:val="24"/>
        </w:rPr>
      </w:pPr>
      <w:r>
        <w:rPr>
          <w:sz w:val="24"/>
          <w:szCs w:val="24"/>
          <w:lang w:val="uk-UA"/>
        </w:rPr>
        <w:t>30</w:t>
      </w:r>
      <w:r w:rsidRPr="00641BB8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Жінка</w:t>
      </w:r>
      <w:r w:rsidRPr="00641BB8">
        <w:rPr>
          <w:sz w:val="24"/>
          <w:szCs w:val="24"/>
        </w:rPr>
        <w:t xml:space="preserve"> 23 років </w:t>
      </w:r>
      <w:r w:rsidRPr="00641BB8">
        <w:rPr>
          <w:sz w:val="24"/>
          <w:szCs w:val="24"/>
          <w:lang w:val="uk-UA"/>
        </w:rPr>
        <w:t xml:space="preserve">проходила курс лікування </w:t>
      </w:r>
      <w:r w:rsidRPr="00641BB8">
        <w:rPr>
          <w:sz w:val="24"/>
          <w:szCs w:val="24"/>
        </w:rPr>
        <w:t xml:space="preserve">з приводу запалення лівої </w:t>
      </w:r>
      <w:r>
        <w:rPr>
          <w:sz w:val="24"/>
          <w:szCs w:val="24"/>
          <w:lang w:val="uk-UA"/>
        </w:rPr>
        <w:t>грудної (</w:t>
      </w:r>
      <w:r w:rsidRPr="00641BB8">
        <w:rPr>
          <w:sz w:val="24"/>
          <w:szCs w:val="24"/>
        </w:rPr>
        <w:t>молочної</w:t>
      </w:r>
      <w:r>
        <w:rPr>
          <w:sz w:val="24"/>
          <w:szCs w:val="24"/>
          <w:lang w:val="uk-UA"/>
        </w:rPr>
        <w:t>)</w:t>
      </w:r>
      <w:r w:rsidRPr="00641BB8">
        <w:rPr>
          <w:sz w:val="24"/>
          <w:szCs w:val="24"/>
        </w:rPr>
        <w:t xml:space="preserve"> залози (маститу). Через три тижні </w:t>
      </w:r>
      <w:r w:rsidRPr="00641BB8">
        <w:rPr>
          <w:sz w:val="24"/>
          <w:szCs w:val="24"/>
          <w:lang w:val="uk-UA"/>
        </w:rPr>
        <w:t xml:space="preserve">у </w:t>
      </w:r>
      <w:r w:rsidRPr="00641BB8">
        <w:rPr>
          <w:sz w:val="24"/>
          <w:szCs w:val="24"/>
        </w:rPr>
        <w:t>хвор</w:t>
      </w:r>
      <w:r w:rsidRPr="00641BB8">
        <w:rPr>
          <w:sz w:val="24"/>
          <w:szCs w:val="24"/>
          <w:lang w:val="uk-UA"/>
        </w:rPr>
        <w:t>ої</w:t>
      </w:r>
      <w:r w:rsidRPr="00641BB8">
        <w:rPr>
          <w:sz w:val="24"/>
          <w:szCs w:val="24"/>
        </w:rPr>
        <w:t xml:space="preserve"> </w:t>
      </w:r>
      <w:r w:rsidRPr="00641BB8">
        <w:rPr>
          <w:sz w:val="24"/>
          <w:szCs w:val="24"/>
          <w:lang w:val="uk-UA"/>
        </w:rPr>
        <w:t xml:space="preserve">з’явся </w:t>
      </w:r>
      <w:r w:rsidRPr="00641BB8">
        <w:rPr>
          <w:sz w:val="24"/>
          <w:szCs w:val="24"/>
        </w:rPr>
        <w:t>на нестерпн</w:t>
      </w:r>
      <w:r w:rsidRPr="00641BB8">
        <w:rPr>
          <w:sz w:val="24"/>
          <w:szCs w:val="24"/>
          <w:lang w:val="uk-UA"/>
        </w:rPr>
        <w:t>ий</w:t>
      </w:r>
      <w:r w:rsidRPr="00641BB8">
        <w:rPr>
          <w:sz w:val="24"/>
          <w:szCs w:val="24"/>
        </w:rPr>
        <w:t xml:space="preserve"> б</w:t>
      </w:r>
      <w:r w:rsidRPr="00641BB8">
        <w:rPr>
          <w:sz w:val="24"/>
          <w:szCs w:val="24"/>
          <w:lang w:val="uk-UA"/>
        </w:rPr>
        <w:t xml:space="preserve">іль та набряк шкіри </w:t>
      </w:r>
      <w:r w:rsidRPr="00641BB8">
        <w:rPr>
          <w:sz w:val="24"/>
          <w:szCs w:val="24"/>
        </w:rPr>
        <w:t xml:space="preserve">у лівій надключичній ямці. </w:t>
      </w:r>
      <w:r w:rsidRPr="00641BB8">
        <w:rPr>
          <w:sz w:val="24"/>
          <w:szCs w:val="24"/>
          <w:lang w:val="uk-UA"/>
        </w:rPr>
        <w:t xml:space="preserve">Після </w:t>
      </w:r>
      <w:r w:rsidRPr="00641BB8">
        <w:rPr>
          <w:sz w:val="24"/>
          <w:szCs w:val="24"/>
        </w:rPr>
        <w:t xml:space="preserve">обстеження </w:t>
      </w:r>
      <w:r w:rsidRPr="00641BB8">
        <w:rPr>
          <w:sz w:val="24"/>
          <w:szCs w:val="24"/>
          <w:lang w:val="uk-UA"/>
        </w:rPr>
        <w:t xml:space="preserve">діагностовано ушкодження </w:t>
      </w:r>
      <w:r w:rsidRPr="00641BB8">
        <w:rPr>
          <w:sz w:val="24"/>
          <w:szCs w:val="24"/>
        </w:rPr>
        <w:t>ділянкових лімфатичних вузлів</w:t>
      </w:r>
      <w:r w:rsidRPr="00641BB8">
        <w:rPr>
          <w:sz w:val="24"/>
          <w:szCs w:val="24"/>
          <w:lang w:val="uk-UA"/>
        </w:rPr>
        <w:t xml:space="preserve"> (лімфадиніт)</w:t>
      </w:r>
      <w:r w:rsidRPr="00641BB8">
        <w:rPr>
          <w:sz w:val="24"/>
          <w:szCs w:val="24"/>
        </w:rPr>
        <w:t>. Які лімфатичні вузли, найбільш імовірно, були втягнені в запальний процес?</w:t>
      </w:r>
    </w:p>
    <w:p w14:paraId="3E0BA81F" w14:textId="77777777" w:rsidR="004173CF" w:rsidRPr="000E1056" w:rsidRDefault="004173CF" w:rsidP="004173CF">
      <w:pPr>
        <w:rPr>
          <w:sz w:val="24"/>
          <w:szCs w:val="24"/>
          <w:lang w:val="uk-UA"/>
        </w:rPr>
      </w:pPr>
      <w:r w:rsidRPr="000E1056">
        <w:rPr>
          <w:sz w:val="24"/>
          <w:szCs w:val="24"/>
        </w:rPr>
        <w:t>A. Надключичні</w:t>
      </w:r>
      <w:r w:rsidRPr="000E1056">
        <w:rPr>
          <w:sz w:val="24"/>
          <w:szCs w:val="24"/>
          <w:lang w:val="uk-UA"/>
        </w:rPr>
        <w:t>.</w:t>
      </w:r>
    </w:p>
    <w:p w14:paraId="603D8B38" w14:textId="77777777" w:rsidR="004173CF" w:rsidRPr="00641BB8" w:rsidRDefault="004173CF" w:rsidP="004173CF">
      <w:pPr>
        <w:rPr>
          <w:sz w:val="24"/>
          <w:szCs w:val="24"/>
          <w:lang w:val="uk-UA"/>
        </w:rPr>
      </w:pPr>
      <w:r w:rsidRPr="00641BB8">
        <w:rPr>
          <w:sz w:val="24"/>
          <w:szCs w:val="24"/>
        </w:rPr>
        <w:t>B. Бічні шийні</w:t>
      </w:r>
      <w:r w:rsidRPr="00641BB8">
        <w:rPr>
          <w:sz w:val="24"/>
          <w:szCs w:val="24"/>
          <w:lang w:val="uk-UA"/>
        </w:rPr>
        <w:t>.</w:t>
      </w:r>
    </w:p>
    <w:p w14:paraId="3412DB01" w14:textId="77777777" w:rsidR="004173CF" w:rsidRPr="00641BB8" w:rsidRDefault="004173CF" w:rsidP="004173CF">
      <w:pPr>
        <w:rPr>
          <w:sz w:val="24"/>
          <w:szCs w:val="24"/>
          <w:lang w:val="uk-UA"/>
        </w:rPr>
      </w:pPr>
      <w:r w:rsidRPr="00641BB8">
        <w:rPr>
          <w:sz w:val="24"/>
          <w:szCs w:val="24"/>
        </w:rPr>
        <w:t>C. Потиличні</w:t>
      </w:r>
      <w:r w:rsidRPr="00641BB8">
        <w:rPr>
          <w:sz w:val="24"/>
          <w:szCs w:val="24"/>
          <w:lang w:val="uk-UA"/>
        </w:rPr>
        <w:t>.</w:t>
      </w:r>
    </w:p>
    <w:p w14:paraId="52689246" w14:textId="77777777" w:rsidR="004173CF" w:rsidRPr="00641BB8" w:rsidRDefault="004173CF" w:rsidP="004173CF">
      <w:pPr>
        <w:rPr>
          <w:sz w:val="24"/>
          <w:szCs w:val="24"/>
          <w:lang w:val="uk-UA"/>
        </w:rPr>
      </w:pPr>
      <w:r w:rsidRPr="00641BB8">
        <w:rPr>
          <w:sz w:val="24"/>
          <w:szCs w:val="24"/>
        </w:rPr>
        <w:t>D. Передні глибокі шийні</w:t>
      </w:r>
      <w:r w:rsidRPr="00641BB8">
        <w:rPr>
          <w:sz w:val="24"/>
          <w:szCs w:val="24"/>
          <w:lang w:val="uk-UA"/>
        </w:rPr>
        <w:t>.</w:t>
      </w:r>
    </w:p>
    <w:p w14:paraId="10C06A43" w14:textId="77777777" w:rsidR="004173CF" w:rsidRPr="00641BB8" w:rsidRDefault="004173CF" w:rsidP="004173CF">
      <w:pPr>
        <w:rPr>
          <w:sz w:val="24"/>
          <w:szCs w:val="24"/>
          <w:lang w:val="uk-UA"/>
        </w:rPr>
      </w:pPr>
      <w:r w:rsidRPr="00641BB8">
        <w:rPr>
          <w:sz w:val="24"/>
          <w:szCs w:val="24"/>
        </w:rPr>
        <w:t>E</w:t>
      </w:r>
      <w:r w:rsidRPr="000E1056">
        <w:rPr>
          <w:sz w:val="24"/>
          <w:szCs w:val="24"/>
          <w:lang w:val="uk-UA"/>
        </w:rPr>
        <w:t>. Заглоткові</w:t>
      </w:r>
      <w:r w:rsidRPr="00641BB8">
        <w:rPr>
          <w:sz w:val="24"/>
          <w:szCs w:val="24"/>
          <w:lang w:val="uk-UA"/>
        </w:rPr>
        <w:t>.</w:t>
      </w:r>
    </w:p>
    <w:p w14:paraId="40B95638" w14:textId="77777777" w:rsidR="004173CF" w:rsidRPr="00641BB8" w:rsidRDefault="004173CF" w:rsidP="004173CF">
      <w:pPr>
        <w:rPr>
          <w:sz w:val="24"/>
          <w:szCs w:val="24"/>
          <w:lang w:val="uk-UA"/>
        </w:rPr>
      </w:pPr>
    </w:p>
    <w:p w14:paraId="212D7FEE" w14:textId="77777777" w:rsidR="004173CF" w:rsidRPr="00641BB8" w:rsidRDefault="004173CF" w:rsidP="004173CF">
      <w:pPr>
        <w:rPr>
          <w:color w:val="00B050"/>
          <w:sz w:val="24"/>
          <w:szCs w:val="24"/>
        </w:rPr>
      </w:pPr>
      <w:r>
        <w:rPr>
          <w:sz w:val="24"/>
          <w:szCs w:val="24"/>
          <w:lang w:val="uk-UA"/>
        </w:rPr>
        <w:t>31</w:t>
      </w:r>
      <w:r w:rsidRPr="00641BB8">
        <w:rPr>
          <w:sz w:val="24"/>
          <w:szCs w:val="24"/>
          <w:lang w:val="uk-UA"/>
        </w:rPr>
        <w:t xml:space="preserve">. </w:t>
      </w:r>
      <w:r w:rsidRPr="000E1056">
        <w:rPr>
          <w:sz w:val="24"/>
          <w:szCs w:val="24"/>
          <w:lang w:val="uk-UA"/>
        </w:rPr>
        <w:t xml:space="preserve">У жінки </w:t>
      </w:r>
      <w:r w:rsidRPr="00641BB8">
        <w:rPr>
          <w:sz w:val="24"/>
          <w:szCs w:val="24"/>
          <w:lang w:val="uk-UA"/>
        </w:rPr>
        <w:t xml:space="preserve">під час проведення УЗД органів виявлена </w:t>
      </w:r>
      <w:r w:rsidRPr="000E1056">
        <w:rPr>
          <w:sz w:val="24"/>
          <w:szCs w:val="24"/>
          <w:lang w:val="uk-UA"/>
        </w:rPr>
        <w:t xml:space="preserve">злоякісна пухлина </w:t>
      </w:r>
      <w:r w:rsidRPr="00641BB8">
        <w:rPr>
          <w:sz w:val="24"/>
          <w:szCs w:val="24"/>
          <w:lang w:val="uk-UA"/>
        </w:rPr>
        <w:t>шийки матки в</w:t>
      </w:r>
      <w:r w:rsidRPr="000E1056">
        <w:rPr>
          <w:sz w:val="24"/>
          <w:szCs w:val="24"/>
          <w:lang w:val="uk-UA"/>
        </w:rPr>
        <w:t xml:space="preserve"> ділянці </w:t>
      </w:r>
      <w:r w:rsidRPr="00641BB8">
        <w:rPr>
          <w:sz w:val="24"/>
          <w:szCs w:val="24"/>
        </w:rPr>
        <w:t>portio</w:t>
      </w:r>
      <w:r w:rsidRPr="000E1056">
        <w:rPr>
          <w:sz w:val="24"/>
          <w:szCs w:val="24"/>
          <w:lang w:val="uk-UA"/>
        </w:rPr>
        <w:t xml:space="preserve"> </w:t>
      </w:r>
      <w:r w:rsidRPr="00641BB8">
        <w:rPr>
          <w:sz w:val="24"/>
          <w:szCs w:val="24"/>
        </w:rPr>
        <w:t>supravaginalis</w:t>
      </w:r>
      <w:r w:rsidRPr="000E1056">
        <w:rPr>
          <w:sz w:val="24"/>
          <w:szCs w:val="24"/>
          <w:lang w:val="uk-UA"/>
        </w:rPr>
        <w:t xml:space="preserve"> </w:t>
      </w:r>
      <w:r w:rsidRPr="00641BB8">
        <w:rPr>
          <w:sz w:val="24"/>
          <w:szCs w:val="24"/>
        </w:rPr>
        <w:t>cervicis</w:t>
      </w:r>
      <w:r w:rsidRPr="000E1056">
        <w:rPr>
          <w:sz w:val="24"/>
          <w:szCs w:val="24"/>
          <w:lang w:val="uk-UA"/>
        </w:rPr>
        <w:t xml:space="preserve">. </w:t>
      </w:r>
      <w:r w:rsidRPr="00641BB8">
        <w:rPr>
          <w:sz w:val="24"/>
          <w:szCs w:val="24"/>
        </w:rPr>
        <w:t>Під час оперативного втручання виявлено уражені метастазами ділянкові лімфатичні вузли. В які лімфатичні вузли впадають приносні лімфатичні судини від шийки матки?</w:t>
      </w:r>
    </w:p>
    <w:p w14:paraId="6991A247" w14:textId="77777777" w:rsidR="004173CF" w:rsidRPr="000E1056" w:rsidRDefault="004173CF" w:rsidP="004173CF">
      <w:pPr>
        <w:rPr>
          <w:sz w:val="24"/>
          <w:szCs w:val="24"/>
          <w:lang w:val="uk-UA"/>
        </w:rPr>
      </w:pPr>
      <w:r w:rsidRPr="000E1056">
        <w:rPr>
          <w:sz w:val="24"/>
          <w:szCs w:val="24"/>
        </w:rPr>
        <w:t>А. Припіхвові лімфатичні вузли</w:t>
      </w:r>
      <w:r w:rsidRPr="000E1056">
        <w:rPr>
          <w:sz w:val="24"/>
          <w:szCs w:val="24"/>
          <w:lang w:val="uk-UA"/>
        </w:rPr>
        <w:t>.</w:t>
      </w:r>
    </w:p>
    <w:p w14:paraId="130B6F50" w14:textId="77777777" w:rsidR="004173CF" w:rsidRPr="00641BB8" w:rsidRDefault="004173CF" w:rsidP="004173CF">
      <w:pPr>
        <w:rPr>
          <w:sz w:val="24"/>
          <w:szCs w:val="24"/>
          <w:lang w:val="uk-UA"/>
        </w:rPr>
      </w:pPr>
      <w:r w:rsidRPr="00641BB8">
        <w:rPr>
          <w:sz w:val="24"/>
          <w:szCs w:val="24"/>
        </w:rPr>
        <w:t>В. Пристінкові лімфатичні вузли живота</w:t>
      </w:r>
      <w:r w:rsidRPr="00641BB8">
        <w:rPr>
          <w:sz w:val="24"/>
          <w:szCs w:val="24"/>
          <w:lang w:val="uk-UA"/>
        </w:rPr>
        <w:t>.</w:t>
      </w:r>
    </w:p>
    <w:p w14:paraId="38BA0AA8" w14:textId="77777777" w:rsidR="004173CF" w:rsidRPr="00641BB8" w:rsidRDefault="004173CF" w:rsidP="004173CF">
      <w:pPr>
        <w:rPr>
          <w:sz w:val="24"/>
          <w:szCs w:val="24"/>
          <w:lang w:val="uk-UA"/>
        </w:rPr>
      </w:pPr>
      <w:r w:rsidRPr="000E1056">
        <w:rPr>
          <w:sz w:val="24"/>
          <w:szCs w:val="24"/>
          <w:lang w:val="uk-UA"/>
        </w:rPr>
        <w:t>С. Приматкові лімфатичні вузли</w:t>
      </w:r>
      <w:r w:rsidRPr="00641BB8">
        <w:rPr>
          <w:sz w:val="24"/>
          <w:szCs w:val="24"/>
          <w:lang w:val="uk-UA"/>
        </w:rPr>
        <w:t>.</w:t>
      </w:r>
    </w:p>
    <w:p w14:paraId="5437AA85" w14:textId="77777777" w:rsidR="004173CF" w:rsidRPr="00641BB8" w:rsidRDefault="004173CF" w:rsidP="004173CF">
      <w:pPr>
        <w:rPr>
          <w:sz w:val="24"/>
          <w:szCs w:val="24"/>
          <w:lang w:val="uk-UA"/>
        </w:rPr>
      </w:pPr>
      <w:r w:rsidRPr="00641BB8">
        <w:rPr>
          <w:sz w:val="24"/>
          <w:szCs w:val="24"/>
        </w:rPr>
        <w:t>D</w:t>
      </w:r>
      <w:r w:rsidRPr="000E1056">
        <w:rPr>
          <w:sz w:val="24"/>
          <w:szCs w:val="24"/>
          <w:lang w:val="uk-UA"/>
        </w:rPr>
        <w:t>. Припрямокишкові лімфатичні вузли</w:t>
      </w:r>
      <w:r w:rsidRPr="00641BB8">
        <w:rPr>
          <w:sz w:val="24"/>
          <w:szCs w:val="24"/>
          <w:lang w:val="uk-UA"/>
        </w:rPr>
        <w:t>.</w:t>
      </w:r>
    </w:p>
    <w:p w14:paraId="769581D6" w14:textId="77777777" w:rsidR="004173CF" w:rsidRPr="00641BB8" w:rsidRDefault="004173CF" w:rsidP="004173CF">
      <w:pPr>
        <w:rPr>
          <w:sz w:val="24"/>
          <w:szCs w:val="24"/>
          <w:lang w:val="uk-UA"/>
        </w:rPr>
      </w:pPr>
      <w:r w:rsidRPr="00641BB8">
        <w:rPr>
          <w:sz w:val="24"/>
          <w:szCs w:val="24"/>
        </w:rPr>
        <w:t>Е. Приміхурові лімфатичні вузли</w:t>
      </w:r>
      <w:r w:rsidRPr="00641BB8">
        <w:rPr>
          <w:sz w:val="24"/>
          <w:szCs w:val="24"/>
          <w:lang w:val="uk-UA"/>
        </w:rPr>
        <w:t>.</w:t>
      </w:r>
    </w:p>
    <w:p w14:paraId="60A2E08E" w14:textId="77777777" w:rsidR="004173CF" w:rsidRPr="00641BB8" w:rsidRDefault="004173CF" w:rsidP="004173CF">
      <w:pPr>
        <w:rPr>
          <w:sz w:val="24"/>
          <w:szCs w:val="24"/>
          <w:lang w:val="uk-UA"/>
        </w:rPr>
      </w:pPr>
    </w:p>
    <w:p w14:paraId="638DA47D" w14:textId="77777777" w:rsidR="004173CF" w:rsidRPr="00641BB8" w:rsidRDefault="004173CF" w:rsidP="004173CF">
      <w:pPr>
        <w:rPr>
          <w:sz w:val="24"/>
          <w:szCs w:val="24"/>
        </w:rPr>
      </w:pPr>
      <w:r>
        <w:rPr>
          <w:sz w:val="24"/>
          <w:szCs w:val="24"/>
          <w:lang w:val="uk-UA"/>
        </w:rPr>
        <w:t>32</w:t>
      </w:r>
      <w:r w:rsidRPr="00641BB8">
        <w:rPr>
          <w:sz w:val="24"/>
          <w:szCs w:val="24"/>
        </w:rPr>
        <w:t xml:space="preserve">. До лікаря-гінеколога звернулась жінка зі скаргою на гострий біль внизу живота. </w:t>
      </w:r>
      <w:r w:rsidRPr="00641BB8">
        <w:rPr>
          <w:sz w:val="24"/>
          <w:szCs w:val="24"/>
          <w:lang w:val="uk-UA"/>
        </w:rPr>
        <w:t xml:space="preserve">Під час обстеження </w:t>
      </w:r>
      <w:r w:rsidRPr="00641BB8">
        <w:rPr>
          <w:sz w:val="24"/>
          <w:szCs w:val="24"/>
        </w:rPr>
        <w:t>лікар виявив пухлину в ділянці дна матки та запалення ділянкових лімфатичних вузлів. В які лімфатичні вузли впадають приносні лімфатичні судини від дна матки?</w:t>
      </w:r>
    </w:p>
    <w:p w14:paraId="4BEC47BF" w14:textId="77777777" w:rsidR="004173CF" w:rsidRPr="000E1056" w:rsidRDefault="004173CF" w:rsidP="004173CF">
      <w:pPr>
        <w:rPr>
          <w:sz w:val="24"/>
          <w:szCs w:val="24"/>
          <w:lang w:val="uk-UA"/>
        </w:rPr>
      </w:pPr>
      <w:r w:rsidRPr="000E1056">
        <w:rPr>
          <w:sz w:val="24"/>
          <w:szCs w:val="24"/>
        </w:rPr>
        <w:t>А. Приматкові лімфатичні вузли</w:t>
      </w:r>
      <w:r w:rsidRPr="000E1056">
        <w:rPr>
          <w:sz w:val="24"/>
          <w:szCs w:val="24"/>
          <w:lang w:val="uk-UA"/>
        </w:rPr>
        <w:t>.</w:t>
      </w:r>
    </w:p>
    <w:p w14:paraId="42893949" w14:textId="77777777" w:rsidR="004173CF" w:rsidRPr="00641BB8" w:rsidRDefault="004173CF" w:rsidP="004173CF">
      <w:pPr>
        <w:rPr>
          <w:sz w:val="24"/>
          <w:szCs w:val="24"/>
          <w:lang w:val="uk-UA"/>
        </w:rPr>
      </w:pPr>
      <w:r w:rsidRPr="00641BB8">
        <w:rPr>
          <w:sz w:val="24"/>
          <w:szCs w:val="24"/>
        </w:rPr>
        <w:t>В. Пристінкові лімфатичні вузли живота</w:t>
      </w:r>
      <w:r w:rsidRPr="00641BB8">
        <w:rPr>
          <w:sz w:val="24"/>
          <w:szCs w:val="24"/>
          <w:lang w:val="uk-UA"/>
        </w:rPr>
        <w:t>.</w:t>
      </w:r>
    </w:p>
    <w:p w14:paraId="256789A0" w14:textId="77777777" w:rsidR="004173CF" w:rsidRPr="00641BB8" w:rsidRDefault="004173CF" w:rsidP="004173CF">
      <w:pPr>
        <w:rPr>
          <w:sz w:val="24"/>
          <w:szCs w:val="24"/>
          <w:lang w:val="uk-UA"/>
        </w:rPr>
      </w:pPr>
      <w:r w:rsidRPr="000E1056">
        <w:rPr>
          <w:sz w:val="24"/>
          <w:szCs w:val="24"/>
          <w:lang w:val="uk-UA"/>
        </w:rPr>
        <w:t>С. Припіхвові лімфатичні вузли</w:t>
      </w:r>
      <w:r w:rsidRPr="00641BB8">
        <w:rPr>
          <w:sz w:val="24"/>
          <w:szCs w:val="24"/>
          <w:lang w:val="uk-UA"/>
        </w:rPr>
        <w:t>.</w:t>
      </w:r>
    </w:p>
    <w:p w14:paraId="10178C61" w14:textId="77777777" w:rsidR="004173CF" w:rsidRPr="00641BB8" w:rsidRDefault="004173CF" w:rsidP="004173CF">
      <w:pPr>
        <w:rPr>
          <w:sz w:val="24"/>
          <w:szCs w:val="24"/>
          <w:lang w:val="uk-UA"/>
        </w:rPr>
      </w:pPr>
      <w:r w:rsidRPr="00641BB8">
        <w:rPr>
          <w:sz w:val="24"/>
          <w:szCs w:val="24"/>
        </w:rPr>
        <w:t>D</w:t>
      </w:r>
      <w:r w:rsidRPr="000E1056">
        <w:rPr>
          <w:sz w:val="24"/>
          <w:szCs w:val="24"/>
          <w:lang w:val="uk-UA"/>
        </w:rPr>
        <w:t>. Припрямокишкові лімфатичні вузли</w:t>
      </w:r>
      <w:r w:rsidRPr="00641BB8">
        <w:rPr>
          <w:sz w:val="24"/>
          <w:szCs w:val="24"/>
          <w:lang w:val="uk-UA"/>
        </w:rPr>
        <w:t>.</w:t>
      </w:r>
    </w:p>
    <w:p w14:paraId="72712320" w14:textId="77777777" w:rsidR="004173CF" w:rsidRPr="00641BB8" w:rsidRDefault="004173CF" w:rsidP="004173CF">
      <w:pPr>
        <w:rPr>
          <w:sz w:val="24"/>
          <w:szCs w:val="24"/>
          <w:lang w:val="uk-UA"/>
        </w:rPr>
      </w:pPr>
      <w:r w:rsidRPr="000E1056">
        <w:rPr>
          <w:sz w:val="24"/>
          <w:szCs w:val="24"/>
          <w:lang w:val="uk-UA"/>
        </w:rPr>
        <w:t>Е. Приміхурові лімфатичні вузли</w:t>
      </w:r>
      <w:r w:rsidRPr="00641BB8">
        <w:rPr>
          <w:sz w:val="24"/>
          <w:szCs w:val="24"/>
          <w:lang w:val="uk-UA"/>
        </w:rPr>
        <w:t>.</w:t>
      </w:r>
    </w:p>
    <w:p w14:paraId="795D842C" w14:textId="77777777" w:rsidR="004173CF" w:rsidRPr="00641BB8" w:rsidRDefault="004173CF" w:rsidP="004173CF">
      <w:pPr>
        <w:rPr>
          <w:sz w:val="24"/>
          <w:szCs w:val="24"/>
          <w:lang w:val="uk-UA"/>
        </w:rPr>
      </w:pPr>
    </w:p>
    <w:p w14:paraId="13A48E70" w14:textId="77777777" w:rsidR="004173CF" w:rsidRPr="000E1056" w:rsidRDefault="004173CF" w:rsidP="004173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33</w:t>
      </w:r>
      <w:r w:rsidRPr="000E1056">
        <w:rPr>
          <w:sz w:val="24"/>
          <w:szCs w:val="24"/>
          <w:lang w:val="uk-UA"/>
        </w:rPr>
        <w:t xml:space="preserve">. Після проведення операції з приводу тромбофлебіту лівої ниркової вени </w:t>
      </w:r>
      <w:r w:rsidRPr="00641BB8">
        <w:rPr>
          <w:sz w:val="24"/>
          <w:szCs w:val="24"/>
          <w:lang w:val="uk-UA"/>
        </w:rPr>
        <w:t xml:space="preserve">чоловік </w:t>
      </w:r>
      <w:r w:rsidRPr="000E1056">
        <w:rPr>
          <w:sz w:val="24"/>
          <w:szCs w:val="24"/>
          <w:lang w:val="uk-UA"/>
        </w:rPr>
        <w:t>60</w:t>
      </w:r>
      <w:r w:rsidRPr="00641BB8">
        <w:rPr>
          <w:sz w:val="24"/>
          <w:szCs w:val="24"/>
          <w:lang w:val="uk-UA"/>
        </w:rPr>
        <w:t>-ти</w:t>
      </w:r>
      <w:r w:rsidRPr="000E1056">
        <w:rPr>
          <w:sz w:val="24"/>
          <w:szCs w:val="24"/>
          <w:lang w:val="uk-UA"/>
        </w:rPr>
        <w:t xml:space="preserve"> років скаржиться на підвищення температури і набряк в ділянці післяопераційного шва. Лікар виявив запалення лімфатичних вузлів. Які з пере</w:t>
      </w:r>
      <w:r w:rsidRPr="00641BB8">
        <w:rPr>
          <w:sz w:val="24"/>
          <w:szCs w:val="24"/>
          <w:lang w:val="uk-UA"/>
        </w:rPr>
        <w:t xml:space="preserve">рахованих </w:t>
      </w:r>
      <w:r w:rsidRPr="000E1056">
        <w:rPr>
          <w:sz w:val="24"/>
          <w:szCs w:val="24"/>
          <w:lang w:val="uk-UA"/>
        </w:rPr>
        <w:t>лімфатичних вузлів втягнуті в процес?</w:t>
      </w:r>
    </w:p>
    <w:p w14:paraId="2AF91B4E" w14:textId="77777777" w:rsidR="004173CF" w:rsidRPr="000E1056" w:rsidRDefault="004173CF" w:rsidP="004173CF">
      <w:pPr>
        <w:rPr>
          <w:sz w:val="24"/>
          <w:szCs w:val="24"/>
          <w:lang w:val="uk-UA"/>
        </w:rPr>
      </w:pPr>
      <w:r w:rsidRPr="000E1056">
        <w:rPr>
          <w:sz w:val="24"/>
          <w:szCs w:val="24"/>
        </w:rPr>
        <w:t>A. Поперекові лімфатичні вузли</w:t>
      </w:r>
      <w:r w:rsidRPr="000E1056">
        <w:rPr>
          <w:sz w:val="24"/>
          <w:szCs w:val="24"/>
          <w:lang w:val="uk-UA"/>
        </w:rPr>
        <w:t xml:space="preserve"> ліві.</w:t>
      </w:r>
    </w:p>
    <w:p w14:paraId="31995727" w14:textId="77777777" w:rsidR="004173CF" w:rsidRPr="00641BB8" w:rsidRDefault="004173CF" w:rsidP="004173CF">
      <w:pPr>
        <w:rPr>
          <w:sz w:val="24"/>
          <w:szCs w:val="24"/>
          <w:lang w:val="uk-UA"/>
        </w:rPr>
      </w:pPr>
      <w:r w:rsidRPr="00641BB8">
        <w:rPr>
          <w:sz w:val="24"/>
          <w:szCs w:val="24"/>
        </w:rPr>
        <w:t>B</w:t>
      </w:r>
      <w:r w:rsidRPr="000E1056">
        <w:rPr>
          <w:sz w:val="24"/>
          <w:szCs w:val="24"/>
          <w:lang w:val="uk-UA"/>
        </w:rPr>
        <w:t>. Нижні надчеревні лімфатичні вузли</w:t>
      </w:r>
      <w:r w:rsidRPr="00641BB8">
        <w:rPr>
          <w:sz w:val="24"/>
          <w:szCs w:val="24"/>
          <w:lang w:val="uk-UA"/>
        </w:rPr>
        <w:t>.</w:t>
      </w:r>
    </w:p>
    <w:p w14:paraId="62B14882" w14:textId="77777777" w:rsidR="004173CF" w:rsidRPr="00641BB8" w:rsidRDefault="004173CF" w:rsidP="004173CF">
      <w:pPr>
        <w:rPr>
          <w:sz w:val="24"/>
          <w:szCs w:val="24"/>
          <w:lang w:val="uk-UA"/>
        </w:rPr>
      </w:pPr>
      <w:r w:rsidRPr="00641BB8">
        <w:rPr>
          <w:sz w:val="24"/>
          <w:szCs w:val="24"/>
        </w:rPr>
        <w:t>C. Пристінкові лімфатичні вузли живота</w:t>
      </w:r>
      <w:r w:rsidRPr="00641BB8">
        <w:rPr>
          <w:sz w:val="24"/>
          <w:szCs w:val="24"/>
          <w:lang w:val="uk-UA"/>
        </w:rPr>
        <w:t>.</w:t>
      </w:r>
    </w:p>
    <w:p w14:paraId="46379F28" w14:textId="77777777" w:rsidR="004173CF" w:rsidRPr="00641BB8" w:rsidRDefault="004173CF" w:rsidP="004173CF">
      <w:pPr>
        <w:rPr>
          <w:sz w:val="24"/>
          <w:szCs w:val="24"/>
          <w:lang w:val="uk-UA"/>
        </w:rPr>
      </w:pPr>
      <w:r w:rsidRPr="00641BB8">
        <w:rPr>
          <w:sz w:val="24"/>
          <w:szCs w:val="24"/>
        </w:rPr>
        <w:t>D. Черевні лімфатичні вузли</w:t>
      </w:r>
      <w:r w:rsidRPr="00641BB8">
        <w:rPr>
          <w:sz w:val="24"/>
          <w:szCs w:val="24"/>
          <w:lang w:val="uk-UA"/>
        </w:rPr>
        <w:t>.</w:t>
      </w:r>
    </w:p>
    <w:p w14:paraId="5EE1AC01" w14:textId="77777777" w:rsidR="004173CF" w:rsidRPr="00641BB8" w:rsidRDefault="004173CF" w:rsidP="004173CF">
      <w:pPr>
        <w:rPr>
          <w:sz w:val="24"/>
          <w:szCs w:val="24"/>
          <w:lang w:val="uk-UA"/>
        </w:rPr>
      </w:pPr>
      <w:r w:rsidRPr="00641BB8">
        <w:rPr>
          <w:sz w:val="24"/>
          <w:szCs w:val="24"/>
        </w:rPr>
        <w:t>E. Воротарні лімфатичні вузли</w:t>
      </w:r>
      <w:r w:rsidRPr="00641BB8">
        <w:rPr>
          <w:sz w:val="24"/>
          <w:szCs w:val="24"/>
          <w:lang w:val="uk-UA"/>
        </w:rPr>
        <w:t>.</w:t>
      </w:r>
    </w:p>
    <w:p w14:paraId="1290807A" w14:textId="77777777" w:rsidR="004173CF" w:rsidRPr="00641BB8" w:rsidRDefault="004173CF" w:rsidP="004173CF">
      <w:pPr>
        <w:rPr>
          <w:sz w:val="24"/>
          <w:szCs w:val="24"/>
          <w:lang w:val="uk-UA"/>
        </w:rPr>
      </w:pPr>
    </w:p>
    <w:p w14:paraId="4C9D8131" w14:textId="77777777" w:rsidR="004173CF" w:rsidRPr="00641BB8" w:rsidRDefault="004173CF" w:rsidP="004173CF">
      <w:pPr>
        <w:rPr>
          <w:sz w:val="24"/>
          <w:szCs w:val="24"/>
        </w:rPr>
      </w:pPr>
      <w:r>
        <w:rPr>
          <w:sz w:val="24"/>
          <w:szCs w:val="24"/>
          <w:lang w:val="uk-UA"/>
        </w:rPr>
        <w:t>34</w:t>
      </w:r>
      <w:r w:rsidRPr="00641BB8">
        <w:rPr>
          <w:sz w:val="24"/>
          <w:szCs w:val="24"/>
        </w:rPr>
        <w:t>. До лікаря-венеролога звернувся чоловік</w:t>
      </w:r>
      <w:r w:rsidRPr="00641BB8">
        <w:rPr>
          <w:sz w:val="24"/>
          <w:szCs w:val="24"/>
          <w:lang w:val="uk-UA"/>
        </w:rPr>
        <w:t xml:space="preserve"> </w:t>
      </w:r>
      <w:r w:rsidRPr="00641BB8">
        <w:rPr>
          <w:sz w:val="24"/>
          <w:szCs w:val="24"/>
        </w:rPr>
        <w:t>зі скаргою на почервоніння, свербіння, лущення шкіри на головці статевого члена. При обстеженні виявлено збільшення лімфатичних вузлів. В які лімфатичні вузли</w:t>
      </w:r>
      <w:r w:rsidRPr="00641BB8">
        <w:rPr>
          <w:sz w:val="24"/>
          <w:szCs w:val="24"/>
          <w:lang w:val="uk-UA"/>
        </w:rPr>
        <w:t xml:space="preserve"> </w:t>
      </w:r>
      <w:r w:rsidRPr="00641BB8">
        <w:rPr>
          <w:sz w:val="24"/>
          <w:szCs w:val="24"/>
        </w:rPr>
        <w:t>прямує лімфа від статевого члена?</w:t>
      </w:r>
    </w:p>
    <w:p w14:paraId="51720978" w14:textId="77777777" w:rsidR="004173CF" w:rsidRPr="00641BB8" w:rsidRDefault="004173CF" w:rsidP="004173CF">
      <w:pPr>
        <w:rPr>
          <w:sz w:val="24"/>
          <w:szCs w:val="24"/>
          <w:lang w:val="uk-UA"/>
        </w:rPr>
      </w:pPr>
      <w:r w:rsidRPr="00641BB8">
        <w:rPr>
          <w:sz w:val="24"/>
          <w:szCs w:val="24"/>
        </w:rPr>
        <w:t>A. Крижові лімфатичні вузли</w:t>
      </w:r>
      <w:r w:rsidRPr="00641BB8">
        <w:rPr>
          <w:sz w:val="24"/>
          <w:szCs w:val="24"/>
          <w:lang w:val="uk-UA"/>
        </w:rPr>
        <w:t>.</w:t>
      </w:r>
    </w:p>
    <w:p w14:paraId="1EE2242D" w14:textId="77777777" w:rsidR="004173CF" w:rsidRPr="00641BB8" w:rsidRDefault="004173CF" w:rsidP="004173CF">
      <w:pPr>
        <w:rPr>
          <w:sz w:val="24"/>
          <w:szCs w:val="24"/>
          <w:lang w:val="uk-UA"/>
        </w:rPr>
      </w:pPr>
      <w:r w:rsidRPr="00641BB8">
        <w:rPr>
          <w:sz w:val="24"/>
          <w:szCs w:val="24"/>
        </w:rPr>
        <w:t>B. Нижні надчеревні лімфатичні вузли</w:t>
      </w:r>
      <w:r w:rsidRPr="00641BB8">
        <w:rPr>
          <w:sz w:val="24"/>
          <w:szCs w:val="24"/>
          <w:lang w:val="uk-UA"/>
        </w:rPr>
        <w:t>.</w:t>
      </w:r>
    </w:p>
    <w:p w14:paraId="6492952F" w14:textId="77777777" w:rsidR="004173CF" w:rsidRPr="00641BB8" w:rsidRDefault="004173CF" w:rsidP="004173CF">
      <w:pPr>
        <w:rPr>
          <w:sz w:val="24"/>
          <w:szCs w:val="24"/>
          <w:lang w:val="uk-UA"/>
        </w:rPr>
      </w:pPr>
      <w:r w:rsidRPr="00641BB8">
        <w:rPr>
          <w:sz w:val="24"/>
          <w:szCs w:val="24"/>
        </w:rPr>
        <w:t>C</w:t>
      </w:r>
      <w:r w:rsidRPr="000E1056">
        <w:rPr>
          <w:sz w:val="24"/>
          <w:szCs w:val="24"/>
          <w:lang w:val="uk-UA"/>
        </w:rPr>
        <w:t>. Поперекові лімфатичні вузли</w:t>
      </w:r>
      <w:r w:rsidRPr="00641BB8">
        <w:rPr>
          <w:sz w:val="24"/>
          <w:szCs w:val="24"/>
          <w:lang w:val="uk-UA"/>
        </w:rPr>
        <w:t>.</w:t>
      </w:r>
    </w:p>
    <w:p w14:paraId="667206CF" w14:textId="77777777" w:rsidR="004173CF" w:rsidRPr="000E1056" w:rsidRDefault="004173CF" w:rsidP="004173CF">
      <w:pPr>
        <w:rPr>
          <w:sz w:val="24"/>
          <w:szCs w:val="24"/>
          <w:lang w:val="uk-UA"/>
        </w:rPr>
      </w:pPr>
      <w:r w:rsidRPr="000E1056">
        <w:rPr>
          <w:sz w:val="24"/>
          <w:szCs w:val="24"/>
        </w:rPr>
        <w:t>D</w:t>
      </w:r>
      <w:r w:rsidRPr="000E1056">
        <w:rPr>
          <w:sz w:val="24"/>
          <w:szCs w:val="24"/>
          <w:lang w:val="uk-UA"/>
        </w:rPr>
        <w:t>. Зовнішні клубові лімфатичні вузли.</w:t>
      </w:r>
    </w:p>
    <w:p w14:paraId="3F7C3221" w14:textId="77777777" w:rsidR="004173CF" w:rsidRPr="00641BB8" w:rsidRDefault="004173CF" w:rsidP="004173CF">
      <w:pPr>
        <w:rPr>
          <w:sz w:val="24"/>
          <w:szCs w:val="24"/>
          <w:lang w:val="uk-UA"/>
        </w:rPr>
      </w:pPr>
      <w:r w:rsidRPr="00641BB8">
        <w:rPr>
          <w:sz w:val="24"/>
          <w:szCs w:val="24"/>
        </w:rPr>
        <w:t>E. Пристінкові лімфатичні вузли живота</w:t>
      </w:r>
      <w:r w:rsidRPr="00641BB8">
        <w:rPr>
          <w:sz w:val="24"/>
          <w:szCs w:val="24"/>
          <w:lang w:val="uk-UA"/>
        </w:rPr>
        <w:t>.</w:t>
      </w:r>
    </w:p>
    <w:p w14:paraId="1A9BEA4A" w14:textId="77777777" w:rsidR="004173CF" w:rsidRPr="00641BB8" w:rsidRDefault="004173CF" w:rsidP="004173CF">
      <w:pPr>
        <w:rPr>
          <w:sz w:val="24"/>
          <w:szCs w:val="24"/>
          <w:lang w:val="uk-UA"/>
        </w:rPr>
      </w:pPr>
    </w:p>
    <w:p w14:paraId="6A77EB9A" w14:textId="77777777" w:rsidR="004173CF" w:rsidRPr="00641BB8" w:rsidRDefault="004173CF" w:rsidP="004173CF">
      <w:pPr>
        <w:rPr>
          <w:sz w:val="24"/>
          <w:szCs w:val="24"/>
        </w:rPr>
      </w:pPr>
      <w:r>
        <w:rPr>
          <w:sz w:val="24"/>
          <w:szCs w:val="24"/>
          <w:lang w:val="uk-UA"/>
        </w:rPr>
        <w:t>35</w:t>
      </w:r>
      <w:r w:rsidRPr="000E1056">
        <w:rPr>
          <w:sz w:val="24"/>
          <w:szCs w:val="24"/>
          <w:lang w:val="uk-UA"/>
        </w:rPr>
        <w:t xml:space="preserve">. В урологічне відділення районної лікарні </w:t>
      </w:r>
      <w:r w:rsidRPr="00641BB8">
        <w:rPr>
          <w:sz w:val="24"/>
          <w:szCs w:val="24"/>
          <w:lang w:val="uk-UA"/>
        </w:rPr>
        <w:t xml:space="preserve">госпіталізовано чоловіка 34-ти років </w:t>
      </w:r>
      <w:r w:rsidRPr="000E1056">
        <w:rPr>
          <w:sz w:val="24"/>
          <w:szCs w:val="24"/>
          <w:lang w:val="uk-UA"/>
        </w:rPr>
        <w:t xml:space="preserve">з діагнозом аденома (доброякісна пухлина) передміхурової залози. </w:t>
      </w:r>
      <w:r w:rsidRPr="00641BB8">
        <w:rPr>
          <w:sz w:val="24"/>
          <w:szCs w:val="24"/>
        </w:rPr>
        <w:t>При обстеженні виявлено збільшення лімфатичних вузлів</w:t>
      </w:r>
      <w:r w:rsidRPr="00641BB8">
        <w:rPr>
          <w:sz w:val="24"/>
          <w:szCs w:val="24"/>
          <w:lang w:val="uk-UA"/>
        </w:rPr>
        <w:t xml:space="preserve"> в ділянці передміхурової залози</w:t>
      </w:r>
      <w:r w:rsidRPr="00641BB8">
        <w:rPr>
          <w:sz w:val="24"/>
          <w:szCs w:val="24"/>
        </w:rPr>
        <w:t xml:space="preserve">. В які лімфатичні вузли прямує лімфа </w:t>
      </w:r>
      <w:r>
        <w:rPr>
          <w:sz w:val="24"/>
          <w:szCs w:val="24"/>
          <w:lang w:val="uk-UA"/>
        </w:rPr>
        <w:t xml:space="preserve">найперше </w:t>
      </w:r>
      <w:r w:rsidRPr="00641BB8">
        <w:rPr>
          <w:sz w:val="24"/>
          <w:szCs w:val="24"/>
        </w:rPr>
        <w:t>від передміхурової залози?</w:t>
      </w:r>
    </w:p>
    <w:p w14:paraId="1596612B" w14:textId="77777777" w:rsidR="004173CF" w:rsidRPr="00641BB8" w:rsidRDefault="004173CF" w:rsidP="004173CF">
      <w:pPr>
        <w:rPr>
          <w:sz w:val="24"/>
          <w:szCs w:val="24"/>
          <w:lang w:val="uk-UA"/>
        </w:rPr>
      </w:pPr>
      <w:r w:rsidRPr="00641BB8">
        <w:rPr>
          <w:sz w:val="24"/>
          <w:szCs w:val="24"/>
        </w:rPr>
        <w:t>A. Зовнішні клубові лімфатичні вузли</w:t>
      </w:r>
      <w:r w:rsidRPr="00641BB8">
        <w:rPr>
          <w:sz w:val="24"/>
          <w:szCs w:val="24"/>
          <w:lang w:val="uk-UA"/>
        </w:rPr>
        <w:t>.</w:t>
      </w:r>
    </w:p>
    <w:p w14:paraId="451A6984" w14:textId="77777777" w:rsidR="004173CF" w:rsidRPr="00641BB8" w:rsidRDefault="004173CF" w:rsidP="004173CF">
      <w:pPr>
        <w:rPr>
          <w:sz w:val="24"/>
          <w:szCs w:val="24"/>
          <w:lang w:val="uk-UA"/>
        </w:rPr>
      </w:pPr>
      <w:r w:rsidRPr="00641BB8">
        <w:rPr>
          <w:sz w:val="24"/>
          <w:szCs w:val="24"/>
        </w:rPr>
        <w:t>B</w:t>
      </w:r>
      <w:r w:rsidRPr="000E1056">
        <w:rPr>
          <w:sz w:val="24"/>
          <w:szCs w:val="24"/>
          <w:lang w:val="uk-UA"/>
        </w:rPr>
        <w:t>. Нижні надчеревні лімфатичні вузли</w:t>
      </w:r>
      <w:r w:rsidRPr="00641BB8">
        <w:rPr>
          <w:sz w:val="24"/>
          <w:szCs w:val="24"/>
          <w:lang w:val="uk-UA"/>
        </w:rPr>
        <w:t>.</w:t>
      </w:r>
    </w:p>
    <w:p w14:paraId="214EBDF4" w14:textId="77777777" w:rsidR="004173CF" w:rsidRPr="00641BB8" w:rsidRDefault="004173CF" w:rsidP="004173CF">
      <w:pPr>
        <w:rPr>
          <w:sz w:val="24"/>
          <w:szCs w:val="24"/>
          <w:lang w:val="uk-UA"/>
        </w:rPr>
      </w:pPr>
      <w:r w:rsidRPr="00641BB8">
        <w:rPr>
          <w:sz w:val="24"/>
          <w:szCs w:val="24"/>
        </w:rPr>
        <w:t>C</w:t>
      </w:r>
      <w:r w:rsidRPr="000E1056">
        <w:rPr>
          <w:sz w:val="24"/>
          <w:szCs w:val="24"/>
          <w:lang w:val="uk-UA"/>
        </w:rPr>
        <w:t>. Поперекові лімфатичні вузли</w:t>
      </w:r>
      <w:r w:rsidRPr="00641BB8">
        <w:rPr>
          <w:sz w:val="24"/>
          <w:szCs w:val="24"/>
          <w:lang w:val="uk-UA"/>
        </w:rPr>
        <w:t>.</w:t>
      </w:r>
    </w:p>
    <w:p w14:paraId="64D9FAAD" w14:textId="77777777" w:rsidR="004173CF" w:rsidRPr="00641BB8" w:rsidRDefault="004173CF" w:rsidP="004173CF">
      <w:pPr>
        <w:rPr>
          <w:color w:val="FF0000"/>
          <w:sz w:val="24"/>
          <w:szCs w:val="24"/>
          <w:lang w:val="uk-UA"/>
        </w:rPr>
      </w:pPr>
      <w:r w:rsidRPr="000E1056">
        <w:rPr>
          <w:sz w:val="24"/>
          <w:szCs w:val="24"/>
        </w:rPr>
        <w:t>D</w:t>
      </w:r>
      <w:r w:rsidRPr="000E1056">
        <w:rPr>
          <w:sz w:val="24"/>
          <w:szCs w:val="24"/>
          <w:lang w:val="uk-UA"/>
        </w:rPr>
        <w:t>. Крижові лімфатичні вузли.</w:t>
      </w:r>
    </w:p>
    <w:p w14:paraId="1972B22A" w14:textId="77777777" w:rsidR="004173CF" w:rsidRPr="00641BB8" w:rsidRDefault="004173CF" w:rsidP="004173CF">
      <w:pPr>
        <w:rPr>
          <w:sz w:val="24"/>
          <w:szCs w:val="24"/>
          <w:lang w:val="uk-UA"/>
        </w:rPr>
      </w:pPr>
      <w:r w:rsidRPr="00641BB8">
        <w:rPr>
          <w:sz w:val="24"/>
          <w:szCs w:val="24"/>
        </w:rPr>
        <w:t>E. Пристінкові лімфатичні вузли живота</w:t>
      </w:r>
      <w:r w:rsidRPr="00641BB8">
        <w:rPr>
          <w:sz w:val="24"/>
          <w:szCs w:val="24"/>
          <w:lang w:val="uk-UA"/>
        </w:rPr>
        <w:t>.</w:t>
      </w:r>
    </w:p>
    <w:p w14:paraId="6029BDA3" w14:textId="77777777" w:rsidR="004173CF" w:rsidRPr="00641BB8" w:rsidRDefault="004173CF" w:rsidP="004173CF">
      <w:pPr>
        <w:rPr>
          <w:sz w:val="24"/>
          <w:szCs w:val="24"/>
          <w:lang w:val="uk-UA"/>
        </w:rPr>
      </w:pPr>
    </w:p>
    <w:p w14:paraId="3C5D01E3" w14:textId="77777777" w:rsidR="004173CF" w:rsidRPr="004E3B53" w:rsidRDefault="004173CF" w:rsidP="004173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36</w:t>
      </w:r>
      <w:r w:rsidRPr="000E1056">
        <w:rPr>
          <w:color w:val="00B050"/>
          <w:sz w:val="24"/>
          <w:szCs w:val="24"/>
          <w:lang w:val="uk-UA"/>
        </w:rPr>
        <w:t xml:space="preserve">. </w:t>
      </w:r>
      <w:r w:rsidRPr="000E1056">
        <w:rPr>
          <w:sz w:val="24"/>
          <w:szCs w:val="24"/>
          <w:lang w:val="uk-UA"/>
        </w:rPr>
        <w:t xml:space="preserve">При обстеженні </w:t>
      </w:r>
      <w:r>
        <w:rPr>
          <w:sz w:val="24"/>
          <w:szCs w:val="24"/>
          <w:lang w:val="uk-UA"/>
        </w:rPr>
        <w:t xml:space="preserve">чоловіка 22 років </w:t>
      </w:r>
      <w:r w:rsidRPr="000E1056">
        <w:rPr>
          <w:sz w:val="24"/>
          <w:szCs w:val="24"/>
          <w:lang w:val="uk-UA"/>
        </w:rPr>
        <w:t>зі скаргами на захворювання органів дихання, постійну слабкість, лікар запідозрив ушкодження органів імунної системи. Детальне обстеження хворого дало можливість поставити діагноз – СНІД</w:t>
      </w:r>
      <w:r>
        <w:rPr>
          <w:sz w:val="24"/>
          <w:szCs w:val="24"/>
          <w:lang w:val="uk-UA"/>
        </w:rPr>
        <w:t>, виявити дисфункцію загруднинної залози, збільшення лімфатичних вузлів.</w:t>
      </w:r>
      <w:r w:rsidRPr="000E105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які лімфатичні вузли впадають лімфатичні судини від тимуса? </w:t>
      </w:r>
    </w:p>
    <w:p w14:paraId="571E3BFA" w14:textId="77777777" w:rsidR="004173CF" w:rsidRPr="004E3B53" w:rsidRDefault="004173CF" w:rsidP="004173CF">
      <w:pPr>
        <w:rPr>
          <w:color w:val="FF0000"/>
          <w:sz w:val="24"/>
          <w:szCs w:val="24"/>
          <w:lang w:val="uk-UA"/>
        </w:rPr>
      </w:pPr>
      <w:r w:rsidRPr="000E1056">
        <w:rPr>
          <w:sz w:val="24"/>
          <w:szCs w:val="24"/>
          <w:lang w:val="uk-UA"/>
        </w:rPr>
        <w:t>А. Притрахейні та трахео-бронхові.</w:t>
      </w:r>
    </w:p>
    <w:p w14:paraId="3DEFCFD8" w14:textId="77777777" w:rsidR="004173CF" w:rsidRPr="00641BB8" w:rsidRDefault="004173CF" w:rsidP="004173CF">
      <w:pPr>
        <w:rPr>
          <w:sz w:val="24"/>
          <w:szCs w:val="24"/>
          <w:lang w:val="uk-UA"/>
        </w:rPr>
      </w:pPr>
      <w:r w:rsidRPr="000E1056">
        <w:rPr>
          <w:sz w:val="24"/>
          <w:szCs w:val="24"/>
          <w:lang w:val="uk-UA"/>
        </w:rPr>
        <w:t xml:space="preserve">В. </w:t>
      </w:r>
      <w:r>
        <w:rPr>
          <w:sz w:val="24"/>
          <w:szCs w:val="24"/>
          <w:lang w:val="uk-UA"/>
        </w:rPr>
        <w:t>Бічні осердні</w:t>
      </w:r>
      <w:r w:rsidRPr="00641BB8">
        <w:rPr>
          <w:sz w:val="24"/>
          <w:szCs w:val="24"/>
          <w:lang w:val="uk-UA"/>
        </w:rPr>
        <w:t>.</w:t>
      </w:r>
    </w:p>
    <w:p w14:paraId="34056C22" w14:textId="77777777" w:rsidR="004173CF" w:rsidRPr="004E3B53" w:rsidRDefault="004173CF" w:rsidP="004173CF">
      <w:pPr>
        <w:rPr>
          <w:sz w:val="24"/>
          <w:szCs w:val="24"/>
          <w:lang w:val="uk-UA"/>
        </w:rPr>
      </w:pPr>
      <w:r w:rsidRPr="000E1056">
        <w:rPr>
          <w:sz w:val="24"/>
          <w:szCs w:val="24"/>
          <w:lang w:val="uk-UA"/>
        </w:rPr>
        <w:t>С.</w:t>
      </w:r>
      <w:r>
        <w:rPr>
          <w:sz w:val="24"/>
          <w:szCs w:val="24"/>
          <w:lang w:val="uk-UA"/>
        </w:rPr>
        <w:t xml:space="preserve"> Міжреброві</w:t>
      </w:r>
      <w:r w:rsidRPr="004E3B53">
        <w:rPr>
          <w:sz w:val="24"/>
          <w:szCs w:val="24"/>
          <w:lang w:val="uk-UA"/>
        </w:rPr>
        <w:t>.</w:t>
      </w:r>
    </w:p>
    <w:p w14:paraId="4F1225F3" w14:textId="77777777" w:rsidR="004173CF" w:rsidRPr="00641BB8" w:rsidRDefault="004173CF" w:rsidP="004173CF">
      <w:pPr>
        <w:rPr>
          <w:sz w:val="24"/>
          <w:szCs w:val="24"/>
          <w:lang w:val="uk-UA"/>
        </w:rPr>
      </w:pPr>
      <w:r w:rsidRPr="00641BB8">
        <w:rPr>
          <w:sz w:val="24"/>
          <w:szCs w:val="24"/>
        </w:rPr>
        <w:t>D.</w:t>
      </w:r>
      <w:r>
        <w:rPr>
          <w:sz w:val="24"/>
          <w:szCs w:val="24"/>
          <w:lang w:val="uk-UA"/>
        </w:rPr>
        <w:t xml:space="preserve"> Передхребтові</w:t>
      </w:r>
      <w:r w:rsidRPr="00641BB8">
        <w:rPr>
          <w:sz w:val="24"/>
          <w:szCs w:val="24"/>
          <w:lang w:val="uk-UA"/>
        </w:rPr>
        <w:t>.</w:t>
      </w:r>
    </w:p>
    <w:p w14:paraId="0646ADB4" w14:textId="77777777" w:rsidR="004173CF" w:rsidRPr="00D51338" w:rsidRDefault="004173CF" w:rsidP="004173CF">
      <w:pPr>
        <w:rPr>
          <w:sz w:val="24"/>
          <w:szCs w:val="24"/>
          <w:lang w:val="uk-UA"/>
        </w:rPr>
      </w:pPr>
      <w:r w:rsidRPr="00641BB8">
        <w:rPr>
          <w:sz w:val="24"/>
          <w:szCs w:val="24"/>
        </w:rPr>
        <w:t xml:space="preserve">Е. </w:t>
      </w:r>
      <w:r>
        <w:rPr>
          <w:sz w:val="24"/>
          <w:szCs w:val="24"/>
          <w:lang w:val="uk-UA"/>
        </w:rPr>
        <w:t>Пригрудні.</w:t>
      </w:r>
    </w:p>
    <w:p w14:paraId="60827E5F" w14:textId="77777777" w:rsidR="004173CF" w:rsidRPr="006D4D57" w:rsidRDefault="004173CF" w:rsidP="004173CF">
      <w:pPr>
        <w:rPr>
          <w:sz w:val="24"/>
          <w:szCs w:val="24"/>
          <w:lang w:val="uk-UA"/>
        </w:rPr>
      </w:pPr>
    </w:p>
    <w:p w14:paraId="759ACF02" w14:textId="77777777" w:rsidR="00510BD3" w:rsidRPr="000E1056" w:rsidRDefault="00510BD3" w:rsidP="00510BD3">
      <w:pPr>
        <w:jc w:val="both"/>
        <w:rPr>
          <w:sz w:val="28"/>
          <w:szCs w:val="28"/>
        </w:rPr>
      </w:pPr>
    </w:p>
    <w:p w14:paraId="7EBEF81B" w14:textId="77777777" w:rsidR="00C369A1" w:rsidRPr="000E1056" w:rsidRDefault="00C369A1" w:rsidP="00C369A1">
      <w:pPr>
        <w:tabs>
          <w:tab w:val="left" w:pos="442"/>
        </w:tabs>
        <w:spacing w:before="247" w:line="360" w:lineRule="auto"/>
        <w:rPr>
          <w:sz w:val="28"/>
          <w:szCs w:val="28"/>
          <w:lang w:eastAsia="en-US"/>
        </w:rPr>
      </w:pPr>
      <w:r w:rsidRPr="000E1056">
        <w:rPr>
          <w:b/>
          <w:sz w:val="28"/>
          <w:szCs w:val="28"/>
        </w:rPr>
        <w:t xml:space="preserve">5. </w:t>
      </w:r>
      <w:r w:rsidRPr="00E96DE5">
        <w:rPr>
          <w:b/>
          <w:sz w:val="28"/>
          <w:szCs w:val="28"/>
        </w:rPr>
        <w:t>ЛІТЕРАТУРА</w:t>
      </w:r>
      <w:r w:rsidRPr="000E1056">
        <w:rPr>
          <w:b/>
          <w:sz w:val="28"/>
          <w:szCs w:val="28"/>
        </w:rPr>
        <w:t>:</w:t>
      </w:r>
      <w:r w:rsidRPr="000E1056">
        <w:rPr>
          <w:sz w:val="28"/>
          <w:szCs w:val="28"/>
        </w:rPr>
        <w:t xml:space="preserve"> </w:t>
      </w:r>
    </w:p>
    <w:p w14:paraId="7648B0A4" w14:textId="77777777" w:rsidR="00197D72" w:rsidRPr="00197D72" w:rsidRDefault="00197D72" w:rsidP="00197D72">
      <w:pPr>
        <w:widowControl/>
        <w:spacing w:after="16" w:line="276" w:lineRule="auto"/>
        <w:ind w:right="205"/>
        <w:jc w:val="both"/>
        <w:rPr>
          <w:sz w:val="28"/>
          <w:szCs w:val="28"/>
          <w:lang w:val="en-US"/>
        </w:rPr>
      </w:pPr>
      <w:r w:rsidRPr="00197D72">
        <w:rPr>
          <w:b/>
          <w:sz w:val="28"/>
          <w:szCs w:val="28"/>
          <w:lang w:val="en-US"/>
        </w:rPr>
        <w:t>1.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Анатомія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людини</w:t>
      </w:r>
      <w:r w:rsidRPr="00197D72">
        <w:rPr>
          <w:sz w:val="28"/>
          <w:szCs w:val="28"/>
          <w:lang w:val="en-US"/>
        </w:rPr>
        <w:t xml:space="preserve">: </w:t>
      </w:r>
      <w:r w:rsidRPr="00731209">
        <w:rPr>
          <w:rFonts w:eastAsia="Cambria"/>
          <w:b/>
          <w:sz w:val="28"/>
          <w:szCs w:val="28"/>
        </w:rPr>
        <w:t>підручник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у</w:t>
      </w:r>
      <w:r w:rsidRPr="00197D72">
        <w:rPr>
          <w:sz w:val="28"/>
          <w:szCs w:val="28"/>
          <w:lang w:val="en-US"/>
        </w:rPr>
        <w:t xml:space="preserve"> 3 </w:t>
      </w:r>
      <w:r w:rsidRPr="00731209">
        <w:rPr>
          <w:sz w:val="28"/>
          <w:szCs w:val="28"/>
        </w:rPr>
        <w:t>томах</w:t>
      </w:r>
      <w:r w:rsidRPr="00197D72">
        <w:rPr>
          <w:sz w:val="28"/>
          <w:szCs w:val="28"/>
          <w:lang w:val="en-US"/>
        </w:rPr>
        <w:t xml:space="preserve"> / </w:t>
      </w:r>
      <w:r w:rsidRPr="00731209">
        <w:rPr>
          <w:sz w:val="28"/>
          <w:szCs w:val="28"/>
        </w:rPr>
        <w:t>А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С</w:t>
      </w:r>
      <w:r w:rsidRPr="00197D72">
        <w:rPr>
          <w:sz w:val="28"/>
          <w:szCs w:val="28"/>
          <w:lang w:val="en-US"/>
        </w:rPr>
        <w:t xml:space="preserve">. </w:t>
      </w:r>
      <w:r w:rsidRPr="00731209">
        <w:rPr>
          <w:sz w:val="28"/>
          <w:szCs w:val="28"/>
        </w:rPr>
        <w:t>Головацький</w:t>
      </w:r>
      <w:r w:rsidRPr="00197D72">
        <w:rPr>
          <w:sz w:val="28"/>
          <w:szCs w:val="28"/>
          <w:lang w:val="en-US"/>
        </w:rPr>
        <w:t xml:space="preserve">, </w:t>
      </w:r>
      <w:r w:rsidRPr="00731209">
        <w:rPr>
          <w:sz w:val="28"/>
          <w:szCs w:val="28"/>
        </w:rPr>
        <w:t>В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Г</w:t>
      </w:r>
      <w:r w:rsidRPr="00197D72">
        <w:rPr>
          <w:sz w:val="28"/>
          <w:szCs w:val="28"/>
          <w:lang w:val="en-US"/>
        </w:rPr>
        <w:t xml:space="preserve">. </w:t>
      </w:r>
      <w:r w:rsidRPr="00731209">
        <w:rPr>
          <w:sz w:val="28"/>
          <w:szCs w:val="28"/>
        </w:rPr>
        <w:t>Черкасов</w:t>
      </w:r>
      <w:r w:rsidRPr="00197D72">
        <w:rPr>
          <w:sz w:val="28"/>
          <w:szCs w:val="28"/>
          <w:lang w:val="en-US"/>
        </w:rPr>
        <w:t xml:space="preserve">, </w:t>
      </w:r>
      <w:r w:rsidRPr="00731209">
        <w:rPr>
          <w:sz w:val="28"/>
          <w:szCs w:val="28"/>
        </w:rPr>
        <w:t>М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Р</w:t>
      </w:r>
      <w:r w:rsidRPr="00197D72">
        <w:rPr>
          <w:sz w:val="28"/>
          <w:szCs w:val="28"/>
          <w:lang w:val="en-US"/>
        </w:rPr>
        <w:t xml:space="preserve">. </w:t>
      </w:r>
      <w:r w:rsidRPr="00731209">
        <w:rPr>
          <w:sz w:val="28"/>
          <w:szCs w:val="28"/>
        </w:rPr>
        <w:t>Сапін</w:t>
      </w:r>
      <w:r w:rsidRPr="00197D72">
        <w:rPr>
          <w:sz w:val="28"/>
          <w:szCs w:val="28"/>
          <w:lang w:val="en-US"/>
        </w:rPr>
        <w:t xml:space="preserve">, </w:t>
      </w:r>
      <w:r w:rsidRPr="00731209">
        <w:rPr>
          <w:sz w:val="28"/>
          <w:szCs w:val="28"/>
        </w:rPr>
        <w:t>А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І</w:t>
      </w:r>
      <w:r w:rsidRPr="00197D72">
        <w:rPr>
          <w:sz w:val="28"/>
          <w:szCs w:val="28"/>
          <w:lang w:val="en-US"/>
        </w:rPr>
        <w:t xml:space="preserve">. </w:t>
      </w:r>
      <w:r w:rsidRPr="00731209">
        <w:rPr>
          <w:sz w:val="28"/>
          <w:szCs w:val="28"/>
        </w:rPr>
        <w:t>Парахін</w:t>
      </w:r>
      <w:r w:rsidRPr="00197D72">
        <w:rPr>
          <w:sz w:val="28"/>
          <w:szCs w:val="28"/>
          <w:lang w:val="en-US"/>
        </w:rPr>
        <w:t xml:space="preserve">, </w:t>
      </w:r>
      <w:r w:rsidRPr="00731209">
        <w:rPr>
          <w:sz w:val="28"/>
          <w:szCs w:val="28"/>
        </w:rPr>
        <w:t>О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І</w:t>
      </w:r>
      <w:r w:rsidRPr="00197D72">
        <w:rPr>
          <w:sz w:val="28"/>
          <w:szCs w:val="28"/>
          <w:lang w:val="en-US"/>
        </w:rPr>
        <w:t xml:space="preserve">. </w:t>
      </w:r>
      <w:r w:rsidRPr="00731209">
        <w:rPr>
          <w:sz w:val="28"/>
          <w:szCs w:val="28"/>
        </w:rPr>
        <w:t>Ковальчук</w:t>
      </w:r>
      <w:r w:rsidRPr="00197D72">
        <w:rPr>
          <w:sz w:val="28"/>
          <w:szCs w:val="28"/>
          <w:lang w:val="en-US"/>
        </w:rPr>
        <w:t xml:space="preserve"> – </w:t>
      </w:r>
      <w:r w:rsidRPr="00731209">
        <w:rPr>
          <w:sz w:val="28"/>
          <w:szCs w:val="28"/>
        </w:rPr>
        <w:t>Вид</w:t>
      </w:r>
      <w:r w:rsidRPr="00197D72">
        <w:rPr>
          <w:sz w:val="28"/>
          <w:szCs w:val="28"/>
          <w:lang w:val="en-US"/>
        </w:rPr>
        <w:t>. 6-</w:t>
      </w:r>
      <w:r w:rsidRPr="00731209">
        <w:rPr>
          <w:sz w:val="28"/>
          <w:szCs w:val="28"/>
        </w:rPr>
        <w:t>те</w:t>
      </w:r>
      <w:r w:rsidRPr="00197D72">
        <w:rPr>
          <w:sz w:val="28"/>
          <w:szCs w:val="28"/>
          <w:lang w:val="en-US"/>
        </w:rPr>
        <w:t xml:space="preserve">, </w:t>
      </w:r>
      <w:r w:rsidRPr="00731209">
        <w:rPr>
          <w:sz w:val="28"/>
          <w:szCs w:val="28"/>
        </w:rPr>
        <w:t>доопрацьоване</w:t>
      </w:r>
      <w:r w:rsidRPr="00197D72">
        <w:rPr>
          <w:sz w:val="28"/>
          <w:szCs w:val="28"/>
          <w:lang w:val="en-US"/>
        </w:rPr>
        <w:t xml:space="preserve"> – </w:t>
      </w:r>
      <w:r w:rsidRPr="00731209">
        <w:rPr>
          <w:sz w:val="28"/>
          <w:szCs w:val="28"/>
        </w:rPr>
        <w:t>Вінниця</w:t>
      </w:r>
      <w:r w:rsidRPr="00197D72">
        <w:rPr>
          <w:sz w:val="28"/>
          <w:szCs w:val="28"/>
          <w:lang w:val="en-US"/>
        </w:rPr>
        <w:t xml:space="preserve">: </w:t>
      </w:r>
      <w:r w:rsidRPr="00731209">
        <w:rPr>
          <w:sz w:val="28"/>
          <w:szCs w:val="28"/>
        </w:rPr>
        <w:t>Нова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книга</w:t>
      </w:r>
      <w:r w:rsidRPr="00197D72">
        <w:rPr>
          <w:sz w:val="28"/>
          <w:szCs w:val="28"/>
          <w:lang w:val="en-US"/>
        </w:rPr>
        <w:t xml:space="preserve">, 2019. – 1200 </w:t>
      </w:r>
      <w:r w:rsidRPr="00731209">
        <w:rPr>
          <w:sz w:val="28"/>
          <w:szCs w:val="28"/>
        </w:rPr>
        <w:t>с</w:t>
      </w:r>
      <w:r w:rsidRPr="00197D72">
        <w:rPr>
          <w:sz w:val="28"/>
          <w:szCs w:val="28"/>
          <w:lang w:val="en-US"/>
        </w:rPr>
        <w:t xml:space="preserve">. : </w:t>
      </w:r>
      <w:r w:rsidRPr="00731209">
        <w:rPr>
          <w:sz w:val="28"/>
          <w:szCs w:val="28"/>
        </w:rPr>
        <w:t>іл</w:t>
      </w:r>
      <w:r w:rsidRPr="00197D72">
        <w:rPr>
          <w:sz w:val="28"/>
          <w:szCs w:val="28"/>
          <w:lang w:val="en-US"/>
        </w:rPr>
        <w:t xml:space="preserve">. </w:t>
      </w:r>
    </w:p>
    <w:p w14:paraId="5DAD8547" w14:textId="77777777" w:rsidR="00197D72" w:rsidRPr="00197D72" w:rsidRDefault="00197D72" w:rsidP="00197D72">
      <w:pPr>
        <w:spacing w:before="40" w:line="276" w:lineRule="auto"/>
        <w:jc w:val="both"/>
        <w:rPr>
          <w:sz w:val="28"/>
          <w:szCs w:val="28"/>
          <w:lang w:val="en-US"/>
        </w:rPr>
      </w:pPr>
      <w:r w:rsidRPr="00197D72">
        <w:rPr>
          <w:b/>
          <w:sz w:val="28"/>
          <w:szCs w:val="28"/>
          <w:lang w:val="en-US"/>
        </w:rPr>
        <w:t>2.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Черкасов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В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Г</w:t>
      </w:r>
      <w:r w:rsidRPr="00197D72">
        <w:rPr>
          <w:sz w:val="28"/>
          <w:szCs w:val="28"/>
          <w:lang w:val="en-US"/>
        </w:rPr>
        <w:t xml:space="preserve">., </w:t>
      </w:r>
      <w:r w:rsidRPr="00731209">
        <w:rPr>
          <w:sz w:val="28"/>
          <w:szCs w:val="28"/>
        </w:rPr>
        <w:t>Бобрик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І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І</w:t>
      </w:r>
      <w:r w:rsidRPr="00197D72">
        <w:rPr>
          <w:sz w:val="28"/>
          <w:szCs w:val="28"/>
          <w:lang w:val="en-US"/>
        </w:rPr>
        <w:t xml:space="preserve">., </w:t>
      </w:r>
      <w:r w:rsidRPr="00731209">
        <w:rPr>
          <w:sz w:val="28"/>
          <w:szCs w:val="28"/>
        </w:rPr>
        <w:t>Гумінський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Ю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Й</w:t>
      </w:r>
      <w:r w:rsidRPr="00197D72">
        <w:rPr>
          <w:sz w:val="28"/>
          <w:szCs w:val="28"/>
          <w:lang w:val="en-US"/>
        </w:rPr>
        <w:t xml:space="preserve">., </w:t>
      </w:r>
      <w:r w:rsidRPr="00731209">
        <w:rPr>
          <w:sz w:val="28"/>
          <w:szCs w:val="28"/>
        </w:rPr>
        <w:t>Ковальчук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О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І</w:t>
      </w:r>
      <w:r w:rsidRPr="00197D72">
        <w:rPr>
          <w:sz w:val="28"/>
          <w:szCs w:val="28"/>
          <w:lang w:val="en-US"/>
        </w:rPr>
        <w:t xml:space="preserve">. </w:t>
      </w:r>
      <w:r w:rsidRPr="00731209">
        <w:rPr>
          <w:sz w:val="28"/>
          <w:szCs w:val="28"/>
        </w:rPr>
        <w:t>Міжнародна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анатомічна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термінологія</w:t>
      </w:r>
      <w:r w:rsidRPr="00197D72">
        <w:rPr>
          <w:sz w:val="28"/>
          <w:szCs w:val="28"/>
          <w:lang w:val="en-US"/>
        </w:rPr>
        <w:t xml:space="preserve"> (</w:t>
      </w:r>
      <w:r w:rsidRPr="00731209">
        <w:rPr>
          <w:sz w:val="28"/>
          <w:szCs w:val="28"/>
        </w:rPr>
        <w:t>латинські</w:t>
      </w:r>
      <w:r w:rsidRPr="00197D72">
        <w:rPr>
          <w:sz w:val="28"/>
          <w:szCs w:val="28"/>
          <w:lang w:val="en-US"/>
        </w:rPr>
        <w:t xml:space="preserve">, </w:t>
      </w:r>
      <w:r w:rsidRPr="00731209">
        <w:rPr>
          <w:sz w:val="28"/>
          <w:szCs w:val="28"/>
        </w:rPr>
        <w:t>українські</w:t>
      </w:r>
      <w:r w:rsidRPr="00197D72">
        <w:rPr>
          <w:sz w:val="28"/>
          <w:szCs w:val="28"/>
          <w:lang w:val="en-US"/>
        </w:rPr>
        <w:t xml:space="preserve">, </w:t>
      </w:r>
      <w:r w:rsidRPr="00731209">
        <w:rPr>
          <w:sz w:val="28"/>
          <w:szCs w:val="28"/>
        </w:rPr>
        <w:t>російські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та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англійські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еквіваленти</w:t>
      </w:r>
      <w:r w:rsidRPr="00197D72">
        <w:rPr>
          <w:sz w:val="28"/>
          <w:szCs w:val="28"/>
          <w:lang w:val="en-US"/>
        </w:rPr>
        <w:t xml:space="preserve">) – </w:t>
      </w:r>
      <w:r w:rsidRPr="00731209">
        <w:rPr>
          <w:sz w:val="28"/>
          <w:szCs w:val="28"/>
        </w:rPr>
        <w:t>Вінниця</w:t>
      </w:r>
      <w:r w:rsidRPr="00197D72">
        <w:rPr>
          <w:sz w:val="28"/>
          <w:szCs w:val="28"/>
          <w:lang w:val="en-US"/>
        </w:rPr>
        <w:t xml:space="preserve">: </w:t>
      </w:r>
      <w:r w:rsidRPr="00731209">
        <w:rPr>
          <w:sz w:val="28"/>
          <w:szCs w:val="28"/>
        </w:rPr>
        <w:t>Нова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Книга</w:t>
      </w:r>
      <w:r w:rsidRPr="00197D72">
        <w:rPr>
          <w:sz w:val="28"/>
          <w:szCs w:val="28"/>
          <w:lang w:val="en-US"/>
        </w:rPr>
        <w:t xml:space="preserve">, 2010. – 392 </w:t>
      </w:r>
      <w:r w:rsidRPr="00731209">
        <w:rPr>
          <w:sz w:val="28"/>
          <w:szCs w:val="28"/>
        </w:rPr>
        <w:t>с</w:t>
      </w:r>
      <w:r w:rsidRPr="00197D72">
        <w:rPr>
          <w:sz w:val="28"/>
          <w:szCs w:val="28"/>
          <w:lang w:val="en-US"/>
        </w:rPr>
        <w:t xml:space="preserve">. </w:t>
      </w:r>
      <w:r w:rsidRPr="00197D72">
        <w:rPr>
          <w:b/>
          <w:sz w:val="28"/>
          <w:szCs w:val="28"/>
          <w:lang w:val="en-US"/>
        </w:rPr>
        <w:t>(</w:t>
      </w:r>
      <w:r w:rsidRPr="00731209">
        <w:rPr>
          <w:b/>
          <w:sz w:val="28"/>
          <w:szCs w:val="28"/>
        </w:rPr>
        <w:t>навчальний</w:t>
      </w:r>
      <w:r w:rsidRPr="00197D72">
        <w:rPr>
          <w:b/>
          <w:sz w:val="28"/>
          <w:szCs w:val="28"/>
          <w:lang w:val="en-US"/>
        </w:rPr>
        <w:t xml:space="preserve"> </w:t>
      </w:r>
      <w:r w:rsidRPr="00731209">
        <w:rPr>
          <w:b/>
          <w:sz w:val="28"/>
          <w:szCs w:val="28"/>
        </w:rPr>
        <w:t>посібник</w:t>
      </w:r>
      <w:r w:rsidRPr="00197D72">
        <w:rPr>
          <w:b/>
          <w:sz w:val="28"/>
          <w:szCs w:val="28"/>
          <w:lang w:val="en-US"/>
        </w:rPr>
        <w:t>)</w:t>
      </w:r>
    </w:p>
    <w:p w14:paraId="64DEDED1" w14:textId="77777777" w:rsidR="00197D72" w:rsidRPr="00197D72" w:rsidRDefault="00197D72" w:rsidP="00197D72">
      <w:pPr>
        <w:spacing w:line="276" w:lineRule="auto"/>
        <w:jc w:val="both"/>
        <w:rPr>
          <w:b/>
          <w:sz w:val="28"/>
          <w:szCs w:val="28"/>
          <w:lang w:val="en-US"/>
        </w:rPr>
      </w:pPr>
      <w:r w:rsidRPr="00197D72">
        <w:rPr>
          <w:b/>
          <w:sz w:val="28"/>
          <w:szCs w:val="28"/>
          <w:lang w:val="en-US"/>
        </w:rPr>
        <w:t xml:space="preserve">3. </w:t>
      </w:r>
      <w:r w:rsidRPr="00731209">
        <w:rPr>
          <w:sz w:val="28"/>
          <w:szCs w:val="28"/>
        </w:rPr>
        <w:t>Черкасов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В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Г</w:t>
      </w:r>
      <w:r w:rsidRPr="00197D72">
        <w:rPr>
          <w:sz w:val="28"/>
          <w:szCs w:val="28"/>
          <w:lang w:val="en-US"/>
        </w:rPr>
        <w:t xml:space="preserve">.,  </w:t>
      </w:r>
      <w:r w:rsidRPr="00731209">
        <w:rPr>
          <w:sz w:val="28"/>
          <w:szCs w:val="28"/>
        </w:rPr>
        <w:t>Хмара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Т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В</w:t>
      </w:r>
      <w:r w:rsidRPr="00197D72">
        <w:rPr>
          <w:sz w:val="28"/>
          <w:szCs w:val="28"/>
          <w:lang w:val="en-US"/>
        </w:rPr>
        <w:t xml:space="preserve">., </w:t>
      </w:r>
      <w:r w:rsidRPr="00731209">
        <w:rPr>
          <w:sz w:val="28"/>
          <w:szCs w:val="28"/>
        </w:rPr>
        <w:t>Макар</w:t>
      </w:r>
      <w:r w:rsidRPr="00197D72">
        <w:rPr>
          <w:sz w:val="28"/>
          <w:szCs w:val="28"/>
          <w:lang w:val="en-US"/>
        </w:rPr>
        <w:t xml:space="preserve">  </w:t>
      </w:r>
      <w:r w:rsidRPr="00731209">
        <w:rPr>
          <w:sz w:val="28"/>
          <w:szCs w:val="28"/>
        </w:rPr>
        <w:t>Б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Г</w:t>
      </w:r>
      <w:r w:rsidRPr="00197D72">
        <w:rPr>
          <w:sz w:val="28"/>
          <w:szCs w:val="28"/>
          <w:lang w:val="en-US"/>
        </w:rPr>
        <w:t xml:space="preserve">., </w:t>
      </w:r>
      <w:r w:rsidRPr="00731209">
        <w:rPr>
          <w:sz w:val="28"/>
          <w:szCs w:val="28"/>
        </w:rPr>
        <w:t>Проняев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Д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В</w:t>
      </w:r>
      <w:r w:rsidRPr="00197D72">
        <w:rPr>
          <w:sz w:val="28"/>
          <w:szCs w:val="28"/>
          <w:lang w:val="en-US"/>
        </w:rPr>
        <w:t xml:space="preserve">. </w:t>
      </w:r>
      <w:r w:rsidRPr="00731209">
        <w:rPr>
          <w:rStyle w:val="FontStyle13"/>
          <w:sz w:val="28"/>
          <w:szCs w:val="28"/>
        </w:rPr>
        <w:t>Анатомія</w:t>
      </w:r>
      <w:r w:rsidRPr="00197D72">
        <w:rPr>
          <w:rStyle w:val="FontStyle13"/>
          <w:sz w:val="28"/>
          <w:szCs w:val="28"/>
          <w:lang w:val="en-US"/>
        </w:rPr>
        <w:t xml:space="preserve"> </w:t>
      </w:r>
      <w:r w:rsidRPr="00731209">
        <w:rPr>
          <w:rStyle w:val="FontStyle13"/>
          <w:sz w:val="28"/>
          <w:szCs w:val="28"/>
        </w:rPr>
        <w:t>людини</w:t>
      </w:r>
      <w:r w:rsidRPr="00197D72">
        <w:rPr>
          <w:rStyle w:val="FontStyle13"/>
          <w:sz w:val="28"/>
          <w:szCs w:val="28"/>
          <w:lang w:val="en-US"/>
        </w:rPr>
        <w:t xml:space="preserve">. </w:t>
      </w:r>
      <w:r w:rsidRPr="00731209">
        <w:rPr>
          <w:sz w:val="28"/>
          <w:szCs w:val="28"/>
        </w:rPr>
        <w:lastRenderedPageBreak/>
        <w:t>Чернівці</w:t>
      </w:r>
      <w:r w:rsidRPr="00197D72">
        <w:rPr>
          <w:sz w:val="28"/>
          <w:szCs w:val="28"/>
          <w:lang w:val="en-US"/>
        </w:rPr>
        <w:t xml:space="preserve">: </w:t>
      </w:r>
      <w:r w:rsidRPr="00731209">
        <w:rPr>
          <w:sz w:val="28"/>
          <w:szCs w:val="28"/>
        </w:rPr>
        <w:t>Мед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університет</w:t>
      </w:r>
      <w:r w:rsidRPr="00197D72">
        <w:rPr>
          <w:sz w:val="28"/>
          <w:szCs w:val="28"/>
          <w:lang w:val="en-US"/>
        </w:rPr>
        <w:t xml:space="preserve">. 2012. – 462 </w:t>
      </w:r>
      <w:r w:rsidRPr="00731209">
        <w:rPr>
          <w:sz w:val="28"/>
          <w:szCs w:val="28"/>
        </w:rPr>
        <w:t>с</w:t>
      </w:r>
      <w:r w:rsidRPr="00197D72">
        <w:rPr>
          <w:sz w:val="28"/>
          <w:szCs w:val="28"/>
          <w:lang w:val="en-US"/>
        </w:rPr>
        <w:t xml:space="preserve">. </w:t>
      </w:r>
      <w:r w:rsidRPr="00197D72">
        <w:rPr>
          <w:b/>
          <w:sz w:val="28"/>
          <w:szCs w:val="28"/>
          <w:lang w:val="en-US"/>
        </w:rPr>
        <w:t>(</w:t>
      </w:r>
      <w:r w:rsidRPr="00731209">
        <w:rPr>
          <w:b/>
          <w:sz w:val="28"/>
          <w:szCs w:val="28"/>
        </w:rPr>
        <w:t>підручник</w:t>
      </w:r>
      <w:r w:rsidRPr="00197D72">
        <w:rPr>
          <w:b/>
          <w:sz w:val="28"/>
          <w:szCs w:val="28"/>
          <w:lang w:val="en-US"/>
        </w:rPr>
        <w:t>)</w:t>
      </w:r>
    </w:p>
    <w:p w14:paraId="5516D297" w14:textId="77777777" w:rsidR="00197D72" w:rsidRPr="00731209" w:rsidRDefault="00197D72" w:rsidP="00197D72">
      <w:pPr>
        <w:spacing w:line="276" w:lineRule="auto"/>
        <w:jc w:val="both"/>
        <w:rPr>
          <w:sz w:val="28"/>
          <w:szCs w:val="28"/>
        </w:rPr>
      </w:pPr>
      <w:r w:rsidRPr="00731209">
        <w:rPr>
          <w:b/>
          <w:sz w:val="28"/>
          <w:szCs w:val="28"/>
        </w:rPr>
        <w:t>4.</w:t>
      </w:r>
      <w:r w:rsidRPr="00731209">
        <w:rPr>
          <w:sz w:val="28"/>
          <w:szCs w:val="28"/>
        </w:rPr>
        <w:t xml:space="preserve"> Анатомія людини. В.Г.Черкасов, С.Ю. Кравчук. – Вінниця: Нова книга, 2011. – 640 с. </w:t>
      </w:r>
      <w:r w:rsidRPr="00731209">
        <w:rPr>
          <w:b/>
          <w:sz w:val="28"/>
          <w:szCs w:val="28"/>
        </w:rPr>
        <w:t>(навчально-методичний посібник)</w:t>
      </w:r>
    </w:p>
    <w:p w14:paraId="6799BC73" w14:textId="77777777" w:rsidR="00197D72" w:rsidRPr="00731209" w:rsidRDefault="00197D72" w:rsidP="00197D72">
      <w:pPr>
        <w:spacing w:line="276" w:lineRule="auto"/>
        <w:jc w:val="both"/>
        <w:rPr>
          <w:sz w:val="28"/>
          <w:szCs w:val="28"/>
        </w:rPr>
      </w:pPr>
      <w:r w:rsidRPr="00731209">
        <w:rPr>
          <w:b/>
          <w:sz w:val="28"/>
          <w:szCs w:val="28"/>
        </w:rPr>
        <w:t>5</w:t>
      </w:r>
      <w:r w:rsidRPr="00731209">
        <w:rPr>
          <w:sz w:val="28"/>
          <w:szCs w:val="28"/>
        </w:rPr>
        <w:t xml:space="preserve">. Sobotta. Атлас анатомії людини. У двох томах. Переробка та редакція українськoго видання: В. Г. Черкасов., пер. О. І. Ковальчука. – Київ : Український медичний вісник, 2009. </w:t>
      </w:r>
      <w:r w:rsidRPr="00731209">
        <w:rPr>
          <w:b/>
          <w:bCs/>
          <w:sz w:val="28"/>
          <w:szCs w:val="28"/>
        </w:rPr>
        <w:t>(атлас).</w:t>
      </w:r>
    </w:p>
    <w:p w14:paraId="0FDF8091" w14:textId="77777777" w:rsidR="00197D72" w:rsidRPr="00731209" w:rsidRDefault="00197D72" w:rsidP="00197D72">
      <w:pPr>
        <w:spacing w:line="276" w:lineRule="auto"/>
        <w:jc w:val="both"/>
        <w:rPr>
          <w:sz w:val="28"/>
          <w:szCs w:val="28"/>
        </w:rPr>
      </w:pPr>
      <w:r w:rsidRPr="00731209">
        <w:rPr>
          <w:b/>
          <w:sz w:val="28"/>
          <w:szCs w:val="28"/>
        </w:rPr>
        <w:t>7.</w:t>
      </w:r>
      <w:r w:rsidRPr="00731209">
        <w:rPr>
          <w:sz w:val="28"/>
          <w:szCs w:val="28"/>
        </w:rPr>
        <w:t xml:space="preserve"> Черкасов В.Г., Гумінський Ю.Й., Черкасов Е.В., Школьніков В.С.  Історія анатомія (хронологія розвитку та видатні анатоми) – Луганськ: ТОВ «Віртуальна реальність», 2012. – 148 с. </w:t>
      </w:r>
      <w:r w:rsidRPr="00731209">
        <w:rPr>
          <w:b/>
          <w:bCs/>
          <w:sz w:val="28"/>
          <w:szCs w:val="28"/>
        </w:rPr>
        <w:t>(навчально-методичний посібник)</w:t>
      </w:r>
      <w:r w:rsidRPr="00731209">
        <w:rPr>
          <w:sz w:val="28"/>
          <w:szCs w:val="28"/>
        </w:rPr>
        <w:t>.</w:t>
      </w:r>
    </w:p>
    <w:p w14:paraId="0C53E6AA" w14:textId="77777777" w:rsidR="00197D72" w:rsidRPr="00731209" w:rsidRDefault="00197D72" w:rsidP="00197D72">
      <w:pPr>
        <w:spacing w:line="276" w:lineRule="auto"/>
        <w:jc w:val="both"/>
        <w:rPr>
          <w:sz w:val="28"/>
          <w:szCs w:val="28"/>
        </w:rPr>
      </w:pPr>
      <w:r w:rsidRPr="00731209">
        <w:rPr>
          <w:b/>
          <w:sz w:val="28"/>
          <w:szCs w:val="28"/>
        </w:rPr>
        <w:t>8.</w:t>
      </w:r>
      <w:r w:rsidRPr="00731209">
        <w:rPr>
          <w:sz w:val="28"/>
          <w:szCs w:val="28"/>
        </w:rPr>
        <w:t xml:space="preserve"> Тестові завдання «Крок-1» – анатомія людини / Видання 5-е, доопрацьоване / За редакцією В.Г.Черкасова, І.В.Дзевульської І.В., О.І.Ковальчука. </w:t>
      </w:r>
      <w:r w:rsidRPr="00731209">
        <w:rPr>
          <w:b/>
          <w:bCs/>
          <w:sz w:val="28"/>
          <w:szCs w:val="28"/>
        </w:rPr>
        <w:t>(навчальний посібник)</w:t>
      </w:r>
    </w:p>
    <w:p w14:paraId="09C4ACC7" w14:textId="77777777" w:rsidR="00197D72" w:rsidRPr="00731209" w:rsidRDefault="00197D72" w:rsidP="00197D72">
      <w:pPr>
        <w:spacing w:line="276" w:lineRule="auto"/>
        <w:jc w:val="both"/>
        <w:rPr>
          <w:sz w:val="28"/>
          <w:szCs w:val="28"/>
        </w:rPr>
      </w:pPr>
      <w:r w:rsidRPr="00731209">
        <w:rPr>
          <w:b/>
          <w:sz w:val="28"/>
          <w:szCs w:val="28"/>
        </w:rPr>
        <w:t>9.</w:t>
      </w:r>
      <w:r w:rsidRPr="00731209">
        <w:rPr>
          <w:sz w:val="28"/>
          <w:szCs w:val="28"/>
        </w:rPr>
        <w:t xml:space="preserve"> Контроль за самостійною підготовкою до практичних занять. Модуль 1 – «Анатомія опорно-рухового апарата», Модуль 2 – «Спланхнологія. Центральна нервова система. Органи чуття», Модуль 3 – «Серце. Анатомія серцево-судинної системи». [для студ. вищ. медичних (фармацевтичних) навч. закл. ІV рівня акредитації] / За редакцією В.Г. Черкасова, І.В. Дзевульської, О.І. Ковальчука. </w:t>
      </w:r>
      <w:r w:rsidRPr="00731209">
        <w:rPr>
          <w:b/>
          <w:bCs/>
          <w:sz w:val="28"/>
          <w:szCs w:val="28"/>
        </w:rPr>
        <w:t>(навчально-методичний посібник)</w:t>
      </w:r>
      <w:r w:rsidRPr="00731209">
        <w:rPr>
          <w:sz w:val="28"/>
          <w:szCs w:val="28"/>
        </w:rPr>
        <w:t>.</w:t>
      </w:r>
    </w:p>
    <w:p w14:paraId="5924F76D" w14:textId="77777777" w:rsidR="00197D72" w:rsidRPr="00731209" w:rsidRDefault="00197D72" w:rsidP="00197D72">
      <w:pPr>
        <w:spacing w:line="276" w:lineRule="auto"/>
        <w:jc w:val="both"/>
        <w:rPr>
          <w:sz w:val="28"/>
          <w:szCs w:val="28"/>
        </w:rPr>
      </w:pPr>
      <w:r w:rsidRPr="00731209">
        <w:rPr>
          <w:b/>
          <w:sz w:val="28"/>
          <w:szCs w:val="28"/>
        </w:rPr>
        <w:t>10.</w:t>
      </w:r>
      <w:r w:rsidRPr="00731209">
        <w:rPr>
          <w:sz w:val="28"/>
          <w:szCs w:val="28"/>
        </w:rPr>
        <w:t xml:space="preserve"> Неттер Ф. Атлас анатомії людини / Френк Неттер [пер. з англ. А.А. Цегельський]. – Львів: Наутілус, 2004 – 529 с. </w:t>
      </w:r>
      <w:r w:rsidRPr="00731209">
        <w:rPr>
          <w:b/>
          <w:bCs/>
          <w:sz w:val="28"/>
          <w:szCs w:val="28"/>
        </w:rPr>
        <w:t>(атлас)</w:t>
      </w:r>
      <w:r w:rsidRPr="00731209">
        <w:rPr>
          <w:sz w:val="28"/>
          <w:szCs w:val="28"/>
        </w:rPr>
        <w:t>.</w:t>
      </w:r>
    </w:p>
    <w:p w14:paraId="7A350615" w14:textId="77777777" w:rsidR="00197D72" w:rsidRDefault="00197D72" w:rsidP="00197D72">
      <w:pPr>
        <w:pStyle w:val="Style6"/>
        <w:widowControl/>
        <w:spacing w:line="276" w:lineRule="auto"/>
        <w:jc w:val="both"/>
        <w:rPr>
          <w:b/>
          <w:sz w:val="28"/>
          <w:szCs w:val="28"/>
          <w:lang w:val="uk-UA"/>
        </w:rPr>
      </w:pPr>
      <w:r w:rsidRPr="00731209">
        <w:rPr>
          <w:b/>
          <w:sz w:val="28"/>
          <w:szCs w:val="28"/>
          <w:lang w:val="uk-UA"/>
        </w:rPr>
        <w:t xml:space="preserve">11. </w:t>
      </w:r>
      <w:r w:rsidRPr="00731209">
        <w:rPr>
          <w:sz w:val="28"/>
          <w:szCs w:val="28"/>
          <w:lang w:val="uk-UA"/>
        </w:rPr>
        <w:t>Фредерік Мартіні. Анатомічний атлас людини: Пер. з 8-го англ. вид [наук.ред.пер. В.Г.Черкасов],  ВСВ «Медицина», 2011. – 128 с.</w:t>
      </w:r>
      <w:r w:rsidRPr="00731209">
        <w:rPr>
          <w:b/>
          <w:sz w:val="28"/>
          <w:szCs w:val="28"/>
          <w:lang w:val="uk-UA" w:eastAsia="uk-UA"/>
        </w:rPr>
        <w:t xml:space="preserve"> (</w:t>
      </w:r>
      <w:r w:rsidRPr="00731209">
        <w:rPr>
          <w:b/>
          <w:sz w:val="28"/>
          <w:szCs w:val="28"/>
          <w:lang w:val="uk-UA"/>
        </w:rPr>
        <w:t>атлас)</w:t>
      </w:r>
    </w:p>
    <w:p w14:paraId="0476F1A3" w14:textId="77777777" w:rsidR="00C369A1" w:rsidRPr="00197D72" w:rsidRDefault="00C369A1" w:rsidP="00C369A1">
      <w:pPr>
        <w:rPr>
          <w:sz w:val="28"/>
          <w:szCs w:val="28"/>
          <w:lang w:val="uk-UA"/>
        </w:rPr>
      </w:pPr>
    </w:p>
    <w:p w14:paraId="6220BE9F" w14:textId="77777777" w:rsidR="00C369A1" w:rsidRPr="00E96DE5" w:rsidRDefault="00C369A1" w:rsidP="00C369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E96DE5">
        <w:rPr>
          <w:b/>
          <w:sz w:val="28"/>
          <w:szCs w:val="28"/>
        </w:rPr>
        <w:t>Електронні ресурси:</w:t>
      </w:r>
    </w:p>
    <w:p w14:paraId="1D3DD3BF" w14:textId="77777777" w:rsidR="00C369A1" w:rsidRPr="00C96C49" w:rsidRDefault="005E6637" w:rsidP="00C369A1">
      <w:pPr>
        <w:rPr>
          <w:sz w:val="28"/>
          <w:szCs w:val="28"/>
        </w:rPr>
      </w:pPr>
      <w:hyperlink r:id="rId18" w:history="1">
        <w:r w:rsidR="00C369A1" w:rsidRPr="00922A92">
          <w:rPr>
            <w:rStyle w:val="a5"/>
            <w:sz w:val="28"/>
            <w:szCs w:val="28"/>
          </w:rPr>
          <w:t>https://nmuofficial.com</w:t>
        </w:r>
      </w:hyperlink>
      <w:r w:rsidR="00C369A1" w:rsidRPr="00922A92">
        <w:rPr>
          <w:sz w:val="28"/>
          <w:szCs w:val="28"/>
        </w:rPr>
        <w:t xml:space="preserve"> </w:t>
      </w:r>
    </w:p>
    <w:p w14:paraId="67F11522" w14:textId="77777777" w:rsidR="00C369A1" w:rsidRPr="00C96C49" w:rsidRDefault="005E6637" w:rsidP="00C369A1">
      <w:pPr>
        <w:rPr>
          <w:sz w:val="28"/>
          <w:szCs w:val="28"/>
        </w:rPr>
      </w:pPr>
      <w:hyperlink r:id="rId19" w:history="1">
        <w:r w:rsidR="00C369A1" w:rsidRPr="00922A92">
          <w:rPr>
            <w:rStyle w:val="a5"/>
            <w:sz w:val="28"/>
            <w:szCs w:val="28"/>
          </w:rPr>
          <w:t>https://likar.nmu.kiev.ua</w:t>
        </w:r>
      </w:hyperlink>
      <w:r w:rsidR="00C369A1" w:rsidRPr="00C96C49">
        <w:rPr>
          <w:sz w:val="28"/>
          <w:szCs w:val="28"/>
        </w:rPr>
        <w:t xml:space="preserve"> </w:t>
      </w:r>
    </w:p>
    <w:p w14:paraId="26C4B5E2" w14:textId="77777777" w:rsidR="00C369A1" w:rsidRPr="00C96C49" w:rsidRDefault="005E6637" w:rsidP="00C369A1">
      <w:pPr>
        <w:rPr>
          <w:sz w:val="28"/>
          <w:szCs w:val="28"/>
        </w:rPr>
      </w:pPr>
      <w:hyperlink r:id="rId20" w:history="1">
        <w:r w:rsidR="00C369A1" w:rsidRPr="00922A92">
          <w:rPr>
            <w:rStyle w:val="a5"/>
            <w:sz w:val="28"/>
            <w:szCs w:val="28"/>
            <w:lang w:val="en-US"/>
          </w:rPr>
          <w:t>https</w:t>
        </w:r>
        <w:r w:rsidR="00C369A1" w:rsidRPr="00C96C49">
          <w:rPr>
            <w:rStyle w:val="a5"/>
            <w:sz w:val="28"/>
            <w:szCs w:val="28"/>
          </w:rPr>
          <w:t>://3</w:t>
        </w:r>
        <w:r w:rsidR="00C369A1" w:rsidRPr="00922A92">
          <w:rPr>
            <w:rStyle w:val="a5"/>
            <w:sz w:val="28"/>
            <w:szCs w:val="28"/>
            <w:lang w:val="en-US"/>
          </w:rPr>
          <w:t>d</w:t>
        </w:r>
        <w:r w:rsidR="00C369A1" w:rsidRPr="00C96C49">
          <w:rPr>
            <w:rStyle w:val="a5"/>
            <w:sz w:val="28"/>
            <w:szCs w:val="28"/>
          </w:rPr>
          <w:t>4</w:t>
        </w:r>
        <w:r w:rsidR="00C369A1" w:rsidRPr="00922A92">
          <w:rPr>
            <w:rStyle w:val="a5"/>
            <w:sz w:val="28"/>
            <w:szCs w:val="28"/>
            <w:lang w:val="en-US"/>
          </w:rPr>
          <w:t>medical</w:t>
        </w:r>
        <w:r w:rsidR="00C369A1" w:rsidRPr="00C96C49">
          <w:rPr>
            <w:rStyle w:val="a5"/>
            <w:sz w:val="28"/>
            <w:szCs w:val="28"/>
          </w:rPr>
          <w:t>.</w:t>
        </w:r>
        <w:r w:rsidR="00C369A1" w:rsidRPr="00922A92">
          <w:rPr>
            <w:rStyle w:val="a5"/>
            <w:sz w:val="28"/>
            <w:szCs w:val="28"/>
            <w:lang w:val="en-US"/>
          </w:rPr>
          <w:t>com</w:t>
        </w:r>
      </w:hyperlink>
      <w:r w:rsidR="00C369A1" w:rsidRPr="00C96C49">
        <w:rPr>
          <w:sz w:val="28"/>
          <w:szCs w:val="28"/>
        </w:rPr>
        <w:t xml:space="preserve"> </w:t>
      </w:r>
    </w:p>
    <w:p w14:paraId="63827498" w14:textId="77777777" w:rsidR="00C369A1" w:rsidRPr="00C96C49" w:rsidRDefault="005E6637" w:rsidP="00C369A1">
      <w:pPr>
        <w:rPr>
          <w:sz w:val="28"/>
          <w:szCs w:val="28"/>
        </w:rPr>
      </w:pPr>
      <w:hyperlink r:id="rId21" w:history="1">
        <w:r w:rsidR="00C369A1" w:rsidRPr="00922A92">
          <w:rPr>
            <w:rStyle w:val="a5"/>
            <w:sz w:val="28"/>
            <w:szCs w:val="28"/>
            <w:lang w:val="en-US"/>
          </w:rPr>
          <w:t>https</w:t>
        </w:r>
        <w:r w:rsidR="00C369A1" w:rsidRPr="00C96C49">
          <w:rPr>
            <w:rStyle w:val="a5"/>
            <w:sz w:val="28"/>
            <w:szCs w:val="28"/>
          </w:rPr>
          <w:t>://</w:t>
        </w:r>
        <w:r w:rsidR="00C369A1" w:rsidRPr="00922A92">
          <w:rPr>
            <w:rStyle w:val="a5"/>
            <w:sz w:val="28"/>
            <w:szCs w:val="28"/>
            <w:lang w:val="en-US"/>
          </w:rPr>
          <w:t>www</w:t>
        </w:r>
        <w:r w:rsidR="00C369A1" w:rsidRPr="00C96C49">
          <w:rPr>
            <w:rStyle w:val="a5"/>
            <w:sz w:val="28"/>
            <w:szCs w:val="28"/>
          </w:rPr>
          <w:t>.4</w:t>
        </w:r>
        <w:r w:rsidR="00C369A1" w:rsidRPr="00922A92">
          <w:rPr>
            <w:rStyle w:val="a5"/>
            <w:sz w:val="28"/>
            <w:szCs w:val="28"/>
            <w:lang w:val="en-US"/>
          </w:rPr>
          <w:t>danatomy</w:t>
        </w:r>
        <w:r w:rsidR="00C369A1" w:rsidRPr="00C96C49">
          <w:rPr>
            <w:rStyle w:val="a5"/>
            <w:sz w:val="28"/>
            <w:szCs w:val="28"/>
          </w:rPr>
          <w:t>.</w:t>
        </w:r>
        <w:r w:rsidR="00C369A1" w:rsidRPr="00922A92">
          <w:rPr>
            <w:rStyle w:val="a5"/>
            <w:sz w:val="28"/>
            <w:szCs w:val="28"/>
            <w:lang w:val="en-US"/>
          </w:rPr>
          <w:t>com</w:t>
        </w:r>
      </w:hyperlink>
      <w:r w:rsidR="00C369A1" w:rsidRPr="00C96C49">
        <w:rPr>
          <w:sz w:val="28"/>
          <w:szCs w:val="28"/>
        </w:rPr>
        <w:t xml:space="preserve"> </w:t>
      </w:r>
    </w:p>
    <w:p w14:paraId="1EBFCEBA" w14:textId="77777777" w:rsidR="00C369A1" w:rsidRPr="00922A92" w:rsidRDefault="00C369A1" w:rsidP="00C369A1">
      <w:pPr>
        <w:rPr>
          <w:sz w:val="24"/>
          <w:szCs w:val="24"/>
          <w:lang w:val="uk-UA"/>
        </w:rPr>
      </w:pPr>
      <w:r w:rsidRPr="00AD2A7D">
        <w:rPr>
          <w:sz w:val="28"/>
          <w:szCs w:val="28"/>
          <w:lang w:val="en-US"/>
        </w:rPr>
        <w:t>https://www.visiblebody.com</w:t>
      </w:r>
      <w:bookmarkEnd w:id="5"/>
    </w:p>
    <w:p w14:paraId="3F6A7170" w14:textId="77777777" w:rsidR="00C369A1" w:rsidRDefault="00C369A1" w:rsidP="00C369A1">
      <w:pPr>
        <w:pStyle w:val="a4"/>
        <w:rPr>
          <w:sz w:val="24"/>
          <w:szCs w:val="24"/>
          <w:lang w:val="uk-UA"/>
        </w:rPr>
      </w:pPr>
    </w:p>
    <w:p w14:paraId="718EB48B" w14:textId="77777777" w:rsidR="00C369A1" w:rsidRDefault="00C369A1" w:rsidP="00C369A1">
      <w:pPr>
        <w:pStyle w:val="a4"/>
        <w:rPr>
          <w:sz w:val="24"/>
          <w:szCs w:val="24"/>
          <w:lang w:val="uk-UA"/>
        </w:rPr>
      </w:pPr>
    </w:p>
    <w:p w14:paraId="0AB1370E" w14:textId="77777777" w:rsidR="00C369A1" w:rsidRDefault="00C369A1" w:rsidP="00C369A1">
      <w:pPr>
        <w:pStyle w:val="a4"/>
        <w:rPr>
          <w:sz w:val="24"/>
          <w:szCs w:val="24"/>
          <w:lang w:val="uk-UA"/>
        </w:rPr>
      </w:pPr>
    </w:p>
    <w:p w14:paraId="4B99BF9E" w14:textId="77777777" w:rsidR="00C369A1" w:rsidRDefault="00C369A1" w:rsidP="00C369A1">
      <w:pPr>
        <w:pStyle w:val="a4"/>
        <w:rPr>
          <w:sz w:val="24"/>
          <w:szCs w:val="24"/>
          <w:lang w:val="uk-UA"/>
        </w:rPr>
      </w:pPr>
    </w:p>
    <w:p w14:paraId="6458FEB1" w14:textId="77777777" w:rsidR="00C369A1" w:rsidRDefault="00C369A1" w:rsidP="00C369A1">
      <w:pPr>
        <w:pStyle w:val="a4"/>
        <w:rPr>
          <w:sz w:val="24"/>
          <w:szCs w:val="24"/>
          <w:lang w:val="uk-UA"/>
        </w:rPr>
      </w:pPr>
    </w:p>
    <w:p w14:paraId="452FB487" w14:textId="77777777" w:rsidR="00C369A1" w:rsidRDefault="00C369A1" w:rsidP="00C369A1">
      <w:pPr>
        <w:pStyle w:val="a4"/>
        <w:rPr>
          <w:sz w:val="24"/>
          <w:szCs w:val="24"/>
          <w:lang w:val="uk-UA"/>
        </w:rPr>
      </w:pPr>
    </w:p>
    <w:p w14:paraId="522D6BEB" w14:textId="77777777" w:rsidR="00C369A1" w:rsidRDefault="00C369A1" w:rsidP="00C369A1">
      <w:pPr>
        <w:pStyle w:val="a4"/>
        <w:rPr>
          <w:sz w:val="24"/>
          <w:szCs w:val="24"/>
          <w:lang w:val="uk-UA"/>
        </w:rPr>
      </w:pPr>
    </w:p>
    <w:p w14:paraId="65725F9D" w14:textId="77777777" w:rsidR="00D14795" w:rsidRPr="00D14795" w:rsidRDefault="00D14795" w:rsidP="00D14795">
      <w:pPr>
        <w:widowControl/>
        <w:shd w:val="clear" w:color="auto" w:fill="FFFFFF"/>
        <w:autoSpaceDE/>
        <w:autoSpaceDN/>
        <w:adjustRightInd/>
        <w:spacing w:line="0" w:lineRule="atLeast"/>
        <w:rPr>
          <w:color w:val="000000"/>
          <w:sz w:val="24"/>
          <w:szCs w:val="24"/>
        </w:rPr>
      </w:pPr>
    </w:p>
    <w:sectPr w:rsidR="00D14795" w:rsidRPr="00D14795" w:rsidSect="003A7D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7F008" w14:textId="77777777" w:rsidR="00C12813" w:rsidRDefault="00C12813" w:rsidP="00D14795">
      <w:r>
        <w:separator/>
      </w:r>
    </w:p>
  </w:endnote>
  <w:endnote w:type="continuationSeparator" w:id="0">
    <w:p w14:paraId="599E50D4" w14:textId="77777777" w:rsidR="00C12813" w:rsidRDefault="00C12813" w:rsidP="00D1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choolBookCT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7B057" w14:textId="77777777" w:rsidR="00C12813" w:rsidRDefault="00C12813" w:rsidP="00D14795">
      <w:r>
        <w:separator/>
      </w:r>
    </w:p>
  </w:footnote>
  <w:footnote w:type="continuationSeparator" w:id="0">
    <w:p w14:paraId="32586074" w14:textId="77777777" w:rsidR="00C12813" w:rsidRDefault="00C12813" w:rsidP="00D14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5446"/>
    <w:multiLevelType w:val="hybridMultilevel"/>
    <w:tmpl w:val="B5EE200C"/>
    <w:lvl w:ilvl="0" w:tplc="20000015">
      <w:start w:val="1"/>
      <w:numFmt w:val="upperLetter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66064B"/>
    <w:multiLevelType w:val="hybridMultilevel"/>
    <w:tmpl w:val="04DE154E"/>
    <w:lvl w:ilvl="0" w:tplc="AE64BADE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D0938"/>
    <w:multiLevelType w:val="hybridMultilevel"/>
    <w:tmpl w:val="A3DEE8E6"/>
    <w:lvl w:ilvl="0" w:tplc="6FC4306A">
      <w:start w:val="1"/>
      <w:numFmt w:val="upperLetter"/>
      <w:lvlText w:val="%1."/>
      <w:lvlJc w:val="left"/>
      <w:pPr>
        <w:ind w:left="36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6E51B1"/>
    <w:multiLevelType w:val="hybridMultilevel"/>
    <w:tmpl w:val="923C7FCE"/>
    <w:lvl w:ilvl="0" w:tplc="76900EA4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887CE7"/>
    <w:multiLevelType w:val="hybridMultilevel"/>
    <w:tmpl w:val="0C240E38"/>
    <w:lvl w:ilvl="0" w:tplc="20000015">
      <w:start w:val="1"/>
      <w:numFmt w:val="upperLetter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DD27B1"/>
    <w:multiLevelType w:val="multilevel"/>
    <w:tmpl w:val="C950AF3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62D770C"/>
    <w:multiLevelType w:val="multilevel"/>
    <w:tmpl w:val="ABF20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921784"/>
    <w:multiLevelType w:val="multilevel"/>
    <w:tmpl w:val="992805C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97F5F3B"/>
    <w:multiLevelType w:val="multilevel"/>
    <w:tmpl w:val="2CA2A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B7312A"/>
    <w:multiLevelType w:val="hybridMultilevel"/>
    <w:tmpl w:val="9364F9FC"/>
    <w:lvl w:ilvl="0" w:tplc="EE88667E">
      <w:start w:val="1"/>
      <w:numFmt w:val="upperLetter"/>
      <w:lvlText w:val="%1."/>
      <w:lvlJc w:val="left"/>
      <w:pPr>
        <w:ind w:left="36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043ED1"/>
    <w:multiLevelType w:val="hybridMultilevel"/>
    <w:tmpl w:val="31842474"/>
    <w:lvl w:ilvl="0" w:tplc="B914AE3A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9C4D3A"/>
    <w:multiLevelType w:val="hybridMultilevel"/>
    <w:tmpl w:val="7D5235D8"/>
    <w:lvl w:ilvl="0" w:tplc="0568B856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341F9B"/>
    <w:multiLevelType w:val="multilevel"/>
    <w:tmpl w:val="439C3D2A"/>
    <w:lvl w:ilvl="0">
      <w:start w:val="1"/>
      <w:numFmt w:val="bullet"/>
      <w:pStyle w:val="z-Bodytextlis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E0E90"/>
    <w:multiLevelType w:val="hybridMultilevel"/>
    <w:tmpl w:val="B7EECB58"/>
    <w:lvl w:ilvl="0" w:tplc="20000015">
      <w:start w:val="1"/>
      <w:numFmt w:val="upperLetter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B21D21"/>
    <w:multiLevelType w:val="hybridMultilevel"/>
    <w:tmpl w:val="ABAC53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54E91"/>
    <w:multiLevelType w:val="hybridMultilevel"/>
    <w:tmpl w:val="B6E4006E"/>
    <w:lvl w:ilvl="0" w:tplc="20000015">
      <w:start w:val="1"/>
      <w:numFmt w:val="upperLetter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800FC3"/>
    <w:multiLevelType w:val="hybridMultilevel"/>
    <w:tmpl w:val="6F5EDF18"/>
    <w:lvl w:ilvl="0" w:tplc="49B4F456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1784A"/>
    <w:multiLevelType w:val="hybridMultilevel"/>
    <w:tmpl w:val="F066FF30"/>
    <w:lvl w:ilvl="0" w:tplc="20000015">
      <w:start w:val="1"/>
      <w:numFmt w:val="upperLetter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B27A28"/>
    <w:multiLevelType w:val="hybridMultilevel"/>
    <w:tmpl w:val="62BE972C"/>
    <w:lvl w:ilvl="0" w:tplc="20000015">
      <w:start w:val="1"/>
      <w:numFmt w:val="upperLetter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2F173A"/>
    <w:multiLevelType w:val="hybridMultilevel"/>
    <w:tmpl w:val="7A28CFAE"/>
    <w:lvl w:ilvl="0" w:tplc="20000015">
      <w:start w:val="1"/>
      <w:numFmt w:val="upperLetter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824B15"/>
    <w:multiLevelType w:val="hybridMultilevel"/>
    <w:tmpl w:val="29088E42"/>
    <w:lvl w:ilvl="0" w:tplc="057224B8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C53457"/>
    <w:multiLevelType w:val="hybridMultilevel"/>
    <w:tmpl w:val="15D6FEF6"/>
    <w:lvl w:ilvl="0" w:tplc="EA9A9CFE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BE3557"/>
    <w:multiLevelType w:val="hybridMultilevel"/>
    <w:tmpl w:val="FAE6F79C"/>
    <w:lvl w:ilvl="0" w:tplc="20000015">
      <w:start w:val="1"/>
      <w:numFmt w:val="upperLetter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7567E9"/>
    <w:multiLevelType w:val="hybridMultilevel"/>
    <w:tmpl w:val="6BC02CA6"/>
    <w:lvl w:ilvl="0" w:tplc="20000015">
      <w:start w:val="1"/>
      <w:numFmt w:val="upperLetter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23"/>
  </w:num>
  <w:num w:numId="7">
    <w:abstractNumId w:val="21"/>
  </w:num>
  <w:num w:numId="8">
    <w:abstractNumId w:val="16"/>
  </w:num>
  <w:num w:numId="9">
    <w:abstractNumId w:val="13"/>
  </w:num>
  <w:num w:numId="10">
    <w:abstractNumId w:val="9"/>
  </w:num>
  <w:num w:numId="11">
    <w:abstractNumId w:val="19"/>
  </w:num>
  <w:num w:numId="12">
    <w:abstractNumId w:val="1"/>
  </w:num>
  <w:num w:numId="13">
    <w:abstractNumId w:val="3"/>
  </w:num>
  <w:num w:numId="14">
    <w:abstractNumId w:val="18"/>
  </w:num>
  <w:num w:numId="15">
    <w:abstractNumId w:val="2"/>
  </w:num>
  <w:num w:numId="16">
    <w:abstractNumId w:val="0"/>
  </w:num>
  <w:num w:numId="17">
    <w:abstractNumId w:val="10"/>
  </w:num>
  <w:num w:numId="18">
    <w:abstractNumId w:val="20"/>
  </w:num>
  <w:num w:numId="19">
    <w:abstractNumId w:val="4"/>
  </w:num>
  <w:num w:numId="20">
    <w:abstractNumId w:val="11"/>
  </w:num>
  <w:num w:numId="21">
    <w:abstractNumId w:val="17"/>
  </w:num>
  <w:num w:numId="22">
    <w:abstractNumId w:val="22"/>
  </w:num>
  <w:num w:numId="23">
    <w:abstractNumId w:val="15"/>
  </w:num>
  <w:num w:numId="24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82"/>
    <w:rsid w:val="0002283B"/>
    <w:rsid w:val="00043C3A"/>
    <w:rsid w:val="00047082"/>
    <w:rsid w:val="000562D0"/>
    <w:rsid w:val="00060E87"/>
    <w:rsid w:val="000B32FB"/>
    <w:rsid w:val="000B7D26"/>
    <w:rsid w:val="000E1056"/>
    <w:rsid w:val="001059B6"/>
    <w:rsid w:val="0016384D"/>
    <w:rsid w:val="00173ECF"/>
    <w:rsid w:val="00197D72"/>
    <w:rsid w:val="001A39CF"/>
    <w:rsid w:val="001E28CF"/>
    <w:rsid w:val="002042F1"/>
    <w:rsid w:val="00210EEF"/>
    <w:rsid w:val="002413E1"/>
    <w:rsid w:val="00243897"/>
    <w:rsid w:val="002A1BB4"/>
    <w:rsid w:val="00300C36"/>
    <w:rsid w:val="00336E17"/>
    <w:rsid w:val="00342F96"/>
    <w:rsid w:val="003A42E9"/>
    <w:rsid w:val="003A7D23"/>
    <w:rsid w:val="003B1F7A"/>
    <w:rsid w:val="004173CF"/>
    <w:rsid w:val="00425B78"/>
    <w:rsid w:val="004327FC"/>
    <w:rsid w:val="00435A55"/>
    <w:rsid w:val="004909D7"/>
    <w:rsid w:val="004A3D7A"/>
    <w:rsid w:val="004C549E"/>
    <w:rsid w:val="004C6BFC"/>
    <w:rsid w:val="004D2818"/>
    <w:rsid w:val="004F2DEA"/>
    <w:rsid w:val="00510BD3"/>
    <w:rsid w:val="00521AB2"/>
    <w:rsid w:val="00551532"/>
    <w:rsid w:val="00554DDF"/>
    <w:rsid w:val="005A754F"/>
    <w:rsid w:val="005B5799"/>
    <w:rsid w:val="005B5AC4"/>
    <w:rsid w:val="00627DE1"/>
    <w:rsid w:val="006560CE"/>
    <w:rsid w:val="006578F7"/>
    <w:rsid w:val="00660984"/>
    <w:rsid w:val="0066551E"/>
    <w:rsid w:val="0066655F"/>
    <w:rsid w:val="0067278D"/>
    <w:rsid w:val="00692B1B"/>
    <w:rsid w:val="006A2345"/>
    <w:rsid w:val="006A726C"/>
    <w:rsid w:val="006D4C50"/>
    <w:rsid w:val="00732C87"/>
    <w:rsid w:val="0079429B"/>
    <w:rsid w:val="007F2236"/>
    <w:rsid w:val="00846C34"/>
    <w:rsid w:val="008A59D8"/>
    <w:rsid w:val="00903AAB"/>
    <w:rsid w:val="009101DD"/>
    <w:rsid w:val="00965BEB"/>
    <w:rsid w:val="00970762"/>
    <w:rsid w:val="009A1BA0"/>
    <w:rsid w:val="00A337B9"/>
    <w:rsid w:val="00AA7B58"/>
    <w:rsid w:val="00AF44D8"/>
    <w:rsid w:val="00B34C00"/>
    <w:rsid w:val="00B737F3"/>
    <w:rsid w:val="00B82AE9"/>
    <w:rsid w:val="00BD612E"/>
    <w:rsid w:val="00C12813"/>
    <w:rsid w:val="00C369A1"/>
    <w:rsid w:val="00C406C1"/>
    <w:rsid w:val="00C50C9D"/>
    <w:rsid w:val="00C8046C"/>
    <w:rsid w:val="00CB59B3"/>
    <w:rsid w:val="00CD2D80"/>
    <w:rsid w:val="00CE4270"/>
    <w:rsid w:val="00CE6033"/>
    <w:rsid w:val="00D14795"/>
    <w:rsid w:val="00D17B9E"/>
    <w:rsid w:val="00D945CB"/>
    <w:rsid w:val="00DA128B"/>
    <w:rsid w:val="00DA6492"/>
    <w:rsid w:val="00DD491D"/>
    <w:rsid w:val="00DD5660"/>
    <w:rsid w:val="00E44AFF"/>
    <w:rsid w:val="00E626B0"/>
    <w:rsid w:val="00EF3136"/>
    <w:rsid w:val="00F6217B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34"/>
  <w15:docId w15:val="{F8308D9C-C0AF-408E-AC3A-24F13A4E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D4C5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965BEB"/>
    <w:pPr>
      <w:keepNext/>
      <w:widowControl/>
      <w:autoSpaceDE/>
      <w:autoSpaceDN/>
      <w:adjustRightInd/>
      <w:jc w:val="center"/>
      <w:outlineLvl w:val="1"/>
    </w:pPr>
    <w:rPr>
      <w:b/>
      <w:i/>
      <w:smallCaps/>
      <w:noProof/>
      <w:sz w:val="24"/>
    </w:rPr>
  </w:style>
  <w:style w:type="paragraph" w:styleId="3">
    <w:name w:val="heading 3"/>
    <w:basedOn w:val="a"/>
    <w:next w:val="a"/>
    <w:link w:val="30"/>
    <w:uiPriority w:val="9"/>
    <w:qFormat/>
    <w:rsid w:val="00965BEB"/>
    <w:pPr>
      <w:keepNext/>
      <w:widowControl/>
      <w:autoSpaceDE/>
      <w:autoSpaceDN/>
      <w:adjustRightInd/>
      <w:jc w:val="both"/>
      <w:outlineLvl w:val="2"/>
    </w:pPr>
    <w:rPr>
      <w:b/>
      <w:noProof/>
      <w:sz w:val="28"/>
    </w:rPr>
  </w:style>
  <w:style w:type="paragraph" w:styleId="4">
    <w:name w:val="heading 4"/>
    <w:basedOn w:val="a"/>
    <w:next w:val="a"/>
    <w:link w:val="40"/>
    <w:uiPriority w:val="9"/>
    <w:qFormat/>
    <w:rsid w:val="00965BEB"/>
    <w:pPr>
      <w:keepNext/>
      <w:widowControl/>
      <w:tabs>
        <w:tab w:val="num" w:pos="2520"/>
      </w:tabs>
      <w:autoSpaceDE/>
      <w:autoSpaceDN/>
      <w:adjustRightInd/>
      <w:spacing w:before="240" w:after="60"/>
      <w:ind w:left="21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65BEB"/>
    <w:pPr>
      <w:widowControl/>
      <w:tabs>
        <w:tab w:val="num" w:pos="3240"/>
      </w:tabs>
      <w:autoSpaceDE/>
      <w:autoSpaceDN/>
      <w:adjustRightInd/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65BEB"/>
    <w:pPr>
      <w:widowControl/>
      <w:tabs>
        <w:tab w:val="num" w:pos="3960"/>
      </w:tabs>
      <w:autoSpaceDE/>
      <w:autoSpaceDN/>
      <w:adjustRightInd/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65BEB"/>
    <w:pPr>
      <w:widowControl/>
      <w:tabs>
        <w:tab w:val="num" w:pos="4680"/>
      </w:tabs>
      <w:autoSpaceDE/>
      <w:autoSpaceDN/>
      <w:adjustRightInd/>
      <w:spacing w:before="240" w:after="60"/>
      <w:ind w:left="432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65BEB"/>
    <w:pPr>
      <w:widowControl/>
      <w:tabs>
        <w:tab w:val="num" w:pos="5400"/>
      </w:tabs>
      <w:autoSpaceDE/>
      <w:autoSpaceDN/>
      <w:adjustRightInd/>
      <w:spacing w:before="240" w:after="60"/>
      <w:ind w:left="50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965BEB"/>
    <w:pPr>
      <w:widowControl/>
      <w:tabs>
        <w:tab w:val="num" w:pos="6120"/>
      </w:tabs>
      <w:autoSpaceDE/>
      <w:autoSpaceDN/>
      <w:adjustRightInd/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C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D4C50"/>
    <w:rPr>
      <w:b/>
      <w:bCs/>
    </w:rPr>
  </w:style>
  <w:style w:type="paragraph" w:customStyle="1" w:styleId="11">
    <w:name w:val="Обычный1"/>
    <w:rsid w:val="006D4C50"/>
    <w:pPr>
      <w:widowControl w:val="0"/>
      <w:spacing w:after="0" w:line="280" w:lineRule="auto"/>
      <w:ind w:left="40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4">
    <w:name w:val="List Paragraph"/>
    <w:basedOn w:val="a"/>
    <w:uiPriority w:val="34"/>
    <w:qFormat/>
    <w:rsid w:val="006D4C50"/>
    <w:pPr>
      <w:ind w:left="720"/>
      <w:contextualSpacing/>
    </w:pPr>
  </w:style>
  <w:style w:type="character" w:styleId="a5">
    <w:name w:val="Hyperlink"/>
    <w:uiPriority w:val="99"/>
    <w:unhideWhenUsed/>
    <w:rsid w:val="006D4C50"/>
    <w:rPr>
      <w:color w:val="0000FF"/>
      <w:u w:val="single"/>
    </w:rPr>
  </w:style>
  <w:style w:type="character" w:customStyle="1" w:styleId="FontStyle13">
    <w:name w:val="Font Style13"/>
    <w:uiPriority w:val="99"/>
    <w:qFormat/>
    <w:rsid w:val="006D4C50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39"/>
    <w:rsid w:val="006D4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65BEB"/>
    <w:rPr>
      <w:rFonts w:ascii="Times New Roman" w:eastAsia="Times New Roman" w:hAnsi="Times New Roman" w:cs="Times New Roman"/>
      <w:b/>
      <w:i/>
      <w:smallCaps/>
      <w:noProof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BEB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5B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5BE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65B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965B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65BE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965BEB"/>
    <w:rPr>
      <w:rFonts w:ascii="Arial" w:eastAsia="Times New Roman" w:hAnsi="Arial" w:cs="Arial"/>
      <w:lang w:eastAsia="ru-RU"/>
    </w:rPr>
  </w:style>
  <w:style w:type="paragraph" w:customStyle="1" w:styleId="21">
    <w:name w:val="Обычный2"/>
    <w:rsid w:val="00965BEB"/>
    <w:pPr>
      <w:widowControl w:val="0"/>
      <w:spacing w:after="0" w:line="280" w:lineRule="auto"/>
      <w:ind w:left="40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7">
    <w:name w:val="Body Text"/>
    <w:basedOn w:val="a"/>
    <w:link w:val="a8"/>
    <w:rsid w:val="00965BEB"/>
    <w:pPr>
      <w:autoSpaceDE/>
      <w:autoSpaceDN/>
      <w:adjustRightInd/>
      <w:jc w:val="center"/>
    </w:pPr>
    <w:rPr>
      <w:b/>
      <w:snapToGrid w:val="0"/>
      <w:sz w:val="32"/>
      <w:lang w:val="uk-UA"/>
    </w:rPr>
  </w:style>
  <w:style w:type="character" w:customStyle="1" w:styleId="a8">
    <w:name w:val="Основной текст Знак"/>
    <w:basedOn w:val="a0"/>
    <w:link w:val="a7"/>
    <w:rsid w:val="00965BEB"/>
    <w:rPr>
      <w:rFonts w:ascii="Times New Roman" w:eastAsia="Times New Roman" w:hAnsi="Times New Roman" w:cs="Times New Roman"/>
      <w:b/>
      <w:snapToGrid w:val="0"/>
      <w:sz w:val="32"/>
      <w:szCs w:val="20"/>
      <w:lang w:val="uk-UA" w:eastAsia="ru-RU"/>
    </w:rPr>
  </w:style>
  <w:style w:type="paragraph" w:styleId="a9">
    <w:name w:val="Title"/>
    <w:basedOn w:val="a"/>
    <w:link w:val="aa"/>
    <w:uiPriority w:val="10"/>
    <w:qFormat/>
    <w:rsid w:val="00965BEB"/>
    <w:pPr>
      <w:autoSpaceDE/>
      <w:autoSpaceDN/>
      <w:adjustRightInd/>
      <w:jc w:val="center"/>
    </w:pPr>
    <w:rPr>
      <w:b/>
      <w:snapToGrid w:val="0"/>
      <w:sz w:val="32"/>
      <w:lang w:val="uk-UA"/>
    </w:rPr>
  </w:style>
  <w:style w:type="character" w:customStyle="1" w:styleId="aa">
    <w:name w:val="Название Знак"/>
    <w:basedOn w:val="a0"/>
    <w:link w:val="a9"/>
    <w:uiPriority w:val="10"/>
    <w:rsid w:val="00965BEB"/>
    <w:rPr>
      <w:rFonts w:ascii="Times New Roman" w:eastAsia="Times New Roman" w:hAnsi="Times New Roman" w:cs="Times New Roman"/>
      <w:b/>
      <w:snapToGrid w:val="0"/>
      <w:sz w:val="32"/>
      <w:szCs w:val="20"/>
      <w:lang w:val="uk-UA" w:eastAsia="ru-RU"/>
    </w:rPr>
  </w:style>
  <w:style w:type="paragraph" w:styleId="22">
    <w:name w:val="Body Text Indent 2"/>
    <w:basedOn w:val="a"/>
    <w:link w:val="23"/>
    <w:rsid w:val="00965BEB"/>
    <w:pPr>
      <w:widowControl/>
      <w:autoSpaceDE/>
      <w:autoSpaceDN/>
      <w:adjustRightInd/>
      <w:ind w:firstLine="720"/>
    </w:pPr>
  </w:style>
  <w:style w:type="character" w:customStyle="1" w:styleId="23">
    <w:name w:val="Основной текст с отступом 2 Знак"/>
    <w:basedOn w:val="a0"/>
    <w:link w:val="22"/>
    <w:rsid w:val="00965B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965BEB"/>
    <w:pPr>
      <w:widowControl/>
      <w:autoSpaceDE/>
      <w:autoSpaceDN/>
      <w:adjustRightInd/>
      <w:ind w:left="709" w:hanging="709"/>
    </w:pPr>
  </w:style>
  <w:style w:type="character" w:customStyle="1" w:styleId="32">
    <w:name w:val="Основной текст с отступом 3 Знак"/>
    <w:basedOn w:val="a0"/>
    <w:link w:val="31"/>
    <w:rsid w:val="00965B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965BEB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c">
    <w:name w:val="Нижний колонтитул Знак"/>
    <w:basedOn w:val="a0"/>
    <w:link w:val="ab"/>
    <w:uiPriority w:val="99"/>
    <w:rsid w:val="00965B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965BEB"/>
  </w:style>
  <w:style w:type="paragraph" w:styleId="ae">
    <w:name w:val="Body Text Indent"/>
    <w:basedOn w:val="a"/>
    <w:link w:val="af"/>
    <w:rsid w:val="00965BEB"/>
    <w:pPr>
      <w:autoSpaceDE/>
      <w:autoSpaceDN/>
      <w:adjustRightInd/>
      <w:ind w:left="284"/>
      <w:jc w:val="both"/>
    </w:pPr>
    <w:rPr>
      <w:snapToGrid w:val="0"/>
      <w:sz w:val="28"/>
      <w:lang w:val="uk-UA"/>
    </w:rPr>
  </w:style>
  <w:style w:type="character" w:customStyle="1" w:styleId="af">
    <w:name w:val="Основной текст с отступом Знак"/>
    <w:basedOn w:val="a0"/>
    <w:link w:val="ae"/>
    <w:rsid w:val="00965BEB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af0">
    <w:name w:val="Block Text"/>
    <w:basedOn w:val="a"/>
    <w:rsid w:val="00965BEB"/>
    <w:pPr>
      <w:autoSpaceDE/>
      <w:autoSpaceDN/>
      <w:adjustRightInd/>
      <w:ind w:left="567" w:right="400" w:hanging="283"/>
      <w:jc w:val="both"/>
    </w:pPr>
    <w:rPr>
      <w:snapToGrid w:val="0"/>
      <w:sz w:val="28"/>
      <w:lang w:val="uk-UA"/>
    </w:rPr>
  </w:style>
  <w:style w:type="paragraph" w:customStyle="1" w:styleId="FR1">
    <w:name w:val="FR1"/>
    <w:rsid w:val="00965BEB"/>
    <w:pPr>
      <w:widowControl w:val="0"/>
      <w:spacing w:before="420" w:after="0" w:line="240" w:lineRule="auto"/>
      <w:ind w:left="160"/>
      <w:jc w:val="center"/>
    </w:pPr>
    <w:rPr>
      <w:rFonts w:ascii="Times New Roman" w:eastAsia="Times New Roman" w:hAnsi="Times New Roman" w:cs="Times New Roman"/>
      <w:b/>
      <w:i/>
      <w:snapToGrid w:val="0"/>
      <w:sz w:val="16"/>
      <w:szCs w:val="20"/>
      <w:lang w:val="uk-UA" w:eastAsia="ru-RU"/>
    </w:rPr>
  </w:style>
  <w:style w:type="paragraph" w:customStyle="1" w:styleId="FR2">
    <w:name w:val="FR2"/>
    <w:rsid w:val="00965BEB"/>
    <w:pPr>
      <w:widowControl w:val="0"/>
      <w:spacing w:after="0" w:line="300" w:lineRule="auto"/>
      <w:ind w:left="80" w:firstLine="40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  <w:style w:type="paragraph" w:styleId="af1">
    <w:name w:val="Plain Text"/>
    <w:basedOn w:val="a"/>
    <w:link w:val="af2"/>
    <w:rsid w:val="00965BEB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965BE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Document Map"/>
    <w:basedOn w:val="a"/>
    <w:link w:val="af4"/>
    <w:rsid w:val="00965BEB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65BEB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header"/>
    <w:basedOn w:val="a"/>
    <w:link w:val="af6"/>
    <w:rsid w:val="00965BE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6">
    <w:name w:val="Верхний колонтитул Знак"/>
    <w:basedOn w:val="a0"/>
    <w:link w:val="af5"/>
    <w:rsid w:val="00965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965BEB"/>
    <w:pPr>
      <w:tabs>
        <w:tab w:val="left" w:pos="284"/>
      </w:tabs>
      <w:ind w:left="284" w:firstLine="142"/>
      <w:jc w:val="both"/>
    </w:pPr>
    <w:rPr>
      <w:b/>
      <w:bCs/>
      <w:sz w:val="24"/>
      <w:szCs w:val="24"/>
      <w:lang w:val="uk-UA"/>
    </w:rPr>
  </w:style>
  <w:style w:type="character" w:customStyle="1" w:styleId="25">
    <w:name w:val="Основной текст 2 Знак"/>
    <w:basedOn w:val="a0"/>
    <w:link w:val="24"/>
    <w:rsid w:val="00965BEB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Text">
    <w:name w:val="Text"/>
    <w:rsid w:val="00965BEB"/>
    <w:pPr>
      <w:autoSpaceDE w:val="0"/>
      <w:autoSpaceDN w:val="0"/>
      <w:adjustRightInd w:val="0"/>
      <w:spacing w:after="0" w:line="260" w:lineRule="atLeast"/>
      <w:ind w:firstLine="340"/>
      <w:jc w:val="both"/>
    </w:pPr>
    <w:rPr>
      <w:rFonts w:ascii="Peterburg" w:eastAsia="Times New Roman" w:hAnsi="Peterburg" w:cs="Times New Roman"/>
      <w:color w:val="000000"/>
      <w:szCs w:val="20"/>
      <w:lang w:eastAsia="ru-RU"/>
    </w:rPr>
  </w:style>
  <w:style w:type="paragraph" w:customStyle="1" w:styleId="TextABV">
    <w:name w:val="Text_ABV"/>
    <w:rsid w:val="00965BEB"/>
    <w:pPr>
      <w:autoSpaceDE w:val="0"/>
      <w:autoSpaceDN w:val="0"/>
      <w:adjustRightInd w:val="0"/>
      <w:spacing w:after="0" w:line="260" w:lineRule="atLeast"/>
      <w:ind w:left="340"/>
      <w:jc w:val="both"/>
    </w:pPr>
    <w:rPr>
      <w:rFonts w:ascii="Peterburg" w:eastAsia="Times New Roman" w:hAnsi="Peterburg" w:cs="Times New Roman"/>
      <w:szCs w:val="20"/>
      <w:lang w:eastAsia="ru-RU"/>
    </w:rPr>
  </w:style>
  <w:style w:type="character" w:customStyle="1" w:styleId="af7">
    <w:name w:val="Текст выноски Знак"/>
    <w:link w:val="af8"/>
    <w:rsid w:val="00965BEB"/>
    <w:rPr>
      <w:rFonts w:ascii="Tahoma" w:hAnsi="Tahoma" w:cs="Tahoma"/>
      <w:sz w:val="16"/>
      <w:szCs w:val="16"/>
    </w:rPr>
  </w:style>
  <w:style w:type="paragraph" w:styleId="af8">
    <w:name w:val="Balloon Text"/>
    <w:basedOn w:val="a"/>
    <w:link w:val="af7"/>
    <w:rsid w:val="00965BEB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rsid w:val="00965B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Абзац списка1"/>
    <w:basedOn w:val="a"/>
    <w:qFormat/>
    <w:rsid w:val="00965BEB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RozdilPid">
    <w:name w:val="Rozdil_Pid"/>
    <w:rsid w:val="00965BEB"/>
    <w:pPr>
      <w:keepLines/>
      <w:autoSpaceDE w:val="0"/>
      <w:autoSpaceDN w:val="0"/>
      <w:adjustRightInd w:val="0"/>
      <w:spacing w:after="0" w:line="384" w:lineRule="atLeast"/>
      <w:ind w:left="340"/>
    </w:pPr>
    <w:rPr>
      <w:rFonts w:ascii="Peterburg" w:eastAsia="Times New Roman" w:hAnsi="Peterburg" w:cs="Times New Roman"/>
      <w:b/>
      <w:sz w:val="33"/>
      <w:szCs w:val="20"/>
      <w:lang w:eastAsia="ru-RU"/>
    </w:rPr>
  </w:style>
  <w:style w:type="paragraph" w:customStyle="1" w:styleId="z-Bodytextlist">
    <w:name w:val="z-Body_text_list"/>
    <w:basedOn w:val="z-BodyText"/>
    <w:rsid w:val="00965BEB"/>
    <w:pPr>
      <w:numPr>
        <w:numId w:val="1"/>
      </w:numPr>
    </w:pPr>
  </w:style>
  <w:style w:type="paragraph" w:customStyle="1" w:styleId="z-BodyText">
    <w:name w:val="z-Body_Text"/>
    <w:rsid w:val="00965BEB"/>
    <w:pPr>
      <w:widowControl w:val="0"/>
      <w:tabs>
        <w:tab w:val="left" w:pos="567"/>
      </w:tabs>
      <w:spacing w:after="0" w:line="240" w:lineRule="auto"/>
      <w:ind w:firstLine="284"/>
      <w:jc w:val="both"/>
    </w:pPr>
    <w:rPr>
      <w:rFonts w:ascii="SchoolBookCTT" w:eastAsia="Times New Roman" w:hAnsi="SchoolBookCTT" w:cs="Times New Roman"/>
      <w:sz w:val="21"/>
      <w:szCs w:val="20"/>
      <w:lang w:eastAsia="ru-RU"/>
    </w:rPr>
  </w:style>
  <w:style w:type="paragraph" w:customStyle="1" w:styleId="Kody">
    <w:name w:val="Kody"/>
    <w:rsid w:val="00965BEB"/>
    <w:pPr>
      <w:pageBreakBefore/>
      <w:autoSpaceDE w:val="0"/>
      <w:autoSpaceDN w:val="0"/>
      <w:adjustRightInd w:val="0"/>
      <w:spacing w:after="0" w:line="384" w:lineRule="atLeast"/>
      <w:ind w:left="340"/>
    </w:pPr>
    <w:rPr>
      <w:rFonts w:ascii="Peterburg" w:eastAsia="Times New Roman" w:hAnsi="Peterburg" w:cs="Times New Roman"/>
      <w:b/>
      <w:caps/>
      <w:sz w:val="28"/>
      <w:szCs w:val="20"/>
      <w:lang w:eastAsia="ru-RU"/>
    </w:rPr>
  </w:style>
  <w:style w:type="paragraph" w:customStyle="1" w:styleId="NoParagraphStyle">
    <w:name w:val="[No Paragraph Style]"/>
    <w:rsid w:val="00965BE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ru-RU"/>
    </w:rPr>
  </w:style>
  <w:style w:type="paragraph" w:customStyle="1" w:styleId="Style6">
    <w:name w:val="Style6"/>
    <w:basedOn w:val="a"/>
    <w:uiPriority w:val="99"/>
    <w:qFormat/>
    <w:rsid w:val="00965BEB"/>
    <w:pPr>
      <w:spacing w:line="264" w:lineRule="exact"/>
    </w:pPr>
    <w:rPr>
      <w:sz w:val="24"/>
      <w:szCs w:val="24"/>
    </w:rPr>
  </w:style>
  <w:style w:type="paragraph" w:styleId="af9">
    <w:name w:val="Normal (Web)"/>
    <w:basedOn w:val="a"/>
    <w:uiPriority w:val="99"/>
    <w:unhideWhenUsed/>
    <w:rsid w:val="00965BE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a">
    <w:name w:val="annotation reference"/>
    <w:basedOn w:val="a0"/>
    <w:uiPriority w:val="99"/>
    <w:semiHidden/>
    <w:unhideWhenUsed/>
    <w:rsid w:val="00DD5660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DD5660"/>
  </w:style>
  <w:style w:type="character" w:customStyle="1" w:styleId="afc">
    <w:name w:val="Текст примечания Знак"/>
    <w:basedOn w:val="a0"/>
    <w:link w:val="afb"/>
    <w:uiPriority w:val="99"/>
    <w:semiHidden/>
    <w:rsid w:val="00DD56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D5660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D56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Subtitle"/>
    <w:basedOn w:val="a"/>
    <w:next w:val="a"/>
    <w:link w:val="aff0"/>
    <w:uiPriority w:val="11"/>
    <w:qFormat/>
    <w:rsid w:val="00C406C1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aff0">
    <w:name w:val="Подзаголовок Знак"/>
    <w:basedOn w:val="a0"/>
    <w:link w:val="aff"/>
    <w:uiPriority w:val="11"/>
    <w:rsid w:val="00C406C1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26">
    <w:name w:val="Quote"/>
    <w:basedOn w:val="a"/>
    <w:next w:val="a"/>
    <w:link w:val="27"/>
    <w:uiPriority w:val="29"/>
    <w:qFormat/>
    <w:rsid w:val="00C406C1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 w:eastAsia="en-US"/>
      <w14:ligatures w14:val="standardContextual"/>
    </w:rPr>
  </w:style>
  <w:style w:type="character" w:customStyle="1" w:styleId="27">
    <w:name w:val="Цитата 2 Знак"/>
    <w:basedOn w:val="a0"/>
    <w:link w:val="26"/>
    <w:uiPriority w:val="29"/>
    <w:rsid w:val="00C406C1"/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styleId="aff1">
    <w:name w:val="Intense Emphasis"/>
    <w:basedOn w:val="a0"/>
    <w:uiPriority w:val="21"/>
    <w:qFormat/>
    <w:rsid w:val="00C406C1"/>
    <w:rPr>
      <w:i/>
      <w:iCs/>
      <w:color w:val="2E74B5" w:themeColor="accent1" w:themeShade="BF"/>
    </w:rPr>
  </w:style>
  <w:style w:type="paragraph" w:styleId="aff2">
    <w:name w:val="Intense Quote"/>
    <w:basedOn w:val="a"/>
    <w:next w:val="a"/>
    <w:link w:val="aff3"/>
    <w:uiPriority w:val="30"/>
    <w:qFormat/>
    <w:rsid w:val="00C406C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val="en-GB" w:eastAsia="en-US"/>
      <w14:ligatures w14:val="standardContextual"/>
    </w:rPr>
  </w:style>
  <w:style w:type="character" w:customStyle="1" w:styleId="aff3">
    <w:name w:val="Выделенная цитата Знак"/>
    <w:basedOn w:val="a0"/>
    <w:link w:val="aff2"/>
    <w:uiPriority w:val="30"/>
    <w:rsid w:val="00C406C1"/>
    <w:rPr>
      <w:i/>
      <w:iCs/>
      <w:color w:val="2E74B5" w:themeColor="accent1" w:themeShade="BF"/>
      <w:kern w:val="2"/>
      <w:sz w:val="24"/>
      <w:szCs w:val="24"/>
      <w:lang w:val="en-GB"/>
      <w14:ligatures w14:val="standardContextual"/>
    </w:rPr>
  </w:style>
  <w:style w:type="character" w:styleId="aff4">
    <w:name w:val="Intense Reference"/>
    <w:basedOn w:val="a0"/>
    <w:uiPriority w:val="32"/>
    <w:qFormat/>
    <w:rsid w:val="00C406C1"/>
    <w:rPr>
      <w:b/>
      <w:bCs/>
      <w:smallCaps/>
      <w:color w:val="2E74B5" w:themeColor="accent1" w:themeShade="BF"/>
      <w:spacing w:val="5"/>
    </w:rPr>
  </w:style>
  <w:style w:type="character" w:customStyle="1" w:styleId="UnresolvedMention">
    <w:name w:val="Unresolved Mention"/>
    <w:basedOn w:val="a0"/>
    <w:uiPriority w:val="99"/>
    <w:semiHidden/>
    <w:unhideWhenUsed/>
    <w:rsid w:val="00C406C1"/>
    <w:rPr>
      <w:color w:val="605E5C"/>
      <w:shd w:val="clear" w:color="auto" w:fill="E1DFDD"/>
    </w:rPr>
  </w:style>
  <w:style w:type="character" w:styleId="aff5">
    <w:name w:val="FollowedHyperlink"/>
    <w:basedOn w:val="a0"/>
    <w:uiPriority w:val="99"/>
    <w:semiHidden/>
    <w:unhideWhenUsed/>
    <w:rsid w:val="00C406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9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uofficial.com" TargetMode="External"/><Relationship Id="rId13" Type="http://schemas.openxmlformats.org/officeDocument/2006/relationships/hyperlink" Target="https://3d4medical.com" TargetMode="External"/><Relationship Id="rId18" Type="http://schemas.openxmlformats.org/officeDocument/2006/relationships/hyperlink" Target="https://nmuofficial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4danatomy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ikar.nmu.kiev.ua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3d4medica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muofficia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s://anatom.ua" TargetMode="External"/><Relationship Id="rId19" Type="http://schemas.openxmlformats.org/officeDocument/2006/relationships/hyperlink" Target="https://likar.nmu.kie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ar.nmu.kiev.ua" TargetMode="External"/><Relationship Id="rId14" Type="http://schemas.openxmlformats.org/officeDocument/2006/relationships/hyperlink" Target="https://www.4danatomy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110AD-538B-4A77-BEC5-754E5A9A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5073</Words>
  <Characters>28920</Characters>
  <Application>Microsoft Office Word</Application>
  <DocSecurity>0</DocSecurity>
  <Lines>241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14</cp:revision>
  <dcterms:created xsi:type="dcterms:W3CDTF">2025-01-30T11:55:00Z</dcterms:created>
  <dcterms:modified xsi:type="dcterms:W3CDTF">2026-01-26T13:36:00Z</dcterms:modified>
</cp:coreProperties>
</file>