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>МІНІСТЕРСТВО ОХОРОНИ ЗДОРОВ’Я УКРАЇНИ</w:t>
      </w:r>
    </w:p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>НАЦІОНАЛЬНИЙ МЕДИЧНИЙ УНІВЕРСИТЕТ</w:t>
      </w:r>
    </w:p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>ім.О.О.Богомольця</w:t>
      </w: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b/>
          <w:caps/>
          <w:sz w:val="24"/>
        </w:rPr>
      </w:pPr>
      <w:r>
        <w:rPr>
          <w:b/>
          <w:sz w:val="24"/>
        </w:rPr>
        <w:t>ВОЛОСОВЕЦЬ Олександр Петрович</w:t>
      </w:r>
    </w:p>
    <w:p w:rsidR="00000000" w:rsidRDefault="004B7637">
      <w:pPr>
        <w:jc w:val="center"/>
        <w:rPr>
          <w:b/>
          <w:caps/>
          <w:sz w:val="24"/>
        </w:rPr>
      </w:pPr>
    </w:p>
    <w:p w:rsidR="00000000" w:rsidRDefault="004B7637">
      <w:pPr>
        <w:jc w:val="center"/>
        <w:rPr>
          <w:caps/>
          <w:sz w:val="24"/>
        </w:rPr>
      </w:pPr>
    </w:p>
    <w:p w:rsidR="00000000" w:rsidRDefault="004B7637">
      <w:pPr>
        <w:jc w:val="center"/>
        <w:rPr>
          <w:caps/>
          <w:sz w:val="24"/>
        </w:rPr>
      </w:pPr>
      <w:r>
        <w:rPr>
          <w:caps/>
          <w:sz w:val="24"/>
        </w:rPr>
        <w:t>удк 616.311 - 002. - 44 - 085.242</w:t>
      </w: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rPr>
          <w:sz w:val="24"/>
        </w:rPr>
      </w:pPr>
    </w:p>
    <w:p w:rsidR="00000000" w:rsidRDefault="004B7637">
      <w:pPr>
        <w:rPr>
          <w:sz w:val="24"/>
        </w:rPr>
      </w:pPr>
    </w:p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>СТАН СЕРЦЕВО-СУДИННОЇ СИСТЕМИ У ДІТЕЙ ІЗ ЗОН ЕКОЛОГІЧНОГО Н</w:t>
      </w:r>
      <w:r>
        <w:rPr>
          <w:b/>
          <w:sz w:val="24"/>
        </w:rPr>
        <w:t>Е</w:t>
      </w:r>
      <w:r>
        <w:rPr>
          <w:b/>
          <w:sz w:val="24"/>
        </w:rPr>
        <w:t>БЛАГОПОЛУЧЧЯ</w:t>
      </w:r>
    </w:p>
    <w:p w:rsidR="00000000" w:rsidRDefault="004B7637">
      <w:pPr>
        <w:jc w:val="center"/>
        <w:rPr>
          <w:sz w:val="24"/>
        </w:rPr>
      </w:pPr>
      <w:r>
        <w:rPr>
          <w:sz w:val="24"/>
        </w:rPr>
        <w:t>(клініко-експеримент</w:t>
      </w:r>
      <w:r>
        <w:rPr>
          <w:sz w:val="24"/>
        </w:rPr>
        <w:t>альне дослідження)</w:t>
      </w:r>
    </w:p>
    <w:p w:rsidR="00000000" w:rsidRDefault="004B7637">
      <w:pPr>
        <w:jc w:val="center"/>
        <w:rPr>
          <w:b/>
          <w:sz w:val="24"/>
        </w:rPr>
      </w:pPr>
    </w:p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>14.01.10 - Педіатрія</w:t>
      </w:r>
    </w:p>
    <w:p w:rsidR="00000000" w:rsidRDefault="004B7637">
      <w:pPr>
        <w:jc w:val="center"/>
        <w:rPr>
          <w:b/>
          <w:sz w:val="24"/>
        </w:rPr>
      </w:pPr>
    </w:p>
    <w:p w:rsidR="00000000" w:rsidRDefault="004B7637">
      <w:pPr>
        <w:jc w:val="center"/>
        <w:rPr>
          <w:b/>
          <w:sz w:val="24"/>
        </w:rPr>
      </w:pPr>
    </w:p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>А в т о р е ф е р а т</w:t>
      </w:r>
    </w:p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 xml:space="preserve">дисертації на здобуття наукового ступеня </w:t>
      </w:r>
    </w:p>
    <w:p w:rsidR="00000000" w:rsidRDefault="004B7637">
      <w:pPr>
        <w:jc w:val="center"/>
        <w:rPr>
          <w:b/>
          <w:sz w:val="24"/>
        </w:rPr>
      </w:pPr>
      <w:r>
        <w:rPr>
          <w:b/>
          <w:sz w:val="24"/>
        </w:rPr>
        <w:t>доктора медичних наук</w:t>
      </w:r>
    </w:p>
    <w:p w:rsidR="00000000" w:rsidRDefault="004B7637">
      <w:pPr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sz w:val="24"/>
        </w:rPr>
      </w:pPr>
    </w:p>
    <w:p w:rsidR="00000000" w:rsidRDefault="004B7637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КИЇВ - 1998</w:t>
      </w:r>
    </w:p>
    <w:p w:rsidR="00000000" w:rsidRDefault="004B7637">
      <w:pPr>
        <w:jc w:val="center"/>
        <w:rPr>
          <w:b/>
          <w:sz w:val="24"/>
        </w:rPr>
      </w:pPr>
    </w:p>
    <w:p w:rsidR="00000000" w:rsidRDefault="004B7637">
      <w:pPr>
        <w:spacing w:line="312" w:lineRule="auto"/>
        <w:jc w:val="left"/>
        <w:rPr>
          <w:sz w:val="24"/>
        </w:rPr>
      </w:pPr>
      <w:r>
        <w:rPr>
          <w:sz w:val="24"/>
        </w:rPr>
        <w:lastRenderedPageBreak/>
        <w:t>Дисертацією є рукопис</w:t>
      </w:r>
    </w:p>
    <w:p w:rsidR="00000000" w:rsidRDefault="004B7637">
      <w:pPr>
        <w:spacing w:line="312" w:lineRule="auto"/>
        <w:jc w:val="left"/>
        <w:rPr>
          <w:sz w:val="24"/>
        </w:rPr>
      </w:pPr>
    </w:p>
    <w:p w:rsidR="00000000" w:rsidRDefault="004B7637">
      <w:pPr>
        <w:spacing w:line="312" w:lineRule="auto"/>
        <w:jc w:val="left"/>
        <w:rPr>
          <w:sz w:val="24"/>
        </w:rPr>
      </w:pPr>
      <w:r>
        <w:rPr>
          <w:sz w:val="24"/>
        </w:rPr>
        <w:t>Робота виконана в Національному медичному університеті ім. О.О. Б</w:t>
      </w:r>
      <w:r>
        <w:rPr>
          <w:sz w:val="24"/>
        </w:rPr>
        <w:t>о</w:t>
      </w:r>
      <w:r>
        <w:rPr>
          <w:sz w:val="24"/>
        </w:rPr>
        <w:t>гомоль</w:t>
      </w:r>
      <w:r>
        <w:rPr>
          <w:sz w:val="24"/>
        </w:rPr>
        <w:softHyphen/>
        <w:t>ця Мі</w:t>
      </w:r>
      <w:r>
        <w:rPr>
          <w:sz w:val="24"/>
        </w:rPr>
        <w:softHyphen/>
        <w:t>ністерства охорони здоров</w:t>
      </w:r>
      <w:r>
        <w:rPr>
          <w:sz w:val="24"/>
        </w:rPr>
        <w:sym w:font="Times New Roman" w:char="2019"/>
      </w:r>
      <w:r>
        <w:rPr>
          <w:sz w:val="24"/>
        </w:rPr>
        <w:t>я України</w:t>
      </w:r>
    </w:p>
    <w:p w:rsidR="00000000" w:rsidRDefault="004B7637">
      <w:pPr>
        <w:spacing w:line="312" w:lineRule="auto"/>
        <w:jc w:val="left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94"/>
        <w:gridCol w:w="582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ind w:firstLine="0"/>
              <w:jc w:val="lef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Науковий кО</w:t>
            </w:r>
            <w:r>
              <w:rPr>
                <w:b/>
                <w:caps/>
                <w:sz w:val="24"/>
              </w:rPr>
              <w:t>Н</w:t>
            </w:r>
            <w:r>
              <w:rPr>
                <w:b/>
                <w:caps/>
                <w:sz w:val="24"/>
              </w:rPr>
              <w:t>СУЛЬТАНТ:</w:t>
            </w: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член-кореспондент НАН, АМН України, РАМН, доктор меди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них наук, професор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caps/>
                <w:sz w:val="24"/>
              </w:rPr>
            </w:pPr>
          </w:p>
        </w:tc>
        <w:tc>
          <w:tcPr>
            <w:tcW w:w="694" w:type="dxa"/>
          </w:tcPr>
          <w:p w:rsidR="00000000" w:rsidRDefault="004B7637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5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7637">
            <w:pPr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t>Сідельников Віктор Миха</w:t>
            </w:r>
            <w:r>
              <w:rPr>
                <w:b/>
                <w:caps/>
                <w:sz w:val="24"/>
              </w:rPr>
              <w:t>й</w:t>
            </w:r>
            <w:r>
              <w:rPr>
                <w:b/>
                <w:caps/>
                <w:sz w:val="24"/>
              </w:rPr>
              <w:t>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caps/>
                <w:sz w:val="24"/>
              </w:rPr>
            </w:pP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завідувач кафедри педіатрії №2 Національного медичного ун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>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ситету ім.О.О.Богомольця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sz w:val="24"/>
              </w:rPr>
            </w:pP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jc w:val="left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ind w:firstLine="0"/>
              <w:jc w:val="lef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Офі</w:t>
            </w:r>
            <w:r>
              <w:rPr>
                <w:b/>
                <w:caps/>
                <w:sz w:val="24"/>
              </w:rPr>
              <w:t>ційні оп</w:t>
            </w:r>
            <w:r>
              <w:rPr>
                <w:b/>
                <w:caps/>
                <w:sz w:val="24"/>
              </w:rPr>
              <w:t>о</w:t>
            </w:r>
            <w:r>
              <w:rPr>
                <w:b/>
                <w:caps/>
                <w:sz w:val="24"/>
              </w:rPr>
              <w:t>н</w:t>
            </w:r>
            <w:r>
              <w:rPr>
                <w:b/>
                <w:caps/>
                <w:sz w:val="24"/>
              </w:rPr>
              <w:t>е</w:t>
            </w:r>
            <w:r>
              <w:rPr>
                <w:b/>
                <w:caps/>
                <w:sz w:val="24"/>
              </w:rPr>
              <w:t>нти:</w:t>
            </w: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доктор медичних наук, професор</w:t>
            </w:r>
          </w:p>
          <w:p w:rsidR="00000000" w:rsidRDefault="004B7637">
            <w:pPr>
              <w:spacing w:line="312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КОРЕНЄВ МИКОЛА МИХАЙЛОВИЧ</w:t>
            </w:r>
          </w:p>
          <w:p w:rsidR="00000000" w:rsidRDefault="004B7637">
            <w:pPr>
              <w:spacing w:line="312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Український науково-дослідний інститут охорони здоров’я дітей та пі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літків, Директор.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sz w:val="24"/>
              </w:rPr>
            </w:pP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sz w:val="24"/>
              </w:rPr>
            </w:pP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доктор медичних наук, </w:t>
            </w:r>
          </w:p>
          <w:p w:rsidR="00000000" w:rsidRDefault="004B7637">
            <w:pPr>
              <w:pStyle w:val="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ЛУКАШУК ВІКТОР ДМИТРОВИЧ</w:t>
            </w:r>
          </w:p>
          <w:p w:rsidR="00000000" w:rsidRDefault="004B7637">
            <w:pPr>
              <w:spacing w:line="312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Національний медичний університет ім.О.О. Богомольця, завідувач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федри педіатрії №3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sz w:val="24"/>
              </w:rPr>
            </w:pP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ind w:firstLine="0"/>
              <w:jc w:val="left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caps/>
                <w:sz w:val="24"/>
              </w:rPr>
            </w:pP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доктор медичних наук,</w:t>
            </w:r>
          </w:p>
          <w:p w:rsidR="00000000" w:rsidRDefault="004B7637">
            <w:pPr>
              <w:spacing w:line="312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t>АНТИПКІН ЮРІЙ ГЕНАДІЙОВИЧ</w:t>
            </w:r>
            <w:r>
              <w:rPr>
                <w:caps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000000" w:rsidRDefault="004B7637">
            <w:pPr>
              <w:spacing w:line="312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Інститут педіатрії, акушерства та гінекології АМН України, заступник директора.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jc w:val="left"/>
              <w:rPr>
                <w:b/>
                <w:caps/>
                <w:sz w:val="24"/>
              </w:rPr>
            </w:pP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4B7637">
            <w:pPr>
              <w:spacing w:line="312" w:lineRule="auto"/>
              <w:ind w:firstLine="0"/>
              <w:jc w:val="lef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Провідна уст</w:t>
            </w:r>
            <w:r>
              <w:rPr>
                <w:b/>
                <w:caps/>
                <w:sz w:val="24"/>
              </w:rPr>
              <w:t>а</w:t>
            </w:r>
            <w:r>
              <w:rPr>
                <w:b/>
                <w:caps/>
                <w:sz w:val="24"/>
              </w:rPr>
              <w:t>нова:</w:t>
            </w:r>
          </w:p>
        </w:tc>
        <w:tc>
          <w:tcPr>
            <w:tcW w:w="7654" w:type="dxa"/>
            <w:gridSpan w:val="3"/>
          </w:tcPr>
          <w:p w:rsidR="00000000" w:rsidRDefault="004B7637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Дніпропетровська медична академія, кафедра госпі</w:t>
            </w:r>
            <w:r>
              <w:rPr>
                <w:sz w:val="24"/>
              </w:rPr>
              <w:softHyphen/>
              <w:t>таль</w:t>
            </w:r>
            <w:r>
              <w:rPr>
                <w:sz w:val="24"/>
              </w:rPr>
              <w:softHyphen/>
              <w:t>ної</w:t>
            </w:r>
            <w:r>
              <w:rPr>
                <w:sz w:val="24"/>
              </w:rPr>
              <w:t xml:space="preserve"> педі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трії №2 і неонатології, МОЗ України, м.Дніпро</w:t>
            </w:r>
            <w:r>
              <w:rPr>
                <w:sz w:val="24"/>
              </w:rPr>
              <w:softHyphen/>
              <w:t>петровськ</w:t>
            </w:r>
          </w:p>
        </w:tc>
      </w:tr>
    </w:tbl>
    <w:p w:rsidR="00000000" w:rsidRDefault="004B7637">
      <w:pPr>
        <w:pStyle w:val="BodyText20"/>
        <w:spacing w:before="240" w:line="312" w:lineRule="auto"/>
        <w:rPr>
          <w:sz w:val="24"/>
        </w:rPr>
      </w:pPr>
      <w:r>
        <w:rPr>
          <w:sz w:val="24"/>
        </w:rPr>
        <w:t>Захист дисертації відбудеться 29 жовтня 1998 року о 13 год. 30 хв. на зас</w:t>
      </w:r>
      <w:r>
        <w:rPr>
          <w:sz w:val="24"/>
        </w:rPr>
        <w:t>і</w:t>
      </w:r>
      <w:r>
        <w:rPr>
          <w:sz w:val="24"/>
        </w:rPr>
        <w:t>данні спе</w:t>
      </w:r>
      <w:r>
        <w:rPr>
          <w:sz w:val="24"/>
        </w:rPr>
        <w:softHyphen/>
        <w:t>ціалізованої вченої ради Д.26.003.02 у Національному медичному університеті ім. О. О.Богомольця за адресою: 252004, м.Київ, бул. Шевченка, 17.</w:t>
      </w:r>
    </w:p>
    <w:p w:rsidR="00000000" w:rsidRDefault="004B7637">
      <w:pPr>
        <w:spacing w:line="312" w:lineRule="auto"/>
        <w:jc w:val="left"/>
        <w:rPr>
          <w:sz w:val="24"/>
        </w:rPr>
      </w:pPr>
      <w:r>
        <w:rPr>
          <w:sz w:val="24"/>
        </w:rPr>
        <w:t>З дисертацією можна ознайомитись у бібліотеці Національного медичного уні</w:t>
      </w:r>
      <w:r>
        <w:rPr>
          <w:sz w:val="24"/>
        </w:rPr>
        <w:softHyphen/>
        <w:t>верситету ім.О.О.Богомольця (252057, Київ-57, вул.Зоологічна, 1)</w:t>
      </w:r>
    </w:p>
    <w:p w:rsidR="00000000" w:rsidRDefault="004B7637">
      <w:pPr>
        <w:spacing w:line="312" w:lineRule="auto"/>
        <w:jc w:val="left"/>
        <w:rPr>
          <w:sz w:val="24"/>
        </w:rPr>
      </w:pPr>
      <w:r>
        <w:rPr>
          <w:sz w:val="24"/>
        </w:rPr>
        <w:t>Автореферат розісланий  26 вересня 1998 року</w:t>
      </w:r>
    </w:p>
    <w:p w:rsidR="00000000" w:rsidRDefault="004B7637">
      <w:pPr>
        <w:spacing w:before="120" w:line="312" w:lineRule="auto"/>
        <w:ind w:firstLine="0"/>
        <w:jc w:val="left"/>
        <w:rPr>
          <w:sz w:val="24"/>
        </w:rPr>
      </w:pPr>
      <w:r>
        <w:rPr>
          <w:sz w:val="24"/>
        </w:rPr>
        <w:t>Вчений секретар</w:t>
      </w:r>
    </w:p>
    <w:p w:rsidR="00000000" w:rsidRDefault="004B7637">
      <w:pPr>
        <w:pStyle w:val="a4"/>
        <w:tabs>
          <w:tab w:val="clear" w:pos="4536"/>
          <w:tab w:val="clear" w:pos="9072"/>
        </w:tabs>
        <w:spacing w:line="312" w:lineRule="auto"/>
        <w:ind w:firstLine="0"/>
        <w:rPr>
          <w:sz w:val="24"/>
        </w:rPr>
      </w:pPr>
      <w:r>
        <w:rPr>
          <w:sz w:val="24"/>
        </w:rPr>
        <w:t>спеціалізованої вченої</w:t>
      </w:r>
      <w:r>
        <w:rPr>
          <w:sz w:val="24"/>
        </w:rPr>
        <w:t xml:space="preserve"> ради, </w:t>
      </w:r>
    </w:p>
    <w:p w:rsidR="00000000" w:rsidRDefault="004B7637">
      <w:pPr>
        <w:pStyle w:val="BodyText20"/>
        <w:spacing w:line="312" w:lineRule="auto"/>
        <w:ind w:firstLine="0"/>
        <w:rPr>
          <w:sz w:val="24"/>
        </w:rPr>
      </w:pPr>
      <w:r>
        <w:rPr>
          <w:sz w:val="24"/>
        </w:rPr>
        <w:t>доктор медичних наук,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С.Г.Свирид</w:t>
      </w:r>
    </w:p>
    <w:p w:rsidR="00000000" w:rsidRDefault="004B7637">
      <w:pPr>
        <w:pStyle w:val="BodyText20"/>
        <w:spacing w:line="312" w:lineRule="auto"/>
        <w:ind w:firstLine="0"/>
        <w:rPr>
          <w:sz w:val="24"/>
        </w:rPr>
        <w:sectPr w:rsidR="00000000">
          <w:headerReference w:type="default" r:id="rId7"/>
          <w:pgSz w:w="11907" w:h="16840" w:code="9"/>
          <w:pgMar w:top="1134" w:right="567" w:bottom="1134" w:left="1134" w:header="720" w:footer="720" w:gutter="0"/>
          <w:cols w:space="720"/>
        </w:sectPr>
      </w:pPr>
    </w:p>
    <w:p w:rsidR="00000000" w:rsidRDefault="004B7637">
      <w:pPr>
        <w:pStyle w:val="BodyText20"/>
        <w:jc w:val="center"/>
        <w:rPr>
          <w:b/>
          <w:sz w:val="24"/>
        </w:rPr>
      </w:pPr>
      <w:r>
        <w:rPr>
          <w:b/>
          <w:sz w:val="24"/>
        </w:rPr>
        <w:lastRenderedPageBreak/>
        <w:t>ЗАГАЛЬНА ХАРАКТЕРИСТИКА РОБОТИ</w:t>
      </w:r>
    </w:p>
    <w:p w:rsidR="00000000" w:rsidRDefault="004B7637">
      <w:pPr>
        <w:widowControl w:val="0"/>
        <w:spacing w:before="120"/>
        <w:rPr>
          <w:sz w:val="24"/>
        </w:rPr>
      </w:pPr>
      <w:r>
        <w:rPr>
          <w:b/>
          <w:sz w:val="24"/>
        </w:rPr>
        <w:t xml:space="preserve">Актуальність теми. </w:t>
      </w:r>
      <w:r>
        <w:rPr>
          <w:sz w:val="24"/>
        </w:rPr>
        <w:t>Проблема вивчення стану здоров</w:t>
      </w:r>
      <w:r>
        <w:rPr>
          <w:sz w:val="24"/>
        </w:rPr>
        <w:sym w:font="Times New Roman" w:char="2019"/>
      </w:r>
      <w:r>
        <w:rPr>
          <w:sz w:val="24"/>
        </w:rPr>
        <w:t>я дитячого населення України, яке постраждало внаслідок негативного впливу факторів екологічно забрудненого середовища знах</w:t>
      </w:r>
      <w:r>
        <w:rPr>
          <w:sz w:val="24"/>
        </w:rPr>
        <w:t>о</w:t>
      </w:r>
      <w:r>
        <w:rPr>
          <w:sz w:val="24"/>
        </w:rPr>
        <w:t>диться в початковій стадії опрацювання і на протязі майбутніх десятиріч залишиться одним з пр</w:t>
      </w:r>
      <w:r>
        <w:rPr>
          <w:sz w:val="24"/>
        </w:rPr>
        <w:t>і</w:t>
      </w:r>
      <w:r>
        <w:rPr>
          <w:sz w:val="24"/>
        </w:rPr>
        <w:t>оритетних напрям</w:t>
      </w:r>
      <w:r>
        <w:rPr>
          <w:sz w:val="24"/>
        </w:rPr>
        <w:softHyphen/>
        <w:t>ків розвитку педіат</w:t>
      </w:r>
      <w:r>
        <w:rPr>
          <w:sz w:val="24"/>
        </w:rPr>
        <w:softHyphen/>
        <w:t>рич</w:t>
      </w:r>
      <w:r>
        <w:rPr>
          <w:sz w:val="24"/>
        </w:rPr>
        <w:softHyphen/>
        <w:t xml:space="preserve">ної науки та практики в Україні </w:t>
      </w:r>
      <w:r>
        <w:rPr>
          <w:sz w:val="24"/>
        </w:rPr>
        <w:sym w:font="Times New Roman" w:char="005B"/>
      </w:r>
      <w:r>
        <w:rPr>
          <w:sz w:val="24"/>
        </w:rPr>
        <w:t>Лук</w:t>
      </w:r>
      <w:r>
        <w:rPr>
          <w:sz w:val="24"/>
        </w:rPr>
        <w:sym w:font="Times New Roman" w:char="2019"/>
      </w:r>
      <w:r>
        <w:rPr>
          <w:sz w:val="24"/>
        </w:rPr>
        <w:t>янова О.М., 1996; Сердюк А.М., 1996; Ан</w:t>
      </w:r>
      <w:r>
        <w:rPr>
          <w:sz w:val="24"/>
        </w:rPr>
        <w:softHyphen/>
        <w:t>ти</w:t>
      </w:r>
      <w:r>
        <w:rPr>
          <w:sz w:val="24"/>
        </w:rPr>
        <w:softHyphen/>
        <w:t>пкін Ю.Г.,</w:t>
      </w:r>
      <w:r>
        <w:rPr>
          <w:sz w:val="24"/>
        </w:rPr>
        <w:t xml:space="preserve"> 1996; Бережний В.В., 1996; Майданник В.Г., 1996; Р</w:t>
      </w:r>
      <w:r>
        <w:rPr>
          <w:sz w:val="24"/>
        </w:rPr>
        <w:t>о</w:t>
      </w:r>
      <w:r>
        <w:rPr>
          <w:sz w:val="24"/>
        </w:rPr>
        <w:t>маненко А.Є., Беб</w:t>
      </w:r>
      <w:r>
        <w:rPr>
          <w:sz w:val="24"/>
        </w:rPr>
        <w:softHyphen/>
        <w:t>еш</w:t>
      </w:r>
      <w:r>
        <w:rPr>
          <w:sz w:val="24"/>
        </w:rPr>
        <w:softHyphen/>
        <w:t>ко В.Г., Степанова Е.І., 1996; Больбот Ю.К., 1996; Гончарук Є.Г., Вороненко Ю.В., Бар</w:t>
      </w:r>
      <w:r>
        <w:rPr>
          <w:sz w:val="24"/>
        </w:rPr>
        <w:softHyphen/>
        <w:t>дов В.Г, 1995; Пономаренко В.М., 1994; Тищенко В.А., Плєханова Т.Н., 1994; Сідельн</w:t>
      </w:r>
      <w:r>
        <w:rPr>
          <w:sz w:val="24"/>
        </w:rPr>
        <w:t>и</w:t>
      </w:r>
      <w:r>
        <w:rPr>
          <w:sz w:val="24"/>
        </w:rPr>
        <w:t xml:space="preserve">ков В.М, 1993; </w:t>
      </w:r>
      <w:r>
        <w:rPr>
          <w:sz w:val="24"/>
          <w:lang w:val="en-US"/>
        </w:rPr>
        <w:t xml:space="preserve">Watson W.S. 1995; </w:t>
      </w:r>
      <w:r>
        <w:rPr>
          <w:sz w:val="24"/>
        </w:rPr>
        <w:t>Will</w:t>
      </w:r>
      <w:r>
        <w:rPr>
          <w:sz w:val="24"/>
          <w:lang w:val="en-US"/>
        </w:rPr>
        <w:t>iams</w:t>
      </w:r>
      <w:r>
        <w:rPr>
          <w:sz w:val="24"/>
        </w:rPr>
        <w:t xml:space="preserve"> A.,199</w:t>
      </w:r>
      <w:r>
        <w:rPr>
          <w:sz w:val="24"/>
          <w:lang w:val="en-US"/>
        </w:rPr>
        <w:t>4</w:t>
      </w:r>
      <w:r>
        <w:rPr>
          <w:sz w:val="24"/>
          <w:lang w:val="en-US"/>
        </w:rPr>
        <w:sym w:font="Times New Roman" w:char="005D"/>
      </w:r>
      <w:r>
        <w:rPr>
          <w:sz w:val="24"/>
        </w:rPr>
        <w:t>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Як вказують сучасні дослідження вчених нині на контрольованих територіях, які забру</w:t>
      </w:r>
      <w:r>
        <w:rPr>
          <w:sz w:val="24"/>
        </w:rPr>
        <w:t>д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z w:val="24"/>
        </w:rPr>
        <w:t>ні внаслідок техногенних катастроф спостерігається постійне та подов</w:t>
      </w:r>
      <w:r>
        <w:rPr>
          <w:sz w:val="24"/>
        </w:rPr>
        <w:softHyphen/>
        <w:t>жене у часі ураження т</w:t>
      </w:r>
      <w:r>
        <w:rPr>
          <w:sz w:val="24"/>
        </w:rPr>
        <w:t>о</w:t>
      </w:r>
      <w:r>
        <w:rPr>
          <w:sz w:val="24"/>
        </w:rPr>
        <w:t>к</w:t>
      </w:r>
      <w:r>
        <w:rPr>
          <w:sz w:val="24"/>
        </w:rPr>
        <w:t>сичними факторами оточуючого середовища</w:t>
      </w:r>
      <w:r>
        <w:rPr>
          <w:sz w:val="24"/>
        </w:rPr>
        <w:t xml:space="preserve"> усіх фу</w:t>
      </w:r>
      <w:r>
        <w:rPr>
          <w:sz w:val="24"/>
        </w:rPr>
        <w:softHyphen/>
        <w:t>нк</w:t>
      </w:r>
      <w:r>
        <w:rPr>
          <w:sz w:val="24"/>
        </w:rPr>
        <w:softHyphen/>
        <w:t>ціональних систем дитячого організму, що призводить до розвитку комплексної еко</w:t>
      </w:r>
      <w:r>
        <w:rPr>
          <w:sz w:val="24"/>
        </w:rPr>
        <w:softHyphen/>
        <w:t xml:space="preserve">логічної хвороби дизадаптації дитячого організму </w:t>
      </w:r>
      <w:r>
        <w:rPr>
          <w:sz w:val="24"/>
        </w:rPr>
        <w:sym w:font="Times New Roman" w:char="005B"/>
      </w:r>
      <w:r>
        <w:rPr>
          <w:sz w:val="24"/>
        </w:rPr>
        <w:t>Вельтищев Ю.Е., 1996, Ed</w:t>
      </w:r>
      <w:r>
        <w:rPr>
          <w:sz w:val="24"/>
        </w:rPr>
        <w:softHyphen/>
        <w:t>ling Ch., 1982</w:t>
      </w:r>
      <w:r>
        <w:rPr>
          <w:sz w:val="24"/>
        </w:rPr>
        <w:sym w:font="Times New Roman" w:char="005D"/>
      </w:r>
      <w:r>
        <w:rPr>
          <w:sz w:val="24"/>
        </w:rPr>
        <w:t>. Нині екологічну патологію визначає не стільки загальна розповсю</w:t>
      </w:r>
      <w:r>
        <w:rPr>
          <w:sz w:val="24"/>
        </w:rPr>
        <w:softHyphen/>
        <w:t>дже</w:t>
      </w:r>
      <w:r>
        <w:rPr>
          <w:sz w:val="24"/>
        </w:rPr>
        <w:softHyphen/>
        <w:t>ність захворювань, скільки частота та важ</w:t>
      </w:r>
      <w:r>
        <w:rPr>
          <w:sz w:val="24"/>
        </w:rPr>
        <w:softHyphen/>
        <w:t>кість хр</w:t>
      </w:r>
      <w:r>
        <w:rPr>
          <w:sz w:val="24"/>
        </w:rPr>
        <w:t>о</w:t>
      </w:r>
      <w:r>
        <w:rPr>
          <w:sz w:val="24"/>
        </w:rPr>
        <w:t>нічних захворювань, а також омо</w:t>
      </w:r>
      <w:r>
        <w:rPr>
          <w:sz w:val="24"/>
        </w:rPr>
        <w:softHyphen/>
        <w:t>лодження ряду нозологічних форм (гіпертонічна хвороба, вегето-судинні дис</w:t>
      </w:r>
      <w:r>
        <w:rPr>
          <w:sz w:val="24"/>
        </w:rPr>
        <w:softHyphen/>
        <w:t>то</w:t>
      </w:r>
      <w:r>
        <w:rPr>
          <w:sz w:val="24"/>
        </w:rPr>
        <w:softHyphen/>
        <w:t>нії, ішемічна хв</w:t>
      </w:r>
      <w:r>
        <w:rPr>
          <w:sz w:val="24"/>
        </w:rPr>
        <w:t>о</w:t>
      </w:r>
      <w:r>
        <w:rPr>
          <w:sz w:val="24"/>
        </w:rPr>
        <w:t xml:space="preserve">роба серця) </w:t>
      </w:r>
      <w:r>
        <w:rPr>
          <w:sz w:val="24"/>
          <w:lang w:val="en-US"/>
        </w:rPr>
        <w:t>[</w:t>
      </w:r>
      <w:r>
        <w:rPr>
          <w:sz w:val="24"/>
        </w:rPr>
        <w:t>Дзяк Г.В., 1996; Коренєв М.М., 1996</w:t>
      </w:r>
      <w:r>
        <w:rPr>
          <w:sz w:val="24"/>
        </w:rPr>
        <w:sym w:font="Times New Roman" w:char="005D"/>
      </w:r>
      <w:r>
        <w:rPr>
          <w:sz w:val="24"/>
        </w:rPr>
        <w:t>.</w:t>
      </w:r>
    </w:p>
    <w:p w:rsidR="00000000" w:rsidRDefault="004B7637">
      <w:pPr>
        <w:rPr>
          <w:sz w:val="24"/>
        </w:rPr>
      </w:pPr>
      <w:r>
        <w:rPr>
          <w:sz w:val="24"/>
        </w:rPr>
        <w:t>За даними Дитячого Фонду ООН - U</w:t>
      </w:r>
      <w:r>
        <w:rPr>
          <w:sz w:val="24"/>
        </w:rPr>
        <w:t>NICEF (1996) серед дітей контрольованих ре</w:t>
      </w:r>
      <w:r>
        <w:rPr>
          <w:sz w:val="24"/>
        </w:rPr>
        <w:softHyphen/>
        <w:t>гіонів поширеність хвороб системи кровообігу збільшилась на 20,1% у по</w:t>
      </w:r>
      <w:r>
        <w:rPr>
          <w:sz w:val="24"/>
        </w:rPr>
        <w:softHyphen/>
        <w:t>рів</w:t>
      </w:r>
      <w:r>
        <w:rPr>
          <w:sz w:val="24"/>
        </w:rPr>
        <w:softHyphen/>
        <w:t xml:space="preserve">нянні з 1991 р. У дітей 7-14 років порівняно з дітьми </w:t>
      </w:r>
      <w:r>
        <w:rPr>
          <w:sz w:val="24"/>
          <w:lang w:val="en-US"/>
        </w:rPr>
        <w:t>до</w:t>
      </w:r>
      <w:r>
        <w:rPr>
          <w:sz w:val="24"/>
          <w:lang w:val="en-US"/>
        </w:rPr>
        <w:softHyphen/>
        <w:t>шкільного</w:t>
      </w:r>
      <w:r>
        <w:rPr>
          <w:sz w:val="24"/>
        </w:rPr>
        <w:t xml:space="preserve"> віку суттєво зро</w:t>
      </w:r>
      <w:r>
        <w:rPr>
          <w:sz w:val="24"/>
        </w:rPr>
        <w:softHyphen/>
        <w:t>сла поширеність хвороб серця та органів кро</w:t>
      </w:r>
      <w:r>
        <w:rPr>
          <w:sz w:val="24"/>
        </w:rPr>
        <w:softHyphen/>
        <w:t>вообігу (в 2,9 рази), захворювань нервової системи та органів чуття (в 1,3 рази). Частота фун</w:t>
      </w:r>
      <w:r>
        <w:rPr>
          <w:sz w:val="24"/>
        </w:rPr>
        <w:t>к</w:t>
      </w:r>
      <w:r>
        <w:rPr>
          <w:sz w:val="24"/>
        </w:rPr>
        <w:t>ці</w:t>
      </w:r>
      <w:r>
        <w:rPr>
          <w:sz w:val="24"/>
        </w:rPr>
        <w:t>о</w:t>
      </w:r>
      <w:r>
        <w:rPr>
          <w:sz w:val="24"/>
        </w:rPr>
        <w:t>нальних відхилень серцево-суди</w:t>
      </w:r>
      <w:r>
        <w:rPr>
          <w:sz w:val="24"/>
        </w:rPr>
        <w:softHyphen/>
        <w:t>нної системи у шко</w:t>
      </w:r>
      <w:r>
        <w:rPr>
          <w:sz w:val="24"/>
        </w:rPr>
        <w:softHyphen/>
        <w:t xml:space="preserve">лярів становить 26,6%. </w:t>
      </w:r>
    </w:p>
    <w:p w:rsidR="00000000" w:rsidRDefault="004B7637">
      <w:pPr>
        <w:ind w:firstLine="709"/>
        <w:rPr>
          <w:sz w:val="24"/>
        </w:rPr>
      </w:pPr>
      <w:r>
        <w:rPr>
          <w:sz w:val="24"/>
        </w:rPr>
        <w:t>Вочевидь, перш за все це пов’язано з наявністю у більшості дітей хронічних вогнищ інф</w:t>
      </w:r>
      <w:r>
        <w:rPr>
          <w:sz w:val="24"/>
        </w:rPr>
        <w:t>е</w:t>
      </w:r>
      <w:r>
        <w:rPr>
          <w:sz w:val="24"/>
        </w:rPr>
        <w:t>кції (тон</w:t>
      </w:r>
      <w:r>
        <w:rPr>
          <w:sz w:val="24"/>
        </w:rPr>
        <w:t>зиліти, синуїти, холецистити тощо), погіршення соціально-по</w:t>
      </w:r>
      <w:r>
        <w:rPr>
          <w:sz w:val="24"/>
        </w:rPr>
        <w:softHyphen/>
        <w:t>бутових умов життя, по</w:t>
      </w:r>
      <w:r>
        <w:rPr>
          <w:sz w:val="24"/>
        </w:rPr>
        <w:t>с</w:t>
      </w:r>
      <w:r>
        <w:rPr>
          <w:sz w:val="24"/>
        </w:rPr>
        <w:t>тійного хронічного стресового стану внаслідок еконо</w:t>
      </w:r>
      <w:r>
        <w:rPr>
          <w:sz w:val="24"/>
        </w:rPr>
        <w:softHyphen/>
        <w:t>міч</w:t>
      </w:r>
      <w:r>
        <w:rPr>
          <w:sz w:val="24"/>
        </w:rPr>
        <w:softHyphen/>
        <w:t>них та соціальних негараздів оста</w:t>
      </w:r>
      <w:r>
        <w:rPr>
          <w:sz w:val="24"/>
        </w:rPr>
        <w:t>н</w:t>
      </w:r>
      <w:r>
        <w:rPr>
          <w:sz w:val="24"/>
        </w:rPr>
        <w:t>нього десятиріччя. У дітей же, які проживають на кон</w:t>
      </w:r>
      <w:r>
        <w:rPr>
          <w:sz w:val="24"/>
        </w:rPr>
        <w:softHyphen/>
        <w:t>трольованих територіях, забруднених вна</w:t>
      </w:r>
      <w:r>
        <w:rPr>
          <w:sz w:val="24"/>
        </w:rPr>
        <w:t>с</w:t>
      </w:r>
      <w:r>
        <w:rPr>
          <w:sz w:val="24"/>
        </w:rPr>
        <w:t>лідок ава</w:t>
      </w:r>
      <w:r>
        <w:rPr>
          <w:sz w:val="24"/>
        </w:rPr>
        <w:softHyphen/>
        <w:t>рії на Чорнобиль</w:t>
      </w:r>
      <w:r>
        <w:rPr>
          <w:sz w:val="24"/>
        </w:rPr>
        <w:softHyphen/>
        <w:t>ській АЕС ситуація погіршена внаслідок постійної мікро</w:t>
      </w:r>
      <w:r>
        <w:rPr>
          <w:sz w:val="24"/>
        </w:rPr>
        <w:softHyphen/>
        <w:t>інтоксикації радіо</w:t>
      </w:r>
      <w:r>
        <w:rPr>
          <w:sz w:val="24"/>
        </w:rPr>
        <w:softHyphen/>
        <w:t>нуклі</w:t>
      </w:r>
      <w:r>
        <w:rPr>
          <w:sz w:val="24"/>
        </w:rPr>
        <w:softHyphen/>
        <w:t>дами та важ</w:t>
      </w:r>
      <w:r>
        <w:rPr>
          <w:sz w:val="24"/>
        </w:rPr>
        <w:softHyphen/>
        <w:t xml:space="preserve">кими металами.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Оскільки</w:t>
      </w:r>
      <w:r>
        <w:rPr>
          <w:sz w:val="24"/>
          <w:lang w:val="en-US"/>
        </w:rPr>
        <w:t>,</w:t>
      </w:r>
      <w:r>
        <w:rPr>
          <w:sz w:val="24"/>
        </w:rPr>
        <w:t xml:space="preserve"> коріння захворювань серця та судин у дорослих знаходяться у дитячому віці, то рання діагностика, адек</w:t>
      </w:r>
      <w:r>
        <w:rPr>
          <w:sz w:val="24"/>
        </w:rPr>
        <w:t>ватне лікування та профілактика даних пато</w:t>
      </w:r>
      <w:r>
        <w:rPr>
          <w:sz w:val="24"/>
        </w:rPr>
        <w:softHyphen/>
        <w:t>логічних станів дозволить зменшити ризик подальшої прогресії захворюваності хворобами серця, які у структурі чинників інвалідності та смерт</w:t>
      </w:r>
      <w:r>
        <w:rPr>
          <w:sz w:val="24"/>
        </w:rPr>
        <w:softHyphen/>
        <w:t>ності працездатного населення України продовжують впевнено займати пер</w:t>
      </w:r>
      <w:r>
        <w:rPr>
          <w:sz w:val="24"/>
        </w:rPr>
        <w:softHyphen/>
        <w:t>ше місце, що узгоджу</w:t>
      </w:r>
      <w:r>
        <w:rPr>
          <w:sz w:val="24"/>
        </w:rPr>
        <w:softHyphen/>
        <w:t>ється із загальносвітовою тенденцією.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 xml:space="preserve">Вивчення особливостей функціональної активності серцево-судинної системи у дітей, в </w:t>
      </w:r>
      <w:r>
        <w:rPr>
          <w:sz w:val="24"/>
        </w:rPr>
        <w:lastRenderedPageBreak/>
        <w:t>цілому під дією негативних чинників екологічно забрудненого середовища, зро</w:t>
      </w:r>
      <w:r>
        <w:rPr>
          <w:sz w:val="24"/>
        </w:rPr>
        <w:softHyphen/>
        <w:t>стаюча частота хвороб серця на контрол</w:t>
      </w:r>
      <w:r>
        <w:rPr>
          <w:sz w:val="24"/>
        </w:rPr>
        <w:t>ьованих  територіях серед дорослих з витоками її фор</w:t>
      </w:r>
      <w:r>
        <w:rPr>
          <w:sz w:val="24"/>
        </w:rPr>
        <w:softHyphen/>
        <w:t>мування у дитячому віці, невирішені питання ранньої діа</w:t>
      </w:r>
      <w:r>
        <w:rPr>
          <w:sz w:val="24"/>
        </w:rPr>
        <w:softHyphen/>
        <w:t>гно</w:t>
      </w:r>
      <w:r>
        <w:rPr>
          <w:sz w:val="24"/>
        </w:rPr>
        <w:softHyphen/>
        <w:t>стики та аде</w:t>
      </w:r>
      <w:r>
        <w:rPr>
          <w:sz w:val="24"/>
        </w:rPr>
        <w:softHyphen/>
        <w:t>ква</w:t>
      </w:r>
      <w:r>
        <w:rPr>
          <w:sz w:val="24"/>
        </w:rPr>
        <w:softHyphen/>
        <w:t>тної те</w:t>
      </w:r>
      <w:r>
        <w:rPr>
          <w:sz w:val="24"/>
        </w:rPr>
        <w:softHyphen/>
        <w:t>рапії набутих уражень міокарду, у дітей, які пості</w:t>
      </w:r>
      <w:r>
        <w:rPr>
          <w:sz w:val="24"/>
        </w:rPr>
        <w:softHyphen/>
        <w:t>йно проживають в зонах еко</w:t>
      </w:r>
      <w:r>
        <w:rPr>
          <w:sz w:val="24"/>
        </w:rPr>
        <w:softHyphen/>
        <w:t>ло</w:t>
      </w:r>
      <w:r>
        <w:rPr>
          <w:sz w:val="24"/>
        </w:rPr>
        <w:softHyphen/>
        <w:t>гічного неблагополуччя обумовили вибір на</w:t>
      </w:r>
      <w:r>
        <w:rPr>
          <w:sz w:val="24"/>
        </w:rPr>
        <w:softHyphen/>
        <w:t>пряму, мети та завдання даного дос</w:t>
      </w:r>
      <w:r>
        <w:rPr>
          <w:sz w:val="24"/>
        </w:rPr>
        <w:softHyphen/>
        <w:t>лідження.</w:t>
      </w:r>
    </w:p>
    <w:p w:rsidR="00000000" w:rsidRDefault="004B7637">
      <w:pPr>
        <w:rPr>
          <w:b/>
          <w:sz w:val="24"/>
        </w:rPr>
      </w:pPr>
      <w:r>
        <w:rPr>
          <w:b/>
          <w:sz w:val="24"/>
        </w:rPr>
        <w:t>Зв’язок роботи з науковими програмами, планами, темами</w:t>
      </w:r>
    </w:p>
    <w:p w:rsidR="00000000" w:rsidRDefault="004B7637">
      <w:pPr>
        <w:rPr>
          <w:sz w:val="24"/>
        </w:rPr>
      </w:pPr>
      <w:r>
        <w:rPr>
          <w:sz w:val="24"/>
        </w:rPr>
        <w:t>Дана дисертаційна робота пов’язана з науковою тематикою кафедри педіатрії №2 Наці</w:t>
      </w:r>
      <w:r>
        <w:rPr>
          <w:sz w:val="24"/>
        </w:rPr>
        <w:t>о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льного медичного університету ім. О.О.Богомольця “Стан серце</w:t>
      </w:r>
      <w:r>
        <w:rPr>
          <w:sz w:val="24"/>
        </w:rPr>
        <w:softHyphen/>
        <w:t>во-су</w:t>
      </w:r>
      <w:r>
        <w:rPr>
          <w:sz w:val="24"/>
        </w:rPr>
        <w:softHyphen/>
      </w:r>
      <w:r>
        <w:rPr>
          <w:sz w:val="24"/>
        </w:rPr>
        <w:t>динної, дихальної та тра</w:t>
      </w:r>
      <w:r>
        <w:rPr>
          <w:sz w:val="24"/>
        </w:rPr>
        <w:t>в</w:t>
      </w:r>
      <w:r>
        <w:rPr>
          <w:sz w:val="24"/>
        </w:rPr>
        <w:t>ної системи у дітей, які народились та проживають в умо</w:t>
      </w:r>
      <w:r>
        <w:rPr>
          <w:sz w:val="24"/>
        </w:rPr>
        <w:softHyphen/>
        <w:t>вах екологічного неблагополуччя (клініко-експери</w:t>
      </w:r>
      <w:r>
        <w:rPr>
          <w:sz w:val="24"/>
        </w:rPr>
        <w:softHyphen/>
        <w:t>ментальне дослід</w:t>
      </w:r>
      <w:r>
        <w:rPr>
          <w:sz w:val="24"/>
        </w:rPr>
        <w:softHyphen/>
        <w:t>ження)”, № дер</w:t>
      </w:r>
      <w:r>
        <w:rPr>
          <w:sz w:val="24"/>
        </w:rPr>
        <w:softHyphen/>
        <w:t>жавної реєстрації 0196U004709.</w:t>
      </w:r>
    </w:p>
    <w:p w:rsidR="00000000" w:rsidRDefault="004B7637">
      <w:pPr>
        <w:widowControl w:val="0"/>
        <w:rPr>
          <w:sz w:val="24"/>
        </w:rPr>
      </w:pPr>
      <w:r>
        <w:rPr>
          <w:b/>
          <w:sz w:val="24"/>
        </w:rPr>
        <w:t>Мета роботи.</w:t>
      </w:r>
      <w:r>
        <w:rPr>
          <w:sz w:val="24"/>
        </w:rPr>
        <w:t xml:space="preserve"> Підвищення точності діагностики, ефективності лікування, роз</w:t>
      </w:r>
      <w:r>
        <w:rPr>
          <w:sz w:val="24"/>
        </w:rPr>
        <w:softHyphen/>
        <w:t>робка шляхів терапії та реабілітації на основі вивчення стану серцево судинної сис</w:t>
      </w:r>
      <w:r>
        <w:rPr>
          <w:sz w:val="24"/>
        </w:rPr>
        <w:softHyphen/>
        <w:t>теми у дітей, які проживають в зонах екологічного неблагополуччя.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Задачі дослідження</w:t>
      </w:r>
      <w:r>
        <w:rPr>
          <w:sz w:val="24"/>
        </w:rPr>
        <w:t>: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1.Експериментальним шляхом вивчити основні шляхи порушення функціо</w:t>
      </w:r>
      <w:r>
        <w:rPr>
          <w:sz w:val="24"/>
        </w:rPr>
        <w:softHyphen/>
        <w:t>наль</w:t>
      </w:r>
      <w:r>
        <w:rPr>
          <w:sz w:val="24"/>
        </w:rPr>
        <w:softHyphen/>
        <w:t>н</w:t>
      </w:r>
      <w:r>
        <w:rPr>
          <w:sz w:val="24"/>
        </w:rPr>
        <w:t>ої акти</w:t>
      </w:r>
      <w:r>
        <w:rPr>
          <w:sz w:val="24"/>
        </w:rPr>
        <w:t>в</w:t>
      </w:r>
      <w:r>
        <w:rPr>
          <w:sz w:val="24"/>
        </w:rPr>
        <w:t>ності міокарду внаслідок впливу радіонуклідів цезію-137 та важких ме</w:t>
      </w:r>
      <w:r>
        <w:rPr>
          <w:sz w:val="24"/>
        </w:rPr>
        <w:softHyphen/>
        <w:t>талів (свинець).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2. Порівняти функціональний стан серцево-судинної системи, вегетативну забез</w:t>
      </w:r>
      <w:r>
        <w:rPr>
          <w:sz w:val="24"/>
        </w:rPr>
        <w:softHyphen/>
        <w:t>печеність та рівень накопичення важких металів і радіонуклідів у дітей шкіль</w:t>
      </w:r>
      <w:r>
        <w:rPr>
          <w:sz w:val="24"/>
        </w:rPr>
        <w:softHyphen/>
        <w:t>но</w:t>
      </w:r>
      <w:r>
        <w:rPr>
          <w:sz w:val="24"/>
        </w:rPr>
        <w:softHyphen/>
        <w:t>го віку м.Києва, дітей, ев</w:t>
      </w:r>
      <w:r>
        <w:rPr>
          <w:sz w:val="24"/>
        </w:rPr>
        <w:t>а</w:t>
      </w:r>
      <w:r>
        <w:rPr>
          <w:sz w:val="24"/>
        </w:rPr>
        <w:t>куйованих з м.Прип'ять у 1986 році, дітей, які постійно про</w:t>
      </w:r>
      <w:r>
        <w:rPr>
          <w:sz w:val="24"/>
        </w:rPr>
        <w:softHyphen/>
        <w:t>живають в умовах зони посиленого р</w:t>
      </w:r>
      <w:r>
        <w:rPr>
          <w:sz w:val="24"/>
        </w:rPr>
        <w:t>а</w:t>
      </w:r>
      <w:r>
        <w:rPr>
          <w:sz w:val="24"/>
        </w:rPr>
        <w:t>діоекологічного контролю - IV зона (с.м.т. Коц</w:t>
      </w:r>
      <w:r>
        <w:rPr>
          <w:sz w:val="24"/>
        </w:rPr>
        <w:softHyphen/>
        <w:t>юбинське Києво-Святошинського району Київсь</w:t>
      </w:r>
      <w:r>
        <w:rPr>
          <w:sz w:val="24"/>
        </w:rPr>
        <w:softHyphen/>
        <w:t>кої області) та дітей,  що проживають в "умовно</w:t>
      </w:r>
      <w:r>
        <w:rPr>
          <w:sz w:val="24"/>
        </w:rPr>
        <w:t>" чистому регіоні Баришевсь</w:t>
      </w:r>
      <w:r>
        <w:rPr>
          <w:sz w:val="24"/>
        </w:rPr>
        <w:softHyphen/>
        <w:t>кого району Київ</w:t>
      </w:r>
      <w:r>
        <w:rPr>
          <w:sz w:val="24"/>
        </w:rPr>
        <w:softHyphen/>
        <w:t>ської області.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3. Визначити особливості розвитку та перебігу набутих  уражень міокарду у ді</w:t>
      </w:r>
      <w:r>
        <w:rPr>
          <w:sz w:val="24"/>
        </w:rPr>
        <w:softHyphen/>
        <w:t>тей із зон екологічного неблагополуччя.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4. Вивчити питому вагу ролі важких металів та радіонуклідів у розвитку дис</w:t>
      </w:r>
      <w:r>
        <w:rPr>
          <w:sz w:val="24"/>
        </w:rPr>
        <w:softHyphen/>
        <w:t>трофічного ураження міокарда та порушенні процесів перекисного окислення ліпідів у дітей що проживають в умовах екологічного неблагополуччя.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5. Розробити шляхи терапевтичної корекції та реабілітації порушень ст</w:t>
      </w:r>
      <w:r>
        <w:rPr>
          <w:sz w:val="24"/>
        </w:rPr>
        <w:t>а</w:t>
      </w:r>
      <w:r>
        <w:rPr>
          <w:sz w:val="24"/>
        </w:rPr>
        <w:t>ну серцево-судинної системи у дітей, які прожи</w:t>
      </w:r>
      <w:r>
        <w:rPr>
          <w:sz w:val="24"/>
        </w:rPr>
        <w:t>вають в умовах негативного впливу ра</w:t>
      </w:r>
      <w:r>
        <w:rPr>
          <w:sz w:val="24"/>
        </w:rPr>
        <w:softHyphen/>
        <w:t>діаційних та нера</w:t>
      </w:r>
      <w:r>
        <w:rPr>
          <w:sz w:val="24"/>
        </w:rPr>
        <w:softHyphen/>
        <w:t>діа</w:t>
      </w:r>
      <w:r>
        <w:rPr>
          <w:sz w:val="24"/>
        </w:rPr>
        <w:softHyphen/>
        <w:t>ційних факторів оточуючого середовища.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Наукова новизна одержаних результатів.</w:t>
      </w:r>
      <w:r>
        <w:rPr>
          <w:sz w:val="24"/>
        </w:rPr>
        <w:t xml:space="preserve"> Експериментальним шляхом дове</w:t>
      </w:r>
      <w:r>
        <w:rPr>
          <w:sz w:val="24"/>
        </w:rPr>
        <w:softHyphen/>
        <w:t>дений нег</w:t>
      </w:r>
      <w:r>
        <w:rPr>
          <w:sz w:val="24"/>
        </w:rPr>
        <w:t>а</w:t>
      </w:r>
      <w:r>
        <w:rPr>
          <w:sz w:val="24"/>
        </w:rPr>
        <w:t>тивний вплив сукупності радіонуклідів та важких металів на роз</w:t>
      </w:r>
      <w:r>
        <w:rPr>
          <w:sz w:val="24"/>
        </w:rPr>
        <w:softHyphen/>
        <w:t>виток дис</w:t>
      </w:r>
      <w:r>
        <w:rPr>
          <w:sz w:val="24"/>
        </w:rPr>
        <w:softHyphen/>
        <w:t>трофічного процесу в серцевому м’язі.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За допомогою багатофакторного аналізу оцінений і доведений негативний вплив радіону</w:t>
      </w:r>
      <w:r>
        <w:rPr>
          <w:sz w:val="24"/>
        </w:rPr>
        <w:t>к</w:t>
      </w:r>
      <w:r>
        <w:rPr>
          <w:sz w:val="24"/>
        </w:rPr>
        <w:lastRenderedPageBreak/>
        <w:t>лідів та важких металів у сукупності з іншими чинниками на розвиток синдрому серцево-судинної дизадаптації серцево-судинної системи у діте</w:t>
      </w:r>
      <w:r>
        <w:rPr>
          <w:sz w:val="24"/>
        </w:rPr>
        <w:t>й із зон екологічного неблагоп</w:t>
      </w:r>
      <w:r>
        <w:rPr>
          <w:sz w:val="24"/>
        </w:rPr>
        <w:t>о</w:t>
      </w:r>
      <w:r>
        <w:rPr>
          <w:sz w:val="24"/>
        </w:rPr>
        <w:t>луччя.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Вперше на новому методичному комплексному рівні, що враховує ана</w:t>
      </w:r>
      <w:r>
        <w:rPr>
          <w:sz w:val="24"/>
        </w:rPr>
        <w:softHyphen/>
        <w:t>ліз кро</w:t>
      </w:r>
      <w:r>
        <w:rPr>
          <w:sz w:val="24"/>
        </w:rPr>
        <w:softHyphen/>
        <w:t>вообігу в усіх ланках кардіо-васкулярної системи, вивчений стан сер</w:t>
      </w:r>
      <w:r>
        <w:rPr>
          <w:sz w:val="24"/>
        </w:rPr>
        <w:softHyphen/>
        <w:t>цево-судинної системи у дітей із різних зон екологічного неблагополуччя.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Вперше у світі проведений порівняльний аналіз стану серцево-судинної сис</w:t>
      </w:r>
      <w:r>
        <w:rPr>
          <w:sz w:val="24"/>
        </w:rPr>
        <w:softHyphen/>
      </w:r>
      <w:r>
        <w:rPr>
          <w:sz w:val="24"/>
        </w:rPr>
        <w:softHyphen/>
        <w:t>теми у дітей, які проживають в різних умовах екологічного забруднення, за умо</w:t>
      </w:r>
      <w:r>
        <w:rPr>
          <w:sz w:val="24"/>
        </w:rPr>
        <w:softHyphen/>
        <w:t>ви негативного впливу на дит</w:t>
      </w:r>
      <w:r>
        <w:rPr>
          <w:sz w:val="24"/>
        </w:rPr>
        <w:t>я</w:t>
      </w:r>
      <w:r>
        <w:rPr>
          <w:sz w:val="24"/>
        </w:rPr>
        <w:t>чий організм сукупності факторів ра</w:t>
      </w:r>
      <w:r>
        <w:rPr>
          <w:sz w:val="24"/>
        </w:rPr>
        <w:softHyphen/>
        <w:t>діа</w:t>
      </w:r>
      <w:r>
        <w:rPr>
          <w:sz w:val="24"/>
        </w:rPr>
        <w:softHyphen/>
        <w:t>ційної та не</w:t>
      </w:r>
      <w:r>
        <w:rPr>
          <w:sz w:val="24"/>
        </w:rPr>
        <w:softHyphen/>
        <w:t xml:space="preserve">радіаційної природи.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Р</w:t>
      </w:r>
      <w:r>
        <w:rPr>
          <w:sz w:val="24"/>
        </w:rPr>
        <w:t>озроблені нормативні параметри коронарного, краніального та екстра</w:t>
      </w:r>
      <w:r>
        <w:rPr>
          <w:sz w:val="24"/>
        </w:rPr>
        <w:softHyphen/>
        <w:t>кра</w:t>
      </w:r>
      <w:r>
        <w:rPr>
          <w:sz w:val="24"/>
        </w:rPr>
        <w:softHyphen/>
      </w:r>
      <w:r>
        <w:rPr>
          <w:sz w:val="24"/>
        </w:rPr>
        <w:softHyphen/>
        <w:t>ніального кр</w:t>
      </w:r>
      <w:r>
        <w:rPr>
          <w:sz w:val="24"/>
        </w:rPr>
        <w:t>о</w:t>
      </w:r>
      <w:r>
        <w:rPr>
          <w:sz w:val="24"/>
        </w:rPr>
        <w:t>воплину у дітей шкільного віку.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Показана стійка взаємообумовленість процесів накопичення свинцю та кад</w:t>
      </w:r>
      <w:r>
        <w:rPr>
          <w:sz w:val="24"/>
        </w:rPr>
        <w:softHyphen/>
        <w:t>мію, цезію-137 та цезію-134 та зниження контрактильної та релаксаційної здатності міокарду у дітей із зон ек</w:t>
      </w:r>
      <w:r>
        <w:rPr>
          <w:sz w:val="24"/>
        </w:rPr>
        <w:t>о</w:t>
      </w:r>
      <w:r>
        <w:rPr>
          <w:sz w:val="24"/>
        </w:rPr>
        <w:t xml:space="preserve">логічного неблагополуччя.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Проведений порівняльний аналіз “екотоксичного“ навантаження дитячого організму ва</w:t>
      </w:r>
      <w:r>
        <w:rPr>
          <w:sz w:val="24"/>
        </w:rPr>
        <w:t>ж</w:t>
      </w:r>
      <w:r>
        <w:rPr>
          <w:sz w:val="24"/>
        </w:rPr>
        <w:t>кими металами та радіонуклідами у дітей із різних регіо</w:t>
      </w:r>
      <w:r>
        <w:rPr>
          <w:sz w:val="24"/>
        </w:rPr>
        <w:softHyphen/>
        <w:t>нів.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Обгрунтована клінічна ефективність застосув</w:t>
      </w:r>
      <w:r>
        <w:rPr>
          <w:sz w:val="24"/>
        </w:rPr>
        <w:t>ання нового препарату кардіометаболітної спрямованості, попередника L-карнітину - мілдронату у лі</w:t>
      </w:r>
      <w:r>
        <w:rPr>
          <w:sz w:val="24"/>
        </w:rPr>
        <w:softHyphen/>
        <w:t>ку</w:t>
      </w:r>
      <w:r>
        <w:rPr>
          <w:sz w:val="24"/>
        </w:rPr>
        <w:softHyphen/>
        <w:t>ванні синдрому серцево-судинної д</w:t>
      </w:r>
      <w:r>
        <w:rPr>
          <w:sz w:val="24"/>
        </w:rPr>
        <w:t>и</w:t>
      </w:r>
      <w:r>
        <w:rPr>
          <w:sz w:val="24"/>
        </w:rPr>
        <w:t>задаптації у дітей із зон екологічного небла</w:t>
      </w:r>
      <w:r>
        <w:rPr>
          <w:sz w:val="24"/>
        </w:rPr>
        <w:softHyphen/>
        <w:t>го</w:t>
      </w:r>
      <w:r>
        <w:rPr>
          <w:sz w:val="24"/>
        </w:rPr>
        <w:softHyphen/>
        <w:t>по</w:t>
      </w:r>
      <w:r>
        <w:rPr>
          <w:sz w:val="24"/>
        </w:rPr>
        <w:softHyphen/>
        <w:t>луччя.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b/>
          <w:sz w:val="24"/>
        </w:rPr>
        <w:t xml:space="preserve">Практичне значення одержаних результатів. </w:t>
      </w:r>
      <w:r>
        <w:rPr>
          <w:sz w:val="24"/>
        </w:rPr>
        <w:t>Розроблений та запроваджений у клінічну практику спосіб комплексної ехо- допплєрграфічної оцінки стану сер</w:t>
      </w:r>
      <w:r>
        <w:rPr>
          <w:sz w:val="24"/>
        </w:rPr>
        <w:softHyphen/>
        <w:t>цево-судинної системи, який включає детальний аналіз кровообігу у найважли</w:t>
      </w:r>
      <w:r>
        <w:rPr>
          <w:sz w:val="24"/>
        </w:rPr>
        <w:softHyphen/>
        <w:t xml:space="preserve">віших ланках кардіоцереброваскулярної системи у дітей шкільного віку. 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sz w:val="24"/>
        </w:rPr>
        <w:t>Використання комплексу у</w:t>
      </w:r>
      <w:r>
        <w:rPr>
          <w:sz w:val="24"/>
        </w:rPr>
        <w:t>льтразвукових методів дозволило об’єднати виявле</w:t>
      </w:r>
      <w:r>
        <w:rPr>
          <w:sz w:val="24"/>
        </w:rPr>
        <w:softHyphen/>
        <w:t>ні гіподин</w:t>
      </w:r>
      <w:r>
        <w:rPr>
          <w:sz w:val="24"/>
        </w:rPr>
        <w:t>а</w:t>
      </w:r>
      <w:r>
        <w:rPr>
          <w:sz w:val="24"/>
        </w:rPr>
        <w:t>мію та гіпокінезію міокарду разом з виявленими порушен</w:t>
      </w:r>
      <w:r>
        <w:rPr>
          <w:sz w:val="24"/>
        </w:rPr>
        <w:softHyphen/>
        <w:t>нями ко</w:t>
      </w:r>
      <w:r>
        <w:rPr>
          <w:sz w:val="24"/>
        </w:rPr>
        <w:softHyphen/>
        <w:t>ро</w:t>
      </w:r>
      <w:r>
        <w:rPr>
          <w:sz w:val="24"/>
        </w:rPr>
        <w:softHyphen/>
        <w:t>нарної та мозкової гемодин</w:t>
      </w:r>
      <w:r>
        <w:rPr>
          <w:sz w:val="24"/>
        </w:rPr>
        <w:t>а</w:t>
      </w:r>
      <w:r>
        <w:rPr>
          <w:sz w:val="24"/>
        </w:rPr>
        <w:t>міки у єдиний синдром серцево-су</w:t>
      </w:r>
      <w:r>
        <w:rPr>
          <w:sz w:val="24"/>
        </w:rPr>
        <w:softHyphen/>
        <w:t>дин</w:t>
      </w:r>
      <w:r>
        <w:rPr>
          <w:sz w:val="24"/>
        </w:rPr>
        <w:softHyphen/>
        <w:t>ної дизадапта</w:t>
      </w:r>
      <w:r>
        <w:rPr>
          <w:sz w:val="24"/>
        </w:rPr>
        <w:softHyphen/>
        <w:t>ції, який включає в себе, як кл</w:t>
      </w:r>
      <w:r>
        <w:rPr>
          <w:sz w:val="24"/>
        </w:rPr>
        <w:t>і</w:t>
      </w:r>
      <w:r>
        <w:rPr>
          <w:sz w:val="24"/>
        </w:rPr>
        <w:t>ніко-гемодинамічні ознаки дис</w:t>
      </w:r>
      <w:r>
        <w:rPr>
          <w:sz w:val="24"/>
        </w:rPr>
        <w:softHyphen/>
        <w:t>трофії міокарду, так і яви</w:t>
      </w:r>
      <w:r>
        <w:rPr>
          <w:sz w:val="24"/>
        </w:rPr>
        <w:softHyphen/>
        <w:t>ща вегето-судинної дистонії.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sz w:val="24"/>
        </w:rPr>
        <w:t>Комплексна оцінка даних клінічного обстеження та дослідження центральної та периф</w:t>
      </w:r>
      <w:r>
        <w:rPr>
          <w:sz w:val="24"/>
        </w:rPr>
        <w:t>е</w:t>
      </w:r>
      <w:r>
        <w:rPr>
          <w:sz w:val="24"/>
        </w:rPr>
        <w:t>рійної гемодинаміки у дітей із синдромом серцево-судинної дизадаптації доз</w:t>
      </w:r>
      <w:r>
        <w:rPr>
          <w:sz w:val="24"/>
        </w:rPr>
        <w:softHyphen/>
        <w:t>волила спрогнозув</w:t>
      </w:r>
      <w:r>
        <w:rPr>
          <w:sz w:val="24"/>
        </w:rPr>
        <w:t>а</w:t>
      </w:r>
      <w:r>
        <w:rPr>
          <w:sz w:val="24"/>
        </w:rPr>
        <w:t xml:space="preserve">ти адаптаційні </w:t>
      </w:r>
      <w:r>
        <w:rPr>
          <w:sz w:val="24"/>
        </w:rPr>
        <w:t>можливості та глибину фун</w:t>
      </w:r>
      <w:r>
        <w:rPr>
          <w:sz w:val="24"/>
        </w:rPr>
        <w:softHyphen/>
        <w:t>кціональних по</w:t>
      </w:r>
      <w:r>
        <w:rPr>
          <w:sz w:val="24"/>
        </w:rPr>
        <w:softHyphen/>
        <w:t>ру</w:t>
      </w:r>
      <w:r>
        <w:rPr>
          <w:sz w:val="24"/>
        </w:rPr>
        <w:softHyphen/>
        <w:t>шень і дала змогу патогенетично о</w:t>
      </w:r>
      <w:r>
        <w:rPr>
          <w:sz w:val="24"/>
        </w:rPr>
        <w:t>б</w:t>
      </w:r>
      <w:r>
        <w:rPr>
          <w:sz w:val="24"/>
        </w:rPr>
        <w:t>грунтувати застосуван</w:t>
      </w:r>
      <w:r>
        <w:rPr>
          <w:sz w:val="24"/>
        </w:rPr>
        <w:softHyphen/>
        <w:t>ня кардіо</w:t>
      </w:r>
      <w:r>
        <w:rPr>
          <w:sz w:val="24"/>
        </w:rPr>
        <w:softHyphen/>
        <w:t>ме</w:t>
      </w:r>
      <w:r>
        <w:rPr>
          <w:sz w:val="24"/>
        </w:rPr>
        <w:softHyphen/>
        <w:t>таболічних пре</w:t>
      </w:r>
      <w:r>
        <w:rPr>
          <w:sz w:val="24"/>
        </w:rPr>
        <w:softHyphen/>
        <w:t>паратів у комплексі лікувальних та реабілітаці</w:t>
      </w:r>
      <w:r>
        <w:rPr>
          <w:sz w:val="24"/>
        </w:rPr>
        <w:t>й</w:t>
      </w:r>
      <w:r>
        <w:rPr>
          <w:sz w:val="24"/>
        </w:rPr>
        <w:t>них заходів цього па</w:t>
      </w:r>
      <w:r>
        <w:rPr>
          <w:sz w:val="24"/>
        </w:rPr>
        <w:softHyphen/>
        <w:t>тологічного ста</w:t>
      </w:r>
      <w:r>
        <w:rPr>
          <w:sz w:val="24"/>
        </w:rPr>
        <w:softHyphen/>
        <w:t>ну, що дозволяє попередити розвиток іше</w:t>
      </w:r>
      <w:r>
        <w:rPr>
          <w:sz w:val="24"/>
        </w:rPr>
        <w:softHyphen/>
        <w:t>мії мі</w:t>
      </w:r>
      <w:r>
        <w:rPr>
          <w:sz w:val="24"/>
        </w:rPr>
        <w:t>о</w:t>
      </w:r>
      <w:r>
        <w:rPr>
          <w:sz w:val="24"/>
        </w:rPr>
        <w:t>карду, кар</w:t>
      </w:r>
      <w:r>
        <w:rPr>
          <w:sz w:val="24"/>
        </w:rPr>
        <w:softHyphen/>
        <w:t>діо</w:t>
      </w:r>
      <w:r>
        <w:rPr>
          <w:sz w:val="24"/>
        </w:rPr>
        <w:softHyphen/>
        <w:t>склерозу, гіпер</w:t>
      </w:r>
      <w:r>
        <w:rPr>
          <w:sz w:val="24"/>
        </w:rPr>
        <w:softHyphen/>
        <w:t>тонії та гіпотонії у майбутньому.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Визначені медико-біологічні, соціально-гігієнічні фактори ризику роз</w:t>
      </w:r>
      <w:r>
        <w:rPr>
          <w:sz w:val="24"/>
        </w:rPr>
        <w:softHyphen/>
        <w:t>витку ура</w:t>
      </w:r>
      <w:r>
        <w:rPr>
          <w:sz w:val="24"/>
        </w:rPr>
        <w:softHyphen/>
        <w:t>ження се</w:t>
      </w:r>
      <w:r>
        <w:rPr>
          <w:sz w:val="24"/>
        </w:rPr>
        <w:t>р</w:t>
      </w:r>
      <w:r>
        <w:rPr>
          <w:sz w:val="24"/>
        </w:rPr>
        <w:t>цево-судинної системи у дітей із зон екологічного неблаг</w:t>
      </w:r>
      <w:r>
        <w:rPr>
          <w:sz w:val="24"/>
        </w:rPr>
        <w:t>о</w:t>
      </w:r>
      <w:r>
        <w:rPr>
          <w:sz w:val="24"/>
        </w:rPr>
        <w:t>получчя.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lastRenderedPageBreak/>
        <w:tab/>
        <w:t>Випробуваний і запропонований дл</w:t>
      </w:r>
      <w:r>
        <w:rPr>
          <w:sz w:val="24"/>
        </w:rPr>
        <w:t>я використання у клініці ефек</w:t>
      </w:r>
      <w:r>
        <w:rPr>
          <w:sz w:val="24"/>
        </w:rPr>
        <w:softHyphen/>
        <w:t>тив</w:t>
      </w:r>
      <w:r>
        <w:rPr>
          <w:sz w:val="24"/>
        </w:rPr>
        <w:softHyphen/>
        <w:t>ний метод метаболі</w:t>
      </w:r>
      <w:r>
        <w:rPr>
          <w:sz w:val="24"/>
        </w:rPr>
        <w:t>т</w:t>
      </w:r>
      <w:r>
        <w:rPr>
          <w:sz w:val="24"/>
        </w:rPr>
        <w:t>ної підтримки міокарду шляхом призначення мілдронату дітям, які заз</w:t>
      </w:r>
      <w:r>
        <w:rPr>
          <w:sz w:val="24"/>
        </w:rPr>
        <w:softHyphen/>
        <w:t>на</w:t>
      </w:r>
      <w:r>
        <w:rPr>
          <w:sz w:val="24"/>
        </w:rPr>
        <w:softHyphen/>
        <w:t>ють не</w:t>
      </w:r>
      <w:r>
        <w:rPr>
          <w:sz w:val="24"/>
        </w:rPr>
        <w:softHyphen/>
        <w:t>гативної дії на сер</w:t>
      </w:r>
      <w:r>
        <w:rPr>
          <w:sz w:val="24"/>
        </w:rPr>
        <w:softHyphen/>
        <w:t>цево-судинну систему факторів ра</w:t>
      </w:r>
      <w:r>
        <w:rPr>
          <w:sz w:val="24"/>
        </w:rPr>
        <w:softHyphen/>
        <w:t>діа</w:t>
      </w:r>
      <w:r>
        <w:rPr>
          <w:sz w:val="24"/>
        </w:rPr>
        <w:softHyphen/>
        <w:t>цій</w:t>
      </w:r>
      <w:r>
        <w:rPr>
          <w:sz w:val="24"/>
        </w:rPr>
        <w:softHyphen/>
        <w:t>ної та не</w:t>
      </w:r>
      <w:r>
        <w:rPr>
          <w:sz w:val="24"/>
        </w:rPr>
        <w:softHyphen/>
        <w:t>радіаційної природи.</w:t>
      </w:r>
    </w:p>
    <w:p w:rsidR="00000000" w:rsidRDefault="004B7637">
      <w:pPr>
        <w:widowControl w:val="0"/>
        <w:rPr>
          <w:sz w:val="24"/>
        </w:rPr>
      </w:pPr>
      <w:r>
        <w:rPr>
          <w:b/>
          <w:sz w:val="24"/>
        </w:rPr>
        <w:t>Впровадження результатів дослідження.</w:t>
      </w:r>
      <w:r>
        <w:rPr>
          <w:sz w:val="24"/>
        </w:rPr>
        <w:t xml:space="preserve"> Результати дослідження впровадже</w:t>
      </w:r>
      <w:r>
        <w:rPr>
          <w:sz w:val="24"/>
        </w:rPr>
        <w:softHyphen/>
        <w:t>ні в роботу дитячих територіальних медичних об’єднань Дніпровського, Пе</w:t>
      </w:r>
      <w:r>
        <w:rPr>
          <w:sz w:val="24"/>
        </w:rPr>
        <w:softHyphen/>
        <w:t>чер</w:t>
      </w:r>
      <w:r>
        <w:rPr>
          <w:sz w:val="24"/>
        </w:rPr>
        <w:softHyphen/>
        <w:t>ського, Старокиївського рай</w:t>
      </w:r>
      <w:r>
        <w:rPr>
          <w:sz w:val="24"/>
        </w:rPr>
        <w:t>о</w:t>
      </w:r>
      <w:r>
        <w:rPr>
          <w:sz w:val="24"/>
        </w:rPr>
        <w:t>нів м. Києва, Міського кардіоревматоло</w:t>
      </w:r>
      <w:r>
        <w:rPr>
          <w:sz w:val="24"/>
        </w:rPr>
        <w:softHyphen/>
        <w:t>гіч</w:t>
      </w:r>
      <w:r>
        <w:rPr>
          <w:sz w:val="24"/>
        </w:rPr>
        <w:softHyphen/>
        <w:t>ного центру м.Києва, Київського міського консультат</w:t>
      </w:r>
      <w:r>
        <w:rPr>
          <w:sz w:val="24"/>
        </w:rPr>
        <w:t>и</w:t>
      </w:r>
      <w:r>
        <w:rPr>
          <w:sz w:val="24"/>
        </w:rPr>
        <w:t>вно-діагно</w:t>
      </w:r>
      <w:r>
        <w:rPr>
          <w:sz w:val="24"/>
        </w:rPr>
        <w:softHyphen/>
        <w:t>стич</w:t>
      </w:r>
      <w:r>
        <w:rPr>
          <w:sz w:val="24"/>
        </w:rPr>
        <w:softHyphen/>
        <w:t>ног</w:t>
      </w:r>
      <w:r>
        <w:rPr>
          <w:sz w:val="24"/>
        </w:rPr>
        <w:t>о кар</w:t>
      </w:r>
      <w:r>
        <w:rPr>
          <w:sz w:val="24"/>
        </w:rPr>
        <w:softHyphen/>
        <w:t>діоло</w:t>
      </w:r>
      <w:r>
        <w:rPr>
          <w:sz w:val="24"/>
        </w:rPr>
        <w:softHyphen/>
        <w:t>гічного центру, Українського науково-дослід</w:t>
      </w:r>
      <w:r>
        <w:rPr>
          <w:sz w:val="24"/>
        </w:rPr>
        <w:softHyphen/>
        <w:t>ного інституту охорони здо</w:t>
      </w:r>
      <w:r>
        <w:rPr>
          <w:sz w:val="24"/>
        </w:rPr>
        <w:softHyphen/>
        <w:t>ров’я дітей і підлітків (м.Харків), Інституту серцево-судин</w:t>
      </w:r>
      <w:r>
        <w:rPr>
          <w:sz w:val="24"/>
        </w:rPr>
        <w:softHyphen/>
        <w:t>ної хірургії АМН України, міської лікарні №8 м.Кривий Ріг, дитячої міської клінічної лі</w:t>
      </w:r>
      <w:r>
        <w:rPr>
          <w:sz w:val="24"/>
        </w:rPr>
        <w:softHyphen/>
        <w:t>карні м. Євпаторія, дитячої клінічної лі</w:t>
      </w:r>
      <w:r>
        <w:rPr>
          <w:sz w:val="24"/>
        </w:rPr>
        <w:softHyphen/>
        <w:t>карні №5 м. Дніпро</w:t>
      </w:r>
      <w:r>
        <w:rPr>
          <w:sz w:val="24"/>
        </w:rPr>
        <w:softHyphen/>
        <w:t>пет</w:t>
      </w:r>
      <w:r>
        <w:rPr>
          <w:sz w:val="24"/>
        </w:rPr>
        <w:softHyphen/>
        <w:t>ровськ, Терно</w:t>
      </w:r>
      <w:r>
        <w:rPr>
          <w:sz w:val="24"/>
        </w:rPr>
        <w:softHyphen/>
        <w:t>пільської обласної дитячої клі</w:t>
      </w:r>
      <w:r>
        <w:rPr>
          <w:sz w:val="24"/>
        </w:rPr>
        <w:softHyphen/>
        <w:t>нічної лікарні, ди</w:t>
      </w:r>
      <w:r>
        <w:rPr>
          <w:sz w:val="24"/>
        </w:rPr>
        <w:softHyphen/>
        <w:t>тя</w:t>
      </w:r>
      <w:r>
        <w:rPr>
          <w:sz w:val="24"/>
        </w:rPr>
        <w:softHyphen/>
        <w:t>чої облас</w:t>
      </w:r>
      <w:r>
        <w:rPr>
          <w:sz w:val="24"/>
        </w:rPr>
        <w:softHyphen/>
        <w:t>ної лік</w:t>
      </w:r>
      <w:r>
        <w:rPr>
          <w:sz w:val="24"/>
        </w:rPr>
        <w:t>а</w:t>
      </w:r>
      <w:r>
        <w:rPr>
          <w:sz w:val="24"/>
        </w:rPr>
        <w:t>рні м. Херсон, Міжнародного дитячого медичного центру “Єв</w:t>
      </w:r>
      <w:r>
        <w:rPr>
          <w:sz w:val="24"/>
        </w:rPr>
        <w:softHyphen/>
        <w:t>пато</w:t>
      </w:r>
      <w:r>
        <w:rPr>
          <w:sz w:val="24"/>
        </w:rPr>
        <w:softHyphen/>
        <w:t>рія”, в учбовий процес на каф</w:t>
      </w:r>
      <w:r>
        <w:rPr>
          <w:sz w:val="24"/>
        </w:rPr>
        <w:t>е</w:t>
      </w:r>
      <w:r>
        <w:rPr>
          <w:sz w:val="24"/>
        </w:rPr>
        <w:t>дрі педіатрії №2 Національного медичног</w:t>
      </w:r>
      <w:r>
        <w:rPr>
          <w:sz w:val="24"/>
        </w:rPr>
        <w:t>о уні</w:t>
      </w:r>
      <w:r>
        <w:rPr>
          <w:sz w:val="24"/>
        </w:rPr>
        <w:softHyphen/>
        <w:t>верситету, кафедрі факультетської та шпитальної педіатрії Львів</w:t>
      </w:r>
      <w:r>
        <w:rPr>
          <w:sz w:val="24"/>
        </w:rPr>
        <w:softHyphen/>
        <w:t>ського ме</w:t>
      </w:r>
      <w:r>
        <w:rPr>
          <w:sz w:val="24"/>
        </w:rPr>
        <w:softHyphen/>
        <w:t>дич</w:t>
      </w:r>
      <w:r>
        <w:rPr>
          <w:sz w:val="24"/>
        </w:rPr>
        <w:softHyphen/>
        <w:t>ного уні</w:t>
      </w:r>
      <w:r>
        <w:rPr>
          <w:sz w:val="24"/>
        </w:rPr>
        <w:softHyphen/>
        <w:t>верситету, кафедрі педіатрії Тернопільської медичної акад</w:t>
      </w:r>
      <w:r>
        <w:rPr>
          <w:sz w:val="24"/>
        </w:rPr>
        <w:t>е</w:t>
      </w:r>
      <w:r>
        <w:rPr>
          <w:sz w:val="24"/>
        </w:rPr>
        <w:t>мії, кафедрі госпі</w:t>
      </w:r>
      <w:r>
        <w:rPr>
          <w:sz w:val="24"/>
        </w:rPr>
        <w:softHyphen/>
        <w:t>та</w:t>
      </w:r>
      <w:r>
        <w:rPr>
          <w:sz w:val="24"/>
        </w:rPr>
        <w:softHyphen/>
        <w:t>льної пе</w:t>
      </w:r>
      <w:r>
        <w:rPr>
          <w:sz w:val="24"/>
        </w:rPr>
        <w:softHyphen/>
        <w:t>діатрії Харківського медичного уні</w:t>
      </w:r>
      <w:r>
        <w:rPr>
          <w:sz w:val="24"/>
        </w:rPr>
        <w:softHyphen/>
        <w:t>верситету.</w:t>
      </w:r>
    </w:p>
    <w:p w:rsidR="00000000" w:rsidRDefault="004B7637">
      <w:pPr>
        <w:widowControl w:val="0"/>
        <w:tabs>
          <w:tab w:val="left" w:pos="358"/>
          <w:tab w:val="left" w:pos="1134"/>
          <w:tab w:val="left" w:pos="4004"/>
          <w:tab w:val="left" w:pos="6891"/>
          <w:tab w:val="left" w:pos="9159"/>
        </w:tabs>
        <w:rPr>
          <w:sz w:val="24"/>
        </w:rPr>
      </w:pPr>
      <w:r>
        <w:rPr>
          <w:sz w:val="24"/>
        </w:rPr>
        <w:t xml:space="preserve">За матеріалами дисертації були опубліковані: </w:t>
      </w:r>
    </w:p>
    <w:p w:rsidR="00000000" w:rsidRDefault="004B7637">
      <w:pPr>
        <w:tabs>
          <w:tab w:val="left" w:pos="0"/>
        </w:tabs>
        <w:ind w:hanging="360"/>
        <w:rPr>
          <w:sz w:val="24"/>
        </w:rPr>
      </w:pPr>
      <w:r>
        <w:rPr>
          <w:sz w:val="24"/>
        </w:rPr>
        <w:tab/>
        <w:t>Сідельников В.М., Волосовець О.П., Кривопустов С.П. Ультразвукова діаг</w:t>
      </w:r>
      <w:r>
        <w:rPr>
          <w:sz w:val="24"/>
        </w:rPr>
        <w:softHyphen/>
        <w:t>но</w:t>
      </w:r>
      <w:r>
        <w:rPr>
          <w:sz w:val="24"/>
        </w:rPr>
        <w:softHyphen/>
        <w:t>с</w:t>
      </w:r>
      <w:r>
        <w:rPr>
          <w:sz w:val="24"/>
        </w:rPr>
        <w:softHyphen/>
        <w:t>тика хвороб  серц</w:t>
      </w:r>
      <w:r>
        <w:rPr>
          <w:sz w:val="24"/>
        </w:rPr>
        <w:t>е</w:t>
      </w:r>
      <w:r>
        <w:rPr>
          <w:sz w:val="24"/>
        </w:rPr>
        <w:t>во-судинної системи у дітей. Методичні рекоменда</w:t>
      </w:r>
      <w:r>
        <w:rPr>
          <w:sz w:val="24"/>
        </w:rPr>
        <w:softHyphen/>
        <w:t>ції. - Київ. - 1997. - 23 с.</w:t>
      </w:r>
    </w:p>
    <w:p w:rsidR="00000000" w:rsidRDefault="004B7637">
      <w:pPr>
        <w:tabs>
          <w:tab w:val="left" w:pos="142"/>
        </w:tabs>
        <w:ind w:firstLine="709"/>
        <w:rPr>
          <w:sz w:val="24"/>
        </w:rPr>
      </w:pPr>
      <w:r>
        <w:rPr>
          <w:sz w:val="24"/>
        </w:rPr>
        <w:t>Оцінка центрального, внутрішньосерцевого та коронарного кровообіг</w:t>
      </w:r>
      <w:r>
        <w:rPr>
          <w:sz w:val="24"/>
        </w:rPr>
        <w:t>у у ді</w:t>
      </w:r>
      <w:r>
        <w:rPr>
          <w:sz w:val="24"/>
        </w:rPr>
        <w:softHyphen/>
        <w:t>тей з синдромом кардіалгій при набутих захворюваннях міокарда / В.М. Сі</w:t>
      </w:r>
      <w:r>
        <w:rPr>
          <w:sz w:val="24"/>
        </w:rPr>
        <w:softHyphen/>
        <w:t>дель</w:t>
      </w:r>
      <w:r>
        <w:rPr>
          <w:sz w:val="24"/>
        </w:rPr>
        <w:softHyphen/>
        <w:t>ников, О.П. Волосовець, С.П. Кр</w:t>
      </w:r>
      <w:r>
        <w:rPr>
          <w:sz w:val="24"/>
        </w:rPr>
        <w:t>и</w:t>
      </w:r>
      <w:r>
        <w:rPr>
          <w:sz w:val="24"/>
        </w:rPr>
        <w:t>вопустов, А.А. Помиткін. Інформаційний лист про нововведення в системі охорони здоров’я. В</w:t>
      </w:r>
      <w:r>
        <w:rPr>
          <w:sz w:val="24"/>
        </w:rPr>
        <w:t>и</w:t>
      </w:r>
      <w:r>
        <w:rPr>
          <w:sz w:val="24"/>
        </w:rPr>
        <w:t>пуск 5 по проблемі “Педіатрія”. - №26-97. - 2 с.</w:t>
      </w:r>
    </w:p>
    <w:p w:rsidR="00000000" w:rsidRDefault="004B7637">
      <w:pPr>
        <w:widowControl w:val="0"/>
        <w:tabs>
          <w:tab w:val="left" w:pos="0"/>
        </w:tabs>
        <w:ind w:firstLine="0"/>
        <w:rPr>
          <w:sz w:val="24"/>
        </w:rPr>
      </w:pPr>
      <w:r>
        <w:rPr>
          <w:b/>
          <w:sz w:val="24"/>
        </w:rPr>
        <w:tab/>
        <w:t xml:space="preserve">Особистий внесок здобувача. </w:t>
      </w:r>
      <w:r>
        <w:rPr>
          <w:sz w:val="24"/>
        </w:rPr>
        <w:t>Дисертаційна робота є особистою працею автора. Автор особисто проаналізував вітчизняну та закордонну літературу з проблеми, що вивчалася, особисто планував мету роботи та завдання дослід</w:t>
      </w:r>
      <w:r>
        <w:rPr>
          <w:sz w:val="24"/>
        </w:rPr>
        <w:softHyphen/>
        <w:t>ження. Всі клінічні, експериментальні, і</w:t>
      </w:r>
      <w:r>
        <w:rPr>
          <w:sz w:val="24"/>
        </w:rPr>
        <w:t>нструментальні та ультразвукові до</w:t>
      </w:r>
      <w:r>
        <w:rPr>
          <w:sz w:val="24"/>
        </w:rPr>
        <w:softHyphen/>
        <w:t>слід</w:t>
      </w:r>
      <w:r>
        <w:rPr>
          <w:sz w:val="24"/>
        </w:rPr>
        <w:softHyphen/>
        <w:t>ження вико</w:t>
      </w:r>
      <w:r>
        <w:rPr>
          <w:sz w:val="24"/>
        </w:rPr>
        <w:softHyphen/>
        <w:t>ну</w:t>
      </w:r>
      <w:r>
        <w:rPr>
          <w:sz w:val="24"/>
        </w:rPr>
        <w:softHyphen/>
        <w:t>вались автором самостійно.</w:t>
      </w:r>
    </w:p>
    <w:p w:rsidR="00000000" w:rsidRDefault="004B7637">
      <w:pPr>
        <w:widowControl w:val="0"/>
        <w:tabs>
          <w:tab w:val="left" w:pos="0"/>
        </w:tabs>
        <w:rPr>
          <w:sz w:val="24"/>
        </w:rPr>
      </w:pPr>
      <w:r>
        <w:rPr>
          <w:sz w:val="24"/>
        </w:rPr>
        <w:t>Робота виконана на кафедрі педіатрії №2 (завідуючий кафедрою до 1997 року - член-кореспондент НАН, АМН України, РАМН, д.м.н., професор Сідельников В.М., з 1997 року зав</w:t>
      </w:r>
      <w:r>
        <w:rPr>
          <w:sz w:val="24"/>
        </w:rPr>
        <w:t>і</w:t>
      </w:r>
      <w:r>
        <w:rPr>
          <w:sz w:val="24"/>
        </w:rPr>
        <w:t>дуючий кафедрою - доцент Волосовець О.П.) Національного медичного університету ім. О.О.Богомольця (ректор - академік НАН, АМН, АПН України, РАМН, д.м.н., професор Гончарук Є.Г.)</w:t>
      </w:r>
    </w:p>
    <w:p w:rsidR="00000000" w:rsidRDefault="004B7637">
      <w:pPr>
        <w:widowControl w:val="0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  <w:t>Біохімічні дослідження виконувались автором спільно із співробітниками ЦНДЛ Наці</w:t>
      </w:r>
      <w:r>
        <w:rPr>
          <w:sz w:val="24"/>
        </w:rPr>
        <w:t>о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льного медичного університету (керівник - професор В.П.Яцен</w:t>
      </w:r>
      <w:r>
        <w:rPr>
          <w:sz w:val="24"/>
        </w:rPr>
        <w:softHyphen/>
        <w:t>ко*), експериментальні досл</w:t>
      </w:r>
      <w:r>
        <w:rPr>
          <w:sz w:val="24"/>
        </w:rPr>
        <w:t>і</w:t>
      </w:r>
      <w:r>
        <w:rPr>
          <w:sz w:val="24"/>
        </w:rPr>
        <w:t>дже</w:t>
      </w:r>
      <w:r>
        <w:rPr>
          <w:sz w:val="24"/>
        </w:rPr>
        <w:t>н</w:t>
      </w:r>
      <w:r>
        <w:rPr>
          <w:sz w:val="24"/>
        </w:rPr>
        <w:t>ня виконувались на матеріалі та за допомогою спів</w:t>
      </w:r>
      <w:r>
        <w:rPr>
          <w:sz w:val="24"/>
        </w:rPr>
        <w:softHyphen/>
        <w:t>ро</w:t>
      </w:r>
      <w:r>
        <w:rPr>
          <w:sz w:val="24"/>
        </w:rPr>
        <w:softHyphen/>
        <w:t>біт</w:t>
      </w:r>
      <w:r>
        <w:rPr>
          <w:sz w:val="24"/>
        </w:rPr>
        <w:softHyphen/>
        <w:t>ників (д.м.н., професор - Порохняк Л.О*) Українського Наукового центру ра</w:t>
      </w:r>
      <w:r>
        <w:rPr>
          <w:sz w:val="24"/>
        </w:rPr>
        <w:softHyphen/>
        <w:t>діа</w:t>
      </w:r>
      <w:r>
        <w:rPr>
          <w:sz w:val="24"/>
        </w:rPr>
        <w:softHyphen/>
        <w:t>цій</w:t>
      </w:r>
      <w:r>
        <w:rPr>
          <w:sz w:val="24"/>
        </w:rPr>
        <w:softHyphen/>
        <w:t xml:space="preserve">ної медицини (директор - академік АМН України </w:t>
      </w:r>
      <w:r>
        <w:rPr>
          <w:sz w:val="24"/>
        </w:rPr>
        <w:lastRenderedPageBreak/>
        <w:t>А.Е.Романенко*), спектро</w:t>
      </w:r>
      <w:r>
        <w:rPr>
          <w:sz w:val="24"/>
        </w:rPr>
        <w:softHyphen/>
        <w:t>фо</w:t>
      </w:r>
      <w:r>
        <w:rPr>
          <w:sz w:val="24"/>
        </w:rPr>
        <w:softHyphen/>
        <w:t>тометричні дослідження важких металів у во</w:t>
      </w:r>
      <w:r>
        <w:rPr>
          <w:sz w:val="24"/>
        </w:rPr>
        <w:softHyphen/>
        <w:t>лоссі проведені автором спільно із спів</w:t>
      </w:r>
      <w:r>
        <w:rPr>
          <w:sz w:val="24"/>
        </w:rPr>
        <w:softHyphen/>
        <w:t>робітниками УНДІ здоров’я ім. Л.Медведя (ст.н.с. - П</w:t>
      </w:r>
      <w:r>
        <w:rPr>
          <w:sz w:val="24"/>
        </w:rPr>
        <w:t>о</w:t>
      </w:r>
      <w:r>
        <w:rPr>
          <w:sz w:val="24"/>
        </w:rPr>
        <w:t>друшняк А.Е.*).</w:t>
      </w:r>
    </w:p>
    <w:p w:rsidR="00000000" w:rsidRDefault="004B7637">
      <w:pPr>
        <w:widowControl w:val="0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  <w:t>Підбір, клінічне та параклінічне обстеження хворих, ви</w:t>
      </w:r>
      <w:r>
        <w:rPr>
          <w:sz w:val="24"/>
        </w:rPr>
        <w:t>вчення клініко-гемо</w:t>
      </w:r>
      <w:r>
        <w:rPr>
          <w:sz w:val="24"/>
        </w:rPr>
        <w:softHyphen/>
        <w:t>ди</w:t>
      </w:r>
      <w:r>
        <w:rPr>
          <w:sz w:val="24"/>
        </w:rPr>
        <w:softHyphen/>
        <w:t>намічної ефективності застосування кардіометаболіту мілдронату у дітей із синдромом серцево-судинної дизадаптації виконані автором самостійно. Особисто був проведений аналіз результатів досл</w:t>
      </w:r>
      <w:r>
        <w:rPr>
          <w:sz w:val="24"/>
        </w:rPr>
        <w:t>і</w:t>
      </w:r>
      <w:r>
        <w:rPr>
          <w:sz w:val="24"/>
        </w:rPr>
        <w:t>джень із застосуванням сучасної статистичної програми “Multifаc 2.2”на підставі чого були підг</w:t>
      </w:r>
      <w:r>
        <w:rPr>
          <w:sz w:val="24"/>
        </w:rPr>
        <w:t>о</w:t>
      </w:r>
      <w:r>
        <w:rPr>
          <w:sz w:val="24"/>
        </w:rPr>
        <w:t>тов</w:t>
      </w:r>
      <w:r>
        <w:rPr>
          <w:sz w:val="24"/>
        </w:rPr>
        <w:softHyphen/>
        <w:t>лені до друку всі наукові пра</w:t>
      </w:r>
      <w:r>
        <w:rPr>
          <w:sz w:val="24"/>
        </w:rPr>
        <w:softHyphen/>
        <w:t>ці, підготовлена до захисту дана дисертація, а також здійснене впровадження ре</w:t>
      </w:r>
      <w:r>
        <w:rPr>
          <w:sz w:val="24"/>
        </w:rPr>
        <w:softHyphen/>
        <w:t>зультатів наукових досліджень в клінічну практику.</w:t>
      </w:r>
    </w:p>
    <w:p w:rsidR="00000000" w:rsidRDefault="004B7637">
      <w:pPr>
        <w:widowControl w:val="0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Апробація результатів дисертації. </w:t>
      </w:r>
      <w:r>
        <w:rPr>
          <w:sz w:val="24"/>
        </w:rPr>
        <w:t>Осно</w:t>
      </w:r>
      <w:r>
        <w:rPr>
          <w:sz w:val="24"/>
        </w:rPr>
        <w:t>вні положення дисертації допо</w:t>
      </w:r>
      <w:r>
        <w:rPr>
          <w:sz w:val="24"/>
        </w:rPr>
        <w:softHyphen/>
        <w:t>ві</w:t>
      </w:r>
      <w:r>
        <w:rPr>
          <w:sz w:val="24"/>
        </w:rPr>
        <w:softHyphen/>
        <w:t>дались на XXІ Міжнародному Конгресі педіатрів в Єгипті (Cairo-Egypt, 1995.), Між</w:t>
      </w:r>
      <w:r>
        <w:rPr>
          <w:sz w:val="24"/>
        </w:rPr>
        <w:softHyphen/>
        <w:t>народній конференції “Ти</w:t>
      </w:r>
      <w:r>
        <w:rPr>
          <w:sz w:val="24"/>
        </w:rPr>
        <w:t>ж</w:t>
      </w:r>
      <w:r>
        <w:rPr>
          <w:sz w:val="24"/>
        </w:rPr>
        <w:t xml:space="preserve">день французької кардіології” (Париж, 1996), IX з’їзді дитячих лікарів України (Одеса, 1993), </w:t>
      </w:r>
      <w:r>
        <w:rPr>
          <w:sz w:val="24"/>
          <w:lang w:val="en-US"/>
        </w:rPr>
        <w:t xml:space="preserve">V </w:t>
      </w:r>
      <w:r>
        <w:rPr>
          <w:sz w:val="24"/>
        </w:rPr>
        <w:t>та VІ Кон</w:t>
      </w:r>
      <w:r>
        <w:rPr>
          <w:sz w:val="24"/>
        </w:rPr>
        <w:softHyphen/>
        <w:t>гресах Світової Ф</w:t>
      </w:r>
      <w:r>
        <w:rPr>
          <w:sz w:val="24"/>
        </w:rPr>
        <w:t>е</w:t>
      </w:r>
      <w:r>
        <w:rPr>
          <w:sz w:val="24"/>
        </w:rPr>
        <w:t>де</w:t>
      </w:r>
      <w:r>
        <w:rPr>
          <w:sz w:val="24"/>
        </w:rPr>
        <w:softHyphen/>
      </w:r>
      <w:r>
        <w:rPr>
          <w:sz w:val="24"/>
        </w:rPr>
        <w:softHyphen/>
        <w:t>рації Українських Лікарських Товариств (Дні</w:t>
      </w:r>
      <w:r>
        <w:rPr>
          <w:sz w:val="24"/>
        </w:rPr>
        <w:softHyphen/>
        <w:t>пропетровськ, 1994; Одеса, 1996), кон</w:t>
      </w:r>
      <w:r>
        <w:rPr>
          <w:sz w:val="24"/>
        </w:rPr>
        <w:softHyphen/>
        <w:t>ференції департаменту кардіо</w:t>
      </w:r>
      <w:r>
        <w:rPr>
          <w:sz w:val="24"/>
        </w:rPr>
        <w:softHyphen/>
        <w:t>логії дитячого госпіталю м.Філадельфія та меди</w:t>
      </w:r>
      <w:r>
        <w:rPr>
          <w:sz w:val="24"/>
        </w:rPr>
        <w:t>ч</w:t>
      </w:r>
      <w:r>
        <w:rPr>
          <w:sz w:val="24"/>
        </w:rPr>
        <w:t>ної школи Університету Пен</w:t>
      </w:r>
      <w:r>
        <w:rPr>
          <w:sz w:val="24"/>
        </w:rPr>
        <w:softHyphen/>
        <w:t>сильванія (м.Філадельфія, США, 1997), Між</w:t>
      </w:r>
      <w:r>
        <w:rPr>
          <w:sz w:val="24"/>
        </w:rPr>
        <w:softHyphen/>
        <w:t>народній конференц</w:t>
      </w:r>
      <w:r>
        <w:rPr>
          <w:sz w:val="24"/>
        </w:rPr>
        <w:t>ії педіатрів Укра</w:t>
      </w:r>
      <w:r>
        <w:rPr>
          <w:sz w:val="24"/>
        </w:rPr>
        <w:softHyphen/>
        <w:t>їни “Педиатрия на рубеже ХХ и ХХІ столетий” (Дніпропетровськ, 1996), Між</w:t>
      </w:r>
      <w:r>
        <w:rPr>
          <w:sz w:val="24"/>
        </w:rPr>
        <w:softHyphen/>
        <w:t>на</w:t>
      </w:r>
      <w:r>
        <w:rPr>
          <w:sz w:val="24"/>
        </w:rPr>
        <w:softHyphen/>
      </w:r>
      <w:r>
        <w:rPr>
          <w:sz w:val="24"/>
        </w:rPr>
        <w:softHyphen/>
        <w:t>родній конференції кардіохірургів (Київ, 1998), Першому На</w:t>
      </w:r>
      <w:r>
        <w:rPr>
          <w:sz w:val="24"/>
        </w:rPr>
        <w:softHyphen/>
        <w:t>ціональному з’їзді фар</w:t>
      </w:r>
      <w:r>
        <w:rPr>
          <w:sz w:val="24"/>
        </w:rPr>
        <w:softHyphen/>
        <w:t>макологів (Полтава, 1995), I Кон</w:t>
      </w:r>
      <w:r>
        <w:rPr>
          <w:sz w:val="24"/>
        </w:rPr>
        <w:softHyphen/>
        <w:t>гресі ревматологів Украї</w:t>
      </w:r>
      <w:r>
        <w:rPr>
          <w:sz w:val="24"/>
        </w:rPr>
        <w:softHyphen/>
        <w:t>ни (Тер</w:t>
      </w:r>
      <w:r>
        <w:rPr>
          <w:sz w:val="24"/>
        </w:rPr>
        <w:softHyphen/>
        <w:t>нопіль,1993), Пленумі науково-медич</w:t>
      </w:r>
      <w:r>
        <w:rPr>
          <w:sz w:val="24"/>
        </w:rPr>
        <w:softHyphen/>
        <w:t>ного то</w:t>
      </w:r>
      <w:r>
        <w:rPr>
          <w:sz w:val="24"/>
        </w:rPr>
        <w:softHyphen/>
        <w:t>вариства дитячих лікарів “Реа</w:t>
      </w:r>
      <w:r>
        <w:rPr>
          <w:sz w:val="24"/>
        </w:rPr>
        <w:softHyphen/>
        <w:t>бі</w:t>
      </w:r>
      <w:r>
        <w:rPr>
          <w:sz w:val="24"/>
        </w:rPr>
        <w:softHyphen/>
        <w:t>літація в педіатрії” (Тер</w:t>
      </w:r>
      <w:r>
        <w:rPr>
          <w:sz w:val="24"/>
        </w:rPr>
        <w:softHyphen/>
        <w:t>нопіль, 1995), Міжнарод</w:t>
      </w:r>
      <w:r>
        <w:rPr>
          <w:sz w:val="24"/>
        </w:rPr>
        <w:softHyphen/>
        <w:t>ному Конгресі Молодих Вчених Українців “Ак</w:t>
      </w:r>
      <w:r>
        <w:rPr>
          <w:sz w:val="24"/>
        </w:rPr>
        <w:softHyphen/>
        <w:t>ту</w:t>
      </w:r>
      <w:r>
        <w:rPr>
          <w:sz w:val="24"/>
        </w:rPr>
        <w:softHyphen/>
        <w:t>альні питання мед</w:t>
      </w:r>
      <w:r>
        <w:rPr>
          <w:sz w:val="24"/>
        </w:rPr>
        <w:t>и</w:t>
      </w:r>
      <w:r>
        <w:rPr>
          <w:sz w:val="24"/>
        </w:rPr>
        <w:t>цини” (Івано-Франківськ, 1995), конферен</w:t>
      </w:r>
      <w:r>
        <w:rPr>
          <w:sz w:val="24"/>
        </w:rPr>
        <w:softHyphen/>
        <w:t>ціях Американського Міжнародного Аль</w:t>
      </w:r>
      <w:r>
        <w:rPr>
          <w:sz w:val="24"/>
        </w:rPr>
        <w:softHyphen/>
      </w:r>
      <w:r>
        <w:rPr>
          <w:sz w:val="24"/>
        </w:rPr>
        <w:t>ян</w:t>
      </w:r>
      <w:r>
        <w:rPr>
          <w:sz w:val="24"/>
        </w:rPr>
        <w:softHyphen/>
        <w:t>су Охорони Здоров’я “Актуа</w:t>
      </w:r>
      <w:r>
        <w:rPr>
          <w:sz w:val="24"/>
        </w:rPr>
        <w:softHyphen/>
        <w:t>льные проблемы охраны здоровья матери и ребенка” (Київ, 1994, 1995), І Украї</w:t>
      </w:r>
      <w:r>
        <w:rPr>
          <w:sz w:val="24"/>
        </w:rPr>
        <w:t>н</w:t>
      </w:r>
      <w:r>
        <w:rPr>
          <w:sz w:val="24"/>
        </w:rPr>
        <w:t>сько-Ба</w:t>
      </w:r>
      <w:r>
        <w:rPr>
          <w:sz w:val="24"/>
        </w:rPr>
        <w:softHyphen/>
        <w:t>варському симпозіумі дитячих н</w:t>
      </w:r>
      <w:r>
        <w:rPr>
          <w:sz w:val="24"/>
        </w:rPr>
        <w:t>е</w:t>
      </w:r>
      <w:r>
        <w:rPr>
          <w:sz w:val="24"/>
        </w:rPr>
        <w:t>врологів та неонатологів (Хер</w:t>
      </w:r>
      <w:r>
        <w:rPr>
          <w:sz w:val="24"/>
        </w:rPr>
        <w:softHyphen/>
        <w:t>сон, 1995), Укра</w:t>
      </w:r>
      <w:r>
        <w:rPr>
          <w:sz w:val="24"/>
        </w:rPr>
        <w:softHyphen/>
        <w:t>їнської н</w:t>
      </w:r>
      <w:r>
        <w:rPr>
          <w:sz w:val="24"/>
        </w:rPr>
        <w:t>а</w:t>
      </w:r>
      <w:r>
        <w:rPr>
          <w:sz w:val="24"/>
        </w:rPr>
        <w:t>уково-практичній конфе</w:t>
      </w:r>
      <w:r>
        <w:rPr>
          <w:sz w:val="24"/>
        </w:rPr>
        <w:softHyphen/>
        <w:t>ренції “Актуал</w:t>
      </w:r>
      <w:r>
        <w:rPr>
          <w:sz w:val="24"/>
        </w:rPr>
        <w:t>ь</w:t>
      </w:r>
      <w:r>
        <w:rPr>
          <w:sz w:val="24"/>
        </w:rPr>
        <w:t>ные проблемы лечения и реабилитации подростков с с</w:t>
      </w:r>
      <w:r>
        <w:rPr>
          <w:sz w:val="24"/>
        </w:rPr>
        <w:t>о</w:t>
      </w:r>
      <w:r>
        <w:rPr>
          <w:sz w:val="24"/>
        </w:rPr>
        <w:t>матическими и психическими заболеван</w:t>
      </w:r>
      <w:r>
        <w:rPr>
          <w:sz w:val="24"/>
        </w:rPr>
        <w:t>и</w:t>
      </w:r>
      <w:r>
        <w:rPr>
          <w:sz w:val="24"/>
        </w:rPr>
        <w:t>ями” (Хар</w:t>
      </w:r>
      <w:r>
        <w:rPr>
          <w:sz w:val="24"/>
        </w:rPr>
        <w:softHyphen/>
        <w:t>ків, 1995), Ювілейній науково-практичній конферен</w:t>
      </w:r>
      <w:r>
        <w:rPr>
          <w:sz w:val="24"/>
        </w:rPr>
        <w:softHyphen/>
        <w:t>ції, присвяченій 75-річчю кафедри терапії № 1 Київ</w:t>
      </w:r>
      <w:r>
        <w:rPr>
          <w:sz w:val="24"/>
        </w:rPr>
        <w:softHyphen/>
        <w:t>сь</w:t>
      </w:r>
      <w:r>
        <w:rPr>
          <w:sz w:val="24"/>
        </w:rPr>
        <w:softHyphen/>
        <w:t>кої медичної академії післядипл</w:t>
      </w:r>
      <w:r>
        <w:rPr>
          <w:sz w:val="24"/>
        </w:rPr>
        <w:t>о</w:t>
      </w:r>
      <w:r>
        <w:rPr>
          <w:sz w:val="24"/>
        </w:rPr>
        <w:t>мної освіти “Акту</w:t>
      </w:r>
      <w:r>
        <w:rPr>
          <w:sz w:val="24"/>
        </w:rPr>
        <w:softHyphen/>
        <w:t>альні проблеми внут</w:t>
      </w:r>
      <w:r>
        <w:rPr>
          <w:sz w:val="24"/>
        </w:rPr>
        <w:t>рішньої па</w:t>
      </w:r>
      <w:r>
        <w:rPr>
          <w:sz w:val="24"/>
        </w:rPr>
        <w:softHyphen/>
        <w:t>тології та післядипломної підготовки лікарів-тера</w:t>
      </w:r>
      <w:r>
        <w:rPr>
          <w:sz w:val="24"/>
        </w:rPr>
        <w:softHyphen/>
        <w:t>певтів” (Київ, 1996), Україн</w:t>
      </w:r>
      <w:r>
        <w:rPr>
          <w:sz w:val="24"/>
        </w:rPr>
        <w:softHyphen/>
        <w:t>сь</w:t>
      </w:r>
      <w:r>
        <w:rPr>
          <w:sz w:val="24"/>
        </w:rPr>
        <w:softHyphen/>
        <w:t>кій науковій кон</w:t>
      </w:r>
      <w:r>
        <w:rPr>
          <w:sz w:val="24"/>
        </w:rPr>
        <w:softHyphen/>
        <w:t>ференції конференції "Теоре</w:t>
      </w:r>
      <w:r>
        <w:rPr>
          <w:sz w:val="24"/>
        </w:rPr>
        <w:softHyphen/>
        <w:t>тич</w:t>
      </w:r>
      <w:r>
        <w:rPr>
          <w:sz w:val="24"/>
        </w:rPr>
        <w:softHyphen/>
        <w:t>ні та клінічні питання дитячої кардіології  (Харків,1993), Мі</w:t>
      </w:r>
      <w:r>
        <w:rPr>
          <w:sz w:val="24"/>
        </w:rPr>
        <w:t>ж</w:t>
      </w:r>
      <w:r>
        <w:rPr>
          <w:sz w:val="24"/>
        </w:rPr>
        <w:t>народній конфе</w:t>
      </w:r>
      <w:r>
        <w:rPr>
          <w:sz w:val="24"/>
        </w:rPr>
        <w:softHyphen/>
        <w:t>ренції “Радіаційно-екологічні і ме</w:t>
      </w:r>
      <w:r>
        <w:rPr>
          <w:sz w:val="24"/>
        </w:rPr>
        <w:softHyphen/>
        <w:t>дичні аспекти наслідків аварії на ЧАЕС” (Київ, 1993), Міжнарод</w:t>
      </w:r>
      <w:r>
        <w:rPr>
          <w:sz w:val="24"/>
        </w:rPr>
        <w:softHyphen/>
        <w:t>ній конференції "Чор</w:t>
      </w:r>
      <w:r>
        <w:rPr>
          <w:sz w:val="24"/>
        </w:rPr>
        <w:softHyphen/>
      </w:r>
      <w:r>
        <w:rPr>
          <w:sz w:val="24"/>
        </w:rPr>
        <w:softHyphen/>
        <w:t>нобиль та здоров</w:t>
      </w:r>
      <w:r>
        <w:rPr>
          <w:sz w:val="24"/>
        </w:rPr>
        <w:sym w:font="Times New Roman" w:char="2019"/>
      </w:r>
      <w:r>
        <w:rPr>
          <w:sz w:val="24"/>
        </w:rPr>
        <w:t>я населення" (Ки</w:t>
      </w:r>
      <w:r>
        <w:rPr>
          <w:sz w:val="24"/>
        </w:rPr>
        <w:softHyphen/>
        <w:t>їв,1994), “Десятиріч</w:t>
      </w:r>
      <w:r>
        <w:rPr>
          <w:sz w:val="24"/>
        </w:rPr>
        <w:softHyphen/>
        <w:t>чя аварії на ЧАЕС” (Ки</w:t>
      </w:r>
      <w:r>
        <w:rPr>
          <w:sz w:val="24"/>
        </w:rPr>
        <w:softHyphen/>
        <w:t>їв, 1996), конференціях лікарів дитя</w:t>
      </w:r>
      <w:r>
        <w:rPr>
          <w:sz w:val="24"/>
        </w:rPr>
        <w:softHyphen/>
        <w:t>чого терито</w:t>
      </w:r>
      <w:r>
        <w:rPr>
          <w:sz w:val="24"/>
        </w:rPr>
        <w:softHyphen/>
        <w:t>ріального медичного об’єднання Дні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пров</w:t>
      </w:r>
      <w:r>
        <w:rPr>
          <w:sz w:val="24"/>
        </w:rPr>
        <w:softHyphen/>
        <w:t>сько</w:t>
      </w:r>
      <w:r>
        <w:rPr>
          <w:sz w:val="24"/>
        </w:rPr>
        <w:t>го району м. Києва (Київ, 1995, 1996 , 1997).</w:t>
      </w:r>
    </w:p>
    <w:p w:rsidR="00000000" w:rsidRDefault="004B7637">
      <w:pPr>
        <w:widowControl w:val="0"/>
        <w:tabs>
          <w:tab w:val="left" w:pos="358"/>
          <w:tab w:val="left" w:pos="1134"/>
          <w:tab w:val="left" w:pos="4004"/>
          <w:tab w:val="left" w:pos="6891"/>
          <w:tab w:val="left" w:pos="9159"/>
        </w:tabs>
        <w:rPr>
          <w:sz w:val="24"/>
        </w:rPr>
      </w:pPr>
      <w:r>
        <w:rPr>
          <w:sz w:val="24"/>
        </w:rPr>
        <w:t>Обговорення дисертаційної роботи на засіданні кафедри педіатрії №2 НМУ ім. О.О.Богомольця відбулось 15.04.98 р., на засіданні міжкафедральної апроба</w:t>
      </w:r>
      <w:r>
        <w:rPr>
          <w:sz w:val="24"/>
        </w:rPr>
        <w:softHyphen/>
        <w:t>цій</w:t>
      </w:r>
      <w:r>
        <w:rPr>
          <w:sz w:val="24"/>
        </w:rPr>
        <w:softHyphen/>
        <w:t>ної ради з фаху “педіатрія” НМУ ім. О.О. Богомольця 30.04.98 р.</w:t>
      </w:r>
    </w:p>
    <w:p w:rsidR="00000000" w:rsidRDefault="004B7637">
      <w:pPr>
        <w:widowControl w:val="0"/>
        <w:rPr>
          <w:sz w:val="24"/>
        </w:rPr>
      </w:pPr>
      <w:r>
        <w:rPr>
          <w:b/>
          <w:sz w:val="24"/>
        </w:rPr>
        <w:lastRenderedPageBreak/>
        <w:t xml:space="preserve">Публікації. </w:t>
      </w:r>
      <w:r>
        <w:rPr>
          <w:sz w:val="24"/>
        </w:rPr>
        <w:t>Результати дисертації опубліковані у 44 друкованих працях, з них 19 статей у центральних фахових виданнях. За результатами дисертації одержа</w:t>
      </w:r>
      <w:r>
        <w:rPr>
          <w:sz w:val="24"/>
        </w:rPr>
        <w:softHyphen/>
        <w:t>но Па</w:t>
      </w:r>
      <w:r>
        <w:rPr>
          <w:sz w:val="24"/>
        </w:rPr>
        <w:softHyphen/>
        <w:t>тент України, надрук</w:t>
      </w:r>
      <w:r>
        <w:rPr>
          <w:sz w:val="24"/>
        </w:rPr>
        <w:t>о</w:t>
      </w:r>
      <w:r>
        <w:rPr>
          <w:sz w:val="24"/>
        </w:rPr>
        <w:t>вані 1 методичні рекомендації, 1 інформ</w:t>
      </w:r>
      <w:r>
        <w:rPr>
          <w:sz w:val="24"/>
        </w:rPr>
        <w:t>а</w:t>
      </w:r>
      <w:r>
        <w:rPr>
          <w:sz w:val="24"/>
        </w:rPr>
        <w:t>ційний лист.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Матеріали дисерт</w:t>
      </w:r>
      <w:r>
        <w:rPr>
          <w:sz w:val="24"/>
        </w:rPr>
        <w:t>ації висвітлено в підручнику “Дитячі хвороби” під ре</w:t>
      </w:r>
      <w:r>
        <w:rPr>
          <w:sz w:val="24"/>
        </w:rPr>
        <w:softHyphen/>
        <w:t>дак</w:t>
      </w:r>
      <w:r>
        <w:rPr>
          <w:sz w:val="24"/>
        </w:rPr>
        <w:softHyphen/>
        <w:t>цією В.М. Сід</w:t>
      </w:r>
      <w:r>
        <w:rPr>
          <w:sz w:val="24"/>
        </w:rPr>
        <w:t>е</w:t>
      </w:r>
      <w:r>
        <w:rPr>
          <w:sz w:val="24"/>
        </w:rPr>
        <w:t>льникова, В.В. Бережного, посібнику “Особливості пере</w:t>
      </w:r>
      <w:r>
        <w:rPr>
          <w:sz w:val="24"/>
        </w:rPr>
        <w:softHyphen/>
        <w:t>бігу ва</w:t>
      </w:r>
      <w:r>
        <w:rPr>
          <w:sz w:val="24"/>
        </w:rPr>
        <w:softHyphen/>
        <w:t>гіт</w:t>
      </w:r>
      <w:r>
        <w:rPr>
          <w:sz w:val="24"/>
        </w:rPr>
        <w:softHyphen/>
      </w:r>
      <w:r>
        <w:rPr>
          <w:sz w:val="24"/>
        </w:rPr>
        <w:softHyphen/>
        <w:t>ності, родів, стану новонародж</w:t>
      </w:r>
      <w:r>
        <w:rPr>
          <w:sz w:val="24"/>
        </w:rPr>
        <w:t>е</w:t>
      </w:r>
      <w:r>
        <w:rPr>
          <w:sz w:val="24"/>
        </w:rPr>
        <w:t>них та проявів соматичної і психо</w:t>
      </w:r>
      <w:r>
        <w:rPr>
          <w:sz w:val="24"/>
        </w:rPr>
        <w:softHyphen/>
        <w:t>нев</w:t>
      </w:r>
      <w:r>
        <w:rPr>
          <w:sz w:val="24"/>
        </w:rPr>
        <w:softHyphen/>
        <w:t>ро</w:t>
      </w:r>
      <w:r>
        <w:rPr>
          <w:sz w:val="24"/>
        </w:rPr>
        <w:softHyphen/>
        <w:t>ло</w:t>
      </w:r>
      <w:r>
        <w:rPr>
          <w:sz w:val="24"/>
        </w:rPr>
        <w:softHyphen/>
        <w:t>гічної пато</w:t>
      </w:r>
      <w:r>
        <w:rPr>
          <w:sz w:val="24"/>
        </w:rPr>
        <w:softHyphen/>
        <w:t>логії у дітей, які зазнали радіаційного впливу внаслідок Чорнобиль</w:t>
      </w:r>
      <w:r>
        <w:rPr>
          <w:sz w:val="24"/>
        </w:rPr>
        <w:softHyphen/>
        <w:t>сь</w:t>
      </w:r>
      <w:r>
        <w:rPr>
          <w:sz w:val="24"/>
        </w:rPr>
        <w:softHyphen/>
        <w:t>кої катастрофи” під ред. академіка О.М. Лук’янової.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Матеріали дисертації використані при складанні документів Міністер</w:t>
      </w:r>
      <w:r>
        <w:rPr>
          <w:sz w:val="24"/>
        </w:rPr>
        <w:softHyphen/>
        <w:t>ства охо</w:t>
      </w:r>
      <w:r>
        <w:rPr>
          <w:sz w:val="24"/>
        </w:rPr>
        <w:softHyphen/>
      </w:r>
      <w:r>
        <w:rPr>
          <w:sz w:val="24"/>
        </w:rPr>
        <w:softHyphen/>
        <w:t>рони зд</w:t>
      </w:r>
      <w:r>
        <w:rPr>
          <w:sz w:val="24"/>
        </w:rPr>
        <w:t>о</w:t>
      </w:r>
      <w:r>
        <w:rPr>
          <w:sz w:val="24"/>
        </w:rPr>
        <w:t>ров’я України “Обсяги надання лікувально-діагностичної до</w:t>
      </w:r>
      <w:r>
        <w:rPr>
          <w:sz w:val="24"/>
        </w:rPr>
        <w:softHyphen/>
        <w:t>по</w:t>
      </w:r>
      <w:r>
        <w:rPr>
          <w:sz w:val="24"/>
        </w:rPr>
        <w:softHyphen/>
        <w:t>мо</w:t>
      </w:r>
      <w:r>
        <w:rPr>
          <w:sz w:val="24"/>
        </w:rPr>
        <w:softHyphen/>
        <w:t>ги ді</w:t>
      </w:r>
      <w:r>
        <w:rPr>
          <w:sz w:val="24"/>
        </w:rPr>
        <w:softHyphen/>
        <w:t>тям кардіо</w:t>
      </w:r>
      <w:r>
        <w:rPr>
          <w:sz w:val="24"/>
        </w:rPr>
        <w:t>ревматологічного профілю на різних етапах лікувально-про</w:t>
      </w:r>
      <w:r>
        <w:rPr>
          <w:sz w:val="24"/>
        </w:rPr>
        <w:softHyphen/>
        <w:t>фі</w:t>
      </w:r>
      <w:r>
        <w:rPr>
          <w:sz w:val="24"/>
        </w:rPr>
        <w:softHyphen/>
        <w:t>лактичних закладів” та “Прото</w:t>
      </w:r>
      <w:r>
        <w:rPr>
          <w:sz w:val="24"/>
        </w:rPr>
        <w:softHyphen/>
        <w:t>ко</w:t>
      </w:r>
      <w:r>
        <w:rPr>
          <w:sz w:val="24"/>
        </w:rPr>
        <w:softHyphen/>
        <w:t>лів лікування карді</w:t>
      </w:r>
      <w:r>
        <w:rPr>
          <w:sz w:val="24"/>
        </w:rPr>
        <w:t>о</w:t>
      </w:r>
      <w:r>
        <w:rPr>
          <w:sz w:val="24"/>
        </w:rPr>
        <w:t>ревматологічних за</w:t>
      </w:r>
      <w:r>
        <w:rPr>
          <w:sz w:val="24"/>
        </w:rPr>
        <w:softHyphen/>
        <w:t>хво</w:t>
      </w:r>
      <w:r>
        <w:rPr>
          <w:sz w:val="24"/>
        </w:rPr>
        <w:softHyphen/>
        <w:t>рю</w:t>
      </w:r>
      <w:r>
        <w:rPr>
          <w:sz w:val="24"/>
        </w:rPr>
        <w:softHyphen/>
        <w:t xml:space="preserve">вань у дітей”. </w:t>
      </w:r>
    </w:p>
    <w:p w:rsidR="00000000" w:rsidRDefault="004B7637">
      <w:pPr>
        <w:widowControl w:val="0"/>
        <w:tabs>
          <w:tab w:val="left" w:pos="0"/>
        </w:tabs>
        <w:ind w:firstLine="0"/>
        <w:rPr>
          <w:sz w:val="24"/>
        </w:rPr>
      </w:pPr>
      <w:r>
        <w:rPr>
          <w:b/>
          <w:caps/>
          <w:sz w:val="24"/>
        </w:rPr>
        <w:tab/>
      </w:r>
      <w:r>
        <w:rPr>
          <w:b/>
          <w:sz w:val="24"/>
        </w:rPr>
        <w:t>Структура і обсяг дисертації</w:t>
      </w:r>
      <w:r>
        <w:rPr>
          <w:b/>
          <w:caps/>
          <w:sz w:val="24"/>
        </w:rPr>
        <w:t xml:space="preserve">. </w:t>
      </w:r>
      <w:r>
        <w:rPr>
          <w:sz w:val="24"/>
        </w:rPr>
        <w:t>Дисертація викладена на 325 сторінках дру</w:t>
      </w:r>
      <w:r>
        <w:rPr>
          <w:sz w:val="24"/>
        </w:rPr>
        <w:softHyphen/>
        <w:t>ко</w:t>
      </w:r>
      <w:r>
        <w:rPr>
          <w:sz w:val="24"/>
        </w:rPr>
        <w:softHyphen/>
        <w:t>ваного тексту і складається із вступу, огляду літератури, 11 розділів власних до</w:t>
      </w:r>
      <w:r>
        <w:rPr>
          <w:sz w:val="24"/>
        </w:rPr>
        <w:softHyphen/>
        <w:t>сліджень, заключення, висновків, практичних ре</w:t>
      </w:r>
      <w:r>
        <w:rPr>
          <w:sz w:val="24"/>
        </w:rPr>
        <w:softHyphen/>
        <w:t>комендацій та списка викори</w:t>
      </w:r>
      <w:r>
        <w:rPr>
          <w:sz w:val="24"/>
        </w:rPr>
        <w:softHyphen/>
        <w:t>станих джерел, що включає 269 джерел україно- та р</w:t>
      </w:r>
      <w:r>
        <w:rPr>
          <w:sz w:val="24"/>
        </w:rPr>
        <w:t>о</w:t>
      </w:r>
      <w:r>
        <w:rPr>
          <w:sz w:val="24"/>
        </w:rPr>
        <w:t>сійськомовних авторів і 256 робіт зарубіжних авторів. Робота ілюстрована 3</w:t>
      </w:r>
      <w:r>
        <w:rPr>
          <w:sz w:val="24"/>
        </w:rPr>
        <w:t>8 таблицями та 32 м</w:t>
      </w:r>
      <w:r>
        <w:rPr>
          <w:sz w:val="24"/>
        </w:rPr>
        <w:t>а</w:t>
      </w:r>
      <w:r>
        <w:rPr>
          <w:sz w:val="24"/>
        </w:rPr>
        <w:t>лю</w:t>
      </w:r>
      <w:r>
        <w:rPr>
          <w:sz w:val="24"/>
        </w:rPr>
        <w:t>н</w:t>
      </w:r>
      <w:r>
        <w:rPr>
          <w:sz w:val="24"/>
        </w:rPr>
        <w:t>ками.</w:t>
      </w:r>
    </w:p>
    <w:p w:rsidR="00000000" w:rsidRDefault="004B7637">
      <w:pPr>
        <w:widowControl w:val="0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  <w:t>* Автор висловлює щиру подяку за консультації та практичну допомогу при виконанні д</w:t>
      </w:r>
      <w:r>
        <w:rPr>
          <w:sz w:val="24"/>
        </w:rPr>
        <w:t>и</w:t>
      </w:r>
      <w:r>
        <w:rPr>
          <w:sz w:val="24"/>
        </w:rPr>
        <w:t>сертації.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ЗМІСТ РОБОТИ</w:t>
      </w:r>
    </w:p>
    <w:p w:rsidR="00000000" w:rsidRDefault="004B7637">
      <w:pPr>
        <w:widowControl w:val="0"/>
        <w:spacing w:before="120"/>
        <w:ind w:firstLine="709"/>
        <w:rPr>
          <w:sz w:val="24"/>
        </w:rPr>
      </w:pPr>
      <w:r>
        <w:rPr>
          <w:b/>
          <w:sz w:val="24"/>
        </w:rPr>
        <w:t>Матеріали та методи дослідження</w:t>
      </w:r>
      <w:r>
        <w:rPr>
          <w:sz w:val="24"/>
        </w:rPr>
        <w:t xml:space="preserve">. </w:t>
      </w:r>
    </w:p>
    <w:p w:rsidR="00000000" w:rsidRDefault="004B7637">
      <w:pPr>
        <w:widowControl w:val="0"/>
        <w:spacing w:before="120"/>
        <w:ind w:firstLine="709"/>
        <w:rPr>
          <w:sz w:val="24"/>
        </w:rPr>
      </w:pPr>
      <w:r>
        <w:rPr>
          <w:sz w:val="24"/>
        </w:rPr>
        <w:t>Для виконання поставлених завдань нами було проведено клініко-ін</w:t>
      </w:r>
      <w:r>
        <w:rPr>
          <w:sz w:val="24"/>
        </w:rPr>
        <w:softHyphen/>
        <w:t>стру</w:t>
      </w:r>
      <w:r>
        <w:rPr>
          <w:sz w:val="24"/>
        </w:rPr>
        <w:softHyphen/>
        <w:t>ментальне обст</w:t>
      </w:r>
      <w:r>
        <w:rPr>
          <w:sz w:val="24"/>
        </w:rPr>
        <w:t>е</w:t>
      </w:r>
      <w:r>
        <w:rPr>
          <w:sz w:val="24"/>
        </w:rPr>
        <w:t>ження 362 дітей шкільного віку (10-15 років) із зон екологічного неблагополуччя (123 дитини, які були евакуйовані з м.Прип</w:t>
      </w:r>
      <w:r>
        <w:rPr>
          <w:sz w:val="24"/>
        </w:rPr>
        <w:sym w:font="Times New Roman" w:char="2019"/>
      </w:r>
      <w:r>
        <w:rPr>
          <w:sz w:val="24"/>
        </w:rPr>
        <w:t>ять у 1986 році і нині проживають в районі масиву Троєщина м.Києва, 105 дітей, які постійно проживали на момент аварії і продовжують</w:t>
      </w:r>
      <w:r>
        <w:rPr>
          <w:sz w:val="24"/>
        </w:rPr>
        <w:t xml:space="preserve"> проживати у м.Києві на масиві Троєщина; 87 дітей, які постійно проживали на момент аварії на ЧАЕС і продовжують проживати  у с.м.т. Коцюбинське Києво-Святошинського ра</w:t>
      </w:r>
      <w:r>
        <w:rPr>
          <w:sz w:val="24"/>
        </w:rPr>
        <w:softHyphen/>
        <w:t>йону Київської області, яке згід</w:t>
      </w:r>
      <w:r>
        <w:rPr>
          <w:sz w:val="24"/>
        </w:rPr>
        <w:softHyphen/>
        <w:t>но з чинним зак</w:t>
      </w:r>
      <w:r>
        <w:rPr>
          <w:sz w:val="24"/>
        </w:rPr>
        <w:t>о</w:t>
      </w:r>
      <w:r>
        <w:rPr>
          <w:sz w:val="24"/>
        </w:rPr>
        <w:t xml:space="preserve">нодавством віднесене до </w:t>
      </w:r>
      <w:r>
        <w:rPr>
          <w:sz w:val="24"/>
          <w:lang w:val="en-US"/>
        </w:rPr>
        <w:t>IV</w:t>
      </w:r>
      <w:r>
        <w:rPr>
          <w:sz w:val="24"/>
        </w:rPr>
        <w:t xml:space="preserve"> зони посиленого радіоекологічного контролю; 27 дітей у віці від 6 до 10 років, які були народжені від батьків, які брали участь в ліквідації наслідків аварії на ЧАЕС та 20 дітей, що проживають в умовно чистому регіоні Баришевського району Київської області (с. Яблуне</w:t>
      </w:r>
      <w:r>
        <w:rPr>
          <w:sz w:val="24"/>
        </w:rPr>
        <w:t>ве), які слугували групою контролю. Для оцінки ефективності застосування нового кардіо</w:t>
      </w:r>
      <w:r>
        <w:rPr>
          <w:sz w:val="24"/>
        </w:rPr>
        <w:softHyphen/>
        <w:t>мета</w:t>
      </w:r>
      <w:r>
        <w:rPr>
          <w:sz w:val="24"/>
        </w:rPr>
        <w:softHyphen/>
        <w:t xml:space="preserve">боліту мілдронату, який є попередником </w:t>
      </w:r>
      <w:r>
        <w:rPr>
          <w:sz w:val="24"/>
          <w:lang w:val="en-US"/>
        </w:rPr>
        <w:t>L</w:t>
      </w:r>
      <w:r>
        <w:rPr>
          <w:sz w:val="24"/>
        </w:rPr>
        <w:t>-карнітину, він був застосований у групи дітей із м.Прип</w:t>
      </w:r>
      <w:r>
        <w:rPr>
          <w:sz w:val="24"/>
        </w:rPr>
        <w:sym w:font="Times New Roman" w:char="2019"/>
      </w:r>
      <w:r>
        <w:rPr>
          <w:sz w:val="24"/>
        </w:rPr>
        <w:t>ять за розробл</w:t>
      </w:r>
      <w:r>
        <w:rPr>
          <w:sz w:val="24"/>
        </w:rPr>
        <w:t>е</w:t>
      </w:r>
      <w:r>
        <w:rPr>
          <w:sz w:val="24"/>
        </w:rPr>
        <w:t xml:space="preserve">ною нами програмою обстеження та лікування. </w:t>
      </w:r>
    </w:p>
    <w:p w:rsidR="00000000" w:rsidRDefault="004B7637">
      <w:pPr>
        <w:rPr>
          <w:sz w:val="24"/>
        </w:rPr>
      </w:pPr>
      <w:r>
        <w:rPr>
          <w:sz w:val="24"/>
        </w:rPr>
        <w:lastRenderedPageBreak/>
        <w:t>Для виконання даної роботи використовувалися слідуючи методи: анамнестичні, клінічні, лабораторні, інструментально-графічні, ультразвукові та статистичні. Зокрема, ультразвукове о</w:t>
      </w:r>
      <w:r>
        <w:rPr>
          <w:sz w:val="24"/>
        </w:rPr>
        <w:t>б</w:t>
      </w:r>
      <w:r>
        <w:rPr>
          <w:sz w:val="24"/>
        </w:rPr>
        <w:t>стеження включало допплєрвазографію з метою аналізу інтра- та екстракраніальної моз</w:t>
      </w:r>
      <w:r>
        <w:rPr>
          <w:sz w:val="24"/>
        </w:rPr>
        <w:t>кової г</w:t>
      </w:r>
      <w:r>
        <w:rPr>
          <w:sz w:val="24"/>
        </w:rPr>
        <w:t>е</w:t>
      </w:r>
      <w:r>
        <w:rPr>
          <w:sz w:val="24"/>
        </w:rPr>
        <w:t>модинаміки, ехо</w:t>
      </w:r>
      <w:r>
        <w:rPr>
          <w:sz w:val="24"/>
        </w:rPr>
        <w:softHyphen/>
        <w:t>кардіографію в М- та В-режимах, допплєрехокардіографію в PW і CW - ре</w:t>
      </w:r>
      <w:r>
        <w:rPr>
          <w:sz w:val="24"/>
        </w:rPr>
        <w:softHyphen/>
        <w:t>жимах за загально</w:t>
      </w:r>
      <w:r>
        <w:rPr>
          <w:sz w:val="24"/>
        </w:rPr>
        <w:softHyphen/>
        <w:t>прийнят</w:t>
      </w:r>
      <w:r>
        <w:rPr>
          <w:sz w:val="24"/>
        </w:rPr>
        <w:softHyphen/>
        <w:t>ими методиками, та коронарну допплєро</w:t>
      </w:r>
      <w:r>
        <w:rPr>
          <w:sz w:val="24"/>
        </w:rPr>
        <w:softHyphen/>
        <w:t>гра</w:t>
      </w:r>
      <w:r>
        <w:rPr>
          <w:sz w:val="24"/>
        </w:rPr>
        <w:softHyphen/>
        <w:t>фію - за власною методикою, з</w:t>
      </w:r>
      <w:r>
        <w:rPr>
          <w:sz w:val="24"/>
        </w:rPr>
        <w:t>а</w:t>
      </w:r>
      <w:r>
        <w:rPr>
          <w:sz w:val="24"/>
        </w:rPr>
        <w:t xml:space="preserve">хищеною Патентом України. </w:t>
      </w:r>
    </w:p>
    <w:p w:rsidR="00000000" w:rsidRDefault="004B7637">
      <w:pPr>
        <w:rPr>
          <w:sz w:val="24"/>
        </w:rPr>
      </w:pPr>
      <w:r>
        <w:rPr>
          <w:sz w:val="24"/>
        </w:rPr>
        <w:t>Для проведення експериментальних досліджень використано 50 молодих щу</w:t>
      </w:r>
      <w:r>
        <w:rPr>
          <w:sz w:val="24"/>
        </w:rPr>
        <w:softHyphen/>
        <w:t>рів-самців м</w:t>
      </w:r>
      <w:r>
        <w:rPr>
          <w:sz w:val="24"/>
        </w:rPr>
        <w:t>а</w:t>
      </w:r>
      <w:r>
        <w:rPr>
          <w:sz w:val="24"/>
        </w:rPr>
        <w:t>сою120-140 г. Доза цезію-137 була вибрана у білих щурів в 600 Бк щодобово протягом 1 та 2 м</w:t>
      </w:r>
      <w:r>
        <w:rPr>
          <w:sz w:val="24"/>
        </w:rPr>
        <w:t>і</w:t>
      </w:r>
      <w:r>
        <w:rPr>
          <w:sz w:val="24"/>
        </w:rPr>
        <w:t>сяців. Одній групі тварин вводили щодня дозу цезію-137 - 600 Бк на тварину, другій - таку ж дозу ізотопу, але додатков</w:t>
      </w:r>
      <w:r>
        <w:rPr>
          <w:sz w:val="24"/>
        </w:rPr>
        <w:t>о разом з ним вводили по 1,3 мг/кг маси тварини оцтовокислого свинцю. Із</w:t>
      </w:r>
      <w:r>
        <w:rPr>
          <w:sz w:val="24"/>
        </w:rPr>
        <w:t>о</w:t>
      </w:r>
      <w:r>
        <w:rPr>
          <w:sz w:val="24"/>
        </w:rPr>
        <w:t>топ цезію і сіль свинцю додавали тваринам до маленької порції їжі, яку вони споживали натще</w:t>
      </w:r>
      <w:r>
        <w:rPr>
          <w:sz w:val="24"/>
        </w:rPr>
        <w:softHyphen/>
        <w:t>серце зранку, за 2 години до основного годування. Третя група інтактних тварин служила контр</w:t>
      </w:r>
      <w:r>
        <w:rPr>
          <w:sz w:val="24"/>
        </w:rPr>
        <w:t>о</w:t>
      </w:r>
      <w:r>
        <w:rPr>
          <w:sz w:val="24"/>
        </w:rPr>
        <w:t xml:space="preserve">лем. Виміри радіоактивності щурів проводили кожні 2 тижні на приладі - радіоспектрометрі ORTEC (США). </w:t>
      </w:r>
    </w:p>
    <w:p w:rsidR="00000000" w:rsidRDefault="004B7637">
      <w:pPr>
        <w:rPr>
          <w:sz w:val="24"/>
        </w:rPr>
      </w:pPr>
      <w:r>
        <w:rPr>
          <w:sz w:val="24"/>
        </w:rPr>
        <w:t>Через 30 та 60 днів від початку експерименту тва</w:t>
      </w:r>
      <w:r>
        <w:rPr>
          <w:sz w:val="24"/>
        </w:rPr>
        <w:softHyphen/>
        <w:t>рин забивали шляхом декапітації гільот</w:t>
      </w:r>
      <w:r>
        <w:rPr>
          <w:sz w:val="24"/>
        </w:rPr>
        <w:t>и</w:t>
      </w:r>
      <w:r>
        <w:rPr>
          <w:sz w:val="24"/>
        </w:rPr>
        <w:t>ною. У тварин для електронно</w:t>
      </w:r>
      <w:r>
        <w:rPr>
          <w:sz w:val="24"/>
        </w:rPr>
        <w:softHyphen/>
        <w:t xml:space="preserve">мікроскопічного дослідження брали </w:t>
      </w:r>
      <w:r>
        <w:rPr>
          <w:sz w:val="24"/>
        </w:rPr>
        <w:t>міокард, кров, ендокринні о</w:t>
      </w:r>
      <w:r>
        <w:rPr>
          <w:sz w:val="24"/>
        </w:rPr>
        <w:t>р</w:t>
      </w:r>
      <w:r>
        <w:rPr>
          <w:sz w:val="24"/>
        </w:rPr>
        <w:t>гани. Після того, як шматочок міокарда негайно фіксували для електронної мікроскопії та елек</w:t>
      </w:r>
      <w:r>
        <w:rPr>
          <w:sz w:val="24"/>
        </w:rPr>
        <w:t>т</w:t>
      </w:r>
      <w:r>
        <w:rPr>
          <w:sz w:val="24"/>
        </w:rPr>
        <w:t>ронної гістохімії, 1 Г цієї тканини (наважка на вазі FR (Японія) виміряли на детекторі з свинцевим захистом гама-спектрометра “NOKIA” (Фінляндія). Для визначення стійкості мембран, визначали стійкість мембран еритроцитів до кислотного гемолізу за м</w:t>
      </w:r>
      <w:r>
        <w:rPr>
          <w:sz w:val="24"/>
        </w:rPr>
        <w:t>е</w:t>
      </w:r>
      <w:r>
        <w:rPr>
          <w:sz w:val="24"/>
        </w:rPr>
        <w:t>тодом Гітельзона і Терскова.</w:t>
      </w:r>
    </w:p>
    <w:p w:rsidR="00000000" w:rsidRDefault="004B7637">
      <w:pPr>
        <w:rPr>
          <w:sz w:val="24"/>
        </w:rPr>
      </w:pPr>
      <w:r>
        <w:rPr>
          <w:sz w:val="24"/>
        </w:rPr>
        <w:t>Визначення рівнів потужності ефективної еквівалентної дози на щитовидній залозі пров</w:t>
      </w:r>
      <w:r>
        <w:rPr>
          <w:sz w:val="24"/>
        </w:rPr>
        <w:t>о</w:t>
      </w:r>
      <w:r>
        <w:rPr>
          <w:sz w:val="24"/>
        </w:rPr>
        <w:t>дилось за допомогою дозиметр</w:t>
      </w:r>
      <w:r>
        <w:rPr>
          <w:sz w:val="24"/>
        </w:rPr>
        <w:t xml:space="preserve">а </w:t>
      </w:r>
      <w:r>
        <w:rPr>
          <w:sz w:val="24"/>
        </w:rPr>
        <w:sym w:font="Times New Roman" w:char="201C"/>
      </w:r>
      <w:r>
        <w:rPr>
          <w:sz w:val="24"/>
          <w:lang w:val="en-US"/>
        </w:rPr>
        <w:t>Panoramic</w:t>
      </w:r>
      <w:r>
        <w:rPr>
          <w:sz w:val="24"/>
          <w:lang w:val="en-US"/>
        </w:rPr>
        <w:sym w:font="Times New Roman" w:char="201D"/>
      </w:r>
      <w:r>
        <w:rPr>
          <w:sz w:val="24"/>
        </w:rPr>
        <w:t xml:space="preserve"> фірми </w:t>
      </w:r>
      <w:r>
        <w:rPr>
          <w:sz w:val="24"/>
          <w:lang w:val="en-US"/>
        </w:rPr>
        <w:sym w:font="Times New Roman" w:char="201D"/>
      </w:r>
      <w:r>
        <w:rPr>
          <w:sz w:val="24"/>
          <w:lang w:val="en-US"/>
        </w:rPr>
        <w:t>Victo</w:t>
      </w:r>
      <w:r>
        <w:rPr>
          <w:sz w:val="24"/>
          <w:lang w:val="en-US"/>
        </w:rPr>
        <w:softHyphen/>
        <w:t>reen</w:t>
      </w:r>
      <w:r>
        <w:rPr>
          <w:sz w:val="24"/>
          <w:lang w:val="en-US"/>
        </w:rPr>
        <w:sym w:font="Times New Roman" w:char="201D"/>
      </w:r>
      <w:r>
        <w:rPr>
          <w:sz w:val="24"/>
        </w:rPr>
        <w:t>(США) за стандартною метод</w:t>
      </w:r>
      <w:r>
        <w:rPr>
          <w:sz w:val="24"/>
        </w:rPr>
        <w:t>и</w:t>
      </w:r>
      <w:r>
        <w:rPr>
          <w:sz w:val="24"/>
        </w:rPr>
        <w:t>кою. Визначення рівнів накопичення ра</w:t>
      </w:r>
      <w:r>
        <w:rPr>
          <w:sz w:val="24"/>
        </w:rPr>
        <w:softHyphen/>
        <w:t>діо</w:t>
      </w:r>
      <w:r>
        <w:rPr>
          <w:sz w:val="24"/>
        </w:rPr>
        <w:softHyphen/>
        <w:t>нуклідів в орга</w:t>
      </w:r>
      <w:r>
        <w:rPr>
          <w:sz w:val="24"/>
        </w:rPr>
        <w:softHyphen/>
        <w:t xml:space="preserve">нізмі дитини проводилось за допомогою СИЧ-модулю МРК, що визначає. </w:t>
      </w:r>
      <w:r>
        <w:rPr>
          <w:sz w:val="24"/>
        </w:rPr>
        <w:sym w:font="Symbol" w:char="F067"/>
      </w:r>
      <w:r>
        <w:rPr>
          <w:sz w:val="24"/>
        </w:rPr>
        <w:t>-випро</w:t>
      </w:r>
      <w:r>
        <w:rPr>
          <w:sz w:val="24"/>
        </w:rPr>
        <w:softHyphen/>
        <w:t xml:space="preserve">мінювання організму дитини.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Визначення рівнів важких металів проводилось у волосі дитини, яке явля</w:t>
      </w:r>
      <w:r>
        <w:rPr>
          <w:sz w:val="24"/>
        </w:rPr>
        <w:softHyphen/>
        <w:t>ється універсал</w:t>
      </w:r>
      <w:r>
        <w:rPr>
          <w:sz w:val="24"/>
        </w:rPr>
        <w:t>ь</w:t>
      </w:r>
      <w:r>
        <w:rPr>
          <w:sz w:val="24"/>
        </w:rPr>
        <w:t>ним біомаркером екологічного забруднення дитини. До</w:t>
      </w:r>
      <w:r>
        <w:rPr>
          <w:sz w:val="24"/>
        </w:rPr>
        <w:softHyphen/>
        <w:t>с</w:t>
      </w:r>
      <w:r>
        <w:rPr>
          <w:sz w:val="24"/>
        </w:rPr>
        <w:softHyphen/>
        <w:t>лід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ження про</w:t>
      </w:r>
      <w:r>
        <w:rPr>
          <w:sz w:val="24"/>
        </w:rPr>
        <w:softHyphen/>
        <w:t>водилось у приготовлених мінералізатах на атомно-аб</w:t>
      </w:r>
      <w:r>
        <w:rPr>
          <w:sz w:val="24"/>
        </w:rPr>
        <w:softHyphen/>
        <w:t>сор</w:t>
      </w:r>
      <w:r>
        <w:rPr>
          <w:sz w:val="24"/>
        </w:rPr>
        <w:softHyphen/>
        <w:t>бцій</w:t>
      </w:r>
      <w:r>
        <w:rPr>
          <w:sz w:val="24"/>
        </w:rPr>
        <w:softHyphen/>
        <w:t>ному спек</w:t>
      </w:r>
      <w:r>
        <w:rPr>
          <w:sz w:val="24"/>
        </w:rPr>
        <w:softHyphen/>
        <w:t>тро</w:t>
      </w:r>
      <w:r>
        <w:rPr>
          <w:sz w:val="24"/>
        </w:rPr>
        <w:softHyphen/>
        <w:t xml:space="preserve">фотометрі </w:t>
      </w:r>
      <w:r>
        <w:rPr>
          <w:sz w:val="24"/>
          <w:lang w:val="en-US"/>
        </w:rPr>
        <w:t xml:space="preserve">Z-8000 </w:t>
      </w:r>
      <w:r>
        <w:rPr>
          <w:sz w:val="24"/>
          <w:lang w:val="en-US"/>
        </w:rPr>
        <w:sym w:font="Times New Roman" w:char="201D"/>
      </w:r>
      <w:r>
        <w:rPr>
          <w:sz w:val="24"/>
          <w:lang w:val="en-US"/>
        </w:rPr>
        <w:t>Hitachi</w:t>
      </w:r>
      <w:r>
        <w:rPr>
          <w:sz w:val="24"/>
          <w:lang w:val="en-US"/>
        </w:rPr>
        <w:sym w:font="Times New Roman" w:char="201D"/>
      </w:r>
      <w:r>
        <w:rPr>
          <w:sz w:val="24"/>
        </w:rPr>
        <w:t xml:space="preserve"> </w:t>
      </w:r>
      <w:r>
        <w:rPr>
          <w:sz w:val="24"/>
          <w:lang w:val="en-US"/>
        </w:rPr>
        <w:t>(</w:t>
      </w:r>
      <w:r>
        <w:rPr>
          <w:sz w:val="24"/>
        </w:rPr>
        <w:t>Японія) у НДІ зд</w:t>
      </w:r>
      <w:r>
        <w:rPr>
          <w:sz w:val="24"/>
        </w:rPr>
        <w:t>о</w:t>
      </w:r>
      <w:r>
        <w:rPr>
          <w:sz w:val="24"/>
        </w:rPr>
        <w:t>ров</w:t>
      </w:r>
      <w:r>
        <w:rPr>
          <w:sz w:val="24"/>
        </w:rPr>
        <w:sym w:font="Times New Roman" w:char="2019"/>
      </w:r>
      <w:r>
        <w:rPr>
          <w:sz w:val="24"/>
        </w:rPr>
        <w:t>я ім.Л. Ме</w:t>
      </w:r>
      <w:r>
        <w:rPr>
          <w:sz w:val="24"/>
        </w:rPr>
        <w:t xml:space="preserve">дведя. </w:t>
      </w:r>
    </w:p>
    <w:p w:rsidR="00000000" w:rsidRDefault="004B7637">
      <w:pPr>
        <w:ind w:firstLine="708"/>
        <w:rPr>
          <w:sz w:val="24"/>
        </w:rPr>
      </w:pPr>
      <w:r>
        <w:rPr>
          <w:sz w:val="24"/>
        </w:rPr>
        <w:t>Оскільки, одним із завдань роботи було вивчення різних чинників пору</w:t>
      </w:r>
      <w:r>
        <w:rPr>
          <w:sz w:val="24"/>
        </w:rPr>
        <w:softHyphen/>
        <w:t xml:space="preserve">шень у стані ССС, ми дослідили вплив деяких метаболічних порушень і змін структурно-функціональної організації клітинних мембран у механізмі виникнення, розвитку і наслідків порушень у стані серця та судин. </w:t>
      </w:r>
    </w:p>
    <w:p w:rsidR="00000000" w:rsidRDefault="004B7637">
      <w:pPr>
        <w:ind w:firstLine="708"/>
        <w:rPr>
          <w:sz w:val="24"/>
        </w:rPr>
      </w:pPr>
      <w:r>
        <w:rPr>
          <w:sz w:val="24"/>
        </w:rPr>
        <w:t>Так рівень перекисного окислення ліпідів оцінювався по інтенсивності перекисних проц</w:t>
      </w:r>
      <w:r>
        <w:rPr>
          <w:sz w:val="24"/>
        </w:rPr>
        <w:t>е</w:t>
      </w:r>
      <w:r>
        <w:rPr>
          <w:sz w:val="24"/>
        </w:rPr>
        <w:t>сів в еритроцитах, яку визначали по накопиченню одного із вторинних продуктів ПОЛ - малон</w:t>
      </w:r>
      <w:r>
        <w:rPr>
          <w:sz w:val="24"/>
        </w:rPr>
        <w:t>о</w:t>
      </w:r>
      <w:r>
        <w:rPr>
          <w:sz w:val="24"/>
        </w:rPr>
        <w:t>вого альдегіду. Його визначення про</w:t>
      </w:r>
      <w:r>
        <w:rPr>
          <w:sz w:val="24"/>
        </w:rPr>
        <w:softHyphen/>
        <w:t>водилось за мето</w:t>
      </w:r>
      <w:r>
        <w:rPr>
          <w:sz w:val="24"/>
        </w:rPr>
        <w:t xml:space="preserve">дом </w:t>
      </w:r>
      <w:r>
        <w:rPr>
          <w:sz w:val="24"/>
          <w:lang w:val="en-US"/>
        </w:rPr>
        <w:t xml:space="preserve">K.Jagi </w:t>
      </w:r>
      <w:r>
        <w:rPr>
          <w:sz w:val="24"/>
        </w:rPr>
        <w:t xml:space="preserve">у модифікації М.С.Гончаренко, </w:t>
      </w:r>
      <w:r>
        <w:rPr>
          <w:sz w:val="24"/>
        </w:rPr>
        <w:lastRenderedPageBreak/>
        <w:t>А.Р.Латинової (1985). Визначення жирно-кислотного складу ліпідів і рівня вільного холестерину в крові дітей, які проживають на територіях з різними рівнями забруднення проведено методом г</w:t>
      </w:r>
      <w:r>
        <w:rPr>
          <w:sz w:val="24"/>
        </w:rPr>
        <w:t>а</w:t>
      </w:r>
      <w:r>
        <w:rPr>
          <w:sz w:val="24"/>
        </w:rPr>
        <w:t>зо-рі</w:t>
      </w:r>
      <w:r>
        <w:rPr>
          <w:sz w:val="24"/>
        </w:rPr>
        <w:softHyphen/>
        <w:t>динної хроматографії.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Дослідження проводились на базі Дитячого територіального медичного об</w:t>
      </w:r>
      <w:r>
        <w:rPr>
          <w:sz w:val="24"/>
        </w:rPr>
        <w:sym w:font="Times New Roman" w:char="2019"/>
      </w:r>
      <w:r>
        <w:rPr>
          <w:sz w:val="24"/>
        </w:rPr>
        <w:t>є</w:t>
      </w:r>
      <w:r>
        <w:rPr>
          <w:sz w:val="24"/>
        </w:rPr>
        <w:softHyphen/>
        <w:t>д</w:t>
      </w:r>
      <w:r>
        <w:rPr>
          <w:sz w:val="24"/>
        </w:rPr>
        <w:softHyphen/>
      </w:r>
      <w:r>
        <w:rPr>
          <w:sz w:val="24"/>
        </w:rPr>
        <w:softHyphen/>
        <w:t>нання Дні</w:t>
      </w:r>
      <w:r>
        <w:rPr>
          <w:sz w:val="24"/>
        </w:rPr>
        <w:t>п</w:t>
      </w:r>
      <w:r>
        <w:rPr>
          <w:sz w:val="24"/>
        </w:rPr>
        <w:t>ровського району м.Києва та Республіканського консультативно-діа</w:t>
      </w:r>
      <w:r>
        <w:rPr>
          <w:sz w:val="24"/>
        </w:rPr>
        <w:softHyphen/>
        <w:t xml:space="preserve">гностичного центру матері та дитини МОЗ України у період з 1990 по 1996 рік.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При встановленні діагнозу д</w:t>
      </w:r>
      <w:r>
        <w:rPr>
          <w:sz w:val="24"/>
        </w:rPr>
        <w:t>истрофії міокарду та вегето-судинної дисто</w:t>
      </w:r>
      <w:r>
        <w:rPr>
          <w:sz w:val="24"/>
        </w:rPr>
        <w:softHyphen/>
        <w:t>нії ми керувались критеріями Василенка В.Х (1989), Остропольця С.С., Золотової Л.І., Нагорної Н.В.(1988) та А</w:t>
      </w:r>
      <w:r>
        <w:rPr>
          <w:sz w:val="24"/>
        </w:rPr>
        <w:t>н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 xml:space="preserve">пкіна Ю.Г., Майданника В.Г.(1996).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Обробку отриманого масиву даних здійснювали за допомогою багатофакторного корел</w:t>
      </w:r>
      <w:r>
        <w:rPr>
          <w:sz w:val="24"/>
        </w:rPr>
        <w:t>я</w:t>
      </w:r>
      <w:r>
        <w:rPr>
          <w:sz w:val="24"/>
        </w:rPr>
        <w:t>ційно-регресійного та багатофакторного компонентного аналізів впливу екотоксичних факторів на стан серцево-судинної системи із використанням пакету програм статистичної обробки “MultiFac 2.2”.</w:t>
      </w:r>
    </w:p>
    <w:p w:rsidR="00000000" w:rsidRDefault="004B7637">
      <w:pPr>
        <w:widowControl w:val="0"/>
        <w:rPr>
          <w:sz w:val="24"/>
        </w:rPr>
      </w:pPr>
    </w:p>
    <w:p w:rsidR="00000000" w:rsidRDefault="004B7637">
      <w:pPr>
        <w:widowControl w:val="0"/>
        <w:ind w:firstLine="0"/>
        <w:rPr>
          <w:b/>
          <w:sz w:val="24"/>
        </w:rPr>
      </w:pPr>
      <w:r>
        <w:rPr>
          <w:b/>
          <w:sz w:val="24"/>
        </w:rPr>
        <w:tab/>
        <w:t>Результати дослідження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та їх обговорення.</w:t>
      </w:r>
    </w:p>
    <w:p w:rsidR="00000000" w:rsidRDefault="004B7637">
      <w:pPr>
        <w:widowControl w:val="0"/>
        <w:tabs>
          <w:tab w:val="left" w:pos="993"/>
        </w:tabs>
        <w:ind w:firstLine="0"/>
        <w:rPr>
          <w:sz w:val="24"/>
        </w:rPr>
      </w:pP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От</w:t>
      </w:r>
      <w:r>
        <w:rPr>
          <w:sz w:val="24"/>
        </w:rPr>
        <w:t>римані статистичні дані показали найбільшу розповсюдженість хро</w:t>
      </w:r>
      <w:r>
        <w:rPr>
          <w:sz w:val="24"/>
        </w:rPr>
        <w:softHyphen/>
        <w:t>ніч</w:t>
      </w:r>
      <w:r>
        <w:rPr>
          <w:sz w:val="24"/>
        </w:rPr>
        <w:softHyphen/>
        <w:t>них неревмати</w:t>
      </w:r>
      <w:r>
        <w:rPr>
          <w:sz w:val="24"/>
        </w:rPr>
        <w:t>ч</w:t>
      </w:r>
      <w:r>
        <w:rPr>
          <w:sz w:val="24"/>
        </w:rPr>
        <w:t>них уражень серцевого м</w:t>
      </w:r>
      <w:r>
        <w:rPr>
          <w:sz w:val="24"/>
        </w:rPr>
        <w:sym w:font="Times New Roman" w:char="2019"/>
      </w:r>
      <w:r>
        <w:rPr>
          <w:sz w:val="24"/>
        </w:rPr>
        <w:t>язу у дітей у Ватутінському районі м.Києва та в контрольованих рай</w:t>
      </w:r>
      <w:r>
        <w:rPr>
          <w:sz w:val="24"/>
        </w:rPr>
        <w:t>о</w:t>
      </w:r>
      <w:r>
        <w:rPr>
          <w:sz w:val="24"/>
        </w:rPr>
        <w:t>нах Київської області. Показники розповсюдженості цієї патології в дослід</w:t>
      </w:r>
      <w:r>
        <w:rPr>
          <w:sz w:val="24"/>
        </w:rPr>
        <w:softHyphen/>
        <w:t>жуваних регіонах за період з 1986 року по 1996 рік збільшились в 2,8 рази по Ватутінському району, в 2,3 рази по Дніпровс</w:t>
      </w:r>
      <w:r>
        <w:rPr>
          <w:sz w:val="24"/>
        </w:rPr>
        <w:t>ь</w:t>
      </w:r>
      <w:r>
        <w:rPr>
          <w:sz w:val="24"/>
        </w:rPr>
        <w:t>кому району, у той час як в масштабах держави цей приріст був не т</w:t>
      </w:r>
      <w:r>
        <w:rPr>
          <w:sz w:val="24"/>
        </w:rPr>
        <w:t>а</w:t>
      </w:r>
      <w:r>
        <w:rPr>
          <w:sz w:val="24"/>
        </w:rPr>
        <w:t>ким значним (1,2 рази ).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Ступінь забруднення грунтів довгоживучими радіонук</w:t>
      </w:r>
      <w:r>
        <w:rPr>
          <w:sz w:val="24"/>
        </w:rPr>
        <w:t>лідами цезію - 137 та це</w:t>
      </w:r>
      <w:r>
        <w:rPr>
          <w:sz w:val="24"/>
        </w:rPr>
        <w:softHyphen/>
        <w:t>зію - 134 склала у Ватутінському районі 0,7 Кі/км</w:t>
      </w:r>
      <w:r>
        <w:rPr>
          <w:sz w:val="24"/>
          <w:vertAlign w:val="superscript"/>
        </w:rPr>
        <w:t>2</w:t>
      </w:r>
      <w:r>
        <w:rPr>
          <w:sz w:val="24"/>
        </w:rPr>
        <w:t>. У той же час, у зоні посиленого радіоеко</w:t>
      </w:r>
      <w:r>
        <w:rPr>
          <w:sz w:val="24"/>
        </w:rPr>
        <w:softHyphen/>
        <w:t>ло</w:t>
      </w:r>
      <w:r>
        <w:rPr>
          <w:sz w:val="24"/>
        </w:rPr>
        <w:softHyphen/>
        <w:t>гіч</w:t>
      </w:r>
      <w:r>
        <w:rPr>
          <w:sz w:val="24"/>
        </w:rPr>
        <w:softHyphen/>
        <w:t>ного ко</w:t>
      </w:r>
      <w:r>
        <w:rPr>
          <w:sz w:val="24"/>
        </w:rPr>
        <w:t>н</w:t>
      </w:r>
      <w:r>
        <w:rPr>
          <w:sz w:val="24"/>
        </w:rPr>
        <w:t>тролю забруднення суттєво рівні зростали - від 0,77 до 4,66 Кі/км</w:t>
      </w:r>
      <w:r>
        <w:rPr>
          <w:sz w:val="24"/>
          <w:vertAlign w:val="superscript"/>
        </w:rPr>
        <w:t>2</w:t>
      </w:r>
      <w:r>
        <w:rPr>
          <w:sz w:val="24"/>
        </w:rPr>
        <w:t>, а у районі про</w:t>
      </w:r>
      <w:r>
        <w:rPr>
          <w:sz w:val="24"/>
        </w:rPr>
        <w:softHyphen/>
        <w:t>живання групи контролю (Баришевський район Київської області ) забрудненість грун</w:t>
      </w:r>
      <w:r>
        <w:rPr>
          <w:sz w:val="24"/>
        </w:rPr>
        <w:softHyphen/>
        <w:t>тів радіоцезієм була на</w:t>
      </w:r>
      <w:r>
        <w:rPr>
          <w:sz w:val="24"/>
        </w:rPr>
        <w:t>й</w:t>
      </w:r>
      <w:r>
        <w:rPr>
          <w:sz w:val="24"/>
        </w:rPr>
        <w:t xml:space="preserve">меншою і становила 0,3 Кі/км </w:t>
      </w:r>
      <w:r>
        <w:rPr>
          <w:sz w:val="24"/>
          <w:lang w:val="en-US"/>
        </w:rPr>
        <w:t>[</w:t>
      </w:r>
      <w:r>
        <w:rPr>
          <w:sz w:val="24"/>
        </w:rPr>
        <w:t>Бардов В.Г. і співавт., 1994</w:t>
      </w:r>
      <w:r>
        <w:rPr>
          <w:sz w:val="24"/>
          <w:lang w:val="en-US"/>
        </w:rPr>
        <w:t>]</w:t>
      </w:r>
      <w:r>
        <w:rPr>
          <w:sz w:val="24"/>
        </w:rPr>
        <w:t xml:space="preserve">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У спектрі хронічних патологічних станів, які ми спостерігали у дітей із зон еко</w:t>
      </w:r>
      <w:r>
        <w:rPr>
          <w:sz w:val="24"/>
        </w:rPr>
        <w:softHyphen/>
        <w:t>ло</w:t>
      </w:r>
      <w:r>
        <w:rPr>
          <w:sz w:val="24"/>
        </w:rPr>
        <w:softHyphen/>
        <w:t xml:space="preserve">гічного неблагополуччя чільне місце посідали </w:t>
      </w:r>
      <w:r>
        <w:rPr>
          <w:sz w:val="24"/>
        </w:rPr>
        <w:t>хронічні ураження ЛОР-орга</w:t>
      </w:r>
      <w:r>
        <w:rPr>
          <w:sz w:val="24"/>
        </w:rPr>
        <w:softHyphen/>
        <w:t>нів (тонзиліти та синуїти), п</w:t>
      </w:r>
      <w:r>
        <w:rPr>
          <w:sz w:val="24"/>
        </w:rPr>
        <w:t>а</w:t>
      </w:r>
      <w:r>
        <w:rPr>
          <w:sz w:val="24"/>
        </w:rPr>
        <w:t>тологія респіраторного та травного тракту, спостері</w:t>
      </w:r>
      <w:r>
        <w:rPr>
          <w:sz w:val="24"/>
        </w:rPr>
        <w:softHyphen/>
        <w:t>галась широка поширеність гіперплазії щит</w:t>
      </w:r>
      <w:r>
        <w:rPr>
          <w:sz w:val="24"/>
        </w:rPr>
        <w:t>о</w:t>
      </w:r>
      <w:r>
        <w:rPr>
          <w:sz w:val="24"/>
        </w:rPr>
        <w:t>видної залози та тиреоїдітів, анемій, найбіль</w:t>
      </w:r>
      <w:r>
        <w:rPr>
          <w:sz w:val="24"/>
        </w:rPr>
        <w:softHyphen/>
        <w:t>ше в прип</w:t>
      </w:r>
      <w:r>
        <w:rPr>
          <w:sz w:val="24"/>
        </w:rPr>
        <w:sym w:font="Times New Roman" w:char="2019"/>
      </w:r>
      <w:r>
        <w:rPr>
          <w:sz w:val="24"/>
        </w:rPr>
        <w:t xml:space="preserve">ятській групі.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Звертає на себе увагу значна кількість дітей, евакуйованих з м.Прип'ять, у яких за даними ультразвукового дослідження щитовидної залози та оглядів ендо</w:t>
      </w:r>
      <w:r>
        <w:rPr>
          <w:sz w:val="24"/>
        </w:rPr>
        <w:softHyphen/>
        <w:t>кри</w:t>
      </w:r>
      <w:r>
        <w:rPr>
          <w:sz w:val="24"/>
        </w:rPr>
        <w:softHyphen/>
        <w:t>нолога були ознаки хронічн</w:t>
      </w:r>
      <w:r>
        <w:rPr>
          <w:sz w:val="24"/>
        </w:rPr>
        <w:t>о</w:t>
      </w:r>
      <w:r>
        <w:rPr>
          <w:sz w:val="24"/>
        </w:rPr>
        <w:t>го тиреоїдіту або гіперплазії щито</w:t>
      </w:r>
      <w:r>
        <w:rPr>
          <w:sz w:val="24"/>
        </w:rPr>
        <w:softHyphen/>
        <w:t>видної залози I-II сту</w:t>
      </w:r>
      <w:r>
        <w:rPr>
          <w:sz w:val="24"/>
        </w:rPr>
        <w:softHyphen/>
        <w:t xml:space="preserve">пеню (відповідно у 28 (22,76%) та 76 </w:t>
      </w:r>
      <w:r>
        <w:rPr>
          <w:sz w:val="24"/>
        </w:rPr>
        <w:lastRenderedPageBreak/>
        <w:t>(61,79%) о</w:t>
      </w:r>
      <w:r>
        <w:rPr>
          <w:sz w:val="24"/>
        </w:rPr>
        <w:t>бстежених з даної групи. Також знач</w:t>
      </w:r>
      <w:r>
        <w:rPr>
          <w:sz w:val="24"/>
        </w:rPr>
        <w:softHyphen/>
        <w:t>на поширеність патології щитовидної залози була в групі дітей з с.м.т. Ко</w:t>
      </w:r>
      <w:r>
        <w:rPr>
          <w:sz w:val="24"/>
        </w:rPr>
        <w:softHyphen/>
        <w:t>цю</w:t>
      </w:r>
      <w:r>
        <w:rPr>
          <w:sz w:val="24"/>
        </w:rPr>
        <w:softHyphen/>
        <w:t>бинське та у київській групі. За даними А.А.Баранова (1997) збільшення щитовидної залози підвищує ризик розвитку хронічних хво</w:t>
      </w:r>
      <w:r>
        <w:rPr>
          <w:sz w:val="24"/>
        </w:rPr>
        <w:softHyphen/>
        <w:t>роб на 44%.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В цілому можна констатувати, що найбільша кількість супутньої хро</w:t>
      </w:r>
      <w:r>
        <w:rPr>
          <w:sz w:val="24"/>
        </w:rPr>
        <w:softHyphen/>
        <w:t>нічної патології серед дітей із зон екологічного неблагополуччя була виявлена у дітей евакуйованих з м. При</w:t>
      </w:r>
      <w:r>
        <w:rPr>
          <w:sz w:val="24"/>
        </w:rPr>
        <w:softHyphen/>
        <w:t>п'ять та д</w:t>
      </w:r>
      <w:r>
        <w:rPr>
          <w:sz w:val="24"/>
        </w:rPr>
        <w:t>і</w:t>
      </w:r>
      <w:r>
        <w:rPr>
          <w:sz w:val="24"/>
        </w:rPr>
        <w:t>тей ліквідаторів. Розповсюдженість хронічних хво</w:t>
      </w:r>
      <w:r>
        <w:rPr>
          <w:sz w:val="24"/>
        </w:rPr>
        <w:softHyphen/>
        <w:t>роб серед киян та дітей з</w:t>
      </w:r>
      <w:r>
        <w:rPr>
          <w:sz w:val="24"/>
        </w:rPr>
        <w:t xml:space="preserve"> с.м.т. Коцюбинське була дещо меншою. У спектрі вияв</w:t>
      </w:r>
      <w:r>
        <w:rPr>
          <w:sz w:val="24"/>
        </w:rPr>
        <w:softHyphen/>
        <w:t>леної па</w:t>
      </w:r>
      <w:r>
        <w:rPr>
          <w:sz w:val="24"/>
        </w:rPr>
        <w:softHyphen/>
      </w:r>
      <w:r>
        <w:rPr>
          <w:sz w:val="24"/>
        </w:rPr>
        <w:softHyphen/>
        <w:t>тології переважає хронічний тонзиліт, ураження щит</w:t>
      </w:r>
      <w:r>
        <w:rPr>
          <w:sz w:val="24"/>
        </w:rPr>
        <w:t>о</w:t>
      </w:r>
      <w:r>
        <w:rPr>
          <w:sz w:val="24"/>
        </w:rPr>
        <w:t>видної залози, шлун</w:t>
      </w:r>
      <w:r>
        <w:rPr>
          <w:sz w:val="24"/>
        </w:rPr>
        <w:softHyphen/>
        <w:t>ково-кишкового тракту та нирок.</w:t>
      </w:r>
    </w:p>
    <w:p w:rsidR="00000000" w:rsidRDefault="004B7637">
      <w:pPr>
        <w:widowControl w:val="0"/>
        <w:rPr>
          <w:sz w:val="24"/>
          <w:lang w:val="en-US"/>
        </w:rPr>
      </w:pPr>
      <w:r>
        <w:rPr>
          <w:sz w:val="24"/>
        </w:rPr>
        <w:t>Серед факторів ризику, які мають значення у формуванні набутої серцево-су</w:t>
      </w:r>
      <w:r>
        <w:rPr>
          <w:sz w:val="24"/>
        </w:rPr>
        <w:softHyphen/>
        <w:t>динної пат</w:t>
      </w:r>
      <w:r>
        <w:rPr>
          <w:sz w:val="24"/>
        </w:rPr>
        <w:t>о</w:t>
      </w:r>
      <w:r>
        <w:rPr>
          <w:sz w:val="24"/>
        </w:rPr>
        <w:t>логії у дітей певне місце займають генетичні та конституціональні фак</w:t>
      </w:r>
      <w:r>
        <w:rPr>
          <w:sz w:val="24"/>
        </w:rPr>
        <w:softHyphen/>
        <w:t>то</w:t>
      </w:r>
      <w:r>
        <w:rPr>
          <w:sz w:val="24"/>
        </w:rPr>
        <w:softHyphen/>
        <w:t>ри, сімейна схильність. Обтяжена спадковість по серцево-судин</w:t>
      </w:r>
      <w:r>
        <w:rPr>
          <w:sz w:val="24"/>
        </w:rPr>
        <w:softHyphen/>
        <w:t>ній патології була встановлена нами більш ніж в половині випадків в кожній з обстежених груп. Мак</w:t>
      </w:r>
      <w:r>
        <w:rPr>
          <w:sz w:val="24"/>
        </w:rPr>
        <w:softHyphen/>
        <w:t>симум поширеності серцево-су</w:t>
      </w:r>
      <w:r>
        <w:rPr>
          <w:sz w:val="24"/>
        </w:rPr>
        <w:t>динної патології був с</w:t>
      </w:r>
      <w:r>
        <w:rPr>
          <w:sz w:val="24"/>
        </w:rPr>
        <w:t>е</w:t>
      </w:r>
      <w:r>
        <w:rPr>
          <w:sz w:val="24"/>
        </w:rPr>
        <w:t>ред матерів дітей, що прожива</w:t>
      </w:r>
      <w:r>
        <w:rPr>
          <w:sz w:val="24"/>
        </w:rPr>
        <w:softHyphen/>
        <w:t>ють в зоні посиленого радіоекологічного контролю (58,6%), та с</w:t>
      </w:r>
      <w:r>
        <w:rPr>
          <w:sz w:val="24"/>
        </w:rPr>
        <w:t>е</w:t>
      </w:r>
      <w:r>
        <w:rPr>
          <w:sz w:val="24"/>
        </w:rPr>
        <w:t>ред бать</w:t>
      </w:r>
      <w:r>
        <w:rPr>
          <w:sz w:val="24"/>
        </w:rPr>
        <w:softHyphen/>
        <w:t>ків ді</w:t>
      </w:r>
      <w:r>
        <w:rPr>
          <w:sz w:val="24"/>
        </w:rPr>
        <w:softHyphen/>
        <w:t>тей, що були евакуйовані з м.Прип</w:t>
      </w:r>
      <w:r>
        <w:rPr>
          <w:sz w:val="24"/>
        </w:rPr>
        <w:sym w:font="Times New Roman" w:char="2019"/>
      </w:r>
      <w:r>
        <w:rPr>
          <w:sz w:val="24"/>
        </w:rPr>
        <w:t>яті (39%). Результати наших досліджень, наряду з біологічними і соціальними факторами, також показали вплив на розвиток кардіо-ва</w:t>
      </w:r>
      <w:r>
        <w:rPr>
          <w:sz w:val="24"/>
        </w:rPr>
        <w:softHyphen/>
        <w:t>скулярної патології у дітей освітнього рівня їх батьків, паління та вжи</w:t>
      </w:r>
      <w:r>
        <w:rPr>
          <w:sz w:val="24"/>
        </w:rPr>
        <w:softHyphen/>
        <w:t>вання ними ал</w:t>
      </w:r>
      <w:r>
        <w:rPr>
          <w:sz w:val="24"/>
        </w:rPr>
        <w:softHyphen/>
        <w:t>коголю батьками, ная</w:t>
      </w:r>
      <w:r>
        <w:rPr>
          <w:sz w:val="24"/>
        </w:rPr>
        <w:t>в</w:t>
      </w:r>
      <w:r>
        <w:rPr>
          <w:sz w:val="24"/>
        </w:rPr>
        <w:t>ності у них професійних шкідливостей та со</w:t>
      </w:r>
      <w:r>
        <w:rPr>
          <w:sz w:val="24"/>
        </w:rPr>
        <w:softHyphen/>
        <w:t>ціа</w:t>
      </w:r>
      <w:r>
        <w:rPr>
          <w:sz w:val="24"/>
        </w:rPr>
        <w:softHyphen/>
        <w:t>льно-еко</w:t>
      </w:r>
      <w:r>
        <w:rPr>
          <w:sz w:val="24"/>
        </w:rPr>
        <w:softHyphen/>
        <w:t>но</w:t>
      </w:r>
      <w:r>
        <w:rPr>
          <w:sz w:val="24"/>
        </w:rPr>
        <w:softHyphen/>
        <w:t>мічного стану сім</w:t>
      </w:r>
      <w:r>
        <w:rPr>
          <w:sz w:val="24"/>
        </w:rPr>
        <w:sym w:font="Times New Roman" w:char="2019"/>
      </w:r>
      <w:r>
        <w:rPr>
          <w:sz w:val="24"/>
        </w:rPr>
        <w:t>ї.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</w:rPr>
        <w:t xml:space="preserve">Оцінюючи перелік скарг, які </w:t>
      </w:r>
      <w:r>
        <w:rPr>
          <w:sz w:val="24"/>
        </w:rPr>
        <w:t>пред</w:t>
      </w:r>
      <w:r>
        <w:rPr>
          <w:sz w:val="24"/>
        </w:rPr>
        <w:sym w:font="Times New Roman" w:char="2019"/>
      </w:r>
      <w:r>
        <w:rPr>
          <w:sz w:val="24"/>
        </w:rPr>
        <w:t>являють діти із зон екологічного небла</w:t>
      </w:r>
      <w:r>
        <w:rPr>
          <w:sz w:val="24"/>
        </w:rPr>
        <w:softHyphen/>
        <w:t>гополуччя, що мають ураження серцево-судинної системи, необхідно вказати, що серед них переважали скарги з боку серцево-судинної та нервової систем. Так, не</w:t>
      </w:r>
      <w:r>
        <w:rPr>
          <w:sz w:val="24"/>
        </w:rPr>
        <w:softHyphen/>
        <w:t>по</w:t>
      </w:r>
      <w:r>
        <w:rPr>
          <w:sz w:val="24"/>
        </w:rPr>
        <w:softHyphen/>
      </w:r>
      <w:r>
        <w:rPr>
          <w:sz w:val="24"/>
        </w:rPr>
        <w:softHyphen/>
        <w:t>с</w:t>
      </w:r>
      <w:r>
        <w:rPr>
          <w:sz w:val="24"/>
        </w:rPr>
        <w:softHyphen/>
        <w:t>тійні колючі болі в області серця спостер</w:t>
      </w:r>
      <w:r>
        <w:rPr>
          <w:sz w:val="24"/>
        </w:rPr>
        <w:t>і</w:t>
      </w:r>
      <w:r>
        <w:rPr>
          <w:sz w:val="24"/>
        </w:rPr>
        <w:t>г</w:t>
      </w:r>
      <w:r>
        <w:rPr>
          <w:sz w:val="24"/>
        </w:rPr>
        <w:t>а</w:t>
      </w:r>
      <w:r>
        <w:rPr>
          <w:sz w:val="24"/>
        </w:rPr>
        <w:t>лись нами у 288 (84,2%) об</w:t>
      </w:r>
      <w:r>
        <w:rPr>
          <w:sz w:val="24"/>
        </w:rPr>
        <w:softHyphen/>
        <w:t>стежених ді</w:t>
      </w:r>
      <w:r>
        <w:rPr>
          <w:sz w:val="24"/>
        </w:rPr>
        <w:softHyphen/>
      </w:r>
      <w:r>
        <w:rPr>
          <w:sz w:val="24"/>
        </w:rPr>
        <w:softHyphen/>
        <w:t>тей. Задишка при фізичному навантаженні спостеріг</w:t>
      </w:r>
      <w:r>
        <w:rPr>
          <w:sz w:val="24"/>
        </w:rPr>
        <w:t>а</w:t>
      </w:r>
      <w:r>
        <w:rPr>
          <w:sz w:val="24"/>
        </w:rPr>
        <w:t>лась нами у 91 (26,6%) ди</w:t>
      </w:r>
      <w:r>
        <w:rPr>
          <w:sz w:val="24"/>
        </w:rPr>
        <w:softHyphen/>
        <w:t>тини. Найбільше таких дітей було в київській та прип</w:t>
      </w:r>
      <w:r>
        <w:rPr>
          <w:sz w:val="24"/>
        </w:rPr>
        <w:sym w:font="Times New Roman" w:char="2019"/>
      </w:r>
      <w:r>
        <w:rPr>
          <w:sz w:val="24"/>
        </w:rPr>
        <w:t>ятській групах (від</w:t>
      </w:r>
      <w:r>
        <w:rPr>
          <w:sz w:val="24"/>
        </w:rPr>
        <w:softHyphen/>
        <w:t>повідно 31,7% та 37,2% випадків). Максимум виявлення цефалгій був у при</w:t>
      </w:r>
      <w:r>
        <w:rPr>
          <w:sz w:val="24"/>
        </w:rPr>
        <w:softHyphen/>
      </w:r>
      <w:r>
        <w:rPr>
          <w:sz w:val="24"/>
        </w:rPr>
        <w:t>п</w:t>
      </w:r>
      <w:r>
        <w:rPr>
          <w:sz w:val="24"/>
        </w:rPr>
        <w:sym w:font="Times New Roman" w:char="2019"/>
      </w:r>
      <w:r>
        <w:rPr>
          <w:sz w:val="24"/>
        </w:rPr>
        <w:t>ятській групі та в групі дітей лік</w:t>
      </w:r>
      <w:r>
        <w:rPr>
          <w:sz w:val="24"/>
        </w:rPr>
        <w:softHyphen/>
        <w:t>відаторів (87,8% та 92,6% випадків від</w:t>
      </w:r>
      <w:r>
        <w:rPr>
          <w:sz w:val="24"/>
        </w:rPr>
        <w:softHyphen/>
        <w:t>повідно).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При вимірюванні артеріального тиску в групі дітей з м.Прип</w:t>
      </w:r>
      <w:r>
        <w:rPr>
          <w:sz w:val="24"/>
        </w:rPr>
        <w:sym w:font="Times New Roman" w:char="2019"/>
      </w:r>
      <w:r>
        <w:rPr>
          <w:sz w:val="24"/>
        </w:rPr>
        <w:t>ять та із с.м.т. Коцюбинське було відмічене вірогідне зниження показників систолічного тиску у по</w:t>
      </w:r>
      <w:r>
        <w:rPr>
          <w:sz w:val="24"/>
        </w:rPr>
        <w:softHyphen/>
        <w:t>рівнянні з групою контр</w:t>
      </w:r>
      <w:r>
        <w:rPr>
          <w:sz w:val="24"/>
        </w:rPr>
        <w:t>о</w:t>
      </w:r>
      <w:r>
        <w:rPr>
          <w:sz w:val="24"/>
        </w:rPr>
        <w:t>ля, у той час як серед дітей київської групи тенденція до змен</w:t>
      </w:r>
      <w:r>
        <w:rPr>
          <w:sz w:val="24"/>
        </w:rPr>
        <w:softHyphen/>
        <w:t>шення САТ вірогідною не була. У третини дітей з прип</w:t>
      </w:r>
      <w:r>
        <w:rPr>
          <w:sz w:val="24"/>
        </w:rPr>
        <w:sym w:font="Times New Roman" w:char="2019"/>
      </w:r>
      <w:r>
        <w:rPr>
          <w:sz w:val="24"/>
        </w:rPr>
        <w:t>ятської групи мала той чи інший різновид судинних розладів, що узгодж</w:t>
      </w:r>
      <w:r>
        <w:rPr>
          <w:sz w:val="24"/>
        </w:rPr>
        <w:t>у</w:t>
      </w:r>
      <w:r>
        <w:rPr>
          <w:sz w:val="24"/>
        </w:rPr>
        <w:t>є</w:t>
      </w:r>
      <w:r>
        <w:rPr>
          <w:sz w:val="24"/>
        </w:rPr>
        <w:t>ться з даними Є.І.Воробйова (1988</w:t>
      </w:r>
      <w:r>
        <w:rPr>
          <w:sz w:val="24"/>
          <w:lang w:val="en-US"/>
        </w:rPr>
        <w:t>)</w:t>
      </w:r>
      <w:r>
        <w:rPr>
          <w:sz w:val="24"/>
        </w:rPr>
        <w:t xml:space="preserve"> який вказував на підви</w:t>
      </w:r>
      <w:r>
        <w:rPr>
          <w:sz w:val="24"/>
        </w:rPr>
        <w:t>щену чутливість судин до впливу опр</w:t>
      </w:r>
      <w:r>
        <w:rPr>
          <w:sz w:val="24"/>
        </w:rPr>
        <w:t>о</w:t>
      </w:r>
      <w:r>
        <w:rPr>
          <w:sz w:val="24"/>
        </w:rPr>
        <w:t>мінення.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В усіх трьох групах обстежуваних дітей у 58% випадків ми відмічали зни</w:t>
      </w:r>
      <w:r>
        <w:rPr>
          <w:sz w:val="24"/>
        </w:rPr>
        <w:softHyphen/>
        <w:t xml:space="preserve">жену звучність серцевих тонів, як правило, переважало ослаблення </w:t>
      </w:r>
      <w:r>
        <w:rPr>
          <w:sz w:val="24"/>
          <w:lang w:val="en-US"/>
        </w:rPr>
        <w:t>I</w:t>
      </w:r>
      <w:r>
        <w:rPr>
          <w:sz w:val="24"/>
        </w:rPr>
        <w:t xml:space="preserve"> серцевого то</w:t>
      </w:r>
      <w:r>
        <w:rPr>
          <w:sz w:val="24"/>
        </w:rPr>
        <w:softHyphen/>
        <w:t>ну, відображаючи зниження т</w:t>
      </w:r>
      <w:r>
        <w:rPr>
          <w:sz w:val="24"/>
        </w:rPr>
        <w:t>о</w:t>
      </w:r>
      <w:r>
        <w:rPr>
          <w:sz w:val="24"/>
        </w:rPr>
        <w:t>нусу міокарду і відповідне порушення ско</w:t>
      </w:r>
      <w:r>
        <w:rPr>
          <w:sz w:val="24"/>
        </w:rPr>
        <w:softHyphen/>
        <w:t>рот</w:t>
      </w:r>
      <w:r>
        <w:rPr>
          <w:sz w:val="24"/>
        </w:rPr>
        <w:softHyphen/>
        <w:t>ливості сер</w:t>
      </w:r>
      <w:r>
        <w:rPr>
          <w:sz w:val="24"/>
        </w:rPr>
        <w:softHyphen/>
        <w:t>цевого м</w:t>
      </w:r>
      <w:r>
        <w:rPr>
          <w:sz w:val="24"/>
        </w:rPr>
        <w:sym w:font="Times New Roman" w:char="2019"/>
      </w:r>
      <w:r>
        <w:rPr>
          <w:sz w:val="24"/>
        </w:rPr>
        <w:t>яза під впливом екзо- та енд</w:t>
      </w:r>
      <w:r>
        <w:rPr>
          <w:sz w:val="24"/>
        </w:rPr>
        <w:t>о</w:t>
      </w:r>
      <w:r>
        <w:rPr>
          <w:sz w:val="24"/>
        </w:rPr>
        <w:t xml:space="preserve">генної інтоксикації.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lastRenderedPageBreak/>
        <w:t>Найбільш поширеними ЕКГ-феноменами у обстежених дітей були реполяриза</w:t>
      </w:r>
      <w:r>
        <w:rPr>
          <w:sz w:val="24"/>
        </w:rPr>
        <w:softHyphen/>
      </w:r>
      <w:r>
        <w:rPr>
          <w:sz w:val="24"/>
        </w:rPr>
        <w:softHyphen/>
        <w:t>ційні пор</w:t>
      </w:r>
      <w:r>
        <w:rPr>
          <w:sz w:val="24"/>
        </w:rPr>
        <w:t>у</w:t>
      </w:r>
      <w:r>
        <w:rPr>
          <w:sz w:val="24"/>
        </w:rPr>
        <w:t xml:space="preserve">шення кінцевої ланки інтервалу </w:t>
      </w:r>
      <w:r>
        <w:rPr>
          <w:sz w:val="24"/>
          <w:lang w:val="en-US"/>
        </w:rPr>
        <w:t>S -</w:t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</w:rPr>
        <w:t>, неповна блокада правої ніжки пуч</w:t>
      </w:r>
      <w:r>
        <w:rPr>
          <w:sz w:val="24"/>
        </w:rPr>
        <w:softHyphen/>
      </w:r>
      <w:r>
        <w:rPr>
          <w:sz w:val="24"/>
        </w:rPr>
        <w:softHyphen/>
        <w:t>ку Гіса і під</w:t>
      </w:r>
      <w:r>
        <w:rPr>
          <w:sz w:val="24"/>
          <w:lang w:val="en-US"/>
        </w:rPr>
        <w:softHyphen/>
      </w:r>
      <w:r>
        <w:rPr>
          <w:sz w:val="24"/>
        </w:rPr>
        <w:t>вищ</w:t>
      </w:r>
      <w:r>
        <w:rPr>
          <w:sz w:val="24"/>
        </w:rPr>
        <w:t>ення бі</w:t>
      </w:r>
      <w:r>
        <w:rPr>
          <w:sz w:val="24"/>
        </w:rPr>
        <w:t>о</w:t>
      </w:r>
      <w:r>
        <w:rPr>
          <w:sz w:val="24"/>
        </w:rPr>
        <w:t>електричної активності ЛШ, аритмія, які переважно спо</w:t>
      </w:r>
      <w:r>
        <w:rPr>
          <w:sz w:val="24"/>
        </w:rPr>
        <w:softHyphen/>
        <w:t>стерігались у дітей з м.Прип</w:t>
      </w:r>
      <w:r>
        <w:rPr>
          <w:sz w:val="24"/>
        </w:rPr>
        <w:sym w:font="Times New Roman" w:char="2019"/>
      </w:r>
      <w:r>
        <w:rPr>
          <w:sz w:val="24"/>
        </w:rPr>
        <w:t>ять. Вия</w:t>
      </w:r>
      <w:r>
        <w:rPr>
          <w:sz w:val="24"/>
        </w:rPr>
        <w:t>в</w:t>
      </w:r>
      <w:r>
        <w:rPr>
          <w:sz w:val="24"/>
        </w:rPr>
        <w:t>лення шлуночкової екстра</w:t>
      </w:r>
      <w:r>
        <w:rPr>
          <w:sz w:val="24"/>
        </w:rPr>
        <w:softHyphen/>
        <w:t>систолії пере</w:t>
      </w:r>
      <w:r>
        <w:rPr>
          <w:sz w:val="24"/>
        </w:rPr>
        <w:softHyphen/>
        <w:t>ва</w:t>
      </w:r>
      <w:r>
        <w:rPr>
          <w:sz w:val="24"/>
        </w:rPr>
        <w:softHyphen/>
        <w:t>жало у дітей з м.Києва, де вона спостерігалась у 12(11,4%) дітей.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Для підтвердження негативного впливу цезію-137 та свинцю саме на міо</w:t>
      </w:r>
      <w:r>
        <w:rPr>
          <w:sz w:val="24"/>
        </w:rPr>
        <w:softHyphen/>
        <w:t>кард нами було проведене експериментальне дослідження. Його результати свідчать про те, що вплив цезію-137 на показники стійкості мембран кардіоміоцитів, біохі</w:t>
      </w:r>
      <w:r>
        <w:rPr>
          <w:sz w:val="24"/>
        </w:rPr>
        <w:softHyphen/>
        <w:t>мічні по</w:t>
      </w:r>
      <w:r>
        <w:rPr>
          <w:sz w:val="24"/>
        </w:rPr>
        <w:softHyphen/>
        <w:t>казники та морфологію міокарду є негативним. Практично всі негатив</w:t>
      </w:r>
      <w:r>
        <w:rPr>
          <w:sz w:val="24"/>
        </w:rPr>
        <w:t>ні сторони цього впливу виявляються в біл</w:t>
      </w:r>
      <w:r>
        <w:rPr>
          <w:sz w:val="24"/>
        </w:rPr>
        <w:t>ь</w:t>
      </w:r>
      <w:r>
        <w:rPr>
          <w:sz w:val="24"/>
        </w:rPr>
        <w:t>шій мірі при ком</w:t>
      </w:r>
      <w:r>
        <w:rPr>
          <w:sz w:val="24"/>
        </w:rPr>
        <w:softHyphen/>
        <w:t>бінованому впливі цезію-137 з свинцем. Встановлена тенденція, що на фо</w:t>
      </w:r>
      <w:r>
        <w:rPr>
          <w:sz w:val="24"/>
        </w:rPr>
        <w:softHyphen/>
        <w:t>ні збільшення накоп</w:t>
      </w:r>
      <w:r>
        <w:rPr>
          <w:sz w:val="24"/>
        </w:rPr>
        <w:t>и</w:t>
      </w:r>
      <w:r>
        <w:rPr>
          <w:sz w:val="24"/>
        </w:rPr>
        <w:t>чення цезію - 137, як в цілому в організмі тварини, так і в міокарді спостерігались: зменшення стій</w:t>
      </w:r>
      <w:r>
        <w:rPr>
          <w:sz w:val="24"/>
        </w:rPr>
        <w:softHyphen/>
        <w:t>кості мембран еритроцитів до кис</w:t>
      </w:r>
      <w:r>
        <w:rPr>
          <w:sz w:val="24"/>
        </w:rPr>
        <w:softHyphen/>
        <w:t>лот</w:t>
      </w:r>
      <w:r>
        <w:rPr>
          <w:sz w:val="24"/>
        </w:rPr>
        <w:softHyphen/>
        <w:t>ного гемолізу, посилення процесів ліпопер</w:t>
      </w:r>
      <w:r>
        <w:rPr>
          <w:sz w:val="24"/>
        </w:rPr>
        <w:softHyphen/>
        <w:t>оксидації в міокарді, виснажен</w:t>
      </w:r>
      <w:r>
        <w:rPr>
          <w:sz w:val="24"/>
        </w:rPr>
        <w:softHyphen/>
        <w:t>ня депо тироксину за рахунок більш інтен</w:t>
      </w:r>
      <w:r>
        <w:rPr>
          <w:sz w:val="24"/>
        </w:rPr>
        <w:softHyphen/>
        <w:t>сивного ви</w:t>
      </w:r>
      <w:r>
        <w:rPr>
          <w:sz w:val="24"/>
        </w:rPr>
        <w:softHyphen/>
        <w:t>ділення трийодтіроніну.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Проведене електронно-мікроскопічне дослідження серцевого м</w:t>
      </w:r>
      <w:r>
        <w:rPr>
          <w:sz w:val="24"/>
        </w:rPr>
        <w:sym w:font="Times New Roman" w:char="2019"/>
      </w:r>
      <w:r>
        <w:rPr>
          <w:sz w:val="24"/>
        </w:rPr>
        <w:t>яза тварин, які п</w:t>
      </w:r>
      <w:r>
        <w:rPr>
          <w:sz w:val="24"/>
        </w:rPr>
        <w:t>рот</w:t>
      </w:r>
      <w:r>
        <w:rPr>
          <w:sz w:val="24"/>
        </w:rPr>
        <w:t>я</w:t>
      </w:r>
      <w:r>
        <w:rPr>
          <w:sz w:val="24"/>
        </w:rPr>
        <w:t>гом 1-2 місяців отримували з їжею радіоактивний цезій показало, що в процесі щоденного затруєння спостерігаються дистрофічно-деструк</w:t>
      </w:r>
      <w:r>
        <w:rPr>
          <w:sz w:val="24"/>
        </w:rPr>
        <w:softHyphen/>
        <w:t>тивні зміни кар</w:t>
      </w:r>
      <w:r>
        <w:rPr>
          <w:sz w:val="24"/>
        </w:rPr>
        <w:softHyphen/>
        <w:t>діоміоцитів, що закономірно розвивалися, на фоні порушень вну</w:t>
      </w:r>
      <w:r>
        <w:rPr>
          <w:sz w:val="24"/>
        </w:rPr>
        <w:softHyphen/>
        <w:t>трішньосер</w:t>
      </w:r>
      <w:r>
        <w:rPr>
          <w:sz w:val="24"/>
        </w:rPr>
        <w:softHyphen/>
        <w:t>це</w:t>
      </w:r>
      <w:r>
        <w:rPr>
          <w:sz w:val="24"/>
        </w:rPr>
        <w:softHyphen/>
        <w:t xml:space="preserve">вого капілярного кровотоку.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Джерелом ураження сер</w:t>
      </w:r>
      <w:r>
        <w:rPr>
          <w:sz w:val="24"/>
        </w:rPr>
        <w:softHyphen/>
        <w:t>цевого м</w:t>
      </w:r>
      <w:r>
        <w:rPr>
          <w:sz w:val="24"/>
        </w:rPr>
        <w:sym w:font="Times New Roman" w:char="2019"/>
      </w:r>
      <w:r>
        <w:rPr>
          <w:sz w:val="24"/>
        </w:rPr>
        <w:t>яза є радіонукліди, які в першу чергу і безпосередньо впливають на стінку капілярів, вражаючи ендоте</w:t>
      </w:r>
      <w:r>
        <w:rPr>
          <w:sz w:val="24"/>
        </w:rPr>
        <w:softHyphen/>
        <w:t>ліальну вистил</w:t>
      </w:r>
      <w:r>
        <w:rPr>
          <w:sz w:val="24"/>
        </w:rPr>
        <w:softHyphen/>
        <w:t>ку, порушуючи при цьому гісто-гематичний бар</w:t>
      </w:r>
      <w:r>
        <w:rPr>
          <w:sz w:val="24"/>
        </w:rPr>
        <w:sym w:font="Times New Roman" w:char="2019"/>
      </w:r>
      <w:r>
        <w:rPr>
          <w:sz w:val="24"/>
        </w:rPr>
        <w:t>єр, що, в свою чергу, сприяє порушенню судин</w:t>
      </w:r>
      <w:r>
        <w:rPr>
          <w:sz w:val="24"/>
        </w:rPr>
        <w:softHyphen/>
        <w:t>ної про</w:t>
      </w:r>
      <w:r>
        <w:rPr>
          <w:sz w:val="24"/>
        </w:rPr>
        <w:softHyphen/>
        <w:t>ник</w:t>
      </w:r>
      <w:r>
        <w:rPr>
          <w:sz w:val="24"/>
        </w:rPr>
        <w:softHyphen/>
        <w:t>но</w:t>
      </w:r>
      <w:r>
        <w:rPr>
          <w:sz w:val="24"/>
        </w:rPr>
        <w:softHyphen/>
        <w:t>ст</w:t>
      </w:r>
      <w:r>
        <w:rPr>
          <w:sz w:val="24"/>
        </w:rPr>
        <w:t>і і ураженню от</w:t>
      </w:r>
      <w:r>
        <w:rPr>
          <w:sz w:val="24"/>
        </w:rPr>
        <w:t>о</w:t>
      </w:r>
      <w:r>
        <w:rPr>
          <w:sz w:val="24"/>
        </w:rPr>
        <w:t>чуючих судини м</w:t>
      </w:r>
      <w:r>
        <w:rPr>
          <w:sz w:val="24"/>
        </w:rPr>
        <w:sym w:font="Times New Roman" w:char="2019"/>
      </w:r>
      <w:r>
        <w:rPr>
          <w:sz w:val="24"/>
        </w:rPr>
        <w:t>я</w:t>
      </w:r>
      <w:r>
        <w:rPr>
          <w:sz w:val="24"/>
        </w:rPr>
        <w:softHyphen/>
        <w:t xml:space="preserve">зових елементів.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Найбільш виражені змі</w:t>
      </w:r>
      <w:r>
        <w:rPr>
          <w:sz w:val="24"/>
        </w:rPr>
        <w:softHyphen/>
        <w:t>ни внутрішньоклітинної структурної ціліс</w:t>
      </w:r>
      <w:r>
        <w:rPr>
          <w:sz w:val="24"/>
        </w:rPr>
        <w:softHyphen/>
        <w:t>ності кар</w:t>
      </w:r>
      <w:r>
        <w:rPr>
          <w:sz w:val="24"/>
        </w:rPr>
        <w:softHyphen/>
        <w:t>діо</w:t>
      </w:r>
      <w:r>
        <w:rPr>
          <w:sz w:val="24"/>
        </w:rPr>
        <w:softHyphen/>
        <w:t>міо</w:t>
      </w:r>
      <w:r>
        <w:rPr>
          <w:sz w:val="24"/>
        </w:rPr>
        <w:softHyphen/>
        <w:t>цитів сп</w:t>
      </w:r>
      <w:r>
        <w:rPr>
          <w:sz w:val="24"/>
        </w:rPr>
        <w:t>о</w:t>
      </w:r>
      <w:r>
        <w:rPr>
          <w:sz w:val="24"/>
        </w:rPr>
        <w:t>стерігають</w:t>
      </w:r>
      <w:r>
        <w:rPr>
          <w:sz w:val="24"/>
        </w:rPr>
        <w:softHyphen/>
        <w:t>ся протягом першого місяця затруєння тварин ра</w:t>
      </w:r>
      <w:r>
        <w:rPr>
          <w:sz w:val="24"/>
        </w:rPr>
        <w:softHyphen/>
        <w:t>діо</w:t>
      </w:r>
      <w:r>
        <w:rPr>
          <w:sz w:val="24"/>
        </w:rPr>
        <w:softHyphen/>
        <w:t>активним це</w:t>
      </w:r>
      <w:r>
        <w:rPr>
          <w:sz w:val="24"/>
        </w:rPr>
        <w:softHyphen/>
        <w:t xml:space="preserve">зієм.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На 2-ому місяці затруєння інтенсивність уражень міоцитів помітно зни</w:t>
      </w:r>
      <w:r>
        <w:rPr>
          <w:sz w:val="24"/>
        </w:rPr>
        <w:softHyphen/>
        <w:t>жу</w:t>
      </w:r>
      <w:r>
        <w:rPr>
          <w:sz w:val="24"/>
        </w:rPr>
        <w:softHyphen/>
        <w:t>ється, а на фо</w:t>
      </w:r>
      <w:r>
        <w:rPr>
          <w:sz w:val="24"/>
        </w:rPr>
        <w:softHyphen/>
        <w:t>ні дистрофічних змін, що мають місце, розви</w:t>
      </w:r>
      <w:r>
        <w:rPr>
          <w:sz w:val="24"/>
        </w:rPr>
        <w:softHyphen/>
        <w:t>ваються різ</w:t>
      </w:r>
      <w:r>
        <w:rPr>
          <w:sz w:val="24"/>
        </w:rPr>
        <w:softHyphen/>
        <w:t>ного сту</w:t>
      </w:r>
      <w:r>
        <w:rPr>
          <w:sz w:val="24"/>
        </w:rPr>
        <w:softHyphen/>
        <w:t>пе</w:t>
      </w:r>
      <w:r>
        <w:rPr>
          <w:sz w:val="24"/>
        </w:rPr>
        <w:softHyphen/>
      </w:r>
      <w:r>
        <w:rPr>
          <w:sz w:val="24"/>
        </w:rPr>
        <w:softHyphen/>
        <w:t>ня ви</w:t>
      </w:r>
      <w:r>
        <w:rPr>
          <w:sz w:val="24"/>
        </w:rPr>
        <w:softHyphen/>
        <w:t>раженості процеси внутрі</w:t>
      </w:r>
      <w:r>
        <w:rPr>
          <w:sz w:val="24"/>
        </w:rPr>
        <w:t>ш</w:t>
      </w:r>
      <w:r>
        <w:rPr>
          <w:sz w:val="24"/>
        </w:rPr>
        <w:t>ньоклітинної реге</w:t>
      </w:r>
      <w:r>
        <w:rPr>
          <w:sz w:val="24"/>
        </w:rPr>
        <w:softHyphen/>
        <w:t>нерації. Але ці процеси ви</w:t>
      </w:r>
      <w:r>
        <w:rPr>
          <w:sz w:val="24"/>
        </w:rPr>
        <w:softHyphen/>
        <w:t>раже</w:t>
      </w:r>
      <w:r>
        <w:rPr>
          <w:sz w:val="24"/>
        </w:rPr>
        <w:softHyphen/>
        <w:t>ні в дуже незначній мірі, що дає підставу говор</w:t>
      </w:r>
      <w:r>
        <w:rPr>
          <w:sz w:val="24"/>
        </w:rPr>
        <w:t>и</w:t>
      </w:r>
      <w:r>
        <w:rPr>
          <w:sz w:val="24"/>
        </w:rPr>
        <w:t>ти п</w:t>
      </w:r>
      <w:r>
        <w:rPr>
          <w:sz w:val="24"/>
        </w:rPr>
        <w:t>ро слабко про</w:t>
      </w:r>
      <w:r>
        <w:rPr>
          <w:sz w:val="24"/>
        </w:rPr>
        <w:softHyphen/>
        <w:t>ті</w:t>
      </w:r>
      <w:r>
        <w:rPr>
          <w:sz w:val="24"/>
        </w:rPr>
        <w:softHyphen/>
        <w:t>каючі компен</w:t>
      </w:r>
      <w:r>
        <w:rPr>
          <w:sz w:val="24"/>
        </w:rPr>
        <w:softHyphen/>
        <w:t>саторно-пристосувальні процеси у основній масі кардіоміоцитів. Вве</w:t>
      </w:r>
      <w:r>
        <w:rPr>
          <w:sz w:val="24"/>
        </w:rPr>
        <w:softHyphen/>
        <w:t>дення у харчовий раціон свинцю сприяло погір</w:t>
      </w:r>
      <w:r>
        <w:rPr>
          <w:sz w:val="24"/>
        </w:rPr>
        <w:softHyphen/>
        <w:t>шенню морфофункціональ</w:t>
      </w:r>
      <w:r>
        <w:rPr>
          <w:sz w:val="24"/>
        </w:rPr>
        <w:softHyphen/>
        <w:t>ного стану серцев</w:t>
      </w:r>
      <w:r>
        <w:rPr>
          <w:sz w:val="24"/>
        </w:rPr>
        <w:t>о</w:t>
      </w:r>
      <w:r>
        <w:rPr>
          <w:sz w:val="24"/>
        </w:rPr>
        <w:t>го м</w:t>
      </w:r>
      <w:r>
        <w:rPr>
          <w:sz w:val="24"/>
        </w:rPr>
        <w:sym w:font="Times New Roman" w:char="2019"/>
      </w:r>
      <w:r>
        <w:rPr>
          <w:sz w:val="24"/>
        </w:rPr>
        <w:t>яза і різко послабило вну</w:t>
      </w:r>
      <w:r>
        <w:rPr>
          <w:sz w:val="24"/>
        </w:rPr>
        <w:softHyphen/>
        <w:t>трі</w:t>
      </w:r>
      <w:r>
        <w:rPr>
          <w:sz w:val="24"/>
        </w:rPr>
        <w:softHyphen/>
        <w:t>шньоклітинну регенерацію.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Для індивідуальної оцінки можливого впливу забрудненого оточуючого се</w:t>
      </w:r>
      <w:r>
        <w:rPr>
          <w:sz w:val="24"/>
        </w:rPr>
        <w:softHyphen/>
        <w:t>р</w:t>
      </w:r>
      <w:r>
        <w:rPr>
          <w:sz w:val="24"/>
        </w:rPr>
        <w:softHyphen/>
        <w:t>едовища на о</w:t>
      </w:r>
      <w:r>
        <w:rPr>
          <w:sz w:val="24"/>
        </w:rPr>
        <w:t>р</w:t>
      </w:r>
      <w:r>
        <w:rPr>
          <w:sz w:val="24"/>
        </w:rPr>
        <w:t>ганізм дитини нами було обстежено накопичення важких мета</w:t>
      </w:r>
      <w:r>
        <w:rPr>
          <w:sz w:val="24"/>
        </w:rPr>
        <w:softHyphen/>
        <w:t>лів у во</w:t>
      </w:r>
      <w:r>
        <w:rPr>
          <w:sz w:val="24"/>
        </w:rPr>
        <w:softHyphen/>
        <w:t>лоссі 84 дітей із різних зон екологічного неблагополуччя. Аналіз отри</w:t>
      </w:r>
      <w:r>
        <w:rPr>
          <w:sz w:val="24"/>
        </w:rPr>
        <w:softHyphen/>
        <w:t>маних да</w:t>
      </w:r>
      <w:r>
        <w:rPr>
          <w:sz w:val="24"/>
        </w:rPr>
        <w:softHyphen/>
        <w:t>них свідчить про доволі високе перев</w:t>
      </w:r>
      <w:r>
        <w:rPr>
          <w:sz w:val="24"/>
        </w:rPr>
        <w:t>ищення у порівнянні з контро</w:t>
      </w:r>
      <w:r>
        <w:rPr>
          <w:sz w:val="24"/>
        </w:rPr>
        <w:softHyphen/>
        <w:t>льною групою вмі</w:t>
      </w:r>
      <w:r>
        <w:rPr>
          <w:sz w:val="24"/>
        </w:rPr>
        <w:softHyphen/>
        <w:t xml:space="preserve">сту у організмі дітей з м.Києва свинцю (у 5 разів), у дітей, евакуйованих з м.Прип'ять (у 3,5 рази), у дітей з с.м.т.Коцюбинське (у два рази).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lastRenderedPageBreak/>
        <w:t>Найвищий рівень свинцю був виявлений нами у дітей ліквідаторів (у 6,5 рази ви</w:t>
      </w:r>
      <w:r>
        <w:rPr>
          <w:sz w:val="24"/>
        </w:rPr>
        <w:softHyphen/>
        <w:t xml:space="preserve">ще норми), що підтверджувало думку ряда авторів </w:t>
      </w:r>
      <w:r>
        <w:rPr>
          <w:sz w:val="24"/>
        </w:rPr>
        <w:sym w:font="Times New Roman" w:char="005B"/>
      </w:r>
      <w:r>
        <w:rPr>
          <w:sz w:val="24"/>
        </w:rPr>
        <w:t>Б.А.Ревич, 1990</w:t>
      </w:r>
      <w:r>
        <w:rPr>
          <w:sz w:val="24"/>
        </w:rPr>
        <w:sym w:font="Times New Roman" w:char="005D"/>
      </w:r>
      <w:r>
        <w:rPr>
          <w:sz w:val="24"/>
        </w:rPr>
        <w:t xml:space="preserve"> про більш ін</w:t>
      </w:r>
      <w:r>
        <w:rPr>
          <w:sz w:val="24"/>
        </w:rPr>
        <w:softHyphen/>
        <w:t>тен</w:t>
      </w:r>
      <w:r>
        <w:rPr>
          <w:sz w:val="24"/>
        </w:rPr>
        <w:softHyphen/>
        <w:t>сивне накопичення св</w:t>
      </w:r>
      <w:r>
        <w:rPr>
          <w:sz w:val="24"/>
        </w:rPr>
        <w:t>и</w:t>
      </w:r>
      <w:r>
        <w:rPr>
          <w:sz w:val="24"/>
        </w:rPr>
        <w:t>нцю у інтенсивно зростаючому організмі. Тільки у ді</w:t>
      </w:r>
      <w:r>
        <w:rPr>
          <w:sz w:val="24"/>
        </w:rPr>
        <w:softHyphen/>
        <w:t>тей з м.Прип</w:t>
      </w:r>
      <w:r>
        <w:rPr>
          <w:sz w:val="24"/>
        </w:rPr>
        <w:sym w:font="Times New Roman" w:char="2019"/>
      </w:r>
      <w:r>
        <w:rPr>
          <w:sz w:val="24"/>
        </w:rPr>
        <w:t>ять накопичення кадмію нев</w:t>
      </w:r>
      <w:r>
        <w:rPr>
          <w:sz w:val="24"/>
        </w:rPr>
        <w:t>і</w:t>
      </w:r>
      <w:r>
        <w:rPr>
          <w:sz w:val="24"/>
        </w:rPr>
        <w:t>рогідно перевищувало нормативні показ</w:t>
      </w:r>
      <w:r>
        <w:rPr>
          <w:sz w:val="24"/>
        </w:rPr>
        <w:softHyphen/>
        <w:t>ники. У ін</w:t>
      </w:r>
      <w:r>
        <w:rPr>
          <w:sz w:val="24"/>
        </w:rPr>
        <w:t>ших обстежених групах ми спостерігали неві</w:t>
      </w:r>
      <w:r>
        <w:rPr>
          <w:sz w:val="24"/>
        </w:rPr>
        <w:softHyphen/>
        <w:t xml:space="preserve">рогідне зменшення його рівнів накопичення </w:t>
      </w:r>
      <w:r>
        <w:rPr>
          <w:sz w:val="24"/>
          <w:lang w:val="en-US"/>
        </w:rPr>
        <w:t>(p&gt;0,05)</w:t>
      </w:r>
      <w:r>
        <w:rPr>
          <w:sz w:val="24"/>
        </w:rPr>
        <w:t>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 xml:space="preserve">В усіх групах обстежених дітей із зон екологічного неблагополуччя нами було виявлено підвищення рівнів накопичення в організмі радіонуклідів </w:t>
      </w:r>
      <w:r>
        <w:rPr>
          <w:sz w:val="24"/>
          <w:lang w:val="en-US"/>
        </w:rPr>
        <w:t xml:space="preserve">Cs-137 </w:t>
      </w:r>
      <w:r>
        <w:rPr>
          <w:sz w:val="24"/>
        </w:rPr>
        <w:t>та</w:t>
      </w:r>
      <w:r>
        <w:rPr>
          <w:sz w:val="24"/>
          <w:lang w:val="en-US"/>
        </w:rPr>
        <w:t xml:space="preserve"> Cs-134</w:t>
      </w:r>
      <w:r>
        <w:rPr>
          <w:sz w:val="24"/>
        </w:rPr>
        <w:t>, які є продуктами яд</w:t>
      </w:r>
      <w:r>
        <w:rPr>
          <w:sz w:val="24"/>
        </w:rPr>
        <w:t>е</w:t>
      </w:r>
      <w:r>
        <w:rPr>
          <w:sz w:val="24"/>
        </w:rPr>
        <w:t>рних аварій, а також природнього радіонукліда калію-40.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Так  в прип</w:t>
      </w:r>
      <w:r>
        <w:rPr>
          <w:sz w:val="24"/>
        </w:rPr>
        <w:sym w:font="Times New Roman" w:char="2019"/>
      </w:r>
      <w:r>
        <w:rPr>
          <w:sz w:val="24"/>
        </w:rPr>
        <w:t>ятській групі ми спостерігали перевищення накопичення це</w:t>
      </w:r>
      <w:r>
        <w:rPr>
          <w:sz w:val="24"/>
        </w:rPr>
        <w:softHyphen/>
        <w:t>зію-137 у 2 рази, то у дітей з с.м.т. Коцюбинське. - у 1,5 рази. Відповідно найвищий по</w:t>
      </w:r>
      <w:r>
        <w:rPr>
          <w:sz w:val="24"/>
        </w:rPr>
        <w:softHyphen/>
      </w:r>
      <w:r>
        <w:rPr>
          <w:sz w:val="24"/>
        </w:rPr>
        <w:softHyphen/>
        <w:t>каз</w:t>
      </w:r>
      <w:r>
        <w:rPr>
          <w:sz w:val="24"/>
        </w:rPr>
        <w:softHyphen/>
        <w:t xml:space="preserve">ник додаткової дози </w:t>
      </w:r>
      <w:r>
        <w:rPr>
          <w:sz w:val="24"/>
        </w:rPr>
        <w:t>вну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і</w:t>
      </w:r>
      <w:r>
        <w:rPr>
          <w:sz w:val="24"/>
        </w:rPr>
        <w:t>шнього опромінення дитячого організму був вияв</w:t>
      </w:r>
      <w:r>
        <w:rPr>
          <w:sz w:val="24"/>
        </w:rPr>
        <w:softHyphen/>
        <w:t>лений нами знову таки у дітей з м.Прип</w:t>
      </w:r>
      <w:r>
        <w:rPr>
          <w:sz w:val="24"/>
        </w:rPr>
        <w:sym w:font="Times New Roman" w:char="2019"/>
      </w:r>
      <w:r>
        <w:rPr>
          <w:sz w:val="24"/>
        </w:rPr>
        <w:t>ять - 8,8</w:t>
      </w:r>
      <w:r>
        <w:rPr>
          <w:sz w:val="24"/>
        </w:rPr>
        <w:sym w:font="Symbol" w:char="F0B1"/>
      </w:r>
      <w:r>
        <w:rPr>
          <w:sz w:val="24"/>
        </w:rPr>
        <w:t>0,752 мБер</w:t>
      </w:r>
      <w:r>
        <w:rPr>
          <w:sz w:val="24"/>
          <w:lang w:val="en-US"/>
        </w:rPr>
        <w:t>/</w:t>
      </w:r>
      <w:r>
        <w:rPr>
          <w:sz w:val="24"/>
        </w:rPr>
        <w:t>рік. Це було обу</w:t>
      </w:r>
      <w:r>
        <w:rPr>
          <w:sz w:val="24"/>
        </w:rPr>
        <w:softHyphen/>
        <w:t>мовлено, як наслідками однократнього дозового опромі</w:t>
      </w:r>
      <w:r>
        <w:rPr>
          <w:sz w:val="24"/>
        </w:rPr>
        <w:softHyphen/>
        <w:t>нення, яке заз</w:t>
      </w:r>
      <w:r>
        <w:rPr>
          <w:sz w:val="24"/>
        </w:rPr>
        <w:softHyphen/>
        <w:t>нали ці діти так і особ</w:t>
      </w:r>
      <w:r>
        <w:rPr>
          <w:sz w:val="24"/>
        </w:rPr>
        <w:softHyphen/>
        <w:t xml:space="preserve">ливостями їх харчування.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На другому місці за  рівнем зростання дози додаткового опромінення була київ</w:t>
      </w:r>
      <w:r>
        <w:rPr>
          <w:sz w:val="24"/>
        </w:rPr>
        <w:softHyphen/>
        <w:t xml:space="preserve">ська група, де цей показник відповідно склав 8,13 </w:t>
      </w:r>
      <w:r>
        <w:rPr>
          <w:sz w:val="24"/>
        </w:rPr>
        <w:sym w:font="Symbol" w:char="F0B1"/>
      </w:r>
      <w:r>
        <w:rPr>
          <w:sz w:val="24"/>
        </w:rPr>
        <w:t xml:space="preserve"> 0,42 мБер</w:t>
      </w:r>
      <w:r>
        <w:rPr>
          <w:sz w:val="24"/>
          <w:lang w:val="en-US"/>
        </w:rPr>
        <w:t>/</w:t>
      </w:r>
      <w:r>
        <w:rPr>
          <w:sz w:val="24"/>
        </w:rPr>
        <w:t>рік. Необхідно від</w:t>
      </w:r>
      <w:r>
        <w:rPr>
          <w:sz w:val="24"/>
        </w:rPr>
        <w:softHyphen/>
        <w:t>мітити, що дані про внутр</w:t>
      </w:r>
      <w:r>
        <w:rPr>
          <w:sz w:val="24"/>
        </w:rPr>
        <w:t>і</w:t>
      </w:r>
      <w:r>
        <w:rPr>
          <w:sz w:val="24"/>
        </w:rPr>
        <w:t>ш</w:t>
      </w:r>
      <w:r>
        <w:rPr>
          <w:sz w:val="24"/>
        </w:rPr>
        <w:t>нє опромінення дітей з с.м.т. Коцюбинське віро</w:t>
      </w:r>
      <w:r>
        <w:rPr>
          <w:sz w:val="24"/>
        </w:rPr>
        <w:softHyphen/>
        <w:t>гід</w:t>
      </w:r>
      <w:r>
        <w:rPr>
          <w:sz w:val="24"/>
        </w:rPr>
        <w:softHyphen/>
        <w:t>но не відрізнялися від даних</w:t>
      </w:r>
      <w:r>
        <w:rPr>
          <w:sz w:val="24"/>
        </w:rPr>
        <w:t xml:space="preserve"> групи контролю (</w:t>
      </w:r>
      <w:r>
        <w:rPr>
          <w:sz w:val="24"/>
          <w:lang w:val="en-US"/>
        </w:rPr>
        <w:t>p&gt;0,05)</w:t>
      </w:r>
      <w:r>
        <w:rPr>
          <w:sz w:val="24"/>
        </w:rPr>
        <w:t>. Високими у прип</w:t>
      </w:r>
      <w:r>
        <w:rPr>
          <w:sz w:val="24"/>
        </w:rPr>
        <w:sym w:font="Times New Roman" w:char="2019"/>
      </w:r>
      <w:r>
        <w:rPr>
          <w:sz w:val="24"/>
        </w:rPr>
        <w:t>ятській групі були також рівні потужності дози опромінення на щит</w:t>
      </w:r>
      <w:r>
        <w:rPr>
          <w:sz w:val="24"/>
        </w:rPr>
        <w:t>о</w:t>
      </w:r>
      <w:r>
        <w:rPr>
          <w:sz w:val="24"/>
        </w:rPr>
        <w:t>видній залозі 0,036</w:t>
      </w:r>
      <w:r>
        <w:rPr>
          <w:sz w:val="24"/>
        </w:rPr>
        <w:sym w:font="Symbol" w:char="F0B1"/>
      </w:r>
      <w:r>
        <w:rPr>
          <w:sz w:val="24"/>
        </w:rPr>
        <w:t>0,007 мкЗв</w:t>
      </w:r>
      <w:r>
        <w:rPr>
          <w:sz w:val="24"/>
          <w:lang w:val="en-US"/>
        </w:rPr>
        <w:t>/</w:t>
      </w:r>
      <w:r>
        <w:rPr>
          <w:sz w:val="24"/>
        </w:rPr>
        <w:t>год., на другому місці за рівнями дозових потужностей була група дітей з с.м.т. Коцюбинське 0,017</w:t>
      </w:r>
      <w:r>
        <w:rPr>
          <w:sz w:val="24"/>
        </w:rPr>
        <w:sym w:font="Symbol" w:char="F0B1"/>
      </w:r>
      <w:r>
        <w:rPr>
          <w:sz w:val="24"/>
        </w:rPr>
        <w:t>0,005 мкЗв</w:t>
      </w:r>
      <w:r>
        <w:rPr>
          <w:sz w:val="24"/>
          <w:lang w:val="en-US"/>
        </w:rPr>
        <w:t>/</w:t>
      </w:r>
      <w:r>
        <w:rPr>
          <w:sz w:val="24"/>
        </w:rPr>
        <w:t>год., з невеликим відривом далі йшла київська група - 0,011</w:t>
      </w:r>
      <w:r>
        <w:rPr>
          <w:sz w:val="24"/>
        </w:rPr>
        <w:sym w:font="Symbol" w:char="F0B1"/>
      </w:r>
      <w:r>
        <w:rPr>
          <w:sz w:val="24"/>
        </w:rPr>
        <w:t>0,004 мкЗв</w:t>
      </w:r>
      <w:r>
        <w:rPr>
          <w:sz w:val="24"/>
          <w:lang w:val="en-US"/>
        </w:rPr>
        <w:t>/</w:t>
      </w:r>
      <w:r>
        <w:rPr>
          <w:sz w:val="24"/>
        </w:rPr>
        <w:t>год. Най</w:t>
      </w:r>
      <w:r>
        <w:rPr>
          <w:sz w:val="24"/>
        </w:rPr>
        <w:softHyphen/>
        <w:t>більш мінімальними були дозові навантаження на щитовидній за</w:t>
      </w:r>
      <w:r>
        <w:rPr>
          <w:sz w:val="24"/>
        </w:rPr>
        <w:softHyphen/>
        <w:t>лозі виявлені нами у дітей ліквідаторів 0,005</w:t>
      </w:r>
      <w:r>
        <w:rPr>
          <w:sz w:val="24"/>
        </w:rPr>
        <w:sym w:font="Symbol" w:char="F0B1"/>
      </w:r>
      <w:r>
        <w:rPr>
          <w:sz w:val="24"/>
        </w:rPr>
        <w:t>0,005 мкЗв</w:t>
      </w:r>
      <w:r>
        <w:rPr>
          <w:sz w:val="24"/>
          <w:lang w:val="en-US"/>
        </w:rPr>
        <w:t>/</w:t>
      </w:r>
      <w:r>
        <w:rPr>
          <w:sz w:val="24"/>
        </w:rPr>
        <w:t xml:space="preserve">год.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 xml:space="preserve">Дані кореляційного аналізу вказували на наявність помірного </w:t>
      </w:r>
      <w:r>
        <w:rPr>
          <w:sz w:val="24"/>
        </w:rPr>
        <w:t>від</w:t>
      </w:r>
      <w:r>
        <w:rPr>
          <w:sz w:val="24"/>
        </w:rPr>
        <w:sym w:font="Times New Roman" w:char="2019"/>
      </w:r>
      <w:r>
        <w:rPr>
          <w:sz w:val="24"/>
        </w:rPr>
        <w:t>ємного ко</w:t>
      </w:r>
      <w:r>
        <w:rPr>
          <w:sz w:val="24"/>
        </w:rPr>
        <w:softHyphen/>
        <w:t>ре</w:t>
      </w:r>
      <w:r>
        <w:rPr>
          <w:sz w:val="24"/>
        </w:rPr>
        <w:softHyphen/>
        <w:t>ляційного зв</w:t>
      </w:r>
      <w:r>
        <w:rPr>
          <w:sz w:val="24"/>
        </w:rPr>
        <w:sym w:font="Times New Roman" w:char="2019"/>
      </w:r>
      <w:r>
        <w:rPr>
          <w:sz w:val="24"/>
        </w:rPr>
        <w:t>язку між рівнями дози опромінення та індексами насосної функції міо</w:t>
      </w:r>
      <w:r>
        <w:rPr>
          <w:sz w:val="24"/>
        </w:rPr>
        <w:softHyphen/>
        <w:t>карда дитини  (r= - 0,447), дещо менше впливали на стан скоротливості міо</w:t>
      </w:r>
      <w:r>
        <w:rPr>
          <w:sz w:val="24"/>
        </w:rPr>
        <w:softHyphen/>
        <w:t>кар</w:t>
      </w:r>
      <w:r>
        <w:rPr>
          <w:sz w:val="24"/>
        </w:rPr>
        <w:softHyphen/>
        <w:t>да дозові наванта</w:t>
      </w:r>
      <w:r>
        <w:rPr>
          <w:sz w:val="24"/>
        </w:rPr>
        <w:softHyphen/>
        <w:t>ження на щито</w:t>
      </w:r>
      <w:r>
        <w:rPr>
          <w:sz w:val="24"/>
        </w:rPr>
        <w:softHyphen/>
        <w:t>видній залозі (r= - 0,247).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Оцінюючі радіометричні дані необхідно вказати, що ми не отримали ві</w:t>
      </w:r>
      <w:r>
        <w:rPr>
          <w:sz w:val="24"/>
        </w:rPr>
        <w:softHyphen/>
        <w:t>ро</w:t>
      </w:r>
      <w:r>
        <w:rPr>
          <w:sz w:val="24"/>
        </w:rPr>
        <w:softHyphen/>
        <w:t>гід</w:t>
      </w:r>
      <w:r>
        <w:rPr>
          <w:sz w:val="24"/>
        </w:rPr>
        <w:softHyphen/>
        <w:t>ної різниці між показниками накопичення цезію-137 і дозовими навантаженнями у дітей з м.Києва та даними отриманими у дітей, які постійно про</w:t>
      </w:r>
      <w:r>
        <w:rPr>
          <w:sz w:val="24"/>
        </w:rPr>
        <w:softHyphen/>
        <w:t>живають у зоні посиленого радіоекологічного контролю, що ще</w:t>
      </w:r>
      <w:r>
        <w:rPr>
          <w:sz w:val="24"/>
        </w:rPr>
        <w:t xml:space="preserve"> раз вказує на умовність поділу київ</w:t>
      </w:r>
      <w:r>
        <w:rPr>
          <w:sz w:val="24"/>
        </w:rPr>
        <w:softHyphen/>
        <w:t>ського регіону на зони умовно чисті та зони посиленого р</w:t>
      </w:r>
      <w:r>
        <w:rPr>
          <w:sz w:val="24"/>
        </w:rPr>
        <w:t>а</w:t>
      </w:r>
      <w:r>
        <w:rPr>
          <w:sz w:val="24"/>
        </w:rPr>
        <w:t xml:space="preserve">діоекологічного контролю.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Проведений регресійний аналіз показав, що накопичення важких металів та радіонуклідів у волоссі дітей із зон екологічного неблагополуччя залежало від біо</w:t>
      </w:r>
      <w:r>
        <w:rPr>
          <w:sz w:val="24"/>
        </w:rPr>
        <w:softHyphen/>
        <w:t xml:space="preserve">логічних та у меншій мірі від соціальних факторів.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В межах нашого дослід</w:t>
      </w:r>
      <w:r>
        <w:rPr>
          <w:sz w:val="24"/>
        </w:rPr>
        <w:softHyphen/>
        <w:t>ження ми провели багатокомпонентний аналіз впливу трид</w:t>
      </w:r>
      <w:r>
        <w:rPr>
          <w:sz w:val="24"/>
        </w:rPr>
        <w:softHyphen/>
        <w:t xml:space="preserve">цяти </w:t>
      </w:r>
      <w:r>
        <w:rPr>
          <w:sz w:val="24"/>
        </w:rPr>
        <w:lastRenderedPageBreak/>
        <w:t>найбільш розповсюджених можливих чинників на стан серцево-судинної системи у дітей із зон еколо</w:t>
      </w:r>
      <w:r>
        <w:rPr>
          <w:sz w:val="24"/>
        </w:rPr>
        <w:softHyphen/>
        <w:t>гічного</w:t>
      </w:r>
      <w:r>
        <w:rPr>
          <w:sz w:val="24"/>
        </w:rPr>
        <w:t xml:space="preserve"> неблагополуччя (табл.1).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Нижчепе</w:t>
      </w:r>
      <w:r>
        <w:rPr>
          <w:sz w:val="24"/>
        </w:rPr>
        <w:softHyphen/>
        <w:t>рераховані фактори на 91% детер</w:t>
      </w:r>
      <w:r>
        <w:rPr>
          <w:sz w:val="24"/>
        </w:rPr>
        <w:softHyphen/>
        <w:t>мінували розвиток дистро</w:t>
      </w:r>
      <w:r>
        <w:rPr>
          <w:sz w:val="24"/>
        </w:rPr>
        <w:softHyphen/>
        <w:t>фічного ураження се</w:t>
      </w:r>
      <w:r>
        <w:rPr>
          <w:sz w:val="24"/>
        </w:rPr>
        <w:t>р</w:t>
      </w:r>
      <w:r>
        <w:rPr>
          <w:sz w:val="24"/>
        </w:rPr>
        <w:t>цевого м</w:t>
      </w:r>
      <w:r>
        <w:rPr>
          <w:sz w:val="24"/>
        </w:rPr>
        <w:sym w:font="Times New Roman" w:char="2019"/>
      </w:r>
      <w:r>
        <w:rPr>
          <w:sz w:val="24"/>
        </w:rPr>
        <w:t>язу у дітей із зон еколо</w:t>
      </w:r>
      <w:r>
        <w:rPr>
          <w:sz w:val="24"/>
        </w:rPr>
        <w:softHyphen/>
        <w:t xml:space="preserve">гічного неблагополуччя. </w:t>
      </w:r>
    </w:p>
    <w:p w:rsidR="00000000" w:rsidRDefault="004B7637">
      <w:pPr>
        <w:widowControl w:val="0"/>
        <w:ind w:firstLine="0"/>
        <w:jc w:val="right"/>
        <w:rPr>
          <w:sz w:val="24"/>
        </w:rPr>
      </w:pPr>
      <w:r>
        <w:rPr>
          <w:sz w:val="24"/>
        </w:rPr>
        <w:t>Таблиця 1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Показники дисперсії компонент - факторів розвитку міокардіо</w:t>
      </w:r>
      <w:r>
        <w:rPr>
          <w:b/>
          <w:sz w:val="24"/>
        </w:rPr>
        <w:softHyphen/>
        <w:t>дистрофії у дітей 10-14 років, які мешкають в зонах екологічного неблагополуччя</w:t>
      </w:r>
    </w:p>
    <w:tbl>
      <w:tblPr>
        <w:tblW w:w="0" w:type="auto"/>
        <w:tblInd w:w="6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680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>
            <w:pPr>
              <w:widowControl w:val="0"/>
              <w:spacing w:before="1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6804" w:type="dxa"/>
          </w:tcPr>
          <w:p w:rsidR="00000000" w:rsidRDefault="004B7637">
            <w:pPr>
              <w:widowControl w:val="0"/>
              <w:spacing w:before="1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Нозологічна форма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Показник ди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персії в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Хронічний тонзиліт, декомпенсована форма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12,494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Хвороби серця у матері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11,651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Гіперплазія щитовидної залози 2-3 ст.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9,659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Шкідливі звички </w:t>
            </w:r>
            <w:r>
              <w:rPr>
                <w:sz w:val="24"/>
              </w:rPr>
              <w:t>у матері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6,218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Рівень накопичення </w:t>
            </w:r>
            <w:r>
              <w:rPr>
                <w:sz w:val="24"/>
                <w:lang w:val="en-US"/>
              </w:rPr>
              <w:t xml:space="preserve">Cs-137 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6,138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Перенесені хірургічні втручання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Ожиріння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4,976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Анемія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Патологія перинатального періоду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3,946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Вегето-судинна дистонія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3,871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Професійні шкідливості у матері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3,678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Рівень свинцю у волоссі дітей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3,594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Професійні шкідливості у батька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2,981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Шкідливі звички у батька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2,934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Подовженість природного вигодовування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Кількість інфекційних хвороб перенесених дитиною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1,989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Захворювання гепатобіліарної системи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Рівень накопичення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Cs-13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1,931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Алергія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Сумарна доза додаткового внутрішнього опромінення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Потужність дози на щитовидній залозі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Захворювання органів дихальної системи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Захворювання органів сечової системи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0,856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Освіта батька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0,719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Матеріальна забезпеченість родини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0,712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Важкі порушення осанки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0,769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Житлові умови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0,614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Наявність захворювань серця у батька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Освіта матері</w:t>
            </w:r>
          </w:p>
        </w:tc>
        <w:tc>
          <w:tcPr>
            <w:tcW w:w="1701" w:type="dxa"/>
          </w:tcPr>
          <w:p w:rsidR="00000000" w:rsidRDefault="004B7637" w:rsidP="004B7637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0,147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7637" w:rsidP="004B763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</w:tcPr>
          <w:p w:rsidR="00000000" w:rsidRDefault="004B7637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Рівень кадмію у волоссі дітей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0,123</w:t>
            </w:r>
          </w:p>
        </w:tc>
      </w:tr>
    </w:tbl>
    <w:p w:rsidR="00000000" w:rsidRDefault="004B7637">
      <w:pPr>
        <w:widowControl w:val="0"/>
        <w:rPr>
          <w:sz w:val="24"/>
        </w:rPr>
      </w:pP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Вочевидь, наявність дистрофії міокарду у дітей, які проживають</w:t>
      </w:r>
      <w:r>
        <w:rPr>
          <w:sz w:val="24"/>
        </w:rPr>
        <w:t xml:space="preserve"> у зонах еколо</w:t>
      </w:r>
      <w:r>
        <w:rPr>
          <w:sz w:val="24"/>
        </w:rPr>
        <w:softHyphen/>
        <w:t>гіч</w:t>
      </w:r>
      <w:r>
        <w:rPr>
          <w:sz w:val="24"/>
        </w:rPr>
        <w:softHyphen/>
        <w:t>ного н</w:t>
      </w:r>
      <w:r>
        <w:rPr>
          <w:sz w:val="24"/>
        </w:rPr>
        <w:t>е</w:t>
      </w:r>
      <w:r>
        <w:rPr>
          <w:sz w:val="24"/>
        </w:rPr>
        <w:t>благополуччя, перш за все пов’язана з наявністю у більшості дітей хро</w:t>
      </w:r>
      <w:r>
        <w:rPr>
          <w:sz w:val="24"/>
        </w:rPr>
        <w:softHyphen/>
        <w:t>нічних вогнищ інфекції (тонзиліти, синуїти тощо), погіршення соціально-побу</w:t>
      </w:r>
      <w:r>
        <w:rPr>
          <w:sz w:val="24"/>
        </w:rPr>
        <w:softHyphen/>
        <w:t>то</w:t>
      </w:r>
      <w:r>
        <w:rPr>
          <w:sz w:val="24"/>
        </w:rPr>
        <w:softHyphen/>
        <w:t>вих умов життя, постійного хронічного стресового стану внаслідок економічних та соціальних негараздів останнього д</w:t>
      </w:r>
      <w:r>
        <w:rPr>
          <w:sz w:val="24"/>
        </w:rPr>
        <w:t>е</w:t>
      </w:r>
      <w:r>
        <w:rPr>
          <w:sz w:val="24"/>
        </w:rPr>
        <w:t xml:space="preserve">сятиріччя.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Певну і суттєву питому вагу у розвиток дистрофічного процесу у серці таких ді</w:t>
      </w:r>
      <w:r>
        <w:rPr>
          <w:sz w:val="24"/>
        </w:rPr>
        <w:softHyphen/>
        <w:t>тей вкладає і наявність патології щитовидної залози, серцевих захворювань у матері, шкідливих звичок у б</w:t>
      </w:r>
      <w:r>
        <w:rPr>
          <w:sz w:val="24"/>
        </w:rPr>
        <w:t>а</w:t>
      </w:r>
      <w:r>
        <w:rPr>
          <w:sz w:val="24"/>
        </w:rPr>
        <w:t>тьків, ожиріння, перенесен</w:t>
      </w:r>
      <w:r>
        <w:rPr>
          <w:sz w:val="24"/>
        </w:rPr>
        <w:t>их хірур</w:t>
      </w:r>
      <w:r>
        <w:rPr>
          <w:sz w:val="24"/>
        </w:rPr>
        <w:softHyphen/>
        <w:t>гічних втручань.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Накопичення в організмі дітей цезію-137, свинцю, сумарна додаткова до</w:t>
      </w:r>
      <w:r>
        <w:rPr>
          <w:sz w:val="24"/>
        </w:rPr>
        <w:softHyphen/>
        <w:t>за внутрішнього опромінення, дозові навантаження на щитовидній залозі зай</w:t>
      </w:r>
      <w:r>
        <w:rPr>
          <w:sz w:val="24"/>
        </w:rPr>
        <w:softHyphen/>
        <w:t>ма</w:t>
      </w:r>
      <w:r>
        <w:rPr>
          <w:sz w:val="24"/>
        </w:rPr>
        <w:softHyphen/>
        <w:t>ють про</w:t>
      </w:r>
      <w:r>
        <w:rPr>
          <w:sz w:val="24"/>
        </w:rPr>
        <w:softHyphen/>
      </w:r>
      <w:r>
        <w:rPr>
          <w:sz w:val="24"/>
        </w:rPr>
        <w:softHyphen/>
        <w:t>відні місця у переліку мо</w:t>
      </w:r>
      <w:r>
        <w:rPr>
          <w:sz w:val="24"/>
        </w:rPr>
        <w:t>ж</w:t>
      </w:r>
      <w:r>
        <w:rPr>
          <w:sz w:val="24"/>
        </w:rPr>
        <w:t>ливих чин</w:t>
      </w:r>
      <w:r>
        <w:rPr>
          <w:sz w:val="24"/>
        </w:rPr>
        <w:softHyphen/>
        <w:t>ників виникнення ура</w:t>
      </w:r>
      <w:r>
        <w:rPr>
          <w:sz w:val="24"/>
        </w:rPr>
        <w:softHyphen/>
        <w:t>ження сер</w:t>
      </w:r>
      <w:r>
        <w:rPr>
          <w:sz w:val="24"/>
        </w:rPr>
        <w:softHyphen/>
        <w:t>цевого м</w:t>
      </w:r>
      <w:r>
        <w:rPr>
          <w:sz w:val="24"/>
        </w:rPr>
        <w:sym w:font="Times New Roman" w:char="2019"/>
      </w:r>
      <w:r>
        <w:rPr>
          <w:sz w:val="24"/>
        </w:rPr>
        <w:t>я</w:t>
      </w:r>
      <w:r>
        <w:rPr>
          <w:sz w:val="24"/>
        </w:rPr>
        <w:softHyphen/>
        <w:t>зу (в цілому сумарний внесок цих факторів у розвиток дистрофії міо</w:t>
      </w:r>
      <w:r>
        <w:rPr>
          <w:sz w:val="24"/>
        </w:rPr>
        <w:softHyphen/>
        <w:t>карду складає 15,462%) у обстеженого контингенту дітей, що вказує на те, що у ді</w:t>
      </w:r>
      <w:r>
        <w:rPr>
          <w:sz w:val="24"/>
        </w:rPr>
        <w:softHyphen/>
        <w:t>тей, які</w:t>
      </w:r>
      <w:r>
        <w:rPr>
          <w:sz w:val="24"/>
          <w:lang w:val="en-US"/>
        </w:rPr>
        <w:t xml:space="preserve"> </w:t>
      </w:r>
      <w:r>
        <w:rPr>
          <w:sz w:val="24"/>
        </w:rPr>
        <w:t>про</w:t>
      </w:r>
      <w:r>
        <w:rPr>
          <w:sz w:val="24"/>
        </w:rPr>
        <w:softHyphen/>
        <w:t>жи</w:t>
      </w:r>
      <w:r>
        <w:rPr>
          <w:sz w:val="24"/>
        </w:rPr>
        <w:softHyphen/>
        <w:t>вають на контрольованих територіях, за</w:t>
      </w:r>
      <w:r>
        <w:rPr>
          <w:sz w:val="24"/>
        </w:rPr>
        <w:softHyphen/>
        <w:t>бруднених внаслідок ава</w:t>
      </w:r>
      <w:r>
        <w:rPr>
          <w:sz w:val="24"/>
        </w:rPr>
        <w:softHyphen/>
        <w:t>рії на Чо</w:t>
      </w:r>
      <w:r>
        <w:rPr>
          <w:sz w:val="24"/>
        </w:rPr>
        <w:t>р</w:t>
      </w:r>
      <w:r>
        <w:rPr>
          <w:sz w:val="24"/>
        </w:rPr>
        <w:t>нобиль</w:t>
      </w:r>
      <w:r>
        <w:rPr>
          <w:sz w:val="24"/>
        </w:rPr>
        <w:softHyphen/>
        <w:t>ській А</w:t>
      </w:r>
      <w:r>
        <w:rPr>
          <w:sz w:val="24"/>
        </w:rPr>
        <w:t>ЕС розвиток дистрофії міо</w:t>
      </w:r>
      <w:r>
        <w:rPr>
          <w:sz w:val="24"/>
        </w:rPr>
        <w:softHyphen/>
        <w:t>карду також обу</w:t>
      </w:r>
      <w:r>
        <w:rPr>
          <w:sz w:val="24"/>
        </w:rPr>
        <w:softHyphen/>
        <w:t>мов</w:t>
      </w:r>
      <w:r>
        <w:rPr>
          <w:sz w:val="24"/>
        </w:rPr>
        <w:softHyphen/>
        <w:t>лений постій</w:t>
      </w:r>
      <w:r>
        <w:rPr>
          <w:sz w:val="24"/>
        </w:rPr>
        <w:softHyphen/>
        <w:t>ною мі</w:t>
      </w:r>
      <w:r>
        <w:rPr>
          <w:sz w:val="24"/>
        </w:rPr>
        <w:softHyphen/>
        <w:t>кро</w:t>
      </w:r>
      <w:r>
        <w:rPr>
          <w:sz w:val="24"/>
        </w:rPr>
        <w:softHyphen/>
        <w:t>ін</w:t>
      </w:r>
      <w:r>
        <w:rPr>
          <w:sz w:val="24"/>
        </w:rPr>
        <w:softHyphen/>
        <w:t xml:space="preserve">токсикацією радіонуклідами та важкими металами.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В цілому накопичення в організмі дітей із зон екологічного неблагополуччя ра</w:t>
      </w:r>
      <w:r>
        <w:rPr>
          <w:sz w:val="24"/>
        </w:rPr>
        <w:softHyphen/>
        <w:t>діонуклідів та важких металів необхідно розглядати як біологічний маркер екоток</w:t>
      </w:r>
      <w:r>
        <w:rPr>
          <w:sz w:val="24"/>
        </w:rPr>
        <w:softHyphen/>
      </w:r>
      <w:r>
        <w:rPr>
          <w:sz w:val="24"/>
        </w:rPr>
        <w:softHyphen/>
        <w:t>сичного тиску на зроста</w:t>
      </w:r>
      <w:r>
        <w:rPr>
          <w:sz w:val="24"/>
        </w:rPr>
        <w:t>ю</w:t>
      </w:r>
      <w:r>
        <w:rPr>
          <w:sz w:val="24"/>
        </w:rPr>
        <w:t>чий організм в умовах значного промислового регіону, за</w:t>
      </w:r>
      <w:r>
        <w:rPr>
          <w:sz w:val="24"/>
        </w:rPr>
        <w:softHyphen/>
        <w:t>брудненого внаслідок ядерної катастр</w:t>
      </w:r>
      <w:r>
        <w:rPr>
          <w:sz w:val="24"/>
        </w:rPr>
        <w:t>о</w:t>
      </w:r>
      <w:r>
        <w:rPr>
          <w:sz w:val="24"/>
        </w:rPr>
        <w:t>фи. Виявлені закономірності у впливі ра</w:t>
      </w:r>
      <w:r>
        <w:rPr>
          <w:sz w:val="24"/>
        </w:rPr>
        <w:softHyphen/>
        <w:t>діа</w:t>
      </w:r>
      <w:r>
        <w:rPr>
          <w:sz w:val="24"/>
        </w:rPr>
        <w:softHyphen/>
        <w:t>ційних та нерадіаційних факторів на розвиток міо</w:t>
      </w:r>
      <w:r>
        <w:rPr>
          <w:sz w:val="24"/>
        </w:rPr>
        <w:softHyphen/>
        <w:t>кардіодистрофії у діт</w:t>
      </w:r>
      <w:r>
        <w:rPr>
          <w:sz w:val="24"/>
        </w:rPr>
        <w:t>ей із зон еко</w:t>
      </w:r>
      <w:r>
        <w:rPr>
          <w:sz w:val="24"/>
        </w:rPr>
        <w:softHyphen/>
      </w:r>
      <w:r>
        <w:rPr>
          <w:sz w:val="24"/>
        </w:rPr>
        <w:softHyphen/>
        <w:t>логічного неблагополуччя обумовили роз</w:t>
      </w:r>
      <w:r>
        <w:rPr>
          <w:sz w:val="24"/>
        </w:rPr>
        <w:softHyphen/>
        <w:t>робку нових діагност</w:t>
      </w:r>
      <w:r>
        <w:rPr>
          <w:sz w:val="24"/>
        </w:rPr>
        <w:t>и</w:t>
      </w:r>
      <w:r>
        <w:rPr>
          <w:sz w:val="24"/>
        </w:rPr>
        <w:t>чних та про</w:t>
      </w:r>
      <w:r>
        <w:rPr>
          <w:sz w:val="24"/>
        </w:rPr>
        <w:softHyphen/>
        <w:t>філактичних підходів до оцінки стану їх сер</w:t>
      </w:r>
      <w:r>
        <w:rPr>
          <w:sz w:val="24"/>
        </w:rPr>
        <w:softHyphen/>
        <w:t xml:space="preserve">цево-судинної системи.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Оцінка стану центральної гемодинаміки у обстежуваних груп дітей  про</w:t>
      </w:r>
      <w:r>
        <w:rPr>
          <w:sz w:val="24"/>
        </w:rPr>
        <w:softHyphen/>
        <w:t>води</w:t>
      </w:r>
      <w:r>
        <w:rPr>
          <w:sz w:val="24"/>
        </w:rPr>
        <w:softHyphen/>
        <w:t>лась шляхом проведення двомірної та одномірної ехокардіографії у комплексі із доп</w:t>
      </w:r>
      <w:r>
        <w:rPr>
          <w:sz w:val="24"/>
        </w:rPr>
        <w:softHyphen/>
        <w:t>плєр</w:t>
      </w:r>
      <w:r>
        <w:rPr>
          <w:sz w:val="24"/>
        </w:rPr>
        <w:softHyphen/>
        <w:t>кардіо</w:t>
      </w:r>
      <w:r>
        <w:rPr>
          <w:sz w:val="24"/>
        </w:rPr>
        <w:softHyphen/>
        <w:t>графією та до</w:t>
      </w:r>
      <w:r>
        <w:rPr>
          <w:sz w:val="24"/>
        </w:rPr>
        <w:t>п</w:t>
      </w:r>
      <w:r>
        <w:rPr>
          <w:sz w:val="24"/>
        </w:rPr>
        <w:t xml:space="preserve">плєрграфією магістральних судин. </w:t>
      </w:r>
    </w:p>
    <w:p w:rsidR="00000000" w:rsidRDefault="004B7637">
      <w:pPr>
        <w:ind w:firstLine="0"/>
        <w:rPr>
          <w:sz w:val="24"/>
        </w:rPr>
      </w:pPr>
      <w:r>
        <w:rPr>
          <w:sz w:val="24"/>
        </w:rPr>
        <w:tab/>
        <w:t>Як з боку систолічних морфометричних параметрів серця, так і з боку діасто</w:t>
      </w:r>
      <w:r>
        <w:rPr>
          <w:sz w:val="24"/>
        </w:rPr>
        <w:softHyphen/>
        <w:t>лічних пока</w:t>
      </w:r>
      <w:r>
        <w:rPr>
          <w:sz w:val="24"/>
        </w:rPr>
        <w:t>з</w:t>
      </w:r>
      <w:r>
        <w:rPr>
          <w:sz w:val="24"/>
        </w:rPr>
        <w:t>ників ми спостерігали невірогідну тенденцію (p &gt; 0,0</w:t>
      </w:r>
      <w:r>
        <w:rPr>
          <w:sz w:val="24"/>
        </w:rPr>
        <w:t>5) до збільшення кінцево-систо</w:t>
      </w:r>
      <w:r>
        <w:rPr>
          <w:sz w:val="24"/>
        </w:rPr>
        <w:softHyphen/>
        <w:t xml:space="preserve">лічного та </w:t>
      </w:r>
      <w:r>
        <w:rPr>
          <w:sz w:val="24"/>
        </w:rPr>
        <w:lastRenderedPageBreak/>
        <w:t>кінцево-діастолічного розмірів. Найбіль</w:t>
      </w:r>
      <w:r>
        <w:rPr>
          <w:sz w:val="24"/>
        </w:rPr>
        <w:softHyphen/>
        <w:t>ший ступінь порушень нами спостерігався у дітей пості</w:t>
      </w:r>
      <w:r>
        <w:rPr>
          <w:sz w:val="24"/>
        </w:rPr>
        <w:t>й</w:t>
      </w:r>
      <w:r>
        <w:rPr>
          <w:sz w:val="24"/>
        </w:rPr>
        <w:t xml:space="preserve">но проживаючих у м.Києві. </w:t>
      </w:r>
    </w:p>
    <w:p w:rsidR="00000000" w:rsidRDefault="004B7637">
      <w:pPr>
        <w:ind w:firstLine="0"/>
        <w:rPr>
          <w:sz w:val="24"/>
        </w:rPr>
      </w:pPr>
      <w:r>
        <w:rPr>
          <w:sz w:val="24"/>
        </w:rPr>
        <w:tab/>
        <w:t>Загалом за тенденцією до зменшення УО та ХО обстежених дітей можна було розташувати у слідуючій послідовності: діти з с.м.т. Коцюбинське, кияни, еваку</w:t>
      </w:r>
      <w:r>
        <w:rPr>
          <w:sz w:val="24"/>
        </w:rPr>
        <w:softHyphen/>
        <w:t>йо</w:t>
      </w:r>
      <w:r>
        <w:rPr>
          <w:sz w:val="24"/>
        </w:rPr>
        <w:softHyphen/>
        <w:t>вані з м.Прип'ять. Вочевидь, що такі виявлені зміни з боку ударного обсягу крові та хвилинного обсягу крові були пов’язані із переважно гіпокінетичним типом кро</w:t>
      </w:r>
      <w:r>
        <w:rPr>
          <w:sz w:val="24"/>
        </w:rPr>
        <w:softHyphen/>
        <w:t>во</w:t>
      </w:r>
      <w:r>
        <w:rPr>
          <w:sz w:val="24"/>
        </w:rPr>
        <w:softHyphen/>
        <w:t>обігу, що було пов’язано із ро</w:t>
      </w:r>
      <w:r>
        <w:rPr>
          <w:sz w:val="24"/>
        </w:rPr>
        <w:t>звитком у обстежених ді</w:t>
      </w:r>
      <w:r>
        <w:rPr>
          <w:sz w:val="24"/>
        </w:rPr>
        <w:softHyphen/>
        <w:t>тей дистрофічного ура</w:t>
      </w:r>
      <w:r>
        <w:rPr>
          <w:sz w:val="24"/>
        </w:rPr>
        <w:softHyphen/>
        <w:t>же</w:t>
      </w:r>
      <w:r>
        <w:rPr>
          <w:sz w:val="24"/>
        </w:rPr>
        <w:softHyphen/>
        <w:t>ння серцевого м'язу внасл</w:t>
      </w:r>
      <w:r>
        <w:rPr>
          <w:sz w:val="24"/>
        </w:rPr>
        <w:t>і</w:t>
      </w:r>
      <w:r>
        <w:rPr>
          <w:sz w:val="24"/>
        </w:rPr>
        <w:t>док хронічної інтоксикації на тлі чисельних хро</w:t>
      </w:r>
      <w:r>
        <w:rPr>
          <w:sz w:val="24"/>
        </w:rPr>
        <w:softHyphen/>
        <w:t>ніч</w:t>
      </w:r>
      <w:r>
        <w:rPr>
          <w:sz w:val="24"/>
        </w:rPr>
        <w:softHyphen/>
        <w:t>них во</w:t>
      </w:r>
      <w:r>
        <w:rPr>
          <w:sz w:val="24"/>
        </w:rPr>
        <w:softHyphen/>
        <w:t>гнищ інфекції та впливу екотоксичних чин</w:t>
      </w:r>
      <w:r>
        <w:rPr>
          <w:sz w:val="24"/>
        </w:rPr>
        <w:softHyphen/>
        <w:t>ників довкілля. В цілому такі змі</w:t>
      </w:r>
      <w:r>
        <w:rPr>
          <w:sz w:val="24"/>
        </w:rPr>
        <w:softHyphen/>
        <w:t>ни з боку о</w:t>
      </w:r>
      <w:r>
        <w:rPr>
          <w:sz w:val="24"/>
        </w:rPr>
        <w:t>б</w:t>
      </w:r>
      <w:r>
        <w:rPr>
          <w:sz w:val="24"/>
        </w:rPr>
        <w:t>сяго</w:t>
      </w:r>
      <w:r>
        <w:rPr>
          <w:sz w:val="24"/>
        </w:rPr>
        <w:softHyphen/>
        <w:t>вих показників ЛШ у обсте</w:t>
      </w:r>
      <w:r>
        <w:rPr>
          <w:sz w:val="24"/>
        </w:rPr>
        <w:softHyphen/>
        <w:t>жених дітей призвели до певних змін у стані індексів ско</w:t>
      </w:r>
      <w:r>
        <w:rPr>
          <w:sz w:val="24"/>
        </w:rPr>
        <w:softHyphen/>
        <w:t>ротливості міокарду у дітей із зон екологічного неблагополуччя. Так фракція вики</w:t>
      </w:r>
      <w:r>
        <w:rPr>
          <w:sz w:val="24"/>
        </w:rPr>
        <w:softHyphen/>
        <w:t>ду ЛШ, яка є ос</w:t>
      </w:r>
      <w:r>
        <w:rPr>
          <w:sz w:val="24"/>
        </w:rPr>
        <w:softHyphen/>
        <w:t>новним по</w:t>
      </w:r>
      <w:r>
        <w:rPr>
          <w:sz w:val="24"/>
        </w:rPr>
        <w:softHyphen/>
        <w:t>казником відобра</w:t>
      </w:r>
      <w:r>
        <w:rPr>
          <w:sz w:val="24"/>
        </w:rPr>
        <w:softHyphen/>
        <w:t>жу</w:t>
      </w:r>
      <w:r>
        <w:rPr>
          <w:sz w:val="24"/>
        </w:rPr>
        <w:softHyphen/>
        <w:t>ю</w:t>
      </w:r>
      <w:r>
        <w:rPr>
          <w:sz w:val="24"/>
        </w:rPr>
        <w:softHyphen/>
        <w:t>чим скоротливу здат</w:t>
      </w:r>
      <w:r>
        <w:rPr>
          <w:sz w:val="24"/>
        </w:rPr>
        <w:softHyphen/>
        <w:t>ність міо</w:t>
      </w:r>
      <w:r>
        <w:rPr>
          <w:sz w:val="24"/>
        </w:rPr>
        <w:softHyphen/>
        <w:t>карду була змен</w:t>
      </w:r>
      <w:r>
        <w:rPr>
          <w:sz w:val="24"/>
        </w:rPr>
        <w:softHyphen/>
        <w:t>шеною в усіх трьох групах об</w:t>
      </w:r>
      <w:r>
        <w:rPr>
          <w:sz w:val="24"/>
        </w:rPr>
        <w:t>стежених дітей. У дітей з м.Киє</w:t>
      </w:r>
      <w:r>
        <w:rPr>
          <w:sz w:val="24"/>
        </w:rPr>
        <w:softHyphen/>
        <w:t>ва це змен</w:t>
      </w:r>
      <w:r>
        <w:rPr>
          <w:sz w:val="24"/>
        </w:rPr>
        <w:softHyphen/>
        <w:t>шення досягало віро</w:t>
      </w:r>
      <w:r>
        <w:rPr>
          <w:sz w:val="24"/>
        </w:rPr>
        <w:softHyphen/>
        <w:t>гідних значень (р&lt;0,01), вказуючи на най</w:t>
      </w:r>
      <w:r>
        <w:rPr>
          <w:sz w:val="24"/>
        </w:rPr>
        <w:softHyphen/>
        <w:t>більш ви</w:t>
      </w:r>
      <w:r>
        <w:rPr>
          <w:sz w:val="24"/>
        </w:rPr>
        <w:softHyphen/>
        <w:t>ражені по</w:t>
      </w:r>
      <w:r>
        <w:rPr>
          <w:sz w:val="24"/>
        </w:rPr>
        <w:softHyphen/>
        <w:t>рушення фу</w:t>
      </w:r>
      <w:r>
        <w:rPr>
          <w:sz w:val="24"/>
        </w:rPr>
        <w:softHyphen/>
        <w:t>нк</w:t>
      </w:r>
      <w:r>
        <w:rPr>
          <w:sz w:val="24"/>
        </w:rPr>
        <w:softHyphen/>
        <w:t>ціо</w:t>
      </w:r>
      <w:r>
        <w:rPr>
          <w:sz w:val="24"/>
        </w:rPr>
        <w:softHyphen/>
        <w:t>нальної активності у дітей, що по</w:t>
      </w:r>
      <w:r>
        <w:rPr>
          <w:sz w:val="24"/>
        </w:rPr>
        <w:t>с</w:t>
      </w:r>
      <w:r>
        <w:rPr>
          <w:sz w:val="24"/>
        </w:rPr>
        <w:t>тійно зазнають не</w:t>
      </w:r>
      <w:r>
        <w:rPr>
          <w:sz w:val="24"/>
        </w:rPr>
        <w:softHyphen/>
        <w:t>гативного впливу за</w:t>
      </w:r>
      <w:r>
        <w:rPr>
          <w:sz w:val="24"/>
        </w:rPr>
        <w:softHyphen/>
        <w:t>бруд</w:t>
      </w:r>
      <w:r>
        <w:rPr>
          <w:sz w:val="24"/>
        </w:rPr>
        <w:softHyphen/>
        <w:t>не</w:t>
      </w:r>
      <w:r>
        <w:rPr>
          <w:sz w:val="24"/>
        </w:rPr>
        <w:softHyphen/>
        <w:t>ного довкілля значного промислового центру. В  усіх об</w:t>
      </w:r>
      <w:r>
        <w:rPr>
          <w:sz w:val="24"/>
        </w:rPr>
        <w:softHyphen/>
        <w:t>стежених дітей найчастіше виявлявся стан гіпокінезії міо</w:t>
      </w:r>
      <w:r>
        <w:rPr>
          <w:sz w:val="24"/>
        </w:rPr>
        <w:softHyphen/>
        <w:t>карда - у 93 (39.41%) дітей та г</w:t>
      </w:r>
      <w:r>
        <w:rPr>
          <w:sz w:val="24"/>
        </w:rPr>
        <w:t>і</w:t>
      </w:r>
      <w:r>
        <w:rPr>
          <w:sz w:val="24"/>
        </w:rPr>
        <w:t>пер</w:t>
      </w:r>
      <w:r>
        <w:rPr>
          <w:sz w:val="24"/>
        </w:rPr>
        <w:softHyphen/>
        <w:t>кінезії - у 77 (32,63%) дітей. Менше третини ді</w:t>
      </w:r>
      <w:r>
        <w:rPr>
          <w:sz w:val="24"/>
        </w:rPr>
        <w:softHyphen/>
        <w:t>тей з усіх об</w:t>
      </w:r>
      <w:r>
        <w:rPr>
          <w:sz w:val="24"/>
        </w:rPr>
        <w:softHyphen/>
        <w:t>стежених мали задовільні по</w:t>
      </w:r>
      <w:r>
        <w:rPr>
          <w:sz w:val="24"/>
        </w:rPr>
        <w:softHyphen/>
        <w:t>каз</w:t>
      </w:r>
      <w:r>
        <w:rPr>
          <w:sz w:val="24"/>
        </w:rPr>
        <w:softHyphen/>
        <w:t>ники гемодинаміки.</w:t>
      </w:r>
    </w:p>
    <w:p w:rsidR="00000000" w:rsidRDefault="004B7637">
      <w:pPr>
        <w:ind w:firstLine="0"/>
        <w:rPr>
          <w:sz w:val="24"/>
        </w:rPr>
      </w:pPr>
      <w:r>
        <w:rPr>
          <w:sz w:val="24"/>
        </w:rPr>
        <w:tab/>
        <w:t xml:space="preserve">В цілому, динаміка EF та </w:t>
      </w:r>
      <w:r>
        <w:rPr>
          <w:sz w:val="24"/>
        </w:rPr>
        <w:sym w:font="Symbol" w:char="F044"/>
      </w:r>
      <w:r>
        <w:rPr>
          <w:sz w:val="24"/>
        </w:rPr>
        <w:t>Ds</w:t>
      </w:r>
      <w:r>
        <w:rPr>
          <w:sz w:val="24"/>
        </w:rPr>
        <w:t xml:space="preserve"> була від</w:t>
      </w:r>
      <w:r>
        <w:rPr>
          <w:sz w:val="24"/>
          <w:lang w:val="en-US"/>
        </w:rPr>
        <w:t>’</w:t>
      </w:r>
      <w:r>
        <w:rPr>
          <w:sz w:val="24"/>
        </w:rPr>
        <w:t>ємно односпрямована із невіро</w:t>
      </w:r>
      <w:r>
        <w:rPr>
          <w:sz w:val="24"/>
        </w:rPr>
        <w:softHyphen/>
        <w:t>гід</w:t>
      </w:r>
      <w:r>
        <w:rPr>
          <w:sz w:val="24"/>
        </w:rPr>
        <w:softHyphen/>
        <w:t>ною тенденцією до зниження (за винятком дітей з м.Київ) у всіх обстежених ді</w:t>
      </w:r>
      <w:r>
        <w:rPr>
          <w:sz w:val="24"/>
        </w:rPr>
        <w:softHyphen/>
        <w:t>тей із зон екологічного неблагоп</w:t>
      </w:r>
      <w:r>
        <w:rPr>
          <w:sz w:val="24"/>
        </w:rPr>
        <w:t>о</w:t>
      </w:r>
      <w:r>
        <w:rPr>
          <w:sz w:val="24"/>
        </w:rPr>
        <w:t>луччя. Обидва показники було до</w:t>
      </w:r>
      <w:r>
        <w:rPr>
          <w:sz w:val="24"/>
        </w:rPr>
        <w:softHyphen/>
        <w:t>сить тісно по</w:t>
      </w:r>
      <w:r>
        <w:rPr>
          <w:sz w:val="24"/>
        </w:rPr>
        <w:softHyphen/>
        <w:t>в’язані один з одним (r= 0,879). Безумовно, випадки зниження індексів кон</w:t>
      </w:r>
      <w:r>
        <w:rPr>
          <w:sz w:val="24"/>
        </w:rPr>
        <w:softHyphen/>
        <w:t>трак</w:t>
      </w:r>
      <w:r>
        <w:rPr>
          <w:sz w:val="24"/>
        </w:rPr>
        <w:softHyphen/>
      </w:r>
      <w:r>
        <w:rPr>
          <w:sz w:val="24"/>
        </w:rPr>
        <w:softHyphen/>
        <w:t>тильної та насос</w:t>
      </w:r>
      <w:r>
        <w:rPr>
          <w:sz w:val="24"/>
        </w:rPr>
        <w:softHyphen/>
        <w:t>ної функції ЛШ розглядалися нами як прояви синдр</w:t>
      </w:r>
      <w:r>
        <w:rPr>
          <w:sz w:val="24"/>
        </w:rPr>
        <w:t>о</w:t>
      </w:r>
      <w:r>
        <w:rPr>
          <w:sz w:val="24"/>
        </w:rPr>
        <w:t>му гіпо</w:t>
      </w:r>
      <w:r>
        <w:rPr>
          <w:sz w:val="24"/>
        </w:rPr>
        <w:softHyphen/>
        <w:t>кінезії міокарда у дітей, проживаючих в зонах екологічного небла</w:t>
      </w:r>
      <w:r>
        <w:rPr>
          <w:sz w:val="24"/>
        </w:rPr>
        <w:softHyphen/>
        <w:t>гополуч</w:t>
      </w:r>
      <w:r>
        <w:rPr>
          <w:sz w:val="24"/>
        </w:rPr>
        <w:softHyphen/>
        <w:t xml:space="preserve">чя (табл.2).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В усіх трьох групах обстежених дітей ми спостерігали однонаправлені не</w:t>
      </w:r>
      <w:r>
        <w:rPr>
          <w:sz w:val="24"/>
        </w:rPr>
        <w:softHyphen/>
      </w:r>
      <w:r>
        <w:rPr>
          <w:sz w:val="24"/>
        </w:rPr>
        <w:t>гативні зміни у стані центральної та периферійної гемодинаміки, які від</w:t>
      </w:r>
      <w:r>
        <w:rPr>
          <w:sz w:val="24"/>
        </w:rPr>
        <w:sym w:font="Times New Roman" w:char="2019"/>
      </w:r>
      <w:r>
        <w:rPr>
          <w:sz w:val="24"/>
        </w:rPr>
        <w:t>ємно корелювали з рівнями накопичення важких металів та радіонуклідів (r= - 0.56). Максимальне зниження індексів скоротливості сп</w:t>
      </w:r>
      <w:r>
        <w:rPr>
          <w:sz w:val="24"/>
        </w:rPr>
        <w:t>о</w:t>
      </w:r>
      <w:r>
        <w:rPr>
          <w:sz w:val="24"/>
        </w:rPr>
        <w:t>стерігалось у ді</w:t>
      </w:r>
      <w:r>
        <w:rPr>
          <w:sz w:val="24"/>
        </w:rPr>
        <w:softHyphen/>
        <w:t>тей з м.Киє</w:t>
      </w:r>
      <w:r>
        <w:rPr>
          <w:sz w:val="24"/>
        </w:rPr>
        <w:softHyphen/>
        <w:t>ва</w:t>
      </w:r>
      <w:r>
        <w:rPr>
          <w:b/>
          <w:sz w:val="24"/>
        </w:rPr>
        <w:t xml:space="preserve">. </w:t>
      </w:r>
      <w:r>
        <w:rPr>
          <w:sz w:val="24"/>
        </w:rPr>
        <w:t>У той же час, максимальні діастолічні порушення (р&lt;0,001), у ви</w:t>
      </w:r>
      <w:r>
        <w:rPr>
          <w:sz w:val="24"/>
        </w:rPr>
        <w:softHyphen/>
        <w:t>гляді змен</w:t>
      </w:r>
      <w:r>
        <w:rPr>
          <w:sz w:val="24"/>
        </w:rPr>
        <w:softHyphen/>
        <w:t>шення діастоліч</w:t>
      </w:r>
      <w:r>
        <w:rPr>
          <w:sz w:val="24"/>
        </w:rPr>
        <w:softHyphen/>
        <w:t>ної швидкості та порушення трансклапанного кро</w:t>
      </w:r>
      <w:r>
        <w:rPr>
          <w:sz w:val="24"/>
        </w:rPr>
        <w:softHyphen/>
        <w:t xml:space="preserve">вотоку спостерігались у дітей із м.Прип’ять та с.м.т.Коцюбинське.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Необ</w:t>
      </w:r>
      <w:r>
        <w:rPr>
          <w:sz w:val="24"/>
        </w:rPr>
        <w:softHyphen/>
        <w:t>хідно вказати на те, що, оцінюючи у дітей з явищами синдрому диз</w:t>
      </w:r>
      <w:r>
        <w:rPr>
          <w:sz w:val="24"/>
        </w:rPr>
        <w:softHyphen/>
        <w:t>ад</w:t>
      </w:r>
      <w:r>
        <w:rPr>
          <w:sz w:val="24"/>
        </w:rPr>
        <w:t>аптації сер</w:t>
      </w:r>
      <w:r>
        <w:rPr>
          <w:sz w:val="24"/>
        </w:rPr>
        <w:softHyphen/>
        <w:t>цево-судинної системи, тільки скорочувальну фун</w:t>
      </w:r>
      <w:r>
        <w:rPr>
          <w:sz w:val="24"/>
        </w:rPr>
        <w:softHyphen/>
        <w:t>кцію міокарду мо</w:t>
      </w:r>
      <w:r>
        <w:rPr>
          <w:sz w:val="24"/>
        </w:rPr>
        <w:softHyphen/>
        <w:t>ж</w:t>
      </w:r>
      <w:r>
        <w:rPr>
          <w:sz w:val="24"/>
        </w:rPr>
        <w:softHyphen/>
        <w:t xml:space="preserve">на було б прийти до висновку про цілком задовільний стан функціонування серця, проте виявлені зміни функції релаксації міокарду вказують на початкову </w:t>
      </w:r>
      <w:r>
        <w:rPr>
          <w:sz w:val="24"/>
        </w:rPr>
        <w:sym w:font="Times New Roman" w:char="201D"/>
      </w:r>
      <w:r>
        <w:rPr>
          <w:sz w:val="24"/>
        </w:rPr>
        <w:t>приховану</w:t>
      </w:r>
      <w:r>
        <w:rPr>
          <w:sz w:val="24"/>
        </w:rPr>
        <w:sym w:font="Times New Roman" w:char="201D"/>
      </w:r>
      <w:r>
        <w:rPr>
          <w:sz w:val="24"/>
        </w:rPr>
        <w:t xml:space="preserve"> стадію серцевої недостатності в цілому у обстежених ді</w:t>
      </w:r>
      <w:r>
        <w:rPr>
          <w:sz w:val="24"/>
        </w:rPr>
        <w:softHyphen/>
        <w:t>тей, які про</w:t>
      </w:r>
      <w:r>
        <w:rPr>
          <w:sz w:val="24"/>
        </w:rPr>
        <w:softHyphen/>
        <w:t>живають в зонах екологічного неблагополуччя.</w:t>
      </w:r>
    </w:p>
    <w:p w:rsidR="00000000" w:rsidRDefault="004B7637">
      <w:pPr>
        <w:widowControl w:val="0"/>
        <w:ind w:firstLine="708"/>
        <w:jc w:val="left"/>
        <w:rPr>
          <w:sz w:val="24"/>
        </w:rPr>
      </w:pPr>
      <w:r>
        <w:rPr>
          <w:sz w:val="24"/>
        </w:rPr>
        <w:tab/>
        <w:t>Максимум виявлення зниження індексів скоротливості в київській групі, спо</w:t>
      </w:r>
      <w:r>
        <w:rPr>
          <w:sz w:val="24"/>
        </w:rPr>
        <w:softHyphen/>
        <w:t xml:space="preserve">лучаються з </w:t>
      </w:r>
      <w:r>
        <w:rPr>
          <w:sz w:val="24"/>
        </w:rPr>
        <w:lastRenderedPageBreak/>
        <w:t>високими рівнями свинцю виявленими у дітей з м.Київ у сполученні з найв</w:t>
      </w:r>
      <w:r>
        <w:rPr>
          <w:sz w:val="24"/>
        </w:rPr>
        <w:t>ищим рівнем накоп</w:t>
      </w:r>
      <w:r>
        <w:rPr>
          <w:sz w:val="24"/>
        </w:rPr>
        <w:t>и</w:t>
      </w:r>
      <w:r>
        <w:rPr>
          <w:sz w:val="24"/>
        </w:rPr>
        <w:t>чення радіонуклідів цезію-134 та помірним рівнем  накопичення  цезію-137. Між цими показн</w:t>
      </w:r>
      <w:r>
        <w:rPr>
          <w:sz w:val="24"/>
        </w:rPr>
        <w:t>и</w:t>
      </w:r>
      <w:r>
        <w:rPr>
          <w:sz w:val="24"/>
        </w:rPr>
        <w:t>ками було виявлено помір</w:t>
      </w:r>
      <w:r>
        <w:rPr>
          <w:sz w:val="24"/>
        </w:rPr>
        <w:softHyphen/>
        <w:t>ний від’ємний кореляційний зв’язок (r= - 0,245, r= - 0,345, та r= - 0,387).</w:t>
      </w:r>
    </w:p>
    <w:p w:rsidR="00000000" w:rsidRDefault="004B7637">
      <w:pPr>
        <w:ind w:firstLine="0"/>
        <w:rPr>
          <w:sz w:val="24"/>
        </w:rPr>
      </w:pPr>
      <w:r>
        <w:rPr>
          <w:sz w:val="24"/>
        </w:rPr>
        <w:tab/>
        <w:t>Більше впливала на рівень зниження насосної функції серця сумарна доза додаткового опромінення дитини  (r= - 0,447), дещо менший вплив мали дозові навантаження на щито</w:t>
      </w:r>
      <w:r>
        <w:rPr>
          <w:sz w:val="24"/>
        </w:rPr>
        <w:softHyphen/>
        <w:t>видній залозі (r= - 0,247),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Подібний кореляційний зв</w:t>
      </w:r>
      <w:r>
        <w:rPr>
          <w:sz w:val="24"/>
        </w:rPr>
        <w:sym w:font="Times New Roman" w:char="2019"/>
      </w:r>
      <w:r>
        <w:rPr>
          <w:sz w:val="24"/>
        </w:rPr>
        <w:t>язок також існував між фракцією викиду та рівнями накоп</w:t>
      </w:r>
      <w:r>
        <w:rPr>
          <w:sz w:val="24"/>
        </w:rPr>
        <w:t>и</w:t>
      </w:r>
      <w:r>
        <w:rPr>
          <w:sz w:val="24"/>
        </w:rPr>
        <w:t>че</w:t>
      </w:r>
      <w:r>
        <w:rPr>
          <w:sz w:val="24"/>
        </w:rPr>
        <w:t>н</w:t>
      </w:r>
      <w:r>
        <w:rPr>
          <w:sz w:val="24"/>
        </w:rPr>
        <w:t>ня у волоссі обстежен</w:t>
      </w:r>
      <w:r>
        <w:rPr>
          <w:sz w:val="24"/>
        </w:rPr>
        <w:t>их дітей свинцю та кадмію (від</w:t>
      </w:r>
      <w:r>
        <w:rPr>
          <w:sz w:val="24"/>
        </w:rPr>
        <w:softHyphen/>
        <w:t>по</w:t>
      </w:r>
      <w:r>
        <w:rPr>
          <w:sz w:val="24"/>
        </w:rPr>
        <w:softHyphen/>
        <w:t>від</w:t>
      </w:r>
      <w:r>
        <w:rPr>
          <w:sz w:val="24"/>
        </w:rPr>
        <w:softHyphen/>
        <w:t>но r= - 0,297 та r= 0,278). Це спол</w:t>
      </w:r>
      <w:r>
        <w:rPr>
          <w:sz w:val="24"/>
        </w:rPr>
        <w:t>у</w:t>
      </w:r>
      <w:r>
        <w:rPr>
          <w:sz w:val="24"/>
        </w:rPr>
        <w:t>ч</w:t>
      </w:r>
      <w:r>
        <w:rPr>
          <w:sz w:val="24"/>
        </w:rPr>
        <w:t>а</w:t>
      </w:r>
      <w:r>
        <w:rPr>
          <w:sz w:val="24"/>
        </w:rPr>
        <w:t>лось із даними І.М.Трахтенберга (1991), який виявив сумацію негативного іно</w:t>
      </w:r>
      <w:r>
        <w:rPr>
          <w:sz w:val="24"/>
        </w:rPr>
        <w:softHyphen/>
        <w:t>тропного ефекту важких металів та інших токсичних чинників на міокард. Отримані клінічні та інструмента</w:t>
      </w:r>
      <w:r>
        <w:rPr>
          <w:sz w:val="24"/>
        </w:rPr>
        <w:softHyphen/>
        <w:t>ль</w:t>
      </w:r>
      <w:r>
        <w:rPr>
          <w:sz w:val="24"/>
        </w:rPr>
        <w:softHyphen/>
        <w:t>ні дані також відповідали даним проведеного експериментального до</w:t>
      </w:r>
      <w:r>
        <w:rPr>
          <w:sz w:val="24"/>
        </w:rPr>
        <w:softHyphen/>
        <w:t>слід</w:t>
      </w:r>
      <w:r>
        <w:rPr>
          <w:sz w:val="24"/>
        </w:rPr>
        <w:softHyphen/>
        <w:t>жен</w:t>
      </w:r>
      <w:r>
        <w:rPr>
          <w:sz w:val="24"/>
        </w:rPr>
        <w:softHyphen/>
        <w:t>ня, коли сукупна дія радіонуклідів це</w:t>
      </w:r>
      <w:r>
        <w:rPr>
          <w:sz w:val="24"/>
        </w:rPr>
        <w:softHyphen/>
        <w:t>зію та свинцю на міокард біль</w:t>
      </w:r>
      <w:r>
        <w:rPr>
          <w:sz w:val="24"/>
        </w:rPr>
        <w:softHyphen/>
        <w:t xml:space="preserve">ше виражена у порівнянні з ізольованим впливом цих полютантів на серцевий м’яз. </w:t>
      </w:r>
    </w:p>
    <w:p w:rsidR="00000000" w:rsidRDefault="004B7637">
      <w:pPr>
        <w:widowControl w:val="0"/>
        <w:ind w:firstLine="708"/>
        <w:rPr>
          <w:sz w:val="24"/>
        </w:rPr>
      </w:pPr>
      <w:r>
        <w:rPr>
          <w:sz w:val="24"/>
        </w:rPr>
        <w:t>Необхідно вказати на те, що н</w:t>
      </w:r>
      <w:r>
        <w:rPr>
          <w:sz w:val="24"/>
        </w:rPr>
        <w:t>айбільше дітей із незміненими індексами ско</w:t>
      </w:r>
      <w:r>
        <w:rPr>
          <w:sz w:val="24"/>
        </w:rPr>
        <w:softHyphen/>
        <w:t>ротливості було виявлено нами у групах дітей з с.м.т.Коцюбинське - 23 (33,33%), найменша кількість дітей із н</w:t>
      </w:r>
      <w:r>
        <w:rPr>
          <w:sz w:val="24"/>
        </w:rPr>
        <w:t>е</w:t>
      </w:r>
      <w:r>
        <w:rPr>
          <w:sz w:val="24"/>
        </w:rPr>
        <w:t>зміненою скоротливістю у порівнянні з групою контролю була се</w:t>
      </w:r>
      <w:r>
        <w:rPr>
          <w:sz w:val="24"/>
        </w:rPr>
        <w:softHyphen/>
        <w:t>ред дітей, евакуйованих з м.Прип'ять - 21(23,08%). Зниження індек</w:t>
      </w:r>
      <w:r>
        <w:rPr>
          <w:sz w:val="24"/>
        </w:rPr>
        <w:softHyphen/>
        <w:t>сів скоротливості ми відмічали переважно у дітей з м.Києва - 47,37% та у ді</w:t>
      </w:r>
      <w:r>
        <w:rPr>
          <w:sz w:val="24"/>
        </w:rPr>
        <w:softHyphen/>
        <w:t>тей з с.м.т. Коцюбинське - 42,03 % випадків. У прип'ятської гру</w:t>
      </w:r>
      <w:r>
        <w:rPr>
          <w:sz w:val="24"/>
        </w:rPr>
        <w:softHyphen/>
        <w:t>пи від</w:t>
      </w:r>
      <w:r>
        <w:rPr>
          <w:sz w:val="24"/>
        </w:rPr>
        <w:sym w:font="Times New Roman" w:char="2019"/>
      </w:r>
      <w:r>
        <w:rPr>
          <w:sz w:val="24"/>
        </w:rPr>
        <w:t>ємна динаміка зміни фракції викиду була виявлена у меншої кількості дітей - у 28 (3</w:t>
      </w:r>
      <w:r>
        <w:rPr>
          <w:sz w:val="24"/>
        </w:rPr>
        <w:t>0,77%). Серед дітей, евакуйованих з м.Прип'ять, нами було виявлена найбільша кіль</w:t>
      </w:r>
      <w:r>
        <w:rPr>
          <w:sz w:val="24"/>
        </w:rPr>
        <w:softHyphen/>
      </w:r>
      <w:r>
        <w:rPr>
          <w:sz w:val="24"/>
        </w:rPr>
        <w:softHyphen/>
        <w:t>кість випадків гіпер</w:t>
      </w:r>
      <w:r>
        <w:rPr>
          <w:sz w:val="24"/>
        </w:rPr>
        <w:softHyphen/>
        <w:t>динамії міокарду у вигляді збільшення фракції викиду - у 42 (46,15%) дітей, у той час, як в інших групах дітей із різних зон еконеблагополуччя збільшення фракції викиду відмічалось у 24% в</w:t>
      </w:r>
      <w:r>
        <w:rPr>
          <w:sz w:val="24"/>
        </w:rPr>
        <w:t>и</w:t>
      </w: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дків, як серед прип'ятської групи так і серед дітей з с.м.т. Ко</w:t>
      </w:r>
      <w:r>
        <w:rPr>
          <w:sz w:val="24"/>
        </w:rPr>
        <w:softHyphen/>
        <w:t>цю</w:t>
      </w:r>
      <w:r>
        <w:rPr>
          <w:sz w:val="24"/>
        </w:rPr>
        <w:softHyphen/>
        <w:t>бин</w:t>
      </w:r>
      <w:r>
        <w:rPr>
          <w:sz w:val="24"/>
        </w:rPr>
        <w:softHyphen/>
        <w:t>ське.</w:t>
      </w:r>
    </w:p>
    <w:p w:rsidR="00000000" w:rsidRDefault="004B7637">
      <w:pPr>
        <w:rPr>
          <w:sz w:val="24"/>
        </w:rPr>
      </w:pPr>
      <w:r>
        <w:rPr>
          <w:sz w:val="24"/>
        </w:rPr>
        <w:t>Оцінюючи центральну гемодинаміку у дітей із зон екологічного неблагополуччя ми допо</w:t>
      </w:r>
      <w:r>
        <w:rPr>
          <w:sz w:val="24"/>
        </w:rPr>
        <w:t>в</w:t>
      </w:r>
      <w:r>
        <w:rPr>
          <w:sz w:val="24"/>
        </w:rPr>
        <w:t>нили дане дослідження результатами допплєр</w:t>
      </w:r>
      <w:r>
        <w:rPr>
          <w:sz w:val="24"/>
        </w:rPr>
        <w:softHyphen/>
        <w:t>графічного до</w:t>
      </w:r>
      <w:r>
        <w:rPr>
          <w:sz w:val="24"/>
        </w:rPr>
        <w:t>слід</w:t>
      </w:r>
      <w:r>
        <w:rPr>
          <w:sz w:val="24"/>
        </w:rPr>
        <w:softHyphen/>
        <w:t xml:space="preserve">ження кровотоку у магістральних судинах - аорті та легеневій артерії.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Зміни індексу судинної резистентності Поурцелота для аорти у дітей з об</w:t>
      </w:r>
      <w:r>
        <w:rPr>
          <w:sz w:val="24"/>
        </w:rPr>
        <w:softHyphen/>
        <w:t>стежених груп мали тенденцію до зменшення, яка проте була вірогідною лише у дітей з м.Києва (р&lt;0,05). Це у</w:t>
      </w:r>
      <w:r>
        <w:rPr>
          <w:sz w:val="24"/>
        </w:rPr>
        <w:t>з</w:t>
      </w:r>
      <w:r>
        <w:rPr>
          <w:sz w:val="24"/>
        </w:rPr>
        <w:t>годжувалось з отриманими нами даними про най</w:t>
      </w:r>
      <w:r>
        <w:rPr>
          <w:sz w:val="24"/>
        </w:rPr>
        <w:softHyphen/>
        <w:t>більший рівень падіння індексів скоротливості саме в цій групі дітей. Цю ж нега</w:t>
      </w:r>
      <w:r>
        <w:rPr>
          <w:sz w:val="24"/>
        </w:rPr>
        <w:softHyphen/>
        <w:t>тивну дина</w:t>
      </w:r>
      <w:r>
        <w:rPr>
          <w:sz w:val="24"/>
        </w:rPr>
        <w:softHyphen/>
        <w:t>міку підтверджувала значна кількість виявленої гіп</w:t>
      </w:r>
      <w:r>
        <w:rPr>
          <w:sz w:val="24"/>
        </w:rPr>
        <w:t>о</w:t>
      </w:r>
      <w:r>
        <w:rPr>
          <w:sz w:val="24"/>
        </w:rPr>
        <w:t>кі</w:t>
      </w:r>
      <w:r>
        <w:rPr>
          <w:sz w:val="24"/>
        </w:rPr>
        <w:softHyphen/>
        <w:t>незії міокарда ЛШ у дітей з київської групи. У цій же групі такі зм</w:t>
      </w:r>
      <w:r>
        <w:rPr>
          <w:sz w:val="24"/>
        </w:rPr>
        <w:t>і</w:t>
      </w:r>
    </w:p>
    <w:p w:rsidR="00000000" w:rsidRDefault="004B7637">
      <w:pPr>
        <w:widowControl w:val="0"/>
        <w:ind w:firstLine="708"/>
        <w:rPr>
          <w:sz w:val="24"/>
        </w:rPr>
      </w:pPr>
    </w:p>
    <w:p w:rsidR="00000000" w:rsidRDefault="004B7637">
      <w:pPr>
        <w:widowControl w:val="0"/>
        <w:ind w:firstLine="708"/>
        <w:jc w:val="left"/>
        <w:rPr>
          <w:sz w:val="24"/>
        </w:rPr>
        <w:sectPr w:rsidR="00000000">
          <w:headerReference w:type="default" r:id="rId8"/>
          <w:pgSz w:w="11907" w:h="16840" w:code="9"/>
          <w:pgMar w:top="1134" w:right="510" w:bottom="1134" w:left="1247" w:header="720" w:footer="720" w:gutter="0"/>
          <w:pgNumType w:start="1"/>
          <w:cols w:space="720"/>
        </w:sectPr>
      </w:pPr>
    </w:p>
    <w:p w:rsidR="00000000" w:rsidRDefault="004B7637">
      <w:pPr>
        <w:widowControl w:val="0"/>
        <w:jc w:val="right"/>
        <w:rPr>
          <w:sz w:val="24"/>
        </w:rPr>
      </w:pPr>
      <w:r>
        <w:rPr>
          <w:sz w:val="24"/>
        </w:rPr>
        <w:lastRenderedPageBreak/>
        <w:t>Таблиця 2</w:t>
      </w:r>
    </w:p>
    <w:p w:rsidR="00000000" w:rsidRDefault="004B7637">
      <w:pPr>
        <w:widowControl w:val="0"/>
        <w:jc w:val="center"/>
        <w:rPr>
          <w:b/>
          <w:caps/>
          <w:sz w:val="24"/>
        </w:rPr>
      </w:pPr>
      <w:r>
        <w:rPr>
          <w:b/>
          <w:caps/>
          <w:sz w:val="24"/>
        </w:rPr>
        <w:t>Стан центральної гемодинаміки та кровообігу в аорті у дітей із зон екологічного неблагоп</w:t>
      </w:r>
      <w:r>
        <w:rPr>
          <w:b/>
          <w:caps/>
          <w:sz w:val="24"/>
        </w:rPr>
        <w:t>о</w:t>
      </w:r>
      <w:r>
        <w:rPr>
          <w:b/>
          <w:caps/>
          <w:sz w:val="24"/>
        </w:rPr>
        <w:t xml:space="preserve">луччя (M </w:t>
      </w:r>
      <w:r>
        <w:rPr>
          <w:b/>
          <w:caps/>
          <w:sz w:val="24"/>
        </w:rPr>
        <w:sym w:font="Symbol" w:char="F0B1"/>
      </w:r>
      <w:r>
        <w:rPr>
          <w:b/>
          <w:caps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caps/>
          <w:sz w:val="24"/>
        </w:rPr>
        <w:t>).</w:t>
      </w:r>
    </w:p>
    <w:tbl>
      <w:tblPr>
        <w:tblW w:w="0" w:type="auto"/>
        <w:tblInd w:w="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"/>
        <w:gridCol w:w="1658"/>
        <w:gridCol w:w="1560"/>
        <w:gridCol w:w="1701"/>
        <w:gridCol w:w="1701"/>
        <w:gridCol w:w="1701"/>
        <w:gridCol w:w="992"/>
        <w:gridCol w:w="1032"/>
        <w:gridCol w:w="924"/>
        <w:gridCol w:w="1038"/>
        <w:gridCol w:w="936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1658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Показник та оди</w:t>
            </w:r>
            <w:r>
              <w:rPr>
                <w:sz w:val="24"/>
              </w:rPr>
              <w:softHyphen/>
              <w:t>ниці його вимірювання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Група контр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лю, </w:t>
            </w: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n=20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Діти, постій</w:t>
            </w:r>
            <w:r>
              <w:rPr>
                <w:sz w:val="24"/>
              </w:rPr>
              <w:softHyphen/>
              <w:t>но прожива</w:t>
            </w:r>
            <w:r>
              <w:rPr>
                <w:sz w:val="24"/>
              </w:rPr>
              <w:softHyphen/>
              <w:t>ючі в м. Києві, n=106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Діти, евакуй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вані з м. При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п’ять,</w:t>
            </w: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n=123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Діти, прож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ючі в с.м.т.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цюбинське n=87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 w:rsidR="00000000" w:rsidRDefault="004B7637">
            <w:pPr>
              <w:widowControl w:val="0"/>
              <w:ind w:firstLine="0"/>
              <w:rPr>
                <w:sz w:val="24"/>
              </w:rPr>
            </w:pP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І-ІІ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 w:rsidR="00000000" w:rsidRDefault="004B7637">
            <w:pPr>
              <w:widowControl w:val="0"/>
              <w:ind w:firstLine="0"/>
              <w:rPr>
                <w:sz w:val="24"/>
              </w:rPr>
            </w:pP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І-ІІI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 w:rsidR="00000000" w:rsidRDefault="004B7637">
            <w:pPr>
              <w:widowControl w:val="0"/>
              <w:ind w:firstLine="0"/>
              <w:rPr>
                <w:sz w:val="24"/>
              </w:rPr>
            </w:pP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І-ІV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 w:rsidR="00000000" w:rsidRDefault="004B7637">
            <w:pPr>
              <w:widowControl w:val="0"/>
              <w:ind w:firstLine="0"/>
              <w:rPr>
                <w:sz w:val="24"/>
              </w:rPr>
            </w:pP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ІI-III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 w:rsidR="00000000" w:rsidRDefault="004B7637">
            <w:pPr>
              <w:widowControl w:val="0"/>
              <w:ind w:firstLine="0"/>
              <w:rPr>
                <w:sz w:val="24"/>
              </w:rPr>
            </w:pP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ІI-IV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 w:rsidR="00000000" w:rsidRDefault="004B7637">
            <w:pPr>
              <w:widowControl w:val="0"/>
              <w:ind w:firstLine="0"/>
              <w:rPr>
                <w:sz w:val="24"/>
              </w:rPr>
            </w:pPr>
          </w:p>
          <w:p w:rsidR="00000000" w:rsidRDefault="004B76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IІI-IV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165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УО, мл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52,66 ± 4,79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51,22 ± 1,562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53,12 ± 1,72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47,93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1,52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165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ХО, л/хв.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4,214 ± 0,38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3,92 ± 0,13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4,15 ± 0,15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3,77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0,14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165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EF, %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66,09 ± 1,29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60,05 ± 1,074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64,55 ± 1,0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61,78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1,04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&lt; 0,01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&lt; 0,05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&lt; 0,01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165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Ds, %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31,37 ± 1,109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28,81 ± 0,79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30,62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0,762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29,81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0,77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Vs, м/с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0,524 ± 0,012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0,503 ± 0,007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0,518 ± 0,01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0,503 ± 0,007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2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8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  <w:tcBorders>
              <w:top w:val="nil"/>
            </w:tcBorders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Vd, м/с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0,19 ± 0,008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0,202 ± 0,005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0,194 ± 0,006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0,192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0,006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</w:t>
            </w:r>
            <w:r>
              <w:rPr>
                <w:sz w:val="24"/>
              </w:rPr>
              <w:t xml:space="preserve">05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Vm, м/с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0,351 ± 0,008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0,315 ± 0,005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0,327 ± 0,006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0,308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0,004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0,01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0,01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0,01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Acc, м/с</w:t>
            </w:r>
            <w:r>
              <w:rPr>
                <w:sz w:val="24"/>
              </w:rPr>
              <w:sym w:font="Kino MT" w:char="00B2"/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5,44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0,671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8,191 ± 0,99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11,239 ± 3,99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7,617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0,42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 xml:space="preserve"> Pp, мм Hg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1,204 ± 0,055                                                           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1,093 ± 0,03             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1,209 ± 0,046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1,118 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0 ,026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ЕТ, мс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459,25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15,97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463,19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8,22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422,12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10,86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433,0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7,51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0,01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0,01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АТ, мс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110,3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11,084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90,53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4,66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75,396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3,99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81,67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3,83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0,01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AT/ET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0,25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0,018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0,187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0,009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0,17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0,009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0,19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0,001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&lt; 0,01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&lt; 0,01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&lt; 0,01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p &gt; 0,05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RI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0,635 ± 0,015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0,588 ± 0,012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0,601 ± 0,013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0,604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0,013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&lt; 0,05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  <w:tr w:rsidR="00000000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672" w:type="dxa"/>
            <w:gridSpan w:val="2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PI</w:t>
            </w:r>
          </w:p>
        </w:tc>
        <w:tc>
          <w:tcPr>
            <w:tcW w:w="1560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0,934 ± 0,062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0,969 ± 0,03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0,987 ± 0,03</w:t>
            </w:r>
          </w:p>
        </w:tc>
        <w:tc>
          <w:tcPr>
            <w:tcW w:w="1701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1,013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0,036</w:t>
            </w:r>
          </w:p>
        </w:tc>
        <w:tc>
          <w:tcPr>
            <w:tcW w:w="99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2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2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1038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3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  <w:tc>
          <w:tcPr>
            <w:tcW w:w="964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 &gt; 0,05 </w:t>
            </w:r>
          </w:p>
        </w:tc>
      </w:tr>
    </w:tbl>
    <w:p w:rsidR="00000000" w:rsidRDefault="004B7637">
      <w:pPr>
        <w:widowControl w:val="0"/>
        <w:rPr>
          <w:sz w:val="24"/>
        </w:rPr>
        <w:sectPr w:rsidR="00000000">
          <w:pgSz w:w="16840" w:h="11907" w:orient="landscape" w:code="9"/>
          <w:pgMar w:top="624" w:right="1134" w:bottom="1247" w:left="1134" w:header="720" w:footer="720" w:gutter="0"/>
          <w:pgNumType w:start="16"/>
          <w:cols w:space="720"/>
          <w:titlePg/>
        </w:sectPr>
      </w:pPr>
    </w:p>
    <w:p w:rsidR="00000000" w:rsidRDefault="004B7637">
      <w:pPr>
        <w:ind w:firstLine="0"/>
        <w:rPr>
          <w:sz w:val="24"/>
        </w:rPr>
      </w:pPr>
      <w:r>
        <w:rPr>
          <w:sz w:val="24"/>
        </w:rPr>
        <w:lastRenderedPageBreak/>
        <w:t>ни судинного індексу сполучались із не</w:t>
      </w:r>
      <w:r>
        <w:rPr>
          <w:sz w:val="24"/>
        </w:rPr>
        <w:softHyphen/>
        <w:t>віро</w:t>
      </w:r>
      <w:r>
        <w:rPr>
          <w:sz w:val="24"/>
        </w:rPr>
        <w:softHyphen/>
        <w:t>гідним зменшенням пікової систолічної швидкос</w:t>
      </w:r>
      <w:r>
        <w:rPr>
          <w:sz w:val="24"/>
        </w:rPr>
        <w:softHyphen/>
        <w:t>ті в усіх трьох обстеже</w:t>
      </w:r>
      <w:r>
        <w:rPr>
          <w:sz w:val="24"/>
        </w:rPr>
        <w:softHyphen/>
        <w:t xml:space="preserve">них групах дітей із зон екологічного неблагополуччя </w:t>
      </w:r>
      <w:r>
        <w:rPr>
          <w:sz w:val="24"/>
          <w:lang w:val="en-US"/>
        </w:rPr>
        <w:t>(p&gt;0,05)</w:t>
      </w:r>
      <w:r>
        <w:rPr>
          <w:sz w:val="24"/>
        </w:rPr>
        <w:t>. Максимальне змен</w:t>
      </w:r>
      <w:r>
        <w:rPr>
          <w:sz w:val="24"/>
        </w:rPr>
        <w:softHyphen/>
        <w:t>шення систолічної швидкості зареєстроване нами у киян та у дітей з с</w:t>
      </w:r>
      <w:r>
        <w:rPr>
          <w:sz w:val="24"/>
        </w:rPr>
        <w:t>.м.т.Коцюбинське.</w:t>
      </w:r>
    </w:p>
    <w:p w:rsidR="00000000" w:rsidRDefault="004B7637">
      <w:pPr>
        <w:rPr>
          <w:sz w:val="24"/>
        </w:rPr>
      </w:pPr>
      <w:r>
        <w:rPr>
          <w:sz w:val="24"/>
        </w:rPr>
        <w:t>Дещо інший характер змін був виявлений з боку діастолічної швидкості ру</w:t>
      </w:r>
      <w:r>
        <w:rPr>
          <w:sz w:val="24"/>
        </w:rPr>
        <w:softHyphen/>
        <w:t>ху крові в аорті. Так у дітей з м.Києва мало місце невірогідне збільшення діа</w:t>
      </w:r>
      <w:r>
        <w:rPr>
          <w:sz w:val="24"/>
        </w:rPr>
        <w:softHyphen/>
        <w:t>столічної швидкості до 0,202</w:t>
      </w:r>
      <w:r>
        <w:rPr>
          <w:sz w:val="24"/>
        </w:rPr>
        <w:sym w:font="Symbol" w:char="F0B1"/>
      </w:r>
      <w:r>
        <w:rPr>
          <w:sz w:val="24"/>
        </w:rPr>
        <w:t xml:space="preserve">0,007 м/с проти 0,19 </w:t>
      </w:r>
      <w:r>
        <w:rPr>
          <w:sz w:val="24"/>
        </w:rPr>
        <w:sym w:font="Symbol" w:char="F0B1"/>
      </w:r>
      <w:r>
        <w:rPr>
          <w:sz w:val="24"/>
        </w:rPr>
        <w:t xml:space="preserve"> 0,008 м/с у групі контро</w:t>
      </w:r>
      <w:r>
        <w:rPr>
          <w:sz w:val="24"/>
        </w:rPr>
        <w:softHyphen/>
        <w:t>лю. Це пояснювало вищеописаний характер змін RI у цій групі у напрямку ангіо</w:t>
      </w:r>
      <w:r>
        <w:rPr>
          <w:sz w:val="24"/>
        </w:rPr>
        <w:softHyphen/>
        <w:t>дилатації. У дітей евакуйованих з м.Прип'ять та с.м.т. Коцюбинське ми спо</w:t>
      </w:r>
      <w:r>
        <w:rPr>
          <w:sz w:val="24"/>
        </w:rPr>
        <w:softHyphen/>
        <w:t>стерігали лише незначне збільшення швидкості кровотоку в діастолу, яке про</w:t>
      </w:r>
      <w:r>
        <w:rPr>
          <w:sz w:val="24"/>
        </w:rPr>
        <w:softHyphen/>
        <w:t>те виявилось д</w:t>
      </w:r>
      <w:r>
        <w:rPr>
          <w:sz w:val="24"/>
        </w:rPr>
        <w:t>о</w:t>
      </w:r>
      <w:r>
        <w:rPr>
          <w:sz w:val="24"/>
        </w:rPr>
        <w:t>статнім для також зменшенн</w:t>
      </w:r>
      <w:r>
        <w:rPr>
          <w:sz w:val="24"/>
        </w:rPr>
        <w:t xml:space="preserve">я судинного опору в аорті. </w:t>
      </w:r>
    </w:p>
    <w:p w:rsidR="00000000" w:rsidRDefault="004B7637">
      <w:pPr>
        <w:rPr>
          <w:sz w:val="24"/>
        </w:rPr>
      </w:pPr>
      <w:r>
        <w:rPr>
          <w:sz w:val="24"/>
        </w:rPr>
        <w:t xml:space="preserve">Порівнюючи зміни </w:t>
      </w:r>
      <w:r>
        <w:rPr>
          <w:sz w:val="24"/>
          <w:lang w:val="en-US"/>
        </w:rPr>
        <w:t>RI</w:t>
      </w:r>
      <w:r>
        <w:rPr>
          <w:sz w:val="24"/>
        </w:rPr>
        <w:t xml:space="preserve"> в ЛА із змінами в судинній резистентності аорти, необ</w:t>
      </w:r>
      <w:r>
        <w:rPr>
          <w:sz w:val="24"/>
        </w:rPr>
        <w:softHyphen/>
        <w:t>хідно вказати на більш стабільні гемодинамічні показники малого кола кро</w:t>
      </w:r>
      <w:r>
        <w:rPr>
          <w:sz w:val="24"/>
        </w:rPr>
        <w:softHyphen/>
        <w:t>во</w:t>
      </w:r>
      <w:r>
        <w:rPr>
          <w:sz w:val="24"/>
        </w:rPr>
        <w:softHyphen/>
        <w:t>обігу у по</w:t>
      </w:r>
      <w:r>
        <w:rPr>
          <w:sz w:val="24"/>
        </w:rPr>
        <w:softHyphen/>
        <w:t>рівнянні з великим. Адже в аорті, на противагу легеневій артерії, тенден</w:t>
      </w:r>
      <w:r>
        <w:rPr>
          <w:sz w:val="24"/>
        </w:rPr>
        <w:softHyphen/>
        <w:t>ція до ан</w:t>
      </w:r>
      <w:r>
        <w:rPr>
          <w:sz w:val="24"/>
        </w:rPr>
        <w:softHyphen/>
        <w:t>гіодилятації спостерігалась нами у більшої кількості ді</w:t>
      </w:r>
      <w:r>
        <w:rPr>
          <w:sz w:val="24"/>
        </w:rPr>
        <w:softHyphen/>
        <w:t>тей. Так, у дітей з с.м.т.Ко</w:t>
      </w:r>
      <w:r>
        <w:rPr>
          <w:sz w:val="24"/>
        </w:rPr>
        <w:softHyphen/>
        <w:t>цю</w:t>
      </w:r>
      <w:r>
        <w:rPr>
          <w:sz w:val="24"/>
        </w:rPr>
        <w:softHyphen/>
        <w:t>бинське зниження</w:t>
      </w:r>
      <w:r>
        <w:rPr>
          <w:sz w:val="24"/>
          <w:lang w:val="en-US"/>
        </w:rPr>
        <w:t xml:space="preserve"> RI</w:t>
      </w:r>
      <w:r>
        <w:rPr>
          <w:sz w:val="24"/>
        </w:rPr>
        <w:t xml:space="preserve"> в аорті було виявлено у 55,7% випадків, у той час, як в ЛА та</w:t>
      </w:r>
      <w:r>
        <w:rPr>
          <w:sz w:val="24"/>
        </w:rPr>
        <w:softHyphen/>
        <w:t>кі зміни були виявлені лише у 36,7% випад</w:t>
      </w:r>
      <w:r>
        <w:rPr>
          <w:sz w:val="24"/>
        </w:rPr>
        <w:softHyphen/>
        <w:t>ків. Подібна д</w:t>
      </w:r>
      <w:r>
        <w:rPr>
          <w:sz w:val="24"/>
        </w:rPr>
        <w:t>и</w:t>
      </w:r>
      <w:r>
        <w:rPr>
          <w:sz w:val="24"/>
        </w:rPr>
        <w:t>наміка змін с</w:t>
      </w:r>
      <w:r>
        <w:rPr>
          <w:sz w:val="24"/>
        </w:rPr>
        <w:t>посте</w:t>
      </w:r>
      <w:r>
        <w:rPr>
          <w:sz w:val="24"/>
        </w:rPr>
        <w:softHyphen/>
        <w:t>рігалась і в інших групах. Вочевидь, це вка</w:t>
      </w:r>
      <w:r>
        <w:rPr>
          <w:sz w:val="24"/>
        </w:rPr>
        <w:softHyphen/>
        <w:t>зувало на більші порушення кі</w:t>
      </w:r>
      <w:r>
        <w:rPr>
          <w:sz w:val="24"/>
        </w:rPr>
        <w:softHyphen/>
        <w:t>нетики ЛШ, ураженого дистро</w:t>
      </w:r>
      <w:r>
        <w:rPr>
          <w:sz w:val="24"/>
        </w:rPr>
        <w:softHyphen/>
        <w:t>фічним процесом, у по</w:t>
      </w:r>
      <w:r>
        <w:rPr>
          <w:sz w:val="24"/>
        </w:rPr>
        <w:softHyphen/>
        <w:t>рівнянні з актив</w:t>
      </w:r>
      <w:r>
        <w:rPr>
          <w:sz w:val="24"/>
        </w:rPr>
        <w:softHyphen/>
        <w:t>ністю ПШ.</w:t>
      </w:r>
    </w:p>
    <w:p w:rsidR="00000000" w:rsidRDefault="004B7637">
      <w:pPr>
        <w:rPr>
          <w:sz w:val="24"/>
        </w:rPr>
      </w:pPr>
      <w:r>
        <w:rPr>
          <w:sz w:val="24"/>
        </w:rPr>
        <w:t>Оцінка вінцевого кровообігу гармонійно доповнювала аналіз внутрішньо</w:t>
      </w:r>
      <w:r>
        <w:rPr>
          <w:sz w:val="24"/>
        </w:rPr>
        <w:softHyphen/>
      </w:r>
      <w:r>
        <w:rPr>
          <w:sz w:val="24"/>
        </w:rPr>
        <w:softHyphen/>
        <w:t>сер</w:t>
      </w:r>
      <w:r>
        <w:rPr>
          <w:sz w:val="24"/>
        </w:rPr>
        <w:softHyphen/>
        <w:t>це</w:t>
      </w:r>
      <w:r>
        <w:rPr>
          <w:sz w:val="24"/>
        </w:rPr>
        <w:softHyphen/>
        <w:t>вої г</w:t>
      </w:r>
      <w:r>
        <w:rPr>
          <w:sz w:val="24"/>
        </w:rPr>
        <w:t>е</w:t>
      </w:r>
      <w:r>
        <w:rPr>
          <w:sz w:val="24"/>
        </w:rPr>
        <w:softHyphen/>
        <w:t>модинаміки у дітей із екологічно несприятливих районів мешкання і про</w:t>
      </w:r>
      <w:r>
        <w:rPr>
          <w:sz w:val="24"/>
        </w:rPr>
        <w:softHyphen/>
        <w:t>во</w:t>
      </w:r>
      <w:r>
        <w:rPr>
          <w:sz w:val="24"/>
        </w:rPr>
        <w:softHyphen/>
        <w:t>ди</w:t>
      </w:r>
      <w:r>
        <w:rPr>
          <w:sz w:val="24"/>
        </w:rPr>
        <w:softHyphen/>
        <w:t>лася за до</w:t>
      </w:r>
      <w:r>
        <w:rPr>
          <w:sz w:val="24"/>
        </w:rPr>
        <w:softHyphen/>
        <w:t>по</w:t>
      </w:r>
      <w:r>
        <w:rPr>
          <w:sz w:val="24"/>
        </w:rPr>
        <w:softHyphen/>
        <w:t>могою розробленої нами методики коронарної доп</w:t>
      </w:r>
      <w:r>
        <w:rPr>
          <w:sz w:val="24"/>
        </w:rPr>
        <w:softHyphen/>
        <w:t>плєрографії. Про</w:t>
      </w:r>
      <w:r>
        <w:rPr>
          <w:sz w:val="24"/>
        </w:rPr>
        <w:softHyphen/>
        <w:t>від</w:t>
      </w:r>
      <w:r>
        <w:rPr>
          <w:sz w:val="24"/>
        </w:rPr>
        <w:softHyphen/>
        <w:t>ним зна</w:t>
      </w:r>
      <w:r>
        <w:rPr>
          <w:sz w:val="24"/>
        </w:rPr>
        <w:softHyphen/>
        <w:t>ченням для оцінки тонусу коронарних судин був індекс резистен</w:t>
      </w:r>
      <w:r>
        <w:rPr>
          <w:sz w:val="24"/>
        </w:rPr>
        <w:softHyphen/>
        <w:t>тності Поурцелота. На</w:t>
      </w:r>
      <w:r>
        <w:rPr>
          <w:sz w:val="24"/>
        </w:rPr>
        <w:softHyphen/>
        <w:t>ми виявлені вірогідні</w:t>
      </w:r>
      <w:r>
        <w:rPr>
          <w:sz w:val="24"/>
        </w:rPr>
        <w:t xml:space="preserve"> зміни у напр</w:t>
      </w:r>
      <w:r>
        <w:rPr>
          <w:sz w:val="24"/>
        </w:rPr>
        <w:t>я</w:t>
      </w:r>
      <w:r>
        <w:rPr>
          <w:sz w:val="24"/>
        </w:rPr>
        <w:t>мку ангіодилятації у всіх трьох гру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пах обстежених дітей. Вірогідне зменшення ін</w:t>
      </w:r>
      <w:r>
        <w:rPr>
          <w:sz w:val="24"/>
        </w:rPr>
        <w:softHyphen/>
        <w:t>дексу Поуорц</w:t>
      </w:r>
      <w:r>
        <w:rPr>
          <w:sz w:val="24"/>
        </w:rPr>
        <w:t>е</w:t>
      </w:r>
      <w:r>
        <w:rPr>
          <w:sz w:val="24"/>
        </w:rPr>
        <w:t>лоту та пульса</w:t>
      </w:r>
      <w:r>
        <w:rPr>
          <w:sz w:val="24"/>
        </w:rPr>
        <w:softHyphen/>
        <w:t>тор</w:t>
      </w:r>
      <w:r>
        <w:rPr>
          <w:sz w:val="24"/>
        </w:rPr>
        <w:softHyphen/>
        <w:t>но</w:t>
      </w:r>
      <w:r>
        <w:rPr>
          <w:sz w:val="24"/>
        </w:rPr>
        <w:softHyphen/>
        <w:t>го індексу в обох він</w:t>
      </w:r>
      <w:r>
        <w:rPr>
          <w:sz w:val="24"/>
        </w:rPr>
        <w:softHyphen/>
        <w:t>цевих артеріях корелю</w:t>
      </w:r>
      <w:r>
        <w:rPr>
          <w:sz w:val="24"/>
        </w:rPr>
        <w:softHyphen/>
        <w:t>вало зі ступенем порушення ін</w:t>
      </w:r>
      <w:r>
        <w:rPr>
          <w:sz w:val="24"/>
        </w:rPr>
        <w:softHyphen/>
        <w:t>дексів ско</w:t>
      </w:r>
      <w:r>
        <w:rPr>
          <w:sz w:val="24"/>
        </w:rPr>
        <w:softHyphen/>
      </w:r>
      <w:r>
        <w:rPr>
          <w:sz w:val="24"/>
        </w:rPr>
        <w:softHyphen/>
        <w:t>ротливості та релаксації. Ін</w:t>
      </w:r>
      <w:r>
        <w:rPr>
          <w:sz w:val="24"/>
        </w:rPr>
        <w:softHyphen/>
        <w:t>декс судин</w:t>
      </w:r>
      <w:r>
        <w:rPr>
          <w:sz w:val="24"/>
        </w:rPr>
        <w:softHyphen/>
        <w:t>ної резистентності Поурцелота мав тен</w:t>
      </w:r>
      <w:r>
        <w:rPr>
          <w:sz w:val="24"/>
        </w:rPr>
        <w:softHyphen/>
        <w:t>де</w:t>
      </w:r>
      <w:r>
        <w:rPr>
          <w:sz w:val="24"/>
        </w:rPr>
        <w:softHyphen/>
        <w:t>н</w:t>
      </w:r>
      <w:r>
        <w:rPr>
          <w:sz w:val="24"/>
        </w:rPr>
        <w:softHyphen/>
        <w:t>цію до зменшення в усіх трьох гру</w:t>
      </w:r>
      <w:r>
        <w:rPr>
          <w:sz w:val="24"/>
        </w:rPr>
        <w:softHyphen/>
        <w:t>пах дітей як для ЛКА, так і для ПКА (p &lt; 0,01).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Максимально зниженим RI ЛКА був у дітей із с.м.т.Коцюбинське, потім - м.Києва, мін</w:t>
      </w:r>
      <w:r>
        <w:rPr>
          <w:sz w:val="24"/>
        </w:rPr>
        <w:t>і</w:t>
      </w:r>
      <w:r>
        <w:rPr>
          <w:sz w:val="24"/>
        </w:rPr>
        <w:t>мально зниженим - у дітей із м.Прип’ять. Вкра</w:t>
      </w:r>
      <w:r>
        <w:rPr>
          <w:sz w:val="24"/>
        </w:rPr>
        <w:t>й важливим є ви</w:t>
      </w:r>
      <w:r>
        <w:rPr>
          <w:sz w:val="24"/>
        </w:rPr>
        <w:softHyphen/>
        <w:t>ділення груп дітей, які мали зн</w:t>
      </w:r>
      <w:r>
        <w:rPr>
          <w:sz w:val="24"/>
        </w:rPr>
        <w:t>а</w:t>
      </w:r>
      <w:r>
        <w:rPr>
          <w:sz w:val="24"/>
        </w:rPr>
        <w:t>чення індексу резистентності 0,55 та нижче, як групи ризику по формуванню коронарної патол</w:t>
      </w:r>
      <w:r>
        <w:rPr>
          <w:sz w:val="24"/>
        </w:rPr>
        <w:t>о</w:t>
      </w:r>
      <w:r>
        <w:rPr>
          <w:sz w:val="24"/>
        </w:rPr>
        <w:t>гії. До такої гемодинамічно не</w:t>
      </w:r>
      <w:r>
        <w:rPr>
          <w:sz w:val="24"/>
        </w:rPr>
        <w:softHyphen/>
        <w:t>сприятливої групи за даними кровообігу в обох коронарних артерій відноси</w:t>
      </w:r>
      <w:r>
        <w:rPr>
          <w:sz w:val="24"/>
        </w:rPr>
        <w:softHyphen/>
        <w:t>лися діти м.Києва, за да</w:t>
      </w:r>
      <w:r>
        <w:rPr>
          <w:sz w:val="24"/>
        </w:rPr>
        <w:softHyphen/>
        <w:t>ними ЛКА - діти із с.м.т. Коцюбинське. Остання група незначно відрізнялася від 0,55 за даними RI ПКА, що також дозволяє її, як і київську групу віднести до г</w:t>
      </w:r>
      <w:r>
        <w:rPr>
          <w:sz w:val="24"/>
        </w:rPr>
        <w:t>е</w:t>
      </w:r>
      <w:r>
        <w:rPr>
          <w:sz w:val="24"/>
        </w:rPr>
        <w:t>модинамічно негативних варіантів коро</w:t>
      </w:r>
      <w:r>
        <w:rPr>
          <w:sz w:val="24"/>
        </w:rPr>
        <w:softHyphen/>
        <w:t>нарного кровоплину.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Оцінка функціонального стан</w:t>
      </w:r>
      <w:r>
        <w:rPr>
          <w:sz w:val="24"/>
        </w:rPr>
        <w:t>у вегетативного гомеостазу у дітей із зон еко</w:t>
      </w:r>
      <w:r>
        <w:rPr>
          <w:sz w:val="24"/>
        </w:rPr>
        <w:softHyphen/>
        <w:t>ло</w:t>
      </w:r>
      <w:r>
        <w:rPr>
          <w:sz w:val="24"/>
        </w:rPr>
        <w:softHyphen/>
        <w:t>гічного н</w:t>
      </w:r>
      <w:r>
        <w:rPr>
          <w:sz w:val="24"/>
        </w:rPr>
        <w:t>е</w:t>
      </w:r>
      <w:r>
        <w:rPr>
          <w:sz w:val="24"/>
        </w:rPr>
        <w:t>благополуччя проводилось з урахуванням його основних складових - ве</w:t>
      </w:r>
      <w:r>
        <w:rPr>
          <w:sz w:val="24"/>
        </w:rPr>
        <w:softHyphen/>
        <w:t>гетативного тонусу, з</w:t>
      </w:r>
      <w:r>
        <w:rPr>
          <w:sz w:val="24"/>
        </w:rPr>
        <w:t>а</w:t>
      </w:r>
      <w:r>
        <w:rPr>
          <w:sz w:val="24"/>
        </w:rPr>
        <w:t xml:space="preserve">безпечення діяльності та реактивності.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lastRenderedPageBreak/>
        <w:t>Загалом, необхідно вказати на те, що у жодної дитини, що проживала в зо</w:t>
      </w:r>
      <w:r>
        <w:rPr>
          <w:sz w:val="24"/>
        </w:rPr>
        <w:softHyphen/>
      </w:r>
      <w:r>
        <w:rPr>
          <w:sz w:val="24"/>
        </w:rPr>
        <w:softHyphen/>
        <w:t>ні екологічного неблагополуччя не було відмічено повної гармонії у стані ве</w:t>
      </w:r>
      <w:r>
        <w:rPr>
          <w:sz w:val="24"/>
        </w:rPr>
        <w:softHyphen/>
        <w:t>гета</w:t>
      </w:r>
      <w:r>
        <w:rPr>
          <w:sz w:val="24"/>
        </w:rPr>
        <w:softHyphen/>
        <w:t>тивного гомеостазу. Звертає на себе увагу те, що у дітей з м.Києва має міс</w:t>
      </w:r>
      <w:r>
        <w:rPr>
          <w:sz w:val="24"/>
        </w:rPr>
        <w:softHyphen/>
        <w:t>це віро</w:t>
      </w:r>
      <w:r>
        <w:rPr>
          <w:sz w:val="24"/>
        </w:rPr>
        <w:softHyphen/>
        <w:t>гідне зменшення моди та амплітуди моди, що свідчить про зниження то</w:t>
      </w:r>
      <w:r>
        <w:rPr>
          <w:sz w:val="24"/>
        </w:rPr>
        <w:softHyphen/>
        <w:t>нусу пара</w:t>
      </w:r>
      <w:r>
        <w:rPr>
          <w:sz w:val="24"/>
        </w:rPr>
        <w:softHyphen/>
        <w:t>симпатич</w:t>
      </w:r>
      <w:r>
        <w:rPr>
          <w:sz w:val="24"/>
        </w:rPr>
        <w:t>ного відділу ВНС, а також про дисфункцію підко</w:t>
      </w:r>
      <w:r>
        <w:rPr>
          <w:sz w:val="24"/>
        </w:rPr>
        <w:t>р</w:t>
      </w:r>
      <w:r>
        <w:rPr>
          <w:sz w:val="24"/>
        </w:rPr>
        <w:t>кових нервових центрів. За нашими даними у дітей з цієї групи також мало місце зни</w:t>
      </w:r>
      <w:r>
        <w:rPr>
          <w:sz w:val="24"/>
        </w:rPr>
        <w:softHyphen/>
        <w:t>ження тон</w:t>
      </w:r>
      <w:r>
        <w:rPr>
          <w:sz w:val="24"/>
        </w:rPr>
        <w:t>у</w:t>
      </w:r>
      <w:r>
        <w:rPr>
          <w:sz w:val="24"/>
        </w:rPr>
        <w:t>су і сим</w:t>
      </w:r>
      <w:r>
        <w:rPr>
          <w:sz w:val="24"/>
          <w:lang w:val="en-US"/>
        </w:rPr>
        <w:softHyphen/>
      </w:r>
      <w:r>
        <w:rPr>
          <w:sz w:val="24"/>
        </w:rPr>
        <w:t>патичного відділу ВНС, на що вказувало  зменшення, по від</w:t>
      </w:r>
      <w:r>
        <w:rPr>
          <w:sz w:val="24"/>
        </w:rPr>
        <w:softHyphen/>
        <w:t>ношенню до групи кон</w:t>
      </w:r>
      <w:r>
        <w:rPr>
          <w:sz w:val="24"/>
          <w:lang w:val="en-US"/>
        </w:rPr>
        <w:softHyphen/>
      </w:r>
      <w:r>
        <w:rPr>
          <w:sz w:val="24"/>
        </w:rPr>
        <w:t>тролю, як значень моди, так і амплітуди мо</w:t>
      </w:r>
      <w:r>
        <w:rPr>
          <w:sz w:val="24"/>
        </w:rPr>
        <w:softHyphen/>
      </w:r>
      <w:r>
        <w:rPr>
          <w:sz w:val="24"/>
        </w:rPr>
        <w:softHyphen/>
        <w:t xml:space="preserve">ди.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Таким чином, в даній групі спостерігались усі ознаки недостатності цен</w:t>
      </w:r>
      <w:r>
        <w:rPr>
          <w:sz w:val="24"/>
        </w:rPr>
        <w:softHyphen/>
        <w:t>тра</w:t>
      </w:r>
      <w:r>
        <w:rPr>
          <w:sz w:val="24"/>
        </w:rPr>
        <w:softHyphen/>
        <w:t>лізації упра</w:t>
      </w:r>
      <w:r>
        <w:rPr>
          <w:sz w:val="24"/>
        </w:rPr>
        <w:t>в</w:t>
      </w:r>
      <w:r>
        <w:rPr>
          <w:sz w:val="24"/>
        </w:rPr>
        <w:t>ління ритмом серця. У той же час у при</w:t>
      </w:r>
      <w:r>
        <w:rPr>
          <w:sz w:val="24"/>
        </w:rPr>
        <w:softHyphen/>
        <w:t>п</w:t>
      </w:r>
      <w:r>
        <w:rPr>
          <w:sz w:val="24"/>
        </w:rPr>
        <w:sym w:font="Times New Roman" w:char="2019"/>
      </w:r>
      <w:r>
        <w:rPr>
          <w:sz w:val="24"/>
        </w:rPr>
        <w:t>ятській групі висхідний вегетативний тонус був бли</w:t>
      </w:r>
      <w:r>
        <w:rPr>
          <w:sz w:val="24"/>
        </w:rPr>
        <w:t>ж</w:t>
      </w:r>
      <w:r>
        <w:rPr>
          <w:sz w:val="24"/>
        </w:rPr>
        <w:t>чим до ваготонії, що прояв</w:t>
      </w:r>
      <w:r>
        <w:rPr>
          <w:sz w:val="24"/>
        </w:rPr>
        <w:softHyphen/>
        <w:t>лялось збільшенням ва</w:t>
      </w:r>
      <w:r>
        <w:rPr>
          <w:sz w:val="24"/>
        </w:rPr>
        <w:softHyphen/>
        <w:t>ріацій</w:t>
      </w:r>
      <w:r>
        <w:rPr>
          <w:sz w:val="24"/>
        </w:rPr>
        <w:t>ного розмаху та амплітуди моди. Подібна ж динаміка змін цих параметрів спо</w:t>
      </w:r>
      <w:r>
        <w:rPr>
          <w:sz w:val="24"/>
        </w:rPr>
        <w:softHyphen/>
        <w:t>стерігалась і в групі дітей з с.м.т.Коцюбинське.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Нормальна (симпатикотонічна) вегетативна реактивність, що відображає аде</w:t>
      </w:r>
      <w:r>
        <w:rPr>
          <w:sz w:val="24"/>
          <w:lang w:val="en-US"/>
        </w:rPr>
        <w:softHyphen/>
      </w:r>
      <w:r>
        <w:rPr>
          <w:sz w:val="24"/>
        </w:rPr>
        <w:t>ква</w:t>
      </w:r>
      <w:r>
        <w:rPr>
          <w:sz w:val="24"/>
        </w:rPr>
        <w:softHyphen/>
        <w:t>тність в</w:t>
      </w:r>
      <w:r>
        <w:rPr>
          <w:sz w:val="24"/>
        </w:rPr>
        <w:t>е</w:t>
      </w:r>
      <w:r>
        <w:rPr>
          <w:sz w:val="24"/>
        </w:rPr>
        <w:t>гетативних реакцій на подразники зовнішнього і внутрішнього се</w:t>
      </w:r>
      <w:r>
        <w:rPr>
          <w:sz w:val="24"/>
          <w:lang w:val="en-US"/>
        </w:rPr>
        <w:softHyphen/>
      </w:r>
      <w:r>
        <w:rPr>
          <w:sz w:val="24"/>
        </w:rPr>
        <w:t>ре</w:t>
      </w:r>
      <w:r>
        <w:rPr>
          <w:sz w:val="24"/>
        </w:rPr>
        <w:softHyphen/>
        <w:t>довищ організму, визначалась лише у 10% обстежених дітей. У біль</w:t>
      </w:r>
      <w:r>
        <w:rPr>
          <w:sz w:val="24"/>
        </w:rPr>
        <w:softHyphen/>
        <w:t>шості ви</w:t>
      </w:r>
      <w:r>
        <w:rPr>
          <w:sz w:val="24"/>
        </w:rPr>
        <w:softHyphen/>
        <w:t>пад</w:t>
      </w:r>
      <w:r>
        <w:rPr>
          <w:sz w:val="24"/>
          <w:lang w:val="en-US"/>
        </w:rPr>
        <w:softHyphen/>
      </w:r>
      <w:r>
        <w:rPr>
          <w:sz w:val="24"/>
        </w:rPr>
        <w:t>ків, особливо у прип</w:t>
      </w:r>
      <w:r>
        <w:rPr>
          <w:sz w:val="24"/>
        </w:rPr>
        <w:sym w:font="Times New Roman" w:char="2019"/>
      </w:r>
      <w:r>
        <w:rPr>
          <w:sz w:val="24"/>
        </w:rPr>
        <w:t>ятській групі переважав гіперсимпатикотонічний (стре</w:t>
      </w:r>
      <w:r>
        <w:rPr>
          <w:sz w:val="24"/>
        </w:rPr>
        <w:softHyphen/>
        <w:t>сорний) тип вегетативної відповіді. У дітей з київської групи, які мали значний про</w:t>
      </w:r>
      <w:r>
        <w:rPr>
          <w:sz w:val="24"/>
        </w:rPr>
        <w:t>шарок осіб з висхідною симпатикотонією, домінував нормальний (симпатик</w:t>
      </w:r>
      <w:r>
        <w:rPr>
          <w:sz w:val="24"/>
        </w:rPr>
        <w:t>о</w:t>
      </w:r>
      <w:r>
        <w:rPr>
          <w:sz w:val="24"/>
        </w:rPr>
        <w:t>тонічний) тип веге</w:t>
      </w:r>
      <w:r>
        <w:rPr>
          <w:sz w:val="24"/>
        </w:rPr>
        <w:softHyphen/>
        <w:t xml:space="preserve">тативної відповіді.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Особливе значення у виявленні механізмів розвитку різноманітних патоло</w:t>
      </w:r>
      <w:r>
        <w:rPr>
          <w:sz w:val="24"/>
        </w:rPr>
        <w:softHyphen/>
      </w:r>
      <w:r>
        <w:rPr>
          <w:sz w:val="24"/>
        </w:rPr>
        <w:softHyphen/>
        <w:t>гіч</w:t>
      </w:r>
      <w:r>
        <w:rPr>
          <w:sz w:val="24"/>
        </w:rPr>
        <w:softHyphen/>
        <w:t>них процесів має вивчення стану мембранних структур тканин. Одним з важ</w:t>
      </w:r>
      <w:r>
        <w:rPr>
          <w:sz w:val="24"/>
        </w:rPr>
        <w:softHyphen/>
        <w:t>ли</w:t>
      </w:r>
      <w:r>
        <w:rPr>
          <w:sz w:val="24"/>
        </w:rPr>
        <w:softHyphen/>
        <w:t>ві</w:t>
      </w:r>
      <w:r>
        <w:rPr>
          <w:sz w:val="24"/>
        </w:rPr>
        <w:softHyphen/>
        <w:t>ших механізмів ураження м</w:t>
      </w:r>
      <w:r>
        <w:rPr>
          <w:sz w:val="24"/>
        </w:rPr>
        <w:t>е</w:t>
      </w:r>
      <w:r>
        <w:rPr>
          <w:sz w:val="24"/>
        </w:rPr>
        <w:t>мбран є посилення вільнорадикального оки</w:t>
      </w:r>
      <w:r>
        <w:rPr>
          <w:sz w:val="24"/>
        </w:rPr>
        <w:softHyphen/>
      </w:r>
      <w:r>
        <w:rPr>
          <w:sz w:val="24"/>
        </w:rPr>
        <w:softHyphen/>
        <w:t>слення лі</w:t>
      </w:r>
      <w:r>
        <w:rPr>
          <w:sz w:val="24"/>
        </w:rPr>
        <w:softHyphen/>
        <w:t>пі</w:t>
      </w:r>
      <w:r>
        <w:rPr>
          <w:sz w:val="24"/>
        </w:rPr>
        <w:softHyphen/>
        <w:t>дів. Аналіз отриманих даних виявив сутт</w:t>
      </w:r>
      <w:r>
        <w:rPr>
          <w:sz w:val="24"/>
        </w:rPr>
        <w:t>є</w:t>
      </w:r>
      <w:r>
        <w:rPr>
          <w:sz w:val="24"/>
        </w:rPr>
        <w:t>ві зміни в системі ПОЛ в крові обстеже</w:t>
      </w:r>
      <w:r>
        <w:rPr>
          <w:sz w:val="24"/>
        </w:rPr>
        <w:softHyphen/>
        <w:t>них дітей. В усіх трьох групах дітей, які проживають в умо</w:t>
      </w:r>
      <w:r>
        <w:rPr>
          <w:sz w:val="24"/>
        </w:rPr>
        <w:softHyphen/>
        <w:t>вах екологічного неблаго</w:t>
      </w:r>
      <w:r>
        <w:rPr>
          <w:sz w:val="24"/>
        </w:rPr>
        <w:softHyphen/>
      </w:r>
      <w:r>
        <w:rPr>
          <w:sz w:val="24"/>
        </w:rPr>
        <w:softHyphen/>
        <w:t>п</w:t>
      </w:r>
      <w:r>
        <w:rPr>
          <w:sz w:val="24"/>
        </w:rPr>
        <w:t>олуччя нами виявлена тенденція до підвищення рівнів актив</w:t>
      </w:r>
      <w:r>
        <w:rPr>
          <w:sz w:val="24"/>
        </w:rPr>
        <w:softHyphen/>
        <w:t>ності перекисного оки</w:t>
      </w:r>
      <w:r>
        <w:rPr>
          <w:sz w:val="24"/>
        </w:rPr>
        <w:softHyphen/>
        <w:t>слення ліпідів у вигляді збільшення накопичення МДА. Проте вірогідною була різ</w:t>
      </w:r>
      <w:r>
        <w:rPr>
          <w:sz w:val="24"/>
        </w:rPr>
        <w:softHyphen/>
        <w:t>ниця між рівнем МДА в групі контролю і дітей, евакуйованих з м.Прип'ять та про</w:t>
      </w:r>
      <w:r>
        <w:rPr>
          <w:sz w:val="24"/>
        </w:rPr>
        <w:softHyphen/>
        <w:t>живаючих в с.м.т.Коцюбинське (р&lt;0,05). Вірогідної різниці між показниками групи контролю та даними отриманими у дітей, постійно про</w:t>
      </w:r>
      <w:r>
        <w:rPr>
          <w:sz w:val="24"/>
        </w:rPr>
        <w:softHyphen/>
        <w:t>живаючих у м.Києві на</w:t>
      </w:r>
      <w:r>
        <w:rPr>
          <w:sz w:val="24"/>
        </w:rPr>
        <w:softHyphen/>
        <w:t xml:space="preserve">ми отримано не було.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Окрім дослідження стану ПОЛ у дітей із зон екологічного неблагополуччя на</w:t>
      </w:r>
      <w:r>
        <w:rPr>
          <w:sz w:val="24"/>
        </w:rPr>
        <w:softHyphen/>
        <w:t>ми вивчався жирнокислот</w:t>
      </w:r>
      <w:r>
        <w:rPr>
          <w:sz w:val="24"/>
        </w:rPr>
        <w:t>ний склад ліпідів та рівень вільного холестерину в кро</w:t>
      </w:r>
      <w:r>
        <w:rPr>
          <w:sz w:val="24"/>
        </w:rPr>
        <w:softHyphen/>
        <w:t>ві. Спостерігалась тенденція до збільшення вмісту поліненасичених ЖК та пору</w:t>
      </w:r>
      <w:r>
        <w:rPr>
          <w:sz w:val="24"/>
        </w:rPr>
        <w:softHyphen/>
        <w:t>шень співвідношення насиченої і ненасиченої ЖК у сироватці кро</w:t>
      </w:r>
      <w:r>
        <w:rPr>
          <w:sz w:val="24"/>
        </w:rPr>
        <w:softHyphen/>
        <w:t>ві дітей з м.Києва та дітей з с.м.т.Коцюбинське що свідчило про посилення ком</w:t>
      </w:r>
      <w:r>
        <w:rPr>
          <w:sz w:val="24"/>
        </w:rPr>
        <w:softHyphen/>
        <w:t>пенсаційно-адапта</w:t>
      </w:r>
      <w:r>
        <w:rPr>
          <w:sz w:val="24"/>
        </w:rPr>
        <w:softHyphen/>
        <w:t>ційних механізмів, в зв</w:t>
      </w:r>
      <w:r>
        <w:rPr>
          <w:sz w:val="24"/>
        </w:rPr>
        <w:sym w:font="Times New Roman" w:char="2019"/>
      </w:r>
      <w:r>
        <w:rPr>
          <w:sz w:val="24"/>
        </w:rPr>
        <w:t>язку з наявністю в їх організмі на</w:t>
      </w:r>
      <w:r>
        <w:rPr>
          <w:sz w:val="24"/>
        </w:rPr>
        <w:softHyphen/>
        <w:t>копичень раді</w:t>
      </w:r>
      <w:r>
        <w:rPr>
          <w:sz w:val="24"/>
        </w:rPr>
        <w:t>о</w:t>
      </w:r>
      <w:r>
        <w:rPr>
          <w:sz w:val="24"/>
        </w:rPr>
        <w:t>нук</w:t>
      </w:r>
      <w:r>
        <w:rPr>
          <w:sz w:val="24"/>
        </w:rPr>
        <w:softHyphen/>
        <w:t>лідів та важ</w:t>
      </w:r>
      <w:r>
        <w:rPr>
          <w:sz w:val="24"/>
        </w:rPr>
        <w:softHyphen/>
        <w:t xml:space="preserve">ких металів.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Оцінюючи мозковий кровоплин у дітей із зон екологічного неблагопо</w:t>
      </w:r>
      <w:r>
        <w:rPr>
          <w:sz w:val="24"/>
        </w:rPr>
        <w:softHyphen/>
        <w:t>луч</w:t>
      </w:r>
      <w:r>
        <w:rPr>
          <w:sz w:val="24"/>
        </w:rPr>
        <w:softHyphen/>
      </w:r>
      <w:r>
        <w:rPr>
          <w:sz w:val="24"/>
        </w:rPr>
        <w:softHyphen/>
        <w:t>чя ми виявили у них декілька можливих варіант</w:t>
      </w:r>
      <w:r>
        <w:rPr>
          <w:sz w:val="24"/>
        </w:rPr>
        <w:t>ів розладів церебральної ге</w:t>
      </w:r>
      <w:r>
        <w:rPr>
          <w:sz w:val="24"/>
        </w:rPr>
        <w:softHyphen/>
      </w:r>
      <w:r>
        <w:rPr>
          <w:sz w:val="24"/>
        </w:rPr>
        <w:softHyphen/>
        <w:t>мо</w:t>
      </w:r>
      <w:r>
        <w:rPr>
          <w:sz w:val="24"/>
        </w:rPr>
        <w:softHyphen/>
        <w:t>дина</w:t>
      </w:r>
      <w:r>
        <w:rPr>
          <w:sz w:val="24"/>
        </w:rPr>
        <w:softHyphen/>
        <w:t>мі</w:t>
      </w:r>
      <w:r>
        <w:rPr>
          <w:sz w:val="24"/>
        </w:rPr>
        <w:softHyphen/>
        <w:t xml:space="preserve">ки: церебральний вазоспазм, </w:t>
      </w:r>
      <w:r>
        <w:rPr>
          <w:sz w:val="24"/>
        </w:rPr>
        <w:lastRenderedPageBreak/>
        <w:t>ангіодилятація, гіперкінетично-гіперво</w:t>
      </w:r>
      <w:r>
        <w:rPr>
          <w:sz w:val="24"/>
        </w:rPr>
        <w:softHyphen/>
        <w:t>лю</w:t>
      </w:r>
      <w:r>
        <w:rPr>
          <w:sz w:val="24"/>
        </w:rPr>
        <w:softHyphen/>
        <w:t>мічний син</w:t>
      </w:r>
      <w:r>
        <w:rPr>
          <w:sz w:val="24"/>
        </w:rPr>
        <w:softHyphen/>
        <w:t>д</w:t>
      </w:r>
      <w:r>
        <w:rPr>
          <w:sz w:val="24"/>
        </w:rPr>
        <w:softHyphen/>
        <w:t>ром, міжпівкулева асиметрія та венозний застій.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Максимальне підвищення систолічної швидкості кровообігу в басейні обох СМА спост</w:t>
      </w:r>
      <w:r>
        <w:rPr>
          <w:sz w:val="24"/>
        </w:rPr>
        <w:t>е</w:t>
      </w:r>
      <w:r>
        <w:rPr>
          <w:sz w:val="24"/>
        </w:rPr>
        <w:t>рігалося в київській групі дітей. Ці зміни мали місце на фоні зро</w:t>
      </w:r>
      <w:r>
        <w:rPr>
          <w:sz w:val="24"/>
        </w:rPr>
        <w:softHyphen/>
        <w:t>стання діастолічної швидкості кровоплину, яка також переважала у зазначе</w:t>
      </w:r>
      <w:r>
        <w:rPr>
          <w:sz w:val="24"/>
        </w:rPr>
        <w:softHyphen/>
        <w:t>ної групи дітей.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Ця різноспрямована реакція Vs та Vd була чинником зменшення індексу судинної р</w:t>
      </w:r>
      <w:r>
        <w:rPr>
          <w:sz w:val="24"/>
        </w:rPr>
        <w:t>е</w:t>
      </w:r>
      <w:r>
        <w:rPr>
          <w:sz w:val="24"/>
        </w:rPr>
        <w:t>зи</w:t>
      </w:r>
      <w:r>
        <w:rPr>
          <w:sz w:val="24"/>
        </w:rPr>
        <w:softHyphen/>
        <w:t>стентності СМА, динам</w:t>
      </w:r>
      <w:r>
        <w:rPr>
          <w:sz w:val="24"/>
        </w:rPr>
        <w:t>іка котрого хоча й не досягала ступеню статистичної ві</w:t>
      </w:r>
      <w:r>
        <w:rPr>
          <w:sz w:val="24"/>
        </w:rPr>
        <w:softHyphen/>
        <w:t>рогідності (</w:t>
      </w:r>
      <w:r>
        <w:rPr>
          <w:sz w:val="24"/>
          <w:lang w:val="en-US"/>
        </w:rPr>
        <w:t>p&gt;0</w:t>
      </w:r>
      <w:r>
        <w:rPr>
          <w:sz w:val="24"/>
        </w:rPr>
        <w:t>,</w:t>
      </w:r>
      <w:r>
        <w:rPr>
          <w:sz w:val="24"/>
          <w:lang w:val="en-US"/>
        </w:rPr>
        <w:t>05),</w:t>
      </w:r>
      <w:r>
        <w:rPr>
          <w:sz w:val="24"/>
        </w:rPr>
        <w:t xml:space="preserve"> але була чітко спрямованою у напрямку вазодилятації</w:t>
      </w:r>
      <w:r>
        <w:rPr>
          <w:b/>
          <w:sz w:val="24"/>
        </w:rPr>
        <w:t xml:space="preserve">. </w:t>
      </w:r>
      <w:r>
        <w:rPr>
          <w:sz w:val="24"/>
        </w:rPr>
        <w:t>Крім то</w:t>
      </w:r>
      <w:r>
        <w:rPr>
          <w:sz w:val="24"/>
        </w:rPr>
        <w:softHyphen/>
        <w:t>го, враховуючи тенде</w:t>
      </w:r>
      <w:r>
        <w:rPr>
          <w:sz w:val="24"/>
        </w:rPr>
        <w:t>н</w:t>
      </w:r>
      <w:r>
        <w:rPr>
          <w:sz w:val="24"/>
        </w:rPr>
        <w:t>цію до пригнічення показників насо</w:t>
      </w:r>
      <w:r>
        <w:rPr>
          <w:sz w:val="24"/>
        </w:rPr>
        <w:softHyphen/>
        <w:t>сної функції лівого шлу</w:t>
      </w:r>
      <w:r>
        <w:rPr>
          <w:sz w:val="24"/>
        </w:rPr>
        <w:softHyphen/>
        <w:t>ночка та гіпокінетично спрямованих характеристик центрального кровообігу, така кар</w:t>
      </w:r>
      <w:r>
        <w:rPr>
          <w:sz w:val="24"/>
        </w:rPr>
        <w:softHyphen/>
        <w:t>тина кровоплину у великій церебральній артерії нами пояснювалася із позицій збереження фізіологічних механізмів аутор</w:t>
      </w:r>
      <w:r>
        <w:rPr>
          <w:sz w:val="24"/>
        </w:rPr>
        <w:t>е</w:t>
      </w:r>
      <w:r>
        <w:rPr>
          <w:sz w:val="24"/>
        </w:rPr>
        <w:t>гуляції МКО.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Проте у дітей з м.Прип</w:t>
      </w:r>
      <w:r>
        <w:rPr>
          <w:sz w:val="24"/>
        </w:rPr>
        <w:sym w:font="Times New Roman" w:char="2019"/>
      </w:r>
      <w:r>
        <w:rPr>
          <w:sz w:val="24"/>
        </w:rPr>
        <w:t>ять, враховуючи значну напруженість у них цен</w:t>
      </w:r>
      <w:r>
        <w:rPr>
          <w:sz w:val="24"/>
        </w:rPr>
        <w:softHyphen/>
      </w:r>
      <w:r>
        <w:rPr>
          <w:sz w:val="24"/>
        </w:rPr>
        <w:softHyphen/>
        <w:t>т</w:t>
      </w:r>
      <w:r>
        <w:rPr>
          <w:sz w:val="24"/>
        </w:rPr>
        <w:softHyphen/>
        <w:t>ра</w:t>
      </w:r>
      <w:r>
        <w:rPr>
          <w:sz w:val="24"/>
        </w:rPr>
        <w:softHyphen/>
      </w:r>
      <w:r>
        <w:rPr>
          <w:sz w:val="24"/>
        </w:rPr>
        <w:softHyphen/>
        <w:t>льно</w:t>
      </w:r>
      <w:r>
        <w:rPr>
          <w:sz w:val="24"/>
        </w:rPr>
        <w:t>ї ланки кровообігу із гіпокінетичним типом функціонування серцево-су</w:t>
      </w:r>
      <w:r>
        <w:rPr>
          <w:sz w:val="24"/>
        </w:rPr>
        <w:softHyphen/>
        <w:t>дин</w:t>
      </w:r>
      <w:r>
        <w:rPr>
          <w:sz w:val="24"/>
        </w:rPr>
        <w:softHyphen/>
        <w:t>ної сис</w:t>
      </w:r>
      <w:r>
        <w:rPr>
          <w:sz w:val="24"/>
        </w:rPr>
        <w:softHyphen/>
        <w:t>теми, така реакція в</w:t>
      </w:r>
      <w:r>
        <w:rPr>
          <w:sz w:val="24"/>
        </w:rPr>
        <w:t>е</w:t>
      </w:r>
      <w:r>
        <w:rPr>
          <w:sz w:val="24"/>
        </w:rPr>
        <w:t>ликих судин головного мозку вкладалася в дез</w:t>
      </w:r>
      <w:r>
        <w:rPr>
          <w:sz w:val="24"/>
        </w:rPr>
        <w:softHyphen/>
        <w:t>ауторегу</w:t>
      </w:r>
      <w:r>
        <w:rPr>
          <w:sz w:val="24"/>
        </w:rPr>
        <w:softHyphen/>
        <w:t>ля</w:t>
      </w:r>
      <w:r>
        <w:rPr>
          <w:sz w:val="24"/>
        </w:rPr>
        <w:softHyphen/>
        <w:t>та</w:t>
      </w:r>
      <w:r>
        <w:rPr>
          <w:sz w:val="24"/>
        </w:rPr>
        <w:softHyphen/>
        <w:t>ційний синдром, що при значному п</w:t>
      </w:r>
      <w:r>
        <w:rPr>
          <w:sz w:val="24"/>
        </w:rPr>
        <w:t>і</w:t>
      </w:r>
      <w:r>
        <w:rPr>
          <w:sz w:val="24"/>
        </w:rPr>
        <w:t>двищенні серцевого викиду є небезпечним для збереження захисних механізмів ЦНС, спрям</w:t>
      </w:r>
      <w:r>
        <w:rPr>
          <w:sz w:val="24"/>
        </w:rPr>
        <w:t>о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них на запобі</w:t>
      </w:r>
      <w:r>
        <w:rPr>
          <w:sz w:val="24"/>
        </w:rPr>
        <w:softHyphen/>
        <w:t>гання геморагій то</w:t>
      </w:r>
      <w:r>
        <w:rPr>
          <w:sz w:val="24"/>
        </w:rPr>
        <w:softHyphen/>
        <w:t>що. За спрямованістю негативних змін мозкового кро</w:t>
      </w:r>
      <w:r>
        <w:rPr>
          <w:sz w:val="24"/>
        </w:rPr>
        <w:softHyphen/>
      </w:r>
      <w:r>
        <w:rPr>
          <w:sz w:val="24"/>
        </w:rPr>
        <w:softHyphen/>
        <w:t>воплину група дітей із зони по</w:t>
      </w:r>
      <w:r>
        <w:rPr>
          <w:sz w:val="24"/>
        </w:rPr>
        <w:softHyphen/>
        <w:t>силе</w:t>
      </w:r>
      <w:r>
        <w:rPr>
          <w:sz w:val="24"/>
        </w:rPr>
        <w:softHyphen/>
        <w:t>ного радіаційного контролю була більш близькою до прип’ятської, ніж до київ</w:t>
      </w:r>
      <w:r>
        <w:rPr>
          <w:sz w:val="24"/>
        </w:rPr>
        <w:softHyphen/>
        <w:t>ської групи дітей.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За даними і</w:t>
      </w:r>
      <w:r>
        <w:rPr>
          <w:sz w:val="24"/>
        </w:rPr>
        <w:t>ндивідуального аналізу, найбільша вираженість ангіореакції дилятації в басе</w:t>
      </w:r>
      <w:r>
        <w:rPr>
          <w:sz w:val="24"/>
        </w:rPr>
        <w:t>й</w:t>
      </w:r>
      <w:r>
        <w:rPr>
          <w:sz w:val="24"/>
        </w:rPr>
        <w:t>ні СМА була виражена в київській групі дітей і, з урахуванням змін у центральній гемодинаміці, її можна розцінити як адаптаційну із збе</w:t>
      </w:r>
      <w:r>
        <w:rPr>
          <w:sz w:val="24"/>
        </w:rPr>
        <w:softHyphen/>
        <w:t>реженням ауторе</w:t>
      </w:r>
      <w:r>
        <w:rPr>
          <w:sz w:val="24"/>
        </w:rPr>
        <w:softHyphen/>
        <w:t>гуляторних механізмів. Максимально розповсюдженим це</w:t>
      </w:r>
      <w:r>
        <w:rPr>
          <w:sz w:val="24"/>
        </w:rPr>
        <w:softHyphen/>
        <w:t>реб</w:t>
      </w:r>
      <w:r>
        <w:rPr>
          <w:sz w:val="24"/>
        </w:rPr>
        <w:softHyphen/>
        <w:t>ральний ангіоспазм був у дітей із Прип’яті, що є патофізіологічною базою змен</w:t>
      </w:r>
      <w:r>
        <w:rPr>
          <w:sz w:val="24"/>
        </w:rPr>
        <w:softHyphen/>
        <w:t>шення МКО. Гіпер</w:t>
      </w:r>
      <w:r>
        <w:rPr>
          <w:sz w:val="24"/>
        </w:rPr>
        <w:softHyphen/>
        <w:t>кінетично-гіперволюмічний синдром із синхронним збі</w:t>
      </w:r>
      <w:r>
        <w:rPr>
          <w:sz w:val="24"/>
        </w:rPr>
        <w:softHyphen/>
      </w:r>
      <w:r>
        <w:rPr>
          <w:sz w:val="24"/>
        </w:rPr>
        <w:softHyphen/>
        <w:t>ль</w:t>
      </w:r>
      <w:r>
        <w:rPr>
          <w:sz w:val="24"/>
        </w:rPr>
        <w:softHyphen/>
      </w:r>
      <w:r>
        <w:rPr>
          <w:sz w:val="24"/>
        </w:rPr>
        <w:softHyphen/>
        <w:t xml:space="preserve">шенням, як </w:t>
      </w:r>
      <w:r>
        <w:rPr>
          <w:sz w:val="24"/>
          <w:lang w:val="en-US"/>
        </w:rPr>
        <w:t>V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, так і </w:t>
      </w:r>
      <w:r>
        <w:rPr>
          <w:sz w:val="24"/>
          <w:lang w:val="en-US"/>
        </w:rPr>
        <w:t>V</w:t>
      </w:r>
      <w:r>
        <w:rPr>
          <w:sz w:val="24"/>
          <w:vertAlign w:val="subscript"/>
          <w:lang w:val="en-US"/>
        </w:rPr>
        <w:t>D</w:t>
      </w:r>
      <w:r>
        <w:rPr>
          <w:sz w:val="24"/>
        </w:rPr>
        <w:t xml:space="preserve"> кро</w:t>
      </w:r>
      <w:r>
        <w:rPr>
          <w:sz w:val="24"/>
        </w:rPr>
        <w:softHyphen/>
        <w:t>воплину був найбільше притаманний для киян.</w:t>
      </w:r>
    </w:p>
    <w:p w:rsidR="00000000" w:rsidRDefault="004B7637">
      <w:pPr>
        <w:rPr>
          <w:sz w:val="24"/>
        </w:rPr>
      </w:pPr>
      <w:r>
        <w:rPr>
          <w:sz w:val="24"/>
        </w:rPr>
        <w:t>Яск</w:t>
      </w:r>
      <w:r>
        <w:rPr>
          <w:sz w:val="24"/>
        </w:rPr>
        <w:t>раво ілюструє наявність цереброваскулярної дистонії у дітей із зон еко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логічного н</w:t>
      </w:r>
      <w:r>
        <w:rPr>
          <w:sz w:val="24"/>
        </w:rPr>
        <w:t>е</w:t>
      </w:r>
      <w:r>
        <w:rPr>
          <w:sz w:val="24"/>
        </w:rPr>
        <w:t>благополуччя показник міжпівкулевої асиметрії кровоплину. Його перехід за граничну межу - 10% ми спостерігали в усіх групах обстежених ді</w:t>
      </w:r>
      <w:r>
        <w:rPr>
          <w:sz w:val="24"/>
        </w:rPr>
        <w:softHyphen/>
        <w:t>тей - максимально в прип’ятській групі та мін</w:t>
      </w:r>
      <w:r>
        <w:rPr>
          <w:sz w:val="24"/>
        </w:rPr>
        <w:t>і</w:t>
      </w:r>
      <w:r>
        <w:rPr>
          <w:sz w:val="24"/>
        </w:rPr>
        <w:t>мально в групі дітей з с.м.т. Ко</w:t>
      </w:r>
      <w:r>
        <w:rPr>
          <w:sz w:val="24"/>
        </w:rPr>
        <w:softHyphen/>
      </w:r>
      <w:r>
        <w:rPr>
          <w:sz w:val="24"/>
        </w:rPr>
        <w:softHyphen/>
        <w:t>цюбинське, але його менша частота регістрації у дітей з Києва може вказувати на двосторонньо односпрямовану реакцію, у даному випадку у вигляді па</w:t>
      </w:r>
      <w:r>
        <w:rPr>
          <w:sz w:val="24"/>
        </w:rPr>
        <w:softHyphen/>
        <w:t>діння судинного тонусу. Виявлена асиметрія мозкового кровообіг</w:t>
      </w:r>
      <w:r>
        <w:rPr>
          <w:sz w:val="24"/>
        </w:rPr>
        <w:t>у  у частини дітей із зон еко</w:t>
      </w:r>
      <w:r>
        <w:rPr>
          <w:sz w:val="24"/>
        </w:rPr>
        <w:softHyphen/>
        <w:t>логічного неблагополуччя може вказувати на часткове збереження механізмів захис</w:t>
      </w:r>
      <w:r>
        <w:rPr>
          <w:sz w:val="24"/>
        </w:rPr>
        <w:softHyphen/>
        <w:t>ної регуляції тонусу с</w:t>
      </w:r>
      <w:r>
        <w:rPr>
          <w:sz w:val="24"/>
        </w:rPr>
        <w:t>у</w:t>
      </w:r>
      <w:r>
        <w:rPr>
          <w:sz w:val="24"/>
        </w:rPr>
        <w:t xml:space="preserve">дин в умовах екообумовленого судинного </w:t>
      </w:r>
      <w:r>
        <w:rPr>
          <w:sz w:val="24"/>
        </w:rPr>
        <w:sym w:font="Times New Roman" w:char="201D"/>
      </w:r>
      <w:r>
        <w:rPr>
          <w:sz w:val="24"/>
        </w:rPr>
        <w:t>полому</w:t>
      </w:r>
      <w:r>
        <w:rPr>
          <w:sz w:val="24"/>
        </w:rPr>
        <w:sym w:font="Times New Roman" w:char="201D"/>
      </w:r>
      <w:r>
        <w:rPr>
          <w:sz w:val="24"/>
        </w:rPr>
        <w:t>, але, безумовно, є відображенням мозкових циркуляторних розладів дистонічного типу і, можливо, базою для подальшого прогресування ц</w:t>
      </w:r>
      <w:r>
        <w:rPr>
          <w:sz w:val="24"/>
        </w:rPr>
        <w:t>е</w:t>
      </w:r>
      <w:r>
        <w:rPr>
          <w:sz w:val="24"/>
        </w:rPr>
        <w:t>реброваскуляр</w:t>
      </w:r>
      <w:r>
        <w:rPr>
          <w:sz w:val="24"/>
        </w:rPr>
        <w:softHyphen/>
        <w:t xml:space="preserve">ної патології у дорослому віці. Манометричні показники мозкового кровоплину у </w:t>
      </w:r>
      <w:r>
        <w:rPr>
          <w:sz w:val="24"/>
        </w:rPr>
        <w:lastRenderedPageBreak/>
        <w:t>дітей з Києва та с.м.т.Коцюбинського чітко перевищували такі для ді</w:t>
      </w:r>
      <w:r>
        <w:rPr>
          <w:sz w:val="24"/>
        </w:rPr>
        <w:softHyphen/>
        <w:t>тей, евакуйованих із При</w:t>
      </w:r>
      <w:r>
        <w:rPr>
          <w:sz w:val="24"/>
        </w:rPr>
        <w:softHyphen/>
        <w:t>п’ять.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Найбіл</w:t>
      </w:r>
      <w:r>
        <w:rPr>
          <w:sz w:val="24"/>
        </w:rPr>
        <w:t xml:space="preserve">ьшим зростання індексу судинної резистентності у загальних сонних артеріях було в київській групі, також з переважанням змін a.сarotis com. </w:t>
      </w:r>
      <w:r>
        <w:rPr>
          <w:sz w:val="24"/>
          <w:lang w:val="en-US"/>
        </w:rPr>
        <w:t>dextra</w:t>
      </w:r>
      <w:r>
        <w:rPr>
          <w:sz w:val="24"/>
        </w:rPr>
        <w:t>, як віддзеркалення ангіодист</w:t>
      </w:r>
      <w:r>
        <w:rPr>
          <w:sz w:val="24"/>
        </w:rPr>
        <w:t>о</w:t>
      </w:r>
      <w:r>
        <w:rPr>
          <w:sz w:val="24"/>
        </w:rPr>
        <w:t>нії. Отже, зменшення судинного тонусу у басейні аa.сarotis com. в прип’ятскій групі відбувалося на тлі подібної реакції в СМА, тобто ауторегуляція інтракраніальної ланки МКО не спрацьовув</w:t>
      </w:r>
      <w:r>
        <w:rPr>
          <w:sz w:val="24"/>
        </w:rPr>
        <w:t>а</w:t>
      </w:r>
      <w:r>
        <w:rPr>
          <w:sz w:val="24"/>
        </w:rPr>
        <w:t>ла й не відповідала стану центральної ланки гемодинаміки. Відмічено чітку спря</w:t>
      </w:r>
      <w:r>
        <w:rPr>
          <w:sz w:val="24"/>
        </w:rPr>
        <w:softHyphen/>
        <w:t>мо</w:t>
      </w:r>
      <w:r>
        <w:rPr>
          <w:sz w:val="24"/>
        </w:rPr>
        <w:softHyphen/>
        <w:t>ваність тонусу аa. carotis com. у дітей київської гру</w:t>
      </w:r>
      <w:r>
        <w:rPr>
          <w:sz w:val="24"/>
        </w:rPr>
        <w:softHyphen/>
        <w:t>пи в напрямк</w:t>
      </w:r>
      <w:r>
        <w:rPr>
          <w:sz w:val="24"/>
        </w:rPr>
        <w:t>у ангіо</w:t>
      </w:r>
      <w:r>
        <w:rPr>
          <w:sz w:val="24"/>
        </w:rPr>
        <w:softHyphen/>
        <w:t>спаз</w:t>
      </w:r>
      <w:r>
        <w:rPr>
          <w:sz w:val="24"/>
        </w:rPr>
        <w:softHyphen/>
        <w:t>му, що, вочевидь, відображає симп</w:t>
      </w:r>
      <w:r>
        <w:rPr>
          <w:sz w:val="24"/>
        </w:rPr>
        <w:t>а</w:t>
      </w:r>
      <w:r>
        <w:rPr>
          <w:sz w:val="24"/>
        </w:rPr>
        <w:t>тикообумовлену захисну реакцію організму по забезпеченню адекватного екстракра</w:t>
      </w:r>
      <w:r>
        <w:rPr>
          <w:sz w:val="24"/>
        </w:rPr>
        <w:softHyphen/>
        <w:t>ніального кровопостачання орга</w:t>
      </w:r>
      <w:r>
        <w:rPr>
          <w:sz w:val="24"/>
        </w:rPr>
        <w:softHyphen/>
        <w:t>нів в умовах гіпокінетичного стану центральної ге</w:t>
      </w:r>
      <w:r>
        <w:rPr>
          <w:sz w:val="24"/>
        </w:rPr>
        <w:softHyphen/>
        <w:t>модинаміки.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Найважливішою частиною аналізу екстракраніального мозкового крово</w:t>
      </w:r>
      <w:r>
        <w:rPr>
          <w:sz w:val="24"/>
        </w:rPr>
        <w:softHyphen/>
        <w:t>обігу є вив</w:t>
      </w:r>
      <w:r>
        <w:rPr>
          <w:sz w:val="24"/>
        </w:rPr>
        <w:softHyphen/>
        <w:t>чення венозного відтоку за даними vv. jugularis int. Порушення ве</w:t>
      </w:r>
      <w:r>
        <w:rPr>
          <w:sz w:val="24"/>
        </w:rPr>
        <w:softHyphen/>
        <w:t>нозного кровообігу були вкрай прит</w:t>
      </w:r>
      <w:r>
        <w:rPr>
          <w:sz w:val="24"/>
        </w:rPr>
        <w:t>а</w:t>
      </w:r>
      <w:r>
        <w:rPr>
          <w:sz w:val="24"/>
        </w:rPr>
        <w:t>манні дітям з зон еколо</w:t>
      </w:r>
      <w:r>
        <w:rPr>
          <w:sz w:val="24"/>
        </w:rPr>
        <w:softHyphen/>
        <w:t>гічного неблаго</w:t>
      </w:r>
      <w:r>
        <w:rPr>
          <w:sz w:val="24"/>
        </w:rPr>
        <w:softHyphen/>
        <w:t>получчя, особливо для киян та дітей, евакуйованих із м.Прип</w:t>
      </w:r>
      <w:r>
        <w:rPr>
          <w:sz w:val="24"/>
        </w:rPr>
        <w:sym w:font="Times New Roman" w:char="2019"/>
      </w:r>
      <w:r>
        <w:rPr>
          <w:sz w:val="24"/>
        </w:rPr>
        <w:t xml:space="preserve">ять з деяким </w:t>
      </w:r>
      <w:r>
        <w:rPr>
          <w:sz w:val="24"/>
        </w:rPr>
        <w:t>пере</w:t>
      </w:r>
      <w:r>
        <w:rPr>
          <w:sz w:val="24"/>
        </w:rPr>
        <w:softHyphen/>
        <w:t>важанням їх в останньої. Ці по</w:t>
      </w:r>
      <w:r>
        <w:rPr>
          <w:sz w:val="24"/>
        </w:rPr>
        <w:softHyphen/>
        <w:t>рушення мали прояв у ви</w:t>
      </w:r>
      <w:r>
        <w:rPr>
          <w:sz w:val="24"/>
        </w:rPr>
        <w:softHyphen/>
        <w:t>гляді поруше</w:t>
      </w:r>
      <w:r>
        <w:rPr>
          <w:sz w:val="24"/>
        </w:rPr>
        <w:t>н</w:t>
      </w:r>
      <w:r>
        <w:rPr>
          <w:sz w:val="24"/>
        </w:rPr>
        <w:t>ня від</w:t>
      </w:r>
      <w:r>
        <w:rPr>
          <w:sz w:val="24"/>
        </w:rPr>
        <w:softHyphen/>
        <w:t>току з вен (зростання манометричних показників на тлі уповільнення швидкос</w:t>
      </w:r>
      <w:r>
        <w:rPr>
          <w:sz w:val="24"/>
        </w:rPr>
        <w:softHyphen/>
        <w:t>ті кровопл</w:t>
      </w:r>
      <w:r>
        <w:rPr>
          <w:sz w:val="24"/>
        </w:rPr>
        <w:t>и</w:t>
      </w:r>
      <w:r>
        <w:rPr>
          <w:sz w:val="24"/>
        </w:rPr>
        <w:t>ну) та асиметрії венозного кро</w:t>
      </w:r>
      <w:r>
        <w:rPr>
          <w:sz w:val="24"/>
        </w:rPr>
        <w:softHyphen/>
        <w:t>вообігу, яка була більш поширеною у порівнянні з асиметрією в артеріальній лан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ці мозкового кровоплину.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Таким чином, на тлі виявлених нами порушень центральної гемодинаміки, у ді</w:t>
      </w:r>
      <w:r>
        <w:rPr>
          <w:sz w:val="24"/>
        </w:rPr>
        <w:softHyphen/>
        <w:t>тей із зон екологічного неблагополуччя також спостерігаються значні цереброваску</w:t>
      </w:r>
      <w:r>
        <w:rPr>
          <w:sz w:val="24"/>
        </w:rPr>
        <w:softHyphen/>
        <w:t>лярні порушення, які відмічені не тільки у дітей, к</w:t>
      </w:r>
      <w:r>
        <w:rPr>
          <w:sz w:val="24"/>
        </w:rPr>
        <w:t>отрі були євакуйовані із м. Прип’ять, але й у дітей з с.м.т.Коцюбинське та з м.Києва.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Оцінюючи в цілому виявлені зміни центральної та периферійної гемодинамі</w:t>
      </w:r>
      <w:r>
        <w:rPr>
          <w:sz w:val="24"/>
        </w:rPr>
        <w:softHyphen/>
        <w:t>ки ми визн</w:t>
      </w:r>
      <w:r>
        <w:rPr>
          <w:sz w:val="24"/>
        </w:rPr>
        <w:t>а</w:t>
      </w:r>
      <w:r>
        <w:rPr>
          <w:sz w:val="24"/>
        </w:rPr>
        <w:t>чили, що в усіх групах обстежених дітей у 97% випадків спо</w:t>
      </w:r>
      <w:r>
        <w:rPr>
          <w:sz w:val="24"/>
        </w:rPr>
        <w:softHyphen/>
        <w:t>сте</w:t>
      </w:r>
      <w:r>
        <w:rPr>
          <w:sz w:val="24"/>
        </w:rPr>
        <w:softHyphen/>
        <w:t>рігались оз</w:t>
      </w:r>
      <w:r>
        <w:rPr>
          <w:sz w:val="24"/>
        </w:rPr>
        <w:softHyphen/>
        <w:t>наки дистрофії міока</w:t>
      </w:r>
      <w:r>
        <w:rPr>
          <w:sz w:val="24"/>
        </w:rPr>
        <w:t>р</w:t>
      </w:r>
      <w:r>
        <w:rPr>
          <w:sz w:val="24"/>
        </w:rPr>
        <w:t>ду. Причому, переважали випадки нейро-функ</w:t>
      </w:r>
      <w:r>
        <w:rPr>
          <w:sz w:val="24"/>
        </w:rPr>
        <w:softHyphen/>
        <w:t>ціо</w:t>
      </w:r>
      <w:r>
        <w:rPr>
          <w:sz w:val="24"/>
        </w:rPr>
        <w:softHyphen/>
        <w:t>нальної ста</w:t>
      </w:r>
      <w:r>
        <w:rPr>
          <w:sz w:val="24"/>
        </w:rPr>
        <w:softHyphen/>
        <w:t>дії дистрофії міокарду, які спостер</w:t>
      </w:r>
      <w:r>
        <w:rPr>
          <w:sz w:val="24"/>
        </w:rPr>
        <w:t>і</w:t>
      </w:r>
      <w:r>
        <w:rPr>
          <w:sz w:val="24"/>
        </w:rPr>
        <w:t>гались у 66-68%  хворих дітей в усіх групах. В інших випадках, а це склало від 31% в київській та при</w:t>
      </w:r>
      <w:r>
        <w:rPr>
          <w:sz w:val="24"/>
        </w:rPr>
        <w:softHyphen/>
        <w:t>п’ятській групах до 36% в групі дітей із селища Ко</w:t>
      </w:r>
      <w:r>
        <w:rPr>
          <w:sz w:val="24"/>
        </w:rPr>
        <w:t>цюбинське, ми відмічали оз</w:t>
      </w:r>
      <w:r>
        <w:rPr>
          <w:sz w:val="24"/>
        </w:rPr>
        <w:softHyphen/>
        <w:t>наки обмінної стадії дистрофії міо</w:t>
      </w:r>
      <w:r>
        <w:rPr>
          <w:sz w:val="24"/>
        </w:rPr>
        <w:softHyphen/>
        <w:t>карду. На наш погляд, дистрофія міокарду у ді</w:t>
      </w:r>
      <w:r>
        <w:rPr>
          <w:sz w:val="24"/>
        </w:rPr>
        <w:softHyphen/>
        <w:t>тей, особливо обмінна її стадія є ба</w:t>
      </w:r>
      <w:r>
        <w:rPr>
          <w:sz w:val="24"/>
        </w:rPr>
        <w:softHyphen/>
        <w:t>зою для розвитку ішемії серця та кардіо</w:t>
      </w:r>
      <w:r>
        <w:rPr>
          <w:sz w:val="24"/>
        </w:rPr>
        <w:softHyphen/>
        <w:t>склерозу у майб</w:t>
      </w:r>
      <w:r>
        <w:rPr>
          <w:sz w:val="24"/>
        </w:rPr>
        <w:t>у</w:t>
      </w:r>
      <w:r>
        <w:rPr>
          <w:sz w:val="24"/>
        </w:rPr>
        <w:t xml:space="preserve">тньому.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Необхідно вказати також на той факт, що якщо нейро-функціональну ста</w:t>
      </w:r>
      <w:r>
        <w:rPr>
          <w:sz w:val="24"/>
        </w:rPr>
        <w:softHyphen/>
        <w:t>дію дис</w:t>
      </w:r>
      <w:r>
        <w:rPr>
          <w:sz w:val="24"/>
        </w:rPr>
        <w:softHyphen/>
        <w:t>трофії м</w:t>
      </w:r>
      <w:r>
        <w:rPr>
          <w:sz w:val="24"/>
        </w:rPr>
        <w:t>і</w:t>
      </w:r>
      <w:r>
        <w:rPr>
          <w:sz w:val="24"/>
        </w:rPr>
        <w:t>окарда, як правило, супроводжували помірні рівні опромі</w:t>
      </w:r>
      <w:r>
        <w:rPr>
          <w:sz w:val="24"/>
        </w:rPr>
        <w:softHyphen/>
        <w:t>нення у 85% ви</w:t>
      </w:r>
      <w:r>
        <w:rPr>
          <w:sz w:val="24"/>
        </w:rPr>
        <w:softHyphen/>
        <w:t>падків у прип'ятської групи, у 53,7% випадків в київській групі, у 30% - в групі дітей з с.м.т.Коцюбинське, то обмінна стадія дистрофії міо</w:t>
      </w:r>
      <w:r>
        <w:rPr>
          <w:sz w:val="24"/>
        </w:rPr>
        <w:softHyphen/>
        <w:t>карда</w:t>
      </w:r>
      <w:r>
        <w:rPr>
          <w:sz w:val="24"/>
        </w:rPr>
        <w:t xml:space="preserve"> в усіх групах обсте</w:t>
      </w:r>
      <w:r>
        <w:rPr>
          <w:sz w:val="24"/>
        </w:rPr>
        <w:softHyphen/>
        <w:t>жених супроводжувалась не тільки помірними пок</w:t>
      </w:r>
      <w:r>
        <w:rPr>
          <w:sz w:val="24"/>
        </w:rPr>
        <w:t>а</w:t>
      </w:r>
      <w:r>
        <w:rPr>
          <w:sz w:val="24"/>
        </w:rPr>
        <w:t>зни</w:t>
      </w:r>
      <w:r>
        <w:rPr>
          <w:sz w:val="24"/>
        </w:rPr>
        <w:softHyphen/>
        <w:t>ками, які виявлялись в середньому у 65,7% дітей, але й високими рівнями сумарного додатк</w:t>
      </w:r>
      <w:r>
        <w:rPr>
          <w:sz w:val="24"/>
        </w:rPr>
        <w:t>о</w:t>
      </w:r>
      <w:r>
        <w:rPr>
          <w:sz w:val="24"/>
        </w:rPr>
        <w:t>вого опро</w:t>
      </w:r>
      <w:r>
        <w:rPr>
          <w:sz w:val="24"/>
        </w:rPr>
        <w:softHyphen/>
        <w:t>мінення: у прип</w:t>
      </w:r>
      <w:r>
        <w:rPr>
          <w:sz w:val="24"/>
        </w:rPr>
        <w:sym w:font="Times New Roman" w:char="2019"/>
      </w:r>
      <w:r>
        <w:rPr>
          <w:sz w:val="24"/>
        </w:rPr>
        <w:t>ятській групі - у 13,8% випадків, у київ</w:t>
      </w:r>
      <w:r>
        <w:rPr>
          <w:sz w:val="24"/>
        </w:rPr>
        <w:softHyphen/>
        <w:t xml:space="preserve">ській групі - 12,7% випадків, у </w:t>
      </w:r>
      <w:r>
        <w:rPr>
          <w:sz w:val="24"/>
        </w:rPr>
        <w:lastRenderedPageBreak/>
        <w:t>дітей з с.м.т. Коцюбинське та дітей ліквідаторів - у 5% випадків. Це являлось під</w:t>
      </w:r>
      <w:r>
        <w:rPr>
          <w:sz w:val="24"/>
        </w:rPr>
        <w:softHyphen/>
        <w:t>твердженням нашої думки про те, що постій</w:t>
      </w:r>
      <w:r>
        <w:rPr>
          <w:sz w:val="24"/>
        </w:rPr>
        <w:softHyphen/>
        <w:t>на мікроінтоксикація дитячого орга</w:t>
      </w:r>
      <w:r>
        <w:rPr>
          <w:sz w:val="24"/>
        </w:rPr>
        <w:softHyphen/>
        <w:t>нізму радіонуклідами у суку</w:t>
      </w:r>
      <w:r>
        <w:rPr>
          <w:sz w:val="24"/>
        </w:rPr>
        <w:t>п</w:t>
      </w:r>
      <w:r>
        <w:rPr>
          <w:sz w:val="24"/>
        </w:rPr>
        <w:t>ності з важ</w:t>
      </w:r>
      <w:r>
        <w:rPr>
          <w:sz w:val="24"/>
        </w:rPr>
        <w:softHyphen/>
      </w:r>
      <w:r>
        <w:rPr>
          <w:sz w:val="24"/>
        </w:rPr>
        <w:softHyphen/>
        <w:t>кими метала</w:t>
      </w:r>
      <w:r>
        <w:rPr>
          <w:sz w:val="24"/>
        </w:rPr>
        <w:softHyphen/>
        <w:t>ми неминуче веде до переходу фун</w:t>
      </w:r>
      <w:r>
        <w:rPr>
          <w:sz w:val="24"/>
        </w:rPr>
        <w:softHyphen/>
        <w:t>кціонал</w:t>
      </w:r>
      <w:r>
        <w:rPr>
          <w:sz w:val="24"/>
        </w:rPr>
        <w:t>ьних відхилень у ста</w:t>
      </w:r>
      <w:r>
        <w:rPr>
          <w:sz w:val="24"/>
        </w:rPr>
        <w:softHyphen/>
      </w:r>
      <w:r>
        <w:rPr>
          <w:sz w:val="24"/>
        </w:rPr>
        <w:softHyphen/>
        <w:t>лі органі</w:t>
      </w:r>
      <w:r>
        <w:rPr>
          <w:sz w:val="24"/>
        </w:rPr>
        <w:t>ч</w:t>
      </w:r>
      <w:r>
        <w:rPr>
          <w:sz w:val="24"/>
        </w:rPr>
        <w:t>ні зміни.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Наряду з явищами кардіодистрофії у обстежених дітей були виявлені оз</w:t>
      </w:r>
      <w:r>
        <w:rPr>
          <w:sz w:val="24"/>
        </w:rPr>
        <w:softHyphen/>
        <w:t>на</w:t>
      </w:r>
      <w:r>
        <w:rPr>
          <w:sz w:val="24"/>
        </w:rPr>
        <w:softHyphen/>
        <w:t>ки ВСД. В групі дітей з м.Прип’ять, в 57% випадків відмічалась гіпотонічна фор</w:t>
      </w:r>
      <w:r>
        <w:rPr>
          <w:sz w:val="24"/>
        </w:rPr>
        <w:softHyphen/>
        <w:t>ма вегето-судинної дистонії. С</w:t>
      </w:r>
      <w:r>
        <w:rPr>
          <w:sz w:val="24"/>
        </w:rPr>
        <w:t>е</w:t>
      </w:r>
      <w:r>
        <w:rPr>
          <w:sz w:val="24"/>
        </w:rPr>
        <w:t>ред дітей із с.м.т.Коцюбинське така фор</w:t>
      </w:r>
      <w:r>
        <w:rPr>
          <w:sz w:val="24"/>
        </w:rPr>
        <w:softHyphen/>
        <w:t>ма дистонії спосте</w:t>
      </w:r>
      <w:r>
        <w:rPr>
          <w:sz w:val="24"/>
        </w:rPr>
        <w:softHyphen/>
        <w:t>рігалась у 44% випадків, в київській групі кількість дітей з даною формою була най</w:t>
      </w:r>
      <w:r>
        <w:rPr>
          <w:sz w:val="24"/>
        </w:rPr>
        <w:softHyphen/>
        <w:t>менша - 38%. Гіпертонічна форма вегето-судинної дис</w:t>
      </w:r>
      <w:r>
        <w:rPr>
          <w:sz w:val="24"/>
        </w:rPr>
        <w:softHyphen/>
        <w:t>тонії була відмічена нами у 25% випадків, як в київській групі, так і в групі ді</w:t>
      </w:r>
      <w:r>
        <w:rPr>
          <w:sz w:val="24"/>
        </w:rPr>
        <w:softHyphen/>
        <w:t>тей з с.м.т.</w:t>
      </w:r>
      <w:r>
        <w:rPr>
          <w:sz w:val="24"/>
        </w:rPr>
        <w:t>Коцюбинське. В при</w:t>
      </w:r>
      <w:r>
        <w:rPr>
          <w:sz w:val="24"/>
        </w:rPr>
        <w:softHyphen/>
        <w:t>п’ят</w:t>
      </w:r>
      <w:r>
        <w:rPr>
          <w:sz w:val="24"/>
        </w:rPr>
        <w:softHyphen/>
        <w:t>ській групі явища гіпертонії спостерігались ли</w:t>
      </w:r>
      <w:r>
        <w:rPr>
          <w:sz w:val="24"/>
        </w:rPr>
        <w:softHyphen/>
        <w:t>ше у 13% випадків. Змішана форма вегето-судинної дистонії мала місце у 37% дітей з м.Києва, 31% дітей з с.м.т.Коцю</w:t>
      </w:r>
      <w:r>
        <w:rPr>
          <w:sz w:val="24"/>
        </w:rPr>
        <w:softHyphen/>
        <w:t>бинське і у 29% - дітей, евакуйованих з м.Прип</w:t>
      </w:r>
      <w:r>
        <w:rPr>
          <w:sz w:val="24"/>
        </w:rPr>
        <w:sym w:font="Times New Roman" w:char="2019"/>
      </w:r>
      <w:r>
        <w:rPr>
          <w:sz w:val="24"/>
        </w:rPr>
        <w:t xml:space="preserve">ять. 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На підставі таких співвідношень змін центральної та перифе</w:t>
      </w:r>
      <w:r>
        <w:rPr>
          <w:sz w:val="24"/>
        </w:rPr>
        <w:softHyphen/>
        <w:t>рійної гемоди</w:t>
      </w:r>
      <w:r>
        <w:rPr>
          <w:sz w:val="24"/>
        </w:rPr>
        <w:softHyphen/>
        <w:t>наміки можна зробити висновок про значну напруженість адап</w:t>
      </w:r>
      <w:r>
        <w:rPr>
          <w:sz w:val="24"/>
        </w:rPr>
        <w:softHyphen/>
        <w:t>таційно-ком</w:t>
      </w:r>
      <w:r>
        <w:rPr>
          <w:sz w:val="24"/>
        </w:rPr>
        <w:softHyphen/>
        <w:t>пен</w:t>
      </w:r>
      <w:r>
        <w:rPr>
          <w:sz w:val="24"/>
        </w:rPr>
        <w:softHyphen/>
        <w:t>саторних механізмів серцево-су</w:t>
      </w:r>
      <w:r>
        <w:rPr>
          <w:sz w:val="24"/>
        </w:rPr>
        <w:softHyphen/>
        <w:t>динної системи у дітей з м. Ки</w:t>
      </w:r>
      <w:r>
        <w:rPr>
          <w:sz w:val="24"/>
        </w:rPr>
        <w:softHyphen/>
        <w:t>єва. У той же час, одержані нами дані вказують на вис</w:t>
      </w:r>
      <w:r>
        <w:rPr>
          <w:sz w:val="24"/>
        </w:rPr>
        <w:softHyphen/>
        <w:t>наження с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теми адаптації серця та судин у ді</w:t>
      </w:r>
      <w:r>
        <w:rPr>
          <w:sz w:val="24"/>
        </w:rPr>
        <w:softHyphen/>
        <w:t>тей, евакуйованих з м.Прип’ять та ді</w:t>
      </w:r>
      <w:r>
        <w:rPr>
          <w:sz w:val="24"/>
        </w:rPr>
        <w:softHyphen/>
        <w:t>тей, які постій</w:t>
      </w:r>
      <w:r>
        <w:rPr>
          <w:sz w:val="24"/>
        </w:rPr>
        <w:softHyphen/>
        <w:t>но прожив</w:t>
      </w:r>
      <w:r>
        <w:rPr>
          <w:sz w:val="24"/>
        </w:rPr>
        <w:t>а</w:t>
      </w:r>
      <w:r>
        <w:rPr>
          <w:sz w:val="24"/>
        </w:rPr>
        <w:t>ють в зоні поси</w:t>
      </w:r>
      <w:r>
        <w:rPr>
          <w:sz w:val="24"/>
        </w:rPr>
        <w:softHyphen/>
        <w:t>леного радіоекологічного контролю. Вочевидь, ра</w:t>
      </w:r>
      <w:r>
        <w:rPr>
          <w:sz w:val="24"/>
        </w:rPr>
        <w:softHyphen/>
        <w:t>діаційний вплив та інтоксикація важкими металами, наряду з іншими фак</w:t>
      </w:r>
      <w:r>
        <w:rPr>
          <w:sz w:val="24"/>
        </w:rPr>
        <w:softHyphen/>
        <w:t>то</w:t>
      </w:r>
      <w:r>
        <w:rPr>
          <w:sz w:val="24"/>
        </w:rPr>
        <w:softHyphen/>
        <w:t>рами, відіграли певну роль у ви</w:t>
      </w:r>
      <w:r>
        <w:rPr>
          <w:sz w:val="24"/>
        </w:rPr>
        <w:softHyphen/>
        <w:t>ни</w:t>
      </w:r>
      <w:r>
        <w:rPr>
          <w:sz w:val="24"/>
        </w:rPr>
        <w:softHyphen/>
        <w:t>кненні порушень адаптаційних можливос</w:t>
      </w:r>
      <w:r>
        <w:rPr>
          <w:sz w:val="24"/>
        </w:rPr>
        <w:softHyphen/>
        <w:t>тей сер</w:t>
      </w:r>
      <w:r>
        <w:rPr>
          <w:sz w:val="24"/>
        </w:rPr>
        <w:softHyphen/>
        <w:t>ця у даних груп ді</w:t>
      </w:r>
      <w:r>
        <w:rPr>
          <w:sz w:val="24"/>
        </w:rPr>
        <w:softHyphen/>
        <w:t>тей.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Оцінюючи зміни центральної та периферійної гемодинаміки в цілому, нам уя</w:t>
      </w:r>
      <w:r>
        <w:rPr>
          <w:sz w:val="24"/>
        </w:rPr>
        <w:softHyphen/>
        <w:t>вляється м</w:t>
      </w:r>
      <w:r>
        <w:rPr>
          <w:sz w:val="24"/>
        </w:rPr>
        <w:t>о</w:t>
      </w:r>
      <w:r>
        <w:rPr>
          <w:sz w:val="24"/>
        </w:rPr>
        <w:t>жливим об’єднати гіподинамію та гіпокінезію міокарду разом з виявленими порушеннями к</w:t>
      </w:r>
      <w:r>
        <w:rPr>
          <w:sz w:val="24"/>
        </w:rPr>
        <w:t>ор</w:t>
      </w:r>
      <w:r>
        <w:rPr>
          <w:sz w:val="24"/>
        </w:rPr>
        <w:t>о</w:t>
      </w:r>
      <w:r>
        <w:rPr>
          <w:sz w:val="24"/>
        </w:rPr>
        <w:t>нарного та мозкового кровоплину у єдиний синдром серцево-судинної дизадаптації, який вкл</w:t>
      </w:r>
      <w:r>
        <w:rPr>
          <w:sz w:val="24"/>
        </w:rPr>
        <w:t>ю</w:t>
      </w:r>
      <w:r>
        <w:rPr>
          <w:sz w:val="24"/>
        </w:rPr>
        <w:t>чає в себе як клініко-гемодинамічні ознаки дис</w:t>
      </w:r>
      <w:r>
        <w:rPr>
          <w:sz w:val="24"/>
        </w:rPr>
        <w:softHyphen/>
        <w:t>трофії міокарду, так і явища дистонії. На нашу д</w:t>
      </w:r>
      <w:r>
        <w:rPr>
          <w:sz w:val="24"/>
        </w:rPr>
        <w:t>у</w:t>
      </w:r>
      <w:r>
        <w:rPr>
          <w:sz w:val="24"/>
        </w:rPr>
        <w:t>мку, синдром серцево-судин</w:t>
      </w:r>
      <w:r>
        <w:rPr>
          <w:sz w:val="24"/>
        </w:rPr>
        <w:softHyphen/>
        <w:t>ної дизадаптації, який спостерігається у дітей із зон екологічного н</w:t>
      </w:r>
      <w:r>
        <w:rPr>
          <w:sz w:val="24"/>
        </w:rPr>
        <w:t>е</w:t>
      </w:r>
      <w:r>
        <w:rPr>
          <w:sz w:val="24"/>
        </w:rPr>
        <w:t>благополуччя, є складовою частиною тих негативних змін у ди</w:t>
      </w:r>
      <w:r>
        <w:rPr>
          <w:sz w:val="24"/>
        </w:rPr>
        <w:softHyphen/>
        <w:t>тячому організмі, які виникають вна</w:t>
      </w:r>
      <w:r>
        <w:rPr>
          <w:sz w:val="24"/>
        </w:rPr>
        <w:softHyphen/>
        <w:t>слідок токсичного впливу факторів забруднення оточуючого середовища і розглядаю</w:t>
      </w:r>
      <w:r>
        <w:rPr>
          <w:sz w:val="24"/>
        </w:rPr>
        <w:softHyphen/>
        <w:t>ться як загальний еколо</w:t>
      </w:r>
      <w:r>
        <w:rPr>
          <w:sz w:val="24"/>
        </w:rPr>
        <w:softHyphen/>
        <w:t>гіч</w:t>
      </w:r>
      <w:r>
        <w:rPr>
          <w:sz w:val="24"/>
        </w:rPr>
        <w:softHyphen/>
        <w:t>ний синдром дизадаптації</w:t>
      </w:r>
      <w:r>
        <w:rPr>
          <w:sz w:val="24"/>
        </w:rPr>
        <w:t>.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sz w:val="24"/>
        </w:rPr>
        <w:t>Як відомо, в цих умовах у серцевому м’язі спостерігається зниження рів</w:t>
      </w:r>
      <w:r>
        <w:rPr>
          <w:sz w:val="24"/>
        </w:rPr>
        <w:softHyphen/>
        <w:t>ня кар</w:t>
      </w:r>
      <w:r>
        <w:rPr>
          <w:sz w:val="24"/>
        </w:rPr>
        <w:softHyphen/>
      </w:r>
      <w:r>
        <w:rPr>
          <w:sz w:val="24"/>
        </w:rPr>
        <w:softHyphen/>
        <w:t>нітину, що призводить до підвищення концентрації довголанцюгових ЖК, які при</w:t>
      </w:r>
      <w:r>
        <w:rPr>
          <w:sz w:val="24"/>
        </w:rPr>
        <w:softHyphen/>
        <w:t>гнічують транслоказу ад</w:t>
      </w:r>
      <w:r>
        <w:rPr>
          <w:sz w:val="24"/>
        </w:rPr>
        <w:t>е</w:t>
      </w:r>
      <w:r>
        <w:rPr>
          <w:sz w:val="24"/>
        </w:rPr>
        <w:t>нілових нуклеотидів у мітохондріях, внаслідок чого зни</w:t>
      </w:r>
      <w:r>
        <w:rPr>
          <w:sz w:val="24"/>
        </w:rPr>
        <w:softHyphen/>
      </w:r>
      <w:r>
        <w:rPr>
          <w:sz w:val="24"/>
        </w:rPr>
        <w:softHyphen/>
        <w:t>жуюється синтез АТФ з подальшим нег</w:t>
      </w:r>
      <w:r>
        <w:rPr>
          <w:sz w:val="24"/>
        </w:rPr>
        <w:t>а</w:t>
      </w:r>
      <w:r>
        <w:rPr>
          <w:sz w:val="24"/>
        </w:rPr>
        <w:t>тивним інотропним ефек</w:t>
      </w:r>
      <w:r>
        <w:rPr>
          <w:sz w:val="24"/>
        </w:rPr>
        <w:softHyphen/>
        <w:t>том. L-карні</w:t>
      </w:r>
      <w:r>
        <w:rPr>
          <w:sz w:val="24"/>
        </w:rPr>
        <w:softHyphen/>
        <w:t xml:space="preserve">тин застосовувався у вигляді його попередника, мілдронату - аналога </w:t>
      </w:r>
      <w:r>
        <w:rPr>
          <w:sz w:val="24"/>
        </w:rPr>
        <w:sym w:font="Symbol" w:char="F067"/>
      </w:r>
      <w:r>
        <w:rPr>
          <w:sz w:val="24"/>
        </w:rPr>
        <w:t>- бутіробе</w:t>
      </w:r>
      <w:r>
        <w:rPr>
          <w:sz w:val="24"/>
        </w:rPr>
        <w:softHyphen/>
        <w:t>таї</w:t>
      </w:r>
      <w:r>
        <w:rPr>
          <w:sz w:val="24"/>
        </w:rPr>
        <w:softHyphen/>
        <w:t>на, курсом на два тижня у дозі по 250 мг внутрішньо у 3 прий</w:t>
      </w:r>
      <w:r>
        <w:rPr>
          <w:sz w:val="24"/>
        </w:rPr>
        <w:softHyphen/>
        <w:t>мання на добу. При вступі до стаціонару у хворих із синдр</w:t>
      </w:r>
      <w:r>
        <w:rPr>
          <w:sz w:val="24"/>
        </w:rPr>
        <w:t>омом серцево-судинної дизадаптації гемодинамічні по</w:t>
      </w:r>
      <w:r>
        <w:rPr>
          <w:sz w:val="24"/>
        </w:rPr>
        <w:softHyphen/>
        <w:t>каз</w:t>
      </w:r>
      <w:r>
        <w:rPr>
          <w:sz w:val="24"/>
        </w:rPr>
        <w:softHyphen/>
        <w:t>ники відображали стан порушення, як контра</w:t>
      </w:r>
      <w:r>
        <w:rPr>
          <w:sz w:val="24"/>
        </w:rPr>
        <w:t>к</w:t>
      </w:r>
      <w:r>
        <w:rPr>
          <w:sz w:val="24"/>
        </w:rPr>
        <w:t>тильної, так релаксаційної фун</w:t>
      </w:r>
      <w:r>
        <w:rPr>
          <w:sz w:val="24"/>
        </w:rPr>
        <w:softHyphen/>
        <w:t xml:space="preserve">кції міокарду. 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sz w:val="24"/>
        </w:rPr>
        <w:lastRenderedPageBreak/>
        <w:t>Аналіз кровотоку в магістральних, коронарних та мозкових судинах вия</w:t>
      </w:r>
      <w:r>
        <w:rPr>
          <w:sz w:val="24"/>
        </w:rPr>
        <w:softHyphen/>
      </w:r>
      <w:r>
        <w:rPr>
          <w:sz w:val="24"/>
        </w:rPr>
        <w:softHyphen/>
        <w:t>вив найбільш зн</w:t>
      </w:r>
      <w:r>
        <w:rPr>
          <w:sz w:val="24"/>
        </w:rPr>
        <w:t>а</w:t>
      </w:r>
      <w:r>
        <w:rPr>
          <w:sz w:val="24"/>
        </w:rPr>
        <w:t>чущі змі</w:t>
      </w:r>
      <w:r>
        <w:rPr>
          <w:sz w:val="24"/>
        </w:rPr>
        <w:softHyphen/>
        <w:t>ни у виг</w:t>
      </w:r>
      <w:r>
        <w:rPr>
          <w:sz w:val="24"/>
        </w:rPr>
        <w:softHyphen/>
        <w:t>ляді ангіодилатації з боку ПСМА та ЛСМА та ЛКА. В результаті про</w:t>
      </w:r>
      <w:r>
        <w:rPr>
          <w:sz w:val="24"/>
        </w:rPr>
        <w:softHyphen/>
        <w:t>веденої м</w:t>
      </w:r>
      <w:r>
        <w:rPr>
          <w:sz w:val="24"/>
        </w:rPr>
        <w:t>е</w:t>
      </w:r>
      <w:r>
        <w:rPr>
          <w:sz w:val="24"/>
        </w:rPr>
        <w:t>таболічної корекції шляхом призначення міл</w:t>
      </w:r>
      <w:r>
        <w:rPr>
          <w:sz w:val="24"/>
        </w:rPr>
        <w:softHyphen/>
      </w:r>
      <w:r>
        <w:rPr>
          <w:sz w:val="24"/>
        </w:rPr>
        <w:softHyphen/>
        <w:t>дро</w:t>
      </w:r>
      <w:r>
        <w:rPr>
          <w:sz w:val="24"/>
        </w:rPr>
        <w:softHyphen/>
        <w:t>на</w:t>
      </w:r>
      <w:r>
        <w:rPr>
          <w:sz w:val="24"/>
        </w:rPr>
        <w:softHyphen/>
        <w:t>ту у групі хво</w:t>
      </w:r>
      <w:r>
        <w:rPr>
          <w:sz w:val="24"/>
        </w:rPr>
        <w:softHyphen/>
        <w:t>рих була відмічена чітка позит</w:t>
      </w:r>
      <w:r>
        <w:rPr>
          <w:sz w:val="24"/>
        </w:rPr>
        <w:t>и</w:t>
      </w:r>
      <w:r>
        <w:rPr>
          <w:sz w:val="24"/>
        </w:rPr>
        <w:t>вна динаміка до норма</w:t>
      </w:r>
      <w:r>
        <w:rPr>
          <w:sz w:val="24"/>
        </w:rPr>
        <w:softHyphen/>
        <w:t>лізації усіх ге</w:t>
      </w:r>
      <w:r>
        <w:rPr>
          <w:sz w:val="24"/>
        </w:rPr>
        <w:softHyphen/>
        <w:t>мо</w:t>
      </w:r>
      <w:r>
        <w:rPr>
          <w:sz w:val="24"/>
        </w:rPr>
        <w:softHyphen/>
        <w:t>дина</w:t>
      </w:r>
      <w:r>
        <w:rPr>
          <w:sz w:val="24"/>
        </w:rPr>
        <w:softHyphen/>
        <w:t xml:space="preserve">мічних показників. Після двотижневого курсу </w:t>
      </w:r>
      <w:r>
        <w:rPr>
          <w:sz w:val="24"/>
        </w:rPr>
        <w:t>терапії міл</w:t>
      </w:r>
      <w:r>
        <w:rPr>
          <w:sz w:val="24"/>
        </w:rPr>
        <w:softHyphen/>
        <w:t>дронатом показники насосної функції серця вірогідно (р &lt; 0,05) збільшувалися (мал.1), що свідчило про виразну позитивну інотропну функцію даного ка</w:t>
      </w:r>
      <w:r>
        <w:rPr>
          <w:sz w:val="24"/>
        </w:rPr>
        <w:t>р</w:t>
      </w:r>
      <w:r>
        <w:rPr>
          <w:sz w:val="24"/>
        </w:rPr>
        <w:t>діо</w:t>
      </w:r>
      <w:r>
        <w:rPr>
          <w:sz w:val="24"/>
        </w:rPr>
        <w:softHyphen/>
        <w:t>ме</w:t>
      </w:r>
      <w:r>
        <w:rPr>
          <w:sz w:val="24"/>
        </w:rPr>
        <w:softHyphen/>
        <w:t xml:space="preserve">таболіта. 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sz w:val="24"/>
        </w:rPr>
        <w:t>Мілдронат також обумовив і нормалізацію процесів релаксації міокарду ЛШ, де вірогідно збільшувалась діастолічна швидкість руху міокар</w:t>
      </w:r>
      <w:r>
        <w:rPr>
          <w:sz w:val="24"/>
        </w:rPr>
        <w:softHyphen/>
        <w:t>ду, вказуючи на лік</w:t>
      </w:r>
      <w:r>
        <w:rPr>
          <w:sz w:val="24"/>
        </w:rPr>
        <w:softHyphen/>
        <w:t>ві</w:t>
      </w:r>
      <w:r>
        <w:rPr>
          <w:sz w:val="24"/>
        </w:rPr>
        <w:softHyphen/>
        <w:t>да</w:t>
      </w:r>
      <w:r>
        <w:rPr>
          <w:sz w:val="24"/>
        </w:rPr>
        <w:softHyphen/>
        <w:t>цію явищ “підвищеної жорсткості міокарду”. Діа</w:t>
      </w:r>
      <w:r>
        <w:rPr>
          <w:sz w:val="24"/>
        </w:rPr>
        <w:softHyphen/>
        <w:t>сто</w:t>
      </w:r>
      <w:r>
        <w:rPr>
          <w:sz w:val="24"/>
        </w:rPr>
        <w:softHyphen/>
        <w:t>лічна швид</w:t>
      </w:r>
      <w:r>
        <w:rPr>
          <w:sz w:val="24"/>
        </w:rPr>
        <w:softHyphen/>
        <w:t>кість руху міо</w:t>
      </w:r>
      <w:r>
        <w:rPr>
          <w:sz w:val="24"/>
        </w:rPr>
        <w:softHyphen/>
        <w:t>карду ЛШ та ПШ збільшувалась, проте в</w:t>
      </w:r>
      <w:r>
        <w:rPr>
          <w:sz w:val="24"/>
        </w:rPr>
        <w:t>і</w:t>
      </w:r>
      <w:r>
        <w:rPr>
          <w:sz w:val="24"/>
        </w:rPr>
        <w:t>ро</w:t>
      </w:r>
      <w:r>
        <w:rPr>
          <w:sz w:val="24"/>
        </w:rPr>
        <w:softHyphen/>
        <w:t>гід</w:t>
      </w:r>
      <w:r>
        <w:rPr>
          <w:sz w:val="24"/>
        </w:rPr>
        <w:softHyphen/>
        <w:t>ною дана тенденція була тільки для ЛШ. В магістральн</w:t>
      </w:r>
      <w:r>
        <w:rPr>
          <w:sz w:val="24"/>
        </w:rPr>
        <w:t>их судинах ми спостерігали повну нормалізацію кровоплину, яка під</w:t>
      </w:r>
      <w:r>
        <w:rPr>
          <w:sz w:val="24"/>
        </w:rPr>
        <w:softHyphen/>
        <w:t>тверджувалась повною нор</w:t>
      </w:r>
      <w:r>
        <w:rPr>
          <w:sz w:val="24"/>
        </w:rPr>
        <w:softHyphen/>
        <w:t>ма</w:t>
      </w:r>
      <w:r>
        <w:rPr>
          <w:sz w:val="24"/>
        </w:rPr>
        <w:softHyphen/>
        <w:t>лізацією індексу Поурцелота, як в аорті, так і в легеневій артерії.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sz w:val="24"/>
        </w:rPr>
        <w:t>Коронарна допплєрехокардіографія реєструвала зміни в залежності від ви</w:t>
      </w:r>
      <w:r>
        <w:rPr>
          <w:sz w:val="24"/>
        </w:rPr>
        <w:softHyphen/>
        <w:t>хід</w:t>
      </w:r>
      <w:r>
        <w:rPr>
          <w:sz w:val="24"/>
        </w:rPr>
        <w:softHyphen/>
        <w:t>них даних</w:t>
      </w:r>
      <w:r>
        <w:rPr>
          <w:b/>
          <w:sz w:val="24"/>
        </w:rPr>
        <w:t>.</w:t>
      </w:r>
      <w:r>
        <w:rPr>
          <w:sz w:val="24"/>
        </w:rPr>
        <w:t xml:space="preserve"> Найбільш типовим було підсилення швидкості кровоплину під час систоли (р &lt; 0,05), особливо для ЛКА, що призводило до підвищення індексу судинної резистентності, який проте не досяг нормативних показників в обох вінце</w:t>
      </w:r>
      <w:r>
        <w:rPr>
          <w:sz w:val="24"/>
        </w:rPr>
        <w:softHyphen/>
        <w:t>вих судинах. Аналогічна значна позитивна динамі</w:t>
      </w:r>
      <w:r>
        <w:rPr>
          <w:sz w:val="24"/>
        </w:rPr>
        <w:t>ка сп</w:t>
      </w:r>
      <w:r>
        <w:rPr>
          <w:sz w:val="24"/>
        </w:rPr>
        <w:t>о</w:t>
      </w:r>
      <w:r>
        <w:rPr>
          <w:sz w:val="24"/>
        </w:rPr>
        <w:t>ст</w:t>
      </w:r>
      <w:r>
        <w:rPr>
          <w:sz w:val="24"/>
        </w:rPr>
        <w:t>е</w:t>
      </w:r>
      <w:r>
        <w:rPr>
          <w:sz w:val="24"/>
        </w:rPr>
        <w:t>рігалась в обох СМА, де, як і в попередньому випадку повного відновлення показ</w:t>
      </w:r>
      <w:r>
        <w:rPr>
          <w:sz w:val="24"/>
        </w:rPr>
        <w:softHyphen/>
        <w:t>ників кров</w:t>
      </w:r>
      <w:r>
        <w:rPr>
          <w:sz w:val="24"/>
        </w:rPr>
        <w:t>о</w:t>
      </w:r>
      <w:r>
        <w:rPr>
          <w:sz w:val="24"/>
        </w:rPr>
        <w:t>п</w:t>
      </w:r>
      <w:r>
        <w:rPr>
          <w:sz w:val="24"/>
        </w:rPr>
        <w:t>лину не настало. Це під</w:t>
      </w:r>
      <w:r>
        <w:rPr>
          <w:sz w:val="24"/>
        </w:rPr>
        <w:softHyphen/>
        <w:t>твердило думку про те, що мілдронат може суттєво впливати на змін</w:t>
      </w:r>
      <w:r>
        <w:rPr>
          <w:sz w:val="24"/>
        </w:rPr>
        <w:t>е</w:t>
      </w:r>
      <w:r>
        <w:rPr>
          <w:sz w:val="24"/>
        </w:rPr>
        <w:t>ний тонус су</w:t>
      </w:r>
      <w:r>
        <w:rPr>
          <w:sz w:val="24"/>
        </w:rPr>
        <w:softHyphen/>
        <w:t xml:space="preserve">дин в напрямку його нормалізації. </w:t>
      </w:r>
    </w:p>
    <w:p w:rsidR="00000000" w:rsidRDefault="004B7637">
      <w:pPr>
        <w:widowControl w:val="0"/>
        <w:ind w:firstLine="709"/>
        <w:rPr>
          <w:sz w:val="24"/>
        </w:rPr>
      </w:pPr>
      <w:r>
        <w:rPr>
          <w:sz w:val="24"/>
        </w:rPr>
        <w:t>Позитивна динаміка покращання показників функціонального стану міо</w:t>
      </w:r>
      <w:r>
        <w:rPr>
          <w:sz w:val="24"/>
        </w:rPr>
        <w:softHyphen/>
        <w:t>кар</w:t>
      </w:r>
      <w:r>
        <w:rPr>
          <w:sz w:val="24"/>
        </w:rPr>
        <w:softHyphen/>
        <w:t>ду та судин к</w:t>
      </w:r>
      <w:r>
        <w:rPr>
          <w:sz w:val="24"/>
        </w:rPr>
        <w:t>о</w:t>
      </w:r>
      <w:r>
        <w:rPr>
          <w:sz w:val="24"/>
        </w:rPr>
        <w:t>релювала із даними клініки: у дітей значно покращувалось са</w:t>
      </w:r>
      <w:r>
        <w:rPr>
          <w:sz w:val="24"/>
        </w:rPr>
        <w:softHyphen/>
        <w:t>мо</w:t>
      </w:r>
      <w:r>
        <w:rPr>
          <w:sz w:val="24"/>
        </w:rPr>
        <w:softHyphen/>
        <w:t>по</w:t>
      </w:r>
      <w:r>
        <w:rPr>
          <w:sz w:val="24"/>
        </w:rPr>
        <w:softHyphen/>
        <w:t>чуття, зменшувалась інтенси</w:t>
      </w:r>
      <w:r>
        <w:rPr>
          <w:sz w:val="24"/>
        </w:rPr>
        <w:t>в</w:t>
      </w:r>
      <w:r>
        <w:rPr>
          <w:sz w:val="24"/>
        </w:rPr>
        <w:t>ність кардіалгій та цефалгій, проявів астено-веге</w:t>
      </w:r>
      <w:r>
        <w:rPr>
          <w:sz w:val="24"/>
        </w:rPr>
        <w:softHyphen/>
        <w:t>та</w:t>
      </w:r>
      <w:r>
        <w:rPr>
          <w:sz w:val="24"/>
        </w:rPr>
        <w:softHyphen/>
        <w:t>тивного та інтоксикаційного синдромів. Нео</w:t>
      </w:r>
      <w:r>
        <w:rPr>
          <w:sz w:val="24"/>
        </w:rPr>
        <w:t>б</w:t>
      </w:r>
      <w:r>
        <w:rPr>
          <w:sz w:val="24"/>
        </w:rPr>
        <w:t>хідно також вказати на те, що по</w:t>
      </w:r>
      <w:r>
        <w:rPr>
          <w:sz w:val="24"/>
        </w:rPr>
        <w:softHyphen/>
        <w:t>бічних дій при застосуванні мілдронату нами не відмічено.</w:t>
      </w:r>
    </w:p>
    <w:p w:rsidR="00000000" w:rsidRDefault="004B7637">
      <w:pPr>
        <w:widowControl w:val="0"/>
        <w:tabs>
          <w:tab w:val="left" w:pos="9781"/>
        </w:tabs>
        <w:ind w:firstLine="709"/>
        <w:jc w:val="left"/>
        <w:rPr>
          <w:sz w:val="24"/>
        </w:rPr>
      </w:pPr>
      <w:r>
        <w:rPr>
          <w:sz w:val="24"/>
        </w:rPr>
        <w:t>Таким чином завдяки позитивному та нормалізуючому впливу мілдронату на метаболізм, енергетику міокарда у дітей, на протязі курсу лікування по</w:t>
      </w:r>
      <w:r>
        <w:rPr>
          <w:sz w:val="24"/>
        </w:rPr>
        <w:softHyphen/>
        <w:t>кращувались показники скоротливості та розслаблення серцевого м’язу ура</w:t>
      </w:r>
      <w:r>
        <w:rPr>
          <w:sz w:val="24"/>
        </w:rPr>
        <w:softHyphen/>
        <w:t>же</w:t>
      </w:r>
      <w:r>
        <w:rPr>
          <w:sz w:val="24"/>
        </w:rPr>
        <w:softHyphen/>
        <w:t>ного дистро</w:t>
      </w:r>
      <w:r>
        <w:rPr>
          <w:sz w:val="24"/>
        </w:rPr>
        <w:softHyphen/>
        <w:t>фіч</w:t>
      </w:r>
      <w:r>
        <w:rPr>
          <w:sz w:val="24"/>
        </w:rPr>
        <w:softHyphen/>
        <w:t>ним процесом. Досліджуваний препарат є активним кар</w:t>
      </w:r>
      <w:r>
        <w:rPr>
          <w:sz w:val="24"/>
        </w:rPr>
        <w:softHyphen/>
        <w:t>діо</w:t>
      </w:r>
      <w:r>
        <w:rPr>
          <w:sz w:val="24"/>
        </w:rPr>
        <w:softHyphen/>
        <w:t>метаболітним засобом з виразною позитивною іно</w:t>
      </w:r>
      <w:r>
        <w:rPr>
          <w:sz w:val="24"/>
        </w:rPr>
        <w:t>т</w:t>
      </w:r>
      <w:r>
        <w:rPr>
          <w:sz w:val="24"/>
        </w:rPr>
        <w:t>ропною дією й реко</w:t>
      </w:r>
      <w:r>
        <w:rPr>
          <w:sz w:val="24"/>
        </w:rPr>
        <w:softHyphen/>
        <w:t>мен</w:t>
      </w:r>
      <w:r>
        <w:rPr>
          <w:sz w:val="24"/>
        </w:rPr>
        <w:softHyphen/>
        <w:t>дується для більш широкого впровадження у педіатричну кардіо</w:t>
      </w:r>
      <w:r>
        <w:rPr>
          <w:sz w:val="24"/>
        </w:rPr>
        <w:softHyphen/>
      </w:r>
      <w:r>
        <w:rPr>
          <w:sz w:val="24"/>
        </w:rPr>
        <w:t>логічну прак</w:t>
      </w:r>
      <w:r>
        <w:rPr>
          <w:sz w:val="24"/>
        </w:rPr>
        <w:softHyphen/>
        <w:t>тику для фармакот</w:t>
      </w:r>
      <w:r>
        <w:rPr>
          <w:sz w:val="24"/>
        </w:rPr>
        <w:t>е</w:t>
      </w:r>
      <w:r>
        <w:rPr>
          <w:sz w:val="24"/>
        </w:rPr>
        <w:t>рапії міокар</w:t>
      </w:r>
      <w:r>
        <w:rPr>
          <w:sz w:val="24"/>
        </w:rPr>
        <w:softHyphen/>
        <w:t>діо</w:t>
      </w:r>
      <w:r>
        <w:rPr>
          <w:sz w:val="24"/>
        </w:rPr>
        <w:softHyphen/>
        <w:t>дистрофії та дистонії у дітей, які прожива</w:t>
      </w:r>
      <w:r>
        <w:rPr>
          <w:sz w:val="24"/>
        </w:rPr>
        <w:softHyphen/>
        <w:t xml:space="preserve">ють в екологічно забруднених регіонах. </w:t>
      </w:r>
      <w:r>
        <w:rPr>
          <w:sz w:val="24"/>
        </w:rPr>
        <w:object w:dxaOrig="8800" w:dyaOrig="10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3pt;height:510.6pt" o:ole="">
            <v:imagedata r:id="rId9" o:title=""/>
          </v:shape>
          <o:OLEObject Type="Embed" ProgID="MSGraph.Chart.8" ShapeID="_x0000_i1025" DrawAspect="Content" ObjectID="_1642943604" r:id="rId10"/>
        </w:object>
      </w:r>
    </w:p>
    <w:p w:rsidR="00000000" w:rsidRDefault="004B7637">
      <w:pPr>
        <w:widowControl w:val="0"/>
        <w:ind w:firstLine="0"/>
        <w:jc w:val="left"/>
        <w:rPr>
          <w:sz w:val="24"/>
        </w:rPr>
      </w:pPr>
      <w:r>
        <w:rPr>
          <w:sz w:val="24"/>
        </w:rPr>
        <w:t>Рис.1 Вплив мілдронату на насосну функцію лівого шлуночка у дітей із зон екологічного небл</w:t>
      </w:r>
      <w:r>
        <w:rPr>
          <w:sz w:val="24"/>
        </w:rPr>
        <w:t>а</w:t>
      </w:r>
      <w:r>
        <w:rPr>
          <w:sz w:val="24"/>
        </w:rPr>
        <w:t>гополуччя.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В И С Н О В К И</w:t>
      </w:r>
    </w:p>
    <w:p w:rsidR="00000000" w:rsidRDefault="004B7637">
      <w:pPr>
        <w:widowControl w:val="0"/>
        <w:ind w:left="142" w:hanging="142"/>
        <w:jc w:val="center"/>
        <w:rPr>
          <w:b/>
          <w:sz w:val="24"/>
        </w:rPr>
      </w:pP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Серцево-судинна система дітей, які зазнають негативного впливу екоток</w:t>
      </w:r>
      <w:r>
        <w:rPr>
          <w:sz w:val="24"/>
        </w:rPr>
        <w:softHyphen/>
        <w:t>сичних факторів от</w:t>
      </w:r>
      <w:r>
        <w:rPr>
          <w:sz w:val="24"/>
        </w:rPr>
        <w:t>о</w:t>
      </w:r>
      <w:r>
        <w:rPr>
          <w:sz w:val="24"/>
        </w:rPr>
        <w:t>чуючого середовища, є однією з вразливих до подов</w:t>
      </w:r>
      <w:r>
        <w:rPr>
          <w:sz w:val="24"/>
        </w:rPr>
        <w:softHyphen/>
        <w:t>же</w:t>
      </w:r>
      <w:r>
        <w:rPr>
          <w:sz w:val="24"/>
        </w:rPr>
        <w:softHyphen/>
        <w:t>ної дії ксено</w:t>
      </w:r>
      <w:r>
        <w:rPr>
          <w:sz w:val="24"/>
        </w:rPr>
        <w:softHyphen/>
        <w:t>бі</w:t>
      </w:r>
      <w:r>
        <w:rPr>
          <w:sz w:val="24"/>
        </w:rPr>
        <w:softHyphen/>
        <w:t>отиків. Це призводить до подальшого збільшення захворювано</w:t>
      </w:r>
      <w:r>
        <w:rPr>
          <w:sz w:val="24"/>
        </w:rPr>
        <w:softHyphen/>
        <w:t>сті дітей Київ</w:t>
      </w:r>
      <w:r>
        <w:rPr>
          <w:sz w:val="24"/>
        </w:rPr>
        <w:softHyphen/>
        <w:t>сь</w:t>
      </w:r>
      <w:r>
        <w:rPr>
          <w:sz w:val="24"/>
        </w:rPr>
        <w:softHyphen/>
        <w:t xml:space="preserve">кого регіону набутими неревматичними </w:t>
      </w:r>
      <w:r>
        <w:rPr>
          <w:sz w:val="24"/>
        </w:rPr>
        <w:lastRenderedPageBreak/>
        <w:t>ураженнями серцево-судинної системи - дистрофією міокарду та судинними дистоніями із п</w:t>
      </w:r>
      <w:r>
        <w:rPr>
          <w:sz w:val="24"/>
        </w:rPr>
        <w:t>е</w:t>
      </w:r>
      <w:r>
        <w:rPr>
          <w:sz w:val="24"/>
        </w:rPr>
        <w:t>реважанням їх виявлення у дітей, які зазнали потужного радіаційного впливу під час евакуації із зони від</w:t>
      </w:r>
      <w:r>
        <w:rPr>
          <w:sz w:val="24"/>
        </w:rPr>
        <w:softHyphen/>
        <w:t>чу</w:t>
      </w:r>
      <w:r>
        <w:rPr>
          <w:sz w:val="24"/>
        </w:rPr>
        <w:softHyphen/>
        <w:t>же</w:t>
      </w:r>
      <w:r>
        <w:rPr>
          <w:sz w:val="24"/>
        </w:rPr>
        <w:softHyphen/>
        <w:t>н</w:t>
      </w:r>
      <w:r>
        <w:rPr>
          <w:sz w:val="24"/>
        </w:rPr>
        <w:softHyphen/>
      </w:r>
      <w:r>
        <w:rPr>
          <w:sz w:val="24"/>
        </w:rPr>
        <w:softHyphen/>
        <w:t>ня та у дітей м.Києва, які зазнають комплексного ураження екотоксичними чи</w:t>
      </w:r>
      <w:r>
        <w:rPr>
          <w:sz w:val="24"/>
        </w:rPr>
        <w:t>н</w:t>
      </w:r>
      <w:r>
        <w:rPr>
          <w:sz w:val="24"/>
        </w:rPr>
        <w:t xml:space="preserve">никами. 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У 97% обстежених дітей спостерігались ознаки дистрофії міокарду. Переважало виявлення нейро-функціональної стадії дистрофії міокарду, яка спостерігалась у 67,6% обстежених дітей, що не супр</w:t>
      </w:r>
      <w:r>
        <w:rPr>
          <w:sz w:val="24"/>
        </w:rPr>
        <w:t>оводжувалось вірогідними змі</w:t>
      </w:r>
      <w:r>
        <w:rPr>
          <w:sz w:val="24"/>
        </w:rPr>
        <w:softHyphen/>
        <w:t>нами центральної гемодинаміки. В інших випадках, а це склало від 31,9% в київській та при</w:t>
      </w:r>
      <w:r>
        <w:rPr>
          <w:sz w:val="24"/>
        </w:rPr>
        <w:softHyphen/>
        <w:t>п’ятській групах до 36,1% у дітей з с.м.т. Коцюбинське, відмі</w:t>
      </w:r>
      <w:r>
        <w:rPr>
          <w:sz w:val="24"/>
        </w:rPr>
        <w:softHyphen/>
        <w:t>чались ознаки об</w:t>
      </w:r>
      <w:r>
        <w:rPr>
          <w:sz w:val="24"/>
        </w:rPr>
        <w:softHyphen/>
        <w:t>мінної стадії дистрофії міокарду із порушеннями функ</w:t>
      </w:r>
      <w:r>
        <w:rPr>
          <w:sz w:val="24"/>
        </w:rPr>
        <w:softHyphen/>
        <w:t>ціо</w:t>
      </w:r>
      <w:r>
        <w:rPr>
          <w:sz w:val="24"/>
        </w:rPr>
        <w:softHyphen/>
        <w:t>нальної акти</w:t>
      </w:r>
      <w:r>
        <w:rPr>
          <w:sz w:val="24"/>
        </w:rPr>
        <w:t>в</w:t>
      </w:r>
      <w:r>
        <w:rPr>
          <w:sz w:val="24"/>
        </w:rPr>
        <w:t>ності міо</w:t>
      </w:r>
      <w:r>
        <w:rPr>
          <w:sz w:val="24"/>
        </w:rPr>
        <w:softHyphen/>
        <w:t>карда.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В прип’ятській групі у 60% дітей з нейро-функціональною стадією дистрофії міокарду спост</w:t>
      </w:r>
      <w:r>
        <w:rPr>
          <w:sz w:val="24"/>
        </w:rPr>
        <w:t>е</w:t>
      </w:r>
      <w:r>
        <w:rPr>
          <w:sz w:val="24"/>
        </w:rPr>
        <w:t>рігається вегето-судинна дистонія за гіпотонічним типом, у 32% - спостерігалась в</w:t>
      </w:r>
      <w:r>
        <w:rPr>
          <w:sz w:val="24"/>
        </w:rPr>
        <w:t>е</w:t>
      </w:r>
      <w:r>
        <w:rPr>
          <w:sz w:val="24"/>
        </w:rPr>
        <w:t>ге</w:t>
      </w:r>
      <w:r>
        <w:rPr>
          <w:sz w:val="24"/>
        </w:rPr>
        <w:softHyphen/>
        <w:t>то-судинна дистонія за змішаним типом. У дітей з м.Ки</w:t>
      </w:r>
      <w:r>
        <w:rPr>
          <w:sz w:val="24"/>
        </w:rPr>
        <w:t>єва, які мали нейро-функціона</w:t>
      </w:r>
      <w:r>
        <w:rPr>
          <w:sz w:val="24"/>
        </w:rPr>
        <w:softHyphen/>
        <w:t>льну стадію дистрофії міокарду частіше від</w:t>
      </w:r>
      <w:r>
        <w:rPr>
          <w:sz w:val="24"/>
        </w:rPr>
        <w:softHyphen/>
        <w:t>мічався змі</w:t>
      </w:r>
      <w:r>
        <w:rPr>
          <w:sz w:val="24"/>
        </w:rPr>
        <w:softHyphen/>
        <w:t>ша</w:t>
      </w:r>
      <w:r>
        <w:rPr>
          <w:sz w:val="24"/>
        </w:rPr>
        <w:softHyphen/>
        <w:t>ний тип вегето-судинної дистонії ( 45% випадків ), у той час як гіпотонічний тип дистонії був діагностований у 39% випадків. Обмінна стадія ди</w:t>
      </w:r>
      <w:r>
        <w:rPr>
          <w:sz w:val="24"/>
        </w:rPr>
        <w:t>с</w:t>
      </w:r>
      <w:r>
        <w:rPr>
          <w:sz w:val="24"/>
        </w:rPr>
        <w:t>трофії міо</w:t>
      </w:r>
      <w:r>
        <w:rPr>
          <w:sz w:val="24"/>
        </w:rPr>
        <w:softHyphen/>
        <w:t>карду з перева</w:t>
      </w:r>
      <w:r>
        <w:rPr>
          <w:sz w:val="24"/>
        </w:rPr>
        <w:softHyphen/>
        <w:t>жно гіпо</w:t>
      </w:r>
      <w:r>
        <w:rPr>
          <w:sz w:val="24"/>
        </w:rPr>
        <w:softHyphen/>
        <w:t>кінетичним станом центральної гемодинаміки, в київській гр</w:t>
      </w:r>
      <w:r>
        <w:rPr>
          <w:sz w:val="24"/>
        </w:rPr>
        <w:t>у</w:t>
      </w:r>
      <w:r>
        <w:rPr>
          <w:sz w:val="24"/>
        </w:rPr>
        <w:t>пі частіше супроводжувалась гіпертонічним типом  вегето-судинної дистонії (у 44% дітей), у той час як в прип’ятській групі дана стадія дистрофії міокарду у 50% дітей супроводжувалась веге</w:t>
      </w:r>
      <w:r>
        <w:rPr>
          <w:sz w:val="24"/>
        </w:rPr>
        <w:t>то-судин</w:t>
      </w:r>
      <w:r>
        <w:rPr>
          <w:sz w:val="24"/>
        </w:rPr>
        <w:softHyphen/>
        <w:t>ною дистонією за гіпо</w:t>
      </w:r>
      <w:r>
        <w:rPr>
          <w:sz w:val="24"/>
        </w:rPr>
        <w:softHyphen/>
        <w:t xml:space="preserve">тонічним типом. 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Встановлена значна напруженість компенсаторно-пристосувальних меха</w:t>
      </w:r>
      <w:r>
        <w:rPr>
          <w:sz w:val="24"/>
        </w:rPr>
        <w:softHyphen/>
        <w:t>ніз</w:t>
      </w:r>
      <w:r>
        <w:rPr>
          <w:sz w:val="24"/>
        </w:rPr>
        <w:softHyphen/>
        <w:t>мів серцево-судинної системи у дітей з м. Києва, що проявлялось у них пе</w:t>
      </w:r>
      <w:r>
        <w:rPr>
          <w:sz w:val="24"/>
        </w:rPr>
        <w:softHyphen/>
        <w:t>ре</w:t>
      </w:r>
      <w:r>
        <w:rPr>
          <w:sz w:val="24"/>
        </w:rPr>
        <w:softHyphen/>
        <w:t>важно гі</w:t>
      </w:r>
      <w:r>
        <w:rPr>
          <w:sz w:val="24"/>
        </w:rPr>
        <w:softHyphen/>
        <w:t>перкінетичним типом кровообігу. У дітей, евакуйованих з м.Прип</w:t>
      </w:r>
      <w:r>
        <w:rPr>
          <w:sz w:val="24"/>
        </w:rPr>
        <w:sym w:font="Times New Roman" w:char="2019"/>
      </w:r>
      <w:r>
        <w:rPr>
          <w:sz w:val="24"/>
        </w:rPr>
        <w:t>ять та дітей, які постійно проживають в зоні пос</w:t>
      </w:r>
      <w:r>
        <w:rPr>
          <w:sz w:val="24"/>
        </w:rPr>
        <w:t>и</w:t>
      </w:r>
      <w:r>
        <w:rPr>
          <w:sz w:val="24"/>
        </w:rPr>
        <w:t>леного радіо</w:t>
      </w:r>
      <w:r>
        <w:rPr>
          <w:sz w:val="24"/>
        </w:rPr>
        <w:softHyphen/>
        <w:t>еколо</w:t>
      </w:r>
      <w:r>
        <w:rPr>
          <w:sz w:val="24"/>
        </w:rPr>
        <w:softHyphen/>
        <w:t>гічного контролю, спосте</w:t>
      </w:r>
      <w:r>
        <w:rPr>
          <w:sz w:val="24"/>
        </w:rPr>
        <w:softHyphen/>
        <w:t>рі</w:t>
      </w:r>
      <w:r>
        <w:rPr>
          <w:sz w:val="24"/>
        </w:rPr>
        <w:softHyphen/>
        <w:t>гається виснаження системи адаптації серця та с</w:t>
      </w:r>
      <w:r>
        <w:rPr>
          <w:sz w:val="24"/>
        </w:rPr>
        <w:t>у</w:t>
      </w:r>
      <w:r>
        <w:rPr>
          <w:sz w:val="24"/>
        </w:rPr>
        <w:t>дин у вигляді переважно гіпо</w:t>
      </w:r>
      <w:r>
        <w:rPr>
          <w:sz w:val="24"/>
        </w:rPr>
        <w:softHyphen/>
        <w:t>кі</w:t>
      </w:r>
      <w:r>
        <w:rPr>
          <w:sz w:val="24"/>
        </w:rPr>
        <w:softHyphen/>
        <w:t>не</w:t>
      </w:r>
      <w:r>
        <w:rPr>
          <w:sz w:val="24"/>
        </w:rPr>
        <w:softHyphen/>
        <w:t>тичного типу кровообігу на фоні дистрофії міокарда та суди</w:t>
      </w:r>
      <w:r>
        <w:rPr>
          <w:sz w:val="24"/>
        </w:rPr>
        <w:t>н</w:t>
      </w:r>
      <w:r>
        <w:rPr>
          <w:sz w:val="24"/>
        </w:rPr>
        <w:t>ної дис</w:t>
      </w:r>
      <w:r>
        <w:rPr>
          <w:sz w:val="24"/>
        </w:rPr>
        <w:t xml:space="preserve">тонії. 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Рівень накопичення цезію-137, свинцю, загальна доза додаткового опро</w:t>
      </w:r>
      <w:r>
        <w:rPr>
          <w:sz w:val="24"/>
        </w:rPr>
        <w:softHyphen/>
        <w:t>мі</w:t>
      </w:r>
      <w:r>
        <w:rPr>
          <w:sz w:val="24"/>
        </w:rPr>
        <w:softHyphen/>
        <w:t>не</w:t>
      </w:r>
      <w:r>
        <w:rPr>
          <w:sz w:val="24"/>
        </w:rPr>
        <w:softHyphen/>
        <w:t>н</w:t>
      </w:r>
      <w:r>
        <w:rPr>
          <w:sz w:val="24"/>
        </w:rPr>
        <w:softHyphen/>
        <w:t>ня дитячого о</w:t>
      </w:r>
      <w:r>
        <w:rPr>
          <w:sz w:val="24"/>
        </w:rPr>
        <w:t>р</w:t>
      </w:r>
      <w:r>
        <w:rPr>
          <w:sz w:val="24"/>
        </w:rPr>
        <w:t>ганізму, потужність дози на щитовидній залозі займають про</w:t>
      </w:r>
      <w:r>
        <w:rPr>
          <w:sz w:val="24"/>
        </w:rPr>
        <w:softHyphen/>
        <w:t>відні місця у переліку можливих чинників виникнення ураження серцевого м</w:t>
      </w:r>
      <w:r>
        <w:rPr>
          <w:sz w:val="24"/>
        </w:rPr>
        <w:sym w:font="Times New Roman" w:char="2019"/>
      </w:r>
      <w:r>
        <w:rPr>
          <w:sz w:val="24"/>
        </w:rPr>
        <w:t>язу у обстеженого контингенту дітей із зон екол</w:t>
      </w:r>
      <w:r>
        <w:rPr>
          <w:sz w:val="24"/>
        </w:rPr>
        <w:t>о</w:t>
      </w:r>
      <w:r>
        <w:rPr>
          <w:sz w:val="24"/>
        </w:rPr>
        <w:t xml:space="preserve">гічного неблагополуччя. Сумарний внесок цих факторів у розвиток дистрофії міокарду складає 15,46%. 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Кардіотоксична сполучена дія цезію-137 та свинцю на міокард молодих тварин в умовах ек</w:t>
      </w:r>
      <w:r>
        <w:rPr>
          <w:sz w:val="24"/>
        </w:rPr>
        <w:t>с</w:t>
      </w:r>
      <w:r>
        <w:rPr>
          <w:sz w:val="24"/>
        </w:rPr>
        <w:t>перименту кількісно та якісно відрізняється ві</w:t>
      </w:r>
      <w:r>
        <w:rPr>
          <w:sz w:val="24"/>
        </w:rPr>
        <w:t>д ізольованої їх дії. Під впливом затруєння цезієм-137 виникають малозвортні у часі дистро</w:t>
      </w:r>
      <w:r>
        <w:rPr>
          <w:sz w:val="24"/>
        </w:rPr>
        <w:softHyphen/>
        <w:t>фічно-де</w:t>
      </w:r>
      <w:r>
        <w:rPr>
          <w:sz w:val="24"/>
        </w:rPr>
        <w:softHyphen/>
        <w:t>структивні зміни кардіоміоцитів, що розвив</w:t>
      </w:r>
      <w:r>
        <w:rPr>
          <w:sz w:val="24"/>
        </w:rPr>
        <w:t>а</w:t>
      </w:r>
      <w:r>
        <w:rPr>
          <w:sz w:val="24"/>
        </w:rPr>
        <w:t>лись, на тлі порушень внутрішньо</w:t>
      </w:r>
      <w:r>
        <w:rPr>
          <w:sz w:val="24"/>
        </w:rPr>
        <w:softHyphen/>
        <w:t>серцевого капілярного кровоплину та актива</w:t>
      </w:r>
      <w:r>
        <w:rPr>
          <w:sz w:val="24"/>
        </w:rPr>
        <w:softHyphen/>
        <w:t xml:space="preserve">ції перекисного </w:t>
      </w:r>
      <w:r>
        <w:rPr>
          <w:sz w:val="24"/>
        </w:rPr>
        <w:lastRenderedPageBreak/>
        <w:t>окислення лі</w:t>
      </w:r>
      <w:r>
        <w:rPr>
          <w:sz w:val="24"/>
        </w:rPr>
        <w:softHyphen/>
        <w:t>підів. Сполучене затруєння цезієм-137 та свинцем сприяло погір</w:t>
      </w:r>
      <w:r>
        <w:rPr>
          <w:sz w:val="24"/>
        </w:rPr>
        <w:softHyphen/>
        <w:t>шен</w:t>
      </w:r>
      <w:r>
        <w:rPr>
          <w:sz w:val="24"/>
        </w:rPr>
        <w:softHyphen/>
        <w:t>ню морфун</w:t>
      </w:r>
      <w:r>
        <w:rPr>
          <w:sz w:val="24"/>
        </w:rPr>
        <w:t>к</w:t>
      </w:r>
      <w:r>
        <w:rPr>
          <w:sz w:val="24"/>
        </w:rPr>
        <w:t>ціо</w:t>
      </w:r>
      <w:r>
        <w:rPr>
          <w:sz w:val="24"/>
        </w:rPr>
        <w:softHyphen/>
        <w:t>нального стану серцевого м</w:t>
      </w:r>
      <w:r>
        <w:rPr>
          <w:sz w:val="24"/>
        </w:rPr>
        <w:sym w:font="Times New Roman" w:char="2019"/>
      </w:r>
      <w:r>
        <w:rPr>
          <w:sz w:val="24"/>
        </w:rPr>
        <w:t>яза і різко послаблювало про</w:t>
      </w:r>
      <w:r>
        <w:rPr>
          <w:sz w:val="24"/>
        </w:rPr>
        <w:softHyphen/>
        <w:t>цеси внутрі</w:t>
      </w:r>
      <w:r>
        <w:rPr>
          <w:sz w:val="24"/>
        </w:rPr>
        <w:softHyphen/>
        <w:t>шньо</w:t>
      </w:r>
      <w:r>
        <w:rPr>
          <w:sz w:val="24"/>
        </w:rPr>
        <w:softHyphen/>
        <w:t>клі</w:t>
      </w:r>
      <w:r>
        <w:rPr>
          <w:sz w:val="24"/>
        </w:rPr>
        <w:softHyphen/>
        <w:t>тинної реген</w:t>
      </w:r>
      <w:r>
        <w:rPr>
          <w:sz w:val="24"/>
        </w:rPr>
        <w:t>е</w:t>
      </w:r>
      <w:r>
        <w:rPr>
          <w:sz w:val="24"/>
        </w:rPr>
        <w:t>рації, як на</w:t>
      </w:r>
      <w:r>
        <w:rPr>
          <w:sz w:val="24"/>
        </w:rPr>
        <w:softHyphen/>
        <w:t>слідок ефекту сумації дії ра</w:t>
      </w:r>
      <w:r>
        <w:rPr>
          <w:sz w:val="24"/>
        </w:rPr>
        <w:softHyphen/>
        <w:t>діо</w:t>
      </w:r>
      <w:r>
        <w:rPr>
          <w:sz w:val="24"/>
        </w:rPr>
        <w:softHyphen/>
        <w:t>нук</w:t>
      </w:r>
      <w:r>
        <w:rPr>
          <w:sz w:val="24"/>
        </w:rPr>
        <w:softHyphen/>
        <w:t>лідів та важких металів на міокард.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Динамік</w:t>
      </w:r>
      <w:r>
        <w:rPr>
          <w:sz w:val="24"/>
        </w:rPr>
        <w:t>а змін параметрів релаксації міокарда обох шлуночків у дітей із зон екологічного н</w:t>
      </w:r>
      <w:r>
        <w:rPr>
          <w:sz w:val="24"/>
        </w:rPr>
        <w:t>е</w:t>
      </w:r>
      <w:r>
        <w:rPr>
          <w:sz w:val="24"/>
        </w:rPr>
        <w:t>благополуччя була виразливо від</w:t>
      </w:r>
      <w:r>
        <w:rPr>
          <w:sz w:val="24"/>
        </w:rPr>
        <w:sym w:font="Times New Roman" w:char="2019"/>
      </w:r>
      <w:r>
        <w:rPr>
          <w:sz w:val="24"/>
        </w:rPr>
        <w:t>єм</w:t>
      </w:r>
      <w:r>
        <w:rPr>
          <w:sz w:val="24"/>
        </w:rPr>
        <w:softHyphen/>
        <w:t>ною: спосте</w:t>
      </w:r>
      <w:r>
        <w:rPr>
          <w:sz w:val="24"/>
        </w:rPr>
        <w:softHyphen/>
        <w:t>рігалося їх вірогідне зниження в усіх групах о</w:t>
      </w:r>
      <w:r>
        <w:rPr>
          <w:sz w:val="24"/>
        </w:rPr>
        <w:t>б</w:t>
      </w:r>
      <w:r>
        <w:rPr>
          <w:sz w:val="24"/>
        </w:rPr>
        <w:t>стежених із пе</w:t>
      </w:r>
      <w:r>
        <w:rPr>
          <w:sz w:val="24"/>
        </w:rPr>
        <w:softHyphen/>
        <w:t>реважанням виявлення діастолічної недостатності у дітей, евакуйованих з м.Прип</w:t>
      </w:r>
      <w:r>
        <w:rPr>
          <w:sz w:val="24"/>
        </w:rPr>
        <w:sym w:font="Times New Roman" w:char="2019"/>
      </w:r>
      <w:r>
        <w:rPr>
          <w:sz w:val="24"/>
        </w:rPr>
        <w:t>ять та проживаючих в дітей з с.м.т. Коцюбинське. За даними трансклапанних кровот</w:t>
      </w:r>
      <w:r>
        <w:rPr>
          <w:sz w:val="24"/>
        </w:rPr>
        <w:t>о</w:t>
      </w:r>
      <w:r>
        <w:rPr>
          <w:sz w:val="24"/>
        </w:rPr>
        <w:t>ків упо</w:t>
      </w:r>
      <w:r>
        <w:rPr>
          <w:sz w:val="24"/>
        </w:rPr>
        <w:softHyphen/>
        <w:t>вільнення релаксації міо</w:t>
      </w:r>
      <w:r>
        <w:rPr>
          <w:sz w:val="24"/>
        </w:rPr>
        <w:softHyphen/>
        <w:t>карда обох шлуночків переважало у дітей з с.м.т. Коцюбин</w:t>
      </w:r>
      <w:r>
        <w:rPr>
          <w:sz w:val="24"/>
        </w:rPr>
        <w:softHyphen/>
        <w:t>ське та евакуйованих з м.Прип</w:t>
      </w:r>
      <w:r>
        <w:rPr>
          <w:sz w:val="24"/>
        </w:rPr>
        <w:sym w:font="Times New Roman" w:char="2019"/>
      </w:r>
      <w:r>
        <w:rPr>
          <w:sz w:val="24"/>
        </w:rPr>
        <w:t>ять, зворотня картина - прискорення проц</w:t>
      </w:r>
      <w:r>
        <w:rPr>
          <w:sz w:val="24"/>
        </w:rPr>
        <w:t>е</w:t>
      </w:r>
      <w:r>
        <w:rPr>
          <w:sz w:val="24"/>
        </w:rPr>
        <w:t>сів розслаблення відмі</w:t>
      </w:r>
      <w:r>
        <w:rPr>
          <w:sz w:val="24"/>
        </w:rPr>
        <w:softHyphen/>
        <w:t>чалось у дітей м.Києва.</w:t>
      </w:r>
    </w:p>
    <w:p w:rsidR="00000000" w:rsidRDefault="004B7637" w:rsidP="004B7637">
      <w:pPr>
        <w:widowControl w:val="0"/>
        <w:numPr>
          <w:ilvl w:val="0"/>
          <w:numId w:val="3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В усіх групах обстежених дітей із зон екологічного неблагополуччя спосте</w:t>
      </w:r>
      <w:r>
        <w:rPr>
          <w:sz w:val="24"/>
        </w:rPr>
        <w:softHyphen/>
        <w:t>рі</w:t>
      </w:r>
      <w:r>
        <w:rPr>
          <w:sz w:val="24"/>
        </w:rPr>
        <w:softHyphen/>
        <w:t>гаються патолог</w:t>
      </w:r>
      <w:r>
        <w:rPr>
          <w:sz w:val="24"/>
        </w:rPr>
        <w:t>і</w:t>
      </w:r>
      <w:r>
        <w:rPr>
          <w:sz w:val="24"/>
        </w:rPr>
        <w:t>чні зміни коронарного кровоплину у вигляді зменшення систо</w:t>
      </w:r>
      <w:r>
        <w:rPr>
          <w:sz w:val="24"/>
        </w:rPr>
        <w:softHyphen/>
        <w:t>лічних швидкостей руху крові у вінцевих артеріях та падіння індексу судинної ре</w:t>
      </w:r>
      <w:r>
        <w:rPr>
          <w:sz w:val="24"/>
        </w:rPr>
        <w:softHyphen/>
        <w:t>зистентності, які превалювали у дітей постійно проживаючих у м. Києві, вказуючи на зменшення у них функціональних резервів вінцевого кр</w:t>
      </w:r>
      <w:r>
        <w:rPr>
          <w:sz w:val="24"/>
        </w:rPr>
        <w:t>о</w:t>
      </w:r>
      <w:r>
        <w:rPr>
          <w:sz w:val="24"/>
        </w:rPr>
        <w:t>вообігу та його більш легкий злам при ситуаціях, що потребують адекватного збільшення кор</w:t>
      </w:r>
      <w:r>
        <w:rPr>
          <w:sz w:val="24"/>
        </w:rPr>
        <w:t>о</w:t>
      </w:r>
      <w:r>
        <w:rPr>
          <w:sz w:val="24"/>
        </w:rPr>
        <w:t>нарного</w:t>
      </w:r>
      <w:r>
        <w:rPr>
          <w:sz w:val="24"/>
        </w:rPr>
        <w:t xml:space="preserve"> кровопостачання серцевого м’яза.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В організмі дітей, які зазнали дії “малих” доз іонізуючого опромінення та впливу важких м</w:t>
      </w:r>
      <w:r>
        <w:rPr>
          <w:sz w:val="24"/>
        </w:rPr>
        <w:t>е</w:t>
      </w:r>
      <w:r>
        <w:rPr>
          <w:sz w:val="24"/>
        </w:rPr>
        <w:t>талів відбувається інтенсифікація вільнорадикальних процесів, накопичення в крові продуктів перекисного окису ліпідів, порушення метаболізму вищих жирних кислот, що поглиблює пор</w:t>
      </w:r>
      <w:r>
        <w:rPr>
          <w:sz w:val="24"/>
        </w:rPr>
        <w:t>у</w:t>
      </w:r>
      <w:r>
        <w:rPr>
          <w:sz w:val="24"/>
        </w:rPr>
        <w:t>шення функціонально</w:t>
      </w:r>
      <w:r>
        <w:rPr>
          <w:sz w:val="24"/>
        </w:rPr>
        <w:softHyphen/>
        <w:t>го стану серцево-су</w:t>
      </w:r>
      <w:r>
        <w:rPr>
          <w:sz w:val="24"/>
        </w:rPr>
        <w:softHyphen/>
        <w:t>динної системи. Найбільші зрушення у системі ліпі</w:t>
      </w:r>
      <w:r>
        <w:rPr>
          <w:sz w:val="24"/>
        </w:rPr>
        <w:t>д</w:t>
      </w:r>
      <w:r>
        <w:rPr>
          <w:sz w:val="24"/>
        </w:rPr>
        <w:t>ного обміну були виявлені у дітей із зони посиленого радіоекологічного контро</w:t>
      </w:r>
      <w:r>
        <w:rPr>
          <w:sz w:val="24"/>
        </w:rPr>
        <w:softHyphen/>
        <w:t>лю та дітей, ев</w:t>
      </w:r>
      <w:r>
        <w:rPr>
          <w:sz w:val="24"/>
        </w:rPr>
        <w:t>а</w:t>
      </w:r>
      <w:r>
        <w:rPr>
          <w:sz w:val="24"/>
        </w:rPr>
        <w:t>куйованих у 1986 році з м</w:t>
      </w:r>
      <w:r>
        <w:rPr>
          <w:sz w:val="24"/>
        </w:rPr>
        <w:t>.Прип</w:t>
      </w:r>
      <w:r>
        <w:rPr>
          <w:sz w:val="24"/>
        </w:rPr>
        <w:sym w:font="Times New Roman" w:char="2019"/>
      </w:r>
      <w:r>
        <w:rPr>
          <w:sz w:val="24"/>
        </w:rPr>
        <w:t>ять.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Симпатикотонічна вегетативна реактивність, що відображає адекватність веге</w:t>
      </w:r>
      <w:r>
        <w:rPr>
          <w:sz w:val="24"/>
        </w:rPr>
        <w:softHyphen/>
        <w:t>тативних реа</w:t>
      </w:r>
      <w:r>
        <w:rPr>
          <w:sz w:val="24"/>
        </w:rPr>
        <w:t>к</w:t>
      </w:r>
      <w:r>
        <w:rPr>
          <w:sz w:val="24"/>
        </w:rPr>
        <w:t>цій на подразники зов</w:t>
      </w:r>
      <w:r>
        <w:rPr>
          <w:sz w:val="24"/>
        </w:rPr>
        <w:softHyphen/>
        <w:t>ніш</w:t>
      </w:r>
      <w:r>
        <w:rPr>
          <w:sz w:val="24"/>
        </w:rPr>
        <w:softHyphen/>
        <w:t>нього і внутрі</w:t>
      </w:r>
      <w:r>
        <w:rPr>
          <w:sz w:val="24"/>
        </w:rPr>
        <w:softHyphen/>
        <w:t>шнього середовища орга</w:t>
      </w:r>
      <w:r>
        <w:rPr>
          <w:sz w:val="24"/>
        </w:rPr>
        <w:softHyphen/>
        <w:t>нізму, визначалася лише у 10% ді</w:t>
      </w:r>
      <w:r>
        <w:rPr>
          <w:sz w:val="24"/>
        </w:rPr>
        <w:softHyphen/>
        <w:t>тей, проживаючих у м.Києві і с.м.т. Коцю</w:t>
      </w:r>
      <w:r>
        <w:rPr>
          <w:sz w:val="24"/>
        </w:rPr>
        <w:softHyphen/>
        <w:t>бинському та евакуйованих з м.Прип'ять. У більшо</w:t>
      </w:r>
      <w:r>
        <w:rPr>
          <w:sz w:val="24"/>
        </w:rPr>
        <w:t>с</w:t>
      </w:r>
      <w:r>
        <w:rPr>
          <w:sz w:val="24"/>
        </w:rPr>
        <w:t>ті випадків, особливо у при</w:t>
      </w:r>
      <w:r>
        <w:rPr>
          <w:sz w:val="24"/>
        </w:rPr>
        <w:softHyphen/>
        <w:t>п</w:t>
      </w:r>
      <w:r>
        <w:rPr>
          <w:sz w:val="24"/>
        </w:rPr>
        <w:sym w:font="Times New Roman" w:char="2019"/>
      </w:r>
      <w:r>
        <w:rPr>
          <w:sz w:val="24"/>
        </w:rPr>
        <w:t>ятській групі переважав гіперсимпатикотонічний (стресорний) тип вегетативної відповіді на фоні вихідної ваготонії, у той час як серед киян переважало вихідне підвищення активності симпатоадреналов</w:t>
      </w:r>
      <w:r>
        <w:rPr>
          <w:sz w:val="24"/>
        </w:rPr>
        <w:t>ої системи.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Провідними ангіологічними варіантами порушень у дітей із зон екологічного не</w:t>
      </w:r>
      <w:r>
        <w:rPr>
          <w:sz w:val="24"/>
        </w:rPr>
        <w:softHyphen/>
        <w:t>благополуччя були ангіоспазм, ангіодилятація, міжпівкулева аси</w:t>
      </w:r>
      <w:r>
        <w:rPr>
          <w:sz w:val="24"/>
        </w:rPr>
        <w:softHyphen/>
      </w:r>
      <w:r>
        <w:rPr>
          <w:sz w:val="24"/>
        </w:rPr>
        <w:softHyphen/>
        <w:t>метрія кровообігу, гіпе</w:t>
      </w:r>
      <w:r>
        <w:rPr>
          <w:sz w:val="24"/>
        </w:rPr>
        <w:t>р</w:t>
      </w:r>
      <w:r>
        <w:rPr>
          <w:sz w:val="24"/>
        </w:rPr>
        <w:t>кінетично-гіперволюмічний синдром та застій у ве</w:t>
      </w:r>
      <w:r>
        <w:rPr>
          <w:sz w:val="24"/>
        </w:rPr>
        <w:softHyphen/>
        <w:t>нах. Тенденція до зменшен</w:t>
      </w:r>
      <w:r>
        <w:rPr>
          <w:sz w:val="24"/>
        </w:rPr>
        <w:softHyphen/>
        <w:t>ня у дітей із зон екологічного неблагополуччя ін</w:t>
      </w:r>
      <w:r>
        <w:rPr>
          <w:sz w:val="24"/>
        </w:rPr>
        <w:softHyphen/>
        <w:t>дек</w:t>
      </w:r>
      <w:r>
        <w:rPr>
          <w:sz w:val="24"/>
        </w:rPr>
        <w:softHyphen/>
      </w:r>
      <w:r>
        <w:rPr>
          <w:sz w:val="24"/>
        </w:rPr>
        <w:softHyphen/>
        <w:t>су судинної резистентності у басейні інтракраніал</w:t>
      </w:r>
      <w:r>
        <w:rPr>
          <w:sz w:val="24"/>
        </w:rPr>
        <w:t>ь</w:t>
      </w:r>
      <w:r>
        <w:rPr>
          <w:sz w:val="24"/>
        </w:rPr>
        <w:t>них та екстракра</w:t>
      </w:r>
      <w:r>
        <w:rPr>
          <w:sz w:val="24"/>
        </w:rPr>
        <w:softHyphen/>
        <w:t>ніа</w:t>
      </w:r>
      <w:r>
        <w:rPr>
          <w:sz w:val="24"/>
        </w:rPr>
        <w:softHyphen/>
        <w:t>ль</w:t>
      </w:r>
      <w:r>
        <w:rPr>
          <w:sz w:val="24"/>
        </w:rPr>
        <w:softHyphen/>
        <w:t>них судин відображала ау</w:t>
      </w:r>
      <w:r>
        <w:rPr>
          <w:sz w:val="24"/>
        </w:rPr>
        <w:softHyphen/>
        <w:t>то</w:t>
      </w:r>
      <w:r>
        <w:rPr>
          <w:sz w:val="24"/>
        </w:rPr>
        <w:softHyphen/>
        <w:t>регуляційну захисну реакцію судин мозку на пе</w:t>
      </w:r>
      <w:r>
        <w:rPr>
          <w:sz w:val="24"/>
        </w:rPr>
        <w:softHyphen/>
        <w:t>ре</w:t>
      </w:r>
      <w:r>
        <w:rPr>
          <w:sz w:val="24"/>
        </w:rPr>
        <w:softHyphen/>
        <w:t>важаючий гіпок</w:t>
      </w:r>
      <w:r>
        <w:rPr>
          <w:sz w:val="24"/>
        </w:rPr>
        <w:t>і</w:t>
      </w:r>
      <w:r>
        <w:rPr>
          <w:sz w:val="24"/>
        </w:rPr>
        <w:t xml:space="preserve">нетичний стан центральної гемодинаміки, </w:t>
      </w:r>
      <w:r>
        <w:rPr>
          <w:sz w:val="24"/>
        </w:rPr>
        <w:t>що спостері</w:t>
      </w:r>
      <w:r>
        <w:rPr>
          <w:sz w:val="24"/>
        </w:rPr>
        <w:softHyphen/>
        <w:t>гав</w:t>
      </w:r>
      <w:r>
        <w:rPr>
          <w:sz w:val="24"/>
        </w:rPr>
        <w:softHyphen/>
        <w:t>ся в усіх групах обстежених вна</w:t>
      </w:r>
      <w:r>
        <w:rPr>
          <w:sz w:val="24"/>
        </w:rPr>
        <w:softHyphen/>
        <w:t>слі</w:t>
      </w:r>
      <w:r>
        <w:rPr>
          <w:sz w:val="24"/>
        </w:rPr>
        <w:softHyphen/>
        <w:t xml:space="preserve">док </w:t>
      </w:r>
      <w:r>
        <w:rPr>
          <w:sz w:val="24"/>
        </w:rPr>
        <w:lastRenderedPageBreak/>
        <w:t>розвитку дистрофії міокарду. Вказана захисна реакція мозку є основою для формування і пр</w:t>
      </w:r>
      <w:r>
        <w:rPr>
          <w:sz w:val="24"/>
        </w:rPr>
        <w:t>о</w:t>
      </w:r>
      <w:r>
        <w:rPr>
          <w:sz w:val="24"/>
        </w:rPr>
        <w:t>гресії судинних розладів та розвитку дисциркуляторних енцефалопа</w:t>
      </w:r>
      <w:r>
        <w:rPr>
          <w:sz w:val="24"/>
        </w:rPr>
        <w:softHyphen/>
        <w:t>тій у подальшому.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Доцільно об’єднати контрактильно-релаксаційні порушення міокарда з ви</w:t>
      </w:r>
      <w:r>
        <w:rPr>
          <w:sz w:val="24"/>
        </w:rPr>
        <w:softHyphen/>
        <w:t>явленими змінами коронарного та мозкового кровоплину у синдром серцево-судинної дизадаптації, який включає в себе клініко-гемодинамічні ознаки дистрофії міо</w:t>
      </w:r>
      <w:r>
        <w:rPr>
          <w:sz w:val="24"/>
        </w:rPr>
        <w:softHyphen/>
        <w:t>кар</w:t>
      </w:r>
      <w:r>
        <w:rPr>
          <w:sz w:val="24"/>
        </w:rPr>
        <w:softHyphen/>
        <w:t>ду і явища судинної дистонії, і який є складовою част</w:t>
      </w:r>
      <w:r>
        <w:rPr>
          <w:sz w:val="24"/>
        </w:rPr>
        <w:t>иною негативних змін у дитячому організмі, що виникають внаслідок сполуче</w:t>
      </w:r>
      <w:r>
        <w:rPr>
          <w:sz w:val="24"/>
        </w:rPr>
        <w:softHyphen/>
        <w:t>ної дії факторів забру</w:t>
      </w:r>
      <w:r>
        <w:rPr>
          <w:sz w:val="24"/>
        </w:rPr>
        <w:softHyphen/>
        <w:t>днення оточуючого середовища і розглядаються як еко</w:t>
      </w:r>
      <w:r>
        <w:rPr>
          <w:sz w:val="24"/>
        </w:rPr>
        <w:softHyphen/>
      </w:r>
      <w:r>
        <w:rPr>
          <w:sz w:val="24"/>
        </w:rPr>
        <w:softHyphen/>
        <w:t>ло</w:t>
      </w:r>
      <w:r>
        <w:rPr>
          <w:sz w:val="24"/>
        </w:rPr>
        <w:softHyphen/>
        <w:t xml:space="preserve">гічний синдром дизадаптації. </w:t>
      </w:r>
    </w:p>
    <w:p w:rsidR="00000000" w:rsidRDefault="004B7637" w:rsidP="004B7637">
      <w:pPr>
        <w:widowControl w:val="0"/>
        <w:numPr>
          <w:ilvl w:val="0"/>
          <w:numId w:val="2"/>
        </w:numPr>
        <w:tabs>
          <w:tab w:val="left" w:pos="567"/>
        </w:tabs>
        <w:ind w:left="142" w:hanging="142"/>
        <w:rPr>
          <w:b/>
          <w:sz w:val="24"/>
        </w:rPr>
      </w:pPr>
      <w:r>
        <w:rPr>
          <w:sz w:val="24"/>
        </w:rPr>
        <w:t>Призначення кардіопротектора мілдронату для лікування дітей із синдромом серцево-судинної дизадаптації, які були у 1986 році евакуйовані з м. При</w:t>
      </w:r>
      <w:r>
        <w:rPr>
          <w:sz w:val="24"/>
        </w:rPr>
        <w:softHyphen/>
        <w:t>п</w:t>
      </w:r>
      <w:r>
        <w:rPr>
          <w:sz w:val="24"/>
        </w:rPr>
        <w:sym w:font="Times New Roman" w:char="2019"/>
      </w:r>
      <w:r>
        <w:rPr>
          <w:sz w:val="24"/>
        </w:rPr>
        <w:t>ять, дозволило вірогідно п</w:t>
      </w:r>
      <w:r>
        <w:rPr>
          <w:sz w:val="24"/>
        </w:rPr>
        <w:t>о</w:t>
      </w:r>
      <w:r>
        <w:rPr>
          <w:sz w:val="24"/>
        </w:rPr>
        <w:t>ліпшити показники насосної, контрактильної та релаксаційної функції серця, що свідчить про виразну позитивну інотропну функцію даного кар</w:t>
      </w:r>
      <w:r>
        <w:rPr>
          <w:sz w:val="24"/>
        </w:rPr>
        <w:softHyphen/>
        <w:t>діометаболичного</w:t>
      </w:r>
      <w:r>
        <w:rPr>
          <w:sz w:val="24"/>
        </w:rPr>
        <w:t xml:space="preserve"> препарату. Терапія мілдр</w:t>
      </w:r>
      <w:r>
        <w:rPr>
          <w:sz w:val="24"/>
        </w:rPr>
        <w:t>о</w:t>
      </w:r>
      <w:r>
        <w:rPr>
          <w:sz w:val="24"/>
        </w:rPr>
        <w:t>натом також сприяла нормалізації цереброваскулярних та коронарних ро</w:t>
      </w:r>
      <w:r>
        <w:rPr>
          <w:sz w:val="24"/>
        </w:rPr>
        <w:t>з</w:t>
      </w:r>
      <w:r>
        <w:rPr>
          <w:sz w:val="24"/>
        </w:rPr>
        <w:t>ладів.</w:t>
      </w:r>
    </w:p>
    <w:p w:rsidR="00000000" w:rsidRDefault="004B7637">
      <w:pPr>
        <w:widowControl w:val="0"/>
        <w:tabs>
          <w:tab w:val="left" w:pos="567"/>
        </w:tabs>
        <w:jc w:val="left"/>
        <w:rPr>
          <w:b/>
          <w:sz w:val="24"/>
        </w:rPr>
      </w:pPr>
    </w:p>
    <w:p w:rsidR="00000000" w:rsidRDefault="004B7637">
      <w:pPr>
        <w:widowControl w:val="0"/>
        <w:tabs>
          <w:tab w:val="left" w:pos="567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ПРАКТИЧНІ РЕКОМЕНДАЦІЇ</w:t>
      </w:r>
    </w:p>
    <w:p w:rsidR="00000000" w:rsidRDefault="004B7637">
      <w:pPr>
        <w:widowControl w:val="0"/>
        <w:tabs>
          <w:tab w:val="left" w:pos="567"/>
        </w:tabs>
        <w:ind w:left="142" w:hanging="142"/>
        <w:jc w:val="center"/>
        <w:rPr>
          <w:b/>
          <w:sz w:val="24"/>
        </w:rPr>
      </w:pPr>
    </w:p>
    <w:p w:rsidR="00000000" w:rsidRDefault="004B7637" w:rsidP="004B7637">
      <w:pPr>
        <w:widowControl w:val="0"/>
        <w:numPr>
          <w:ilvl w:val="0"/>
          <w:numId w:val="4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Розроблена і впроваджена у практику дитячих кардіоревматологічних стаціо</w:t>
      </w:r>
      <w:r>
        <w:rPr>
          <w:sz w:val="24"/>
        </w:rPr>
        <w:softHyphen/>
        <w:t>на</w:t>
      </w:r>
      <w:r>
        <w:rPr>
          <w:sz w:val="24"/>
        </w:rPr>
        <w:softHyphen/>
        <w:t>рів та діагно</w:t>
      </w:r>
      <w:r>
        <w:rPr>
          <w:sz w:val="24"/>
        </w:rPr>
        <w:t>с</w:t>
      </w:r>
      <w:r>
        <w:rPr>
          <w:sz w:val="24"/>
        </w:rPr>
        <w:t>тичних центрів комплексна методика обстеження стану серцево-су</w:t>
      </w:r>
      <w:r>
        <w:rPr>
          <w:sz w:val="24"/>
        </w:rPr>
        <w:softHyphen/>
        <w:t>динної системи дітей шкіл</w:t>
      </w:r>
      <w:r>
        <w:rPr>
          <w:sz w:val="24"/>
        </w:rPr>
        <w:t>ь</w:t>
      </w:r>
      <w:r>
        <w:rPr>
          <w:sz w:val="24"/>
        </w:rPr>
        <w:t>ного віку у її центральній та периферійній ланках за до</w:t>
      </w:r>
      <w:r>
        <w:rPr>
          <w:sz w:val="24"/>
        </w:rPr>
        <w:softHyphen/>
        <w:t>помогою ультразвукових методів дослід</w:t>
      </w:r>
      <w:r>
        <w:rPr>
          <w:sz w:val="24"/>
        </w:rPr>
        <w:softHyphen/>
        <w:t xml:space="preserve">ження серця та судин. Визначені нормативні показники параметрів кровообігу у магістральних, вінцевих, інтра- та </w:t>
      </w:r>
      <w:r>
        <w:rPr>
          <w:sz w:val="24"/>
        </w:rPr>
        <w:t>екстра</w:t>
      </w:r>
      <w:r>
        <w:rPr>
          <w:sz w:val="24"/>
        </w:rPr>
        <w:softHyphen/>
        <w:t>краніальних судинах.</w:t>
      </w:r>
    </w:p>
    <w:p w:rsidR="00000000" w:rsidRDefault="004B7637" w:rsidP="004B7637">
      <w:pPr>
        <w:widowControl w:val="0"/>
        <w:numPr>
          <w:ilvl w:val="0"/>
          <w:numId w:val="4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Для ранньої діагностики порушень вінцевого кровоплину у дітей із зон екологіч</w:t>
      </w:r>
      <w:r>
        <w:rPr>
          <w:sz w:val="24"/>
        </w:rPr>
        <w:softHyphen/>
        <w:t>ного неблаг</w:t>
      </w:r>
      <w:r>
        <w:rPr>
          <w:sz w:val="24"/>
        </w:rPr>
        <w:t>о</w:t>
      </w:r>
      <w:r>
        <w:rPr>
          <w:sz w:val="24"/>
        </w:rPr>
        <w:t>получчя рекомендовано застосовувати методику коронарної доп</w:t>
      </w:r>
      <w:r>
        <w:rPr>
          <w:sz w:val="24"/>
        </w:rPr>
        <w:softHyphen/>
        <w:t>плєрографії з врахуванням зн</w:t>
      </w:r>
      <w:r>
        <w:rPr>
          <w:sz w:val="24"/>
        </w:rPr>
        <w:t>а</w:t>
      </w:r>
      <w:r>
        <w:rPr>
          <w:sz w:val="24"/>
        </w:rPr>
        <w:t>чень індексу судинної резистентності Поурцелота в басейні правої та лівої коронарної артерій. Зміни вінцевого кро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во</w:t>
      </w:r>
      <w:r>
        <w:rPr>
          <w:sz w:val="24"/>
        </w:rPr>
        <w:softHyphen/>
        <w:t>обігу визначають у випадку зниження індексу П</w:t>
      </w:r>
      <w:r>
        <w:rPr>
          <w:sz w:val="24"/>
        </w:rPr>
        <w:t>о</w:t>
      </w:r>
      <w:r>
        <w:rPr>
          <w:sz w:val="24"/>
        </w:rPr>
        <w:t>урцелота до 0,55 та ниж</w:t>
      </w:r>
      <w:r>
        <w:rPr>
          <w:sz w:val="24"/>
        </w:rPr>
        <w:softHyphen/>
        <w:t>че (ангіодилятація) або збільшення його до 0,7 та вище (ангіоспазм).</w:t>
      </w:r>
    </w:p>
    <w:p w:rsidR="00000000" w:rsidRDefault="004B7637" w:rsidP="004B7637">
      <w:pPr>
        <w:widowControl w:val="0"/>
        <w:numPr>
          <w:ilvl w:val="0"/>
          <w:numId w:val="4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Для ранньої діагностики релаксаційних змін міок</w:t>
      </w:r>
      <w:r>
        <w:rPr>
          <w:sz w:val="24"/>
        </w:rPr>
        <w:t>арда лівого та правого шлуно</w:t>
      </w:r>
      <w:r>
        <w:rPr>
          <w:sz w:val="24"/>
        </w:rPr>
        <w:softHyphen/>
        <w:t>чків у дітей, які мають ознаки дистрофії міокарда у сполученні із явища</w:t>
      </w:r>
      <w:r>
        <w:rPr>
          <w:sz w:val="24"/>
        </w:rPr>
        <w:softHyphen/>
        <w:t>ми судинної дистонії доцільно застос</w:t>
      </w:r>
      <w:r>
        <w:rPr>
          <w:sz w:val="24"/>
        </w:rPr>
        <w:t>о</w:t>
      </w:r>
      <w:r>
        <w:rPr>
          <w:sz w:val="24"/>
        </w:rPr>
        <w:t>вувати оцінку стану трансмітрально</w:t>
      </w:r>
      <w:r>
        <w:rPr>
          <w:sz w:val="24"/>
        </w:rPr>
        <w:softHyphen/>
        <w:t>го та транстри</w:t>
      </w:r>
      <w:r>
        <w:rPr>
          <w:sz w:val="24"/>
        </w:rPr>
        <w:softHyphen/>
        <w:t>куспідального кровообігу із визначенням п</w:t>
      </w:r>
      <w:r>
        <w:rPr>
          <w:sz w:val="24"/>
        </w:rPr>
        <w:t>а</w:t>
      </w:r>
      <w:r>
        <w:rPr>
          <w:sz w:val="24"/>
        </w:rPr>
        <w:t>раметрів діасто</w:t>
      </w:r>
      <w:r>
        <w:rPr>
          <w:sz w:val="24"/>
        </w:rPr>
        <w:softHyphen/>
        <w:t>ліч</w:t>
      </w:r>
      <w:r>
        <w:rPr>
          <w:sz w:val="24"/>
        </w:rPr>
        <w:softHyphen/>
        <w:t>ного розслаблення.</w:t>
      </w:r>
    </w:p>
    <w:p w:rsidR="00000000" w:rsidRDefault="004B7637" w:rsidP="004B7637">
      <w:pPr>
        <w:widowControl w:val="0"/>
        <w:numPr>
          <w:ilvl w:val="0"/>
          <w:numId w:val="4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Розроблений і впроваджений в практику алгоритм оцінки ступеню порушень моз</w:t>
      </w:r>
      <w:r>
        <w:rPr>
          <w:sz w:val="24"/>
        </w:rPr>
        <w:softHyphen/>
        <w:t>кового кр</w:t>
      </w:r>
      <w:r>
        <w:rPr>
          <w:sz w:val="24"/>
        </w:rPr>
        <w:t>о</w:t>
      </w:r>
      <w:r>
        <w:rPr>
          <w:sz w:val="24"/>
        </w:rPr>
        <w:t>в</w:t>
      </w:r>
      <w:r>
        <w:rPr>
          <w:sz w:val="24"/>
        </w:rPr>
        <w:t>о</w:t>
      </w:r>
      <w:r>
        <w:rPr>
          <w:sz w:val="24"/>
        </w:rPr>
        <w:t>плину у дітей із синдромом серцево-судинної дизадаптації, які мешка</w:t>
      </w:r>
      <w:r>
        <w:rPr>
          <w:sz w:val="24"/>
        </w:rPr>
        <w:softHyphen/>
        <w:t>ють у зонах екологічн</w:t>
      </w:r>
      <w:r>
        <w:rPr>
          <w:sz w:val="24"/>
        </w:rPr>
        <w:t>о</w:t>
      </w:r>
      <w:r>
        <w:rPr>
          <w:sz w:val="24"/>
        </w:rPr>
        <w:t>го неблагополуччя.</w:t>
      </w:r>
    </w:p>
    <w:p w:rsidR="00000000" w:rsidRDefault="004B7637" w:rsidP="004B7637">
      <w:pPr>
        <w:widowControl w:val="0"/>
        <w:numPr>
          <w:ilvl w:val="0"/>
          <w:numId w:val="4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lastRenderedPageBreak/>
        <w:t>Впроваджена методика комплексної оцінка даних к</w:t>
      </w:r>
      <w:r>
        <w:rPr>
          <w:sz w:val="24"/>
        </w:rPr>
        <w:t>лініко-лабораторного, токсикологічного обстеження на виявлення накопичення радіонуклідів і важких металів та до</w:t>
      </w:r>
      <w:r>
        <w:rPr>
          <w:sz w:val="24"/>
        </w:rPr>
        <w:softHyphen/>
        <w:t>слід</w:t>
      </w:r>
      <w:r>
        <w:rPr>
          <w:sz w:val="24"/>
        </w:rPr>
        <w:softHyphen/>
        <w:t>ження цен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льної та периферійної гемодинаміки у дітей із синдромом серцево-судинної дизадаптації, яка дозволяє спрогнозувати адаптаційні можливо</w:t>
      </w:r>
      <w:r>
        <w:rPr>
          <w:sz w:val="24"/>
        </w:rPr>
        <w:softHyphen/>
        <w:t>сті та глибину кардіо</w:t>
      </w:r>
      <w:r>
        <w:rPr>
          <w:sz w:val="24"/>
        </w:rPr>
        <w:softHyphen/>
        <w:t>метаболічних порушень і п</w:t>
      </w:r>
      <w:r>
        <w:rPr>
          <w:sz w:val="24"/>
        </w:rPr>
        <w:t>а</w:t>
      </w:r>
      <w:r>
        <w:rPr>
          <w:sz w:val="24"/>
        </w:rPr>
        <w:t>тогенетично обгрунтувати за</w:t>
      </w:r>
      <w:r>
        <w:rPr>
          <w:sz w:val="24"/>
        </w:rPr>
        <w:softHyphen/>
        <w:t>стосування кардіомета</w:t>
      </w:r>
      <w:r>
        <w:rPr>
          <w:sz w:val="24"/>
        </w:rPr>
        <w:softHyphen/>
        <w:t>болічних препаратів у комплексі лікувал</w:t>
      </w:r>
      <w:r>
        <w:rPr>
          <w:sz w:val="24"/>
        </w:rPr>
        <w:t>ь</w:t>
      </w:r>
      <w:r>
        <w:rPr>
          <w:sz w:val="24"/>
        </w:rPr>
        <w:t>них та реа</w:t>
      </w:r>
      <w:r>
        <w:rPr>
          <w:sz w:val="24"/>
        </w:rPr>
        <w:softHyphen/>
        <w:t>білітаційних заходів.</w:t>
      </w:r>
    </w:p>
    <w:p w:rsidR="00000000" w:rsidRDefault="004B7637" w:rsidP="004B7637">
      <w:pPr>
        <w:widowControl w:val="0"/>
        <w:numPr>
          <w:ilvl w:val="0"/>
          <w:numId w:val="4"/>
        </w:numPr>
        <w:tabs>
          <w:tab w:val="left" w:pos="567"/>
        </w:tabs>
        <w:ind w:left="142" w:hanging="142"/>
        <w:rPr>
          <w:sz w:val="24"/>
        </w:rPr>
      </w:pPr>
      <w:r>
        <w:rPr>
          <w:sz w:val="24"/>
        </w:rPr>
        <w:t>Розроблена методика призначення дітям шкільного віку із синдромом серцево-суди</w:t>
      </w:r>
      <w:r>
        <w:rPr>
          <w:sz w:val="24"/>
        </w:rPr>
        <w:t>нної диз</w:t>
      </w:r>
      <w:r>
        <w:rPr>
          <w:sz w:val="24"/>
        </w:rPr>
        <w:t>а</w:t>
      </w:r>
      <w:r>
        <w:rPr>
          <w:sz w:val="24"/>
        </w:rPr>
        <w:t>даптації кардіопротекторного препарату мілдронат (по 250 мг вну</w:t>
      </w:r>
      <w:r>
        <w:rPr>
          <w:sz w:val="24"/>
        </w:rPr>
        <w:softHyphen/>
        <w:t>трішньо у 3 прийоми за 20-30 хвилин до прийому їжі), який від</w:t>
      </w:r>
      <w:r>
        <w:rPr>
          <w:sz w:val="24"/>
        </w:rPr>
        <w:softHyphen/>
        <w:t>новлює пригнічену скоротливість та релаксацію ураженого дистро</w:t>
      </w:r>
      <w:r>
        <w:rPr>
          <w:sz w:val="24"/>
        </w:rPr>
        <w:softHyphen/>
        <w:t>фічним про</w:t>
      </w:r>
      <w:r>
        <w:rPr>
          <w:sz w:val="24"/>
        </w:rPr>
        <w:softHyphen/>
        <w:t>цесом міо</w:t>
      </w:r>
      <w:r>
        <w:rPr>
          <w:sz w:val="24"/>
        </w:rPr>
        <w:softHyphen/>
        <w:t>карда і нормалізує тонус вінцевих, інтракрані</w:t>
      </w:r>
      <w:r>
        <w:rPr>
          <w:sz w:val="24"/>
        </w:rPr>
        <w:t>а</w:t>
      </w:r>
      <w:r>
        <w:rPr>
          <w:sz w:val="24"/>
        </w:rPr>
        <w:t>льних та екстра</w:t>
      </w:r>
      <w:r>
        <w:rPr>
          <w:sz w:val="24"/>
        </w:rPr>
        <w:softHyphen/>
        <w:t>краніальних судин.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Список опублікованих наукових робіт за темою дисертації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spacing w:before="240"/>
        <w:ind w:left="425" w:hanging="425"/>
        <w:rPr>
          <w:sz w:val="24"/>
        </w:rPr>
      </w:pPr>
      <w:r>
        <w:rPr>
          <w:sz w:val="24"/>
        </w:rPr>
        <w:t>Волосовець О.П. Функціональний стан системи кровообігу у дітей, які постраждали внасл</w:t>
      </w:r>
      <w:r>
        <w:rPr>
          <w:sz w:val="24"/>
        </w:rPr>
        <w:t>і</w:t>
      </w:r>
      <w:r>
        <w:rPr>
          <w:sz w:val="24"/>
        </w:rPr>
        <w:t>док ава</w:t>
      </w:r>
      <w:r>
        <w:rPr>
          <w:sz w:val="24"/>
        </w:rPr>
        <w:softHyphen/>
        <w:t xml:space="preserve">рії на Чорнобильскій АЕС </w:t>
      </w:r>
      <w:r>
        <w:rPr>
          <w:sz w:val="24"/>
          <w:lang w:val="en-US"/>
        </w:rPr>
        <w:t xml:space="preserve">// </w:t>
      </w:r>
      <w:r>
        <w:rPr>
          <w:sz w:val="24"/>
        </w:rPr>
        <w:t>Український науково-медич</w:t>
      </w:r>
      <w:r>
        <w:rPr>
          <w:sz w:val="24"/>
        </w:rPr>
        <w:softHyphen/>
        <w:t>ний мол</w:t>
      </w:r>
      <w:r>
        <w:rPr>
          <w:sz w:val="24"/>
        </w:rPr>
        <w:t>одіжний журнал.</w:t>
      </w:r>
      <w:r>
        <w:rPr>
          <w:sz w:val="24"/>
          <w:lang w:val="en-US"/>
        </w:rPr>
        <w:t>-</w:t>
      </w:r>
      <w:r>
        <w:rPr>
          <w:sz w:val="24"/>
        </w:rPr>
        <w:t>1994.- №1.- С.53 -54.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 Оцінка стану кардіоваскулярної системи у дітей, які проживають екологічно несприятливих умовах </w:t>
      </w:r>
      <w:r>
        <w:rPr>
          <w:sz w:val="24"/>
          <w:lang w:val="en-US"/>
        </w:rPr>
        <w:t>//</w:t>
      </w:r>
      <w:r>
        <w:rPr>
          <w:sz w:val="24"/>
        </w:rPr>
        <w:t xml:space="preserve"> Український науково-ме</w:t>
      </w:r>
      <w:r>
        <w:rPr>
          <w:sz w:val="24"/>
        </w:rPr>
        <w:softHyphen/>
        <w:t>дичний моло</w:t>
      </w:r>
      <w:r>
        <w:rPr>
          <w:sz w:val="24"/>
        </w:rPr>
        <w:softHyphen/>
        <w:t>діжний журнал. - 1995.- №1.- 2.-С.74 - 76.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 Кардіоміопатії у дітей </w:t>
      </w:r>
      <w:r>
        <w:rPr>
          <w:sz w:val="24"/>
          <w:lang w:val="en-US"/>
        </w:rPr>
        <w:t>//</w:t>
      </w:r>
      <w:r>
        <w:rPr>
          <w:sz w:val="24"/>
        </w:rPr>
        <w:t xml:space="preserve"> Педіатрія, акушерство та гінекологія. - 1996. - №3. - С.5 - 10.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>Волосовець О.П. Стан системи кровообігу у дітей, які мешкають в районах забруднених вн</w:t>
      </w:r>
      <w:r>
        <w:rPr>
          <w:sz w:val="24"/>
        </w:rPr>
        <w:t>а</w:t>
      </w:r>
      <w:r>
        <w:rPr>
          <w:sz w:val="24"/>
        </w:rPr>
        <w:t>слідок аварії на ЧАЕС (клініко-експерименальне дос</w:t>
      </w:r>
      <w:r>
        <w:rPr>
          <w:sz w:val="24"/>
        </w:rPr>
        <w:softHyphen/>
        <w:t>лі</w:t>
      </w:r>
      <w:r>
        <w:rPr>
          <w:sz w:val="24"/>
        </w:rPr>
        <w:softHyphen/>
        <w:t xml:space="preserve">дження) </w:t>
      </w:r>
      <w:r>
        <w:rPr>
          <w:sz w:val="24"/>
          <w:lang w:val="en-US"/>
        </w:rPr>
        <w:t>//</w:t>
      </w:r>
      <w:r>
        <w:rPr>
          <w:sz w:val="24"/>
        </w:rPr>
        <w:t xml:space="preserve"> Педіатрія, акушерство та</w:t>
      </w:r>
      <w:r>
        <w:rPr>
          <w:sz w:val="24"/>
        </w:rPr>
        <w:t xml:space="preserve"> г</w:t>
      </w:r>
      <w:r>
        <w:rPr>
          <w:sz w:val="24"/>
        </w:rPr>
        <w:t>і</w:t>
      </w:r>
      <w:r>
        <w:rPr>
          <w:sz w:val="24"/>
        </w:rPr>
        <w:t>некологія.- 1996. - №5 -6.- С.11 - 13.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t>Волосовець О.П. Порушення діастолічної функції міокарду у дітей із синдромом серц</w:t>
      </w:r>
      <w:r>
        <w:rPr>
          <w:sz w:val="24"/>
        </w:rPr>
        <w:t>е</w:t>
      </w:r>
      <w:r>
        <w:rPr>
          <w:sz w:val="24"/>
        </w:rPr>
        <w:t>во-судин</w:t>
      </w:r>
      <w:r>
        <w:rPr>
          <w:sz w:val="24"/>
        </w:rPr>
        <w:softHyphen/>
        <w:t xml:space="preserve">ної дизадаптації, які проживають в зонах екологічного неблагополуччя </w:t>
      </w:r>
      <w:r>
        <w:rPr>
          <w:sz w:val="24"/>
          <w:lang w:val="en-US"/>
        </w:rPr>
        <w:t>//</w:t>
      </w:r>
      <w:r>
        <w:rPr>
          <w:sz w:val="24"/>
        </w:rPr>
        <w:t xml:space="preserve"> Український науково-медичний молодіжний журнал. - 1997.- №4. -С.34 - 37.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t>Волосовець О.П. Ефективність застосування мілдронату у фармакотерапії синдрому с</w:t>
      </w:r>
      <w:r>
        <w:rPr>
          <w:sz w:val="24"/>
        </w:rPr>
        <w:t>е</w:t>
      </w:r>
      <w:r>
        <w:rPr>
          <w:sz w:val="24"/>
        </w:rPr>
        <w:t>рцево-судинної дизадаптації у дітей, які проживають в зонах еколо</w:t>
      </w:r>
      <w:r>
        <w:rPr>
          <w:sz w:val="24"/>
        </w:rPr>
        <w:softHyphen/>
        <w:t xml:space="preserve">гічного неблагополуччя </w:t>
      </w:r>
      <w:r>
        <w:rPr>
          <w:sz w:val="24"/>
          <w:lang w:val="en-US"/>
        </w:rPr>
        <w:t>//</w:t>
      </w:r>
      <w:r>
        <w:rPr>
          <w:sz w:val="24"/>
        </w:rPr>
        <w:t xml:space="preserve"> Укр</w:t>
      </w:r>
      <w:r>
        <w:rPr>
          <w:sz w:val="24"/>
        </w:rPr>
        <w:t>а</w:t>
      </w:r>
      <w:r>
        <w:rPr>
          <w:sz w:val="24"/>
        </w:rPr>
        <w:t>ї</w:t>
      </w:r>
      <w:r>
        <w:rPr>
          <w:sz w:val="24"/>
        </w:rPr>
        <w:t>нський кардіологічний журнал.-1997. - №5. - С.73 - 76.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t>В</w:t>
      </w:r>
      <w:r>
        <w:rPr>
          <w:sz w:val="24"/>
        </w:rPr>
        <w:t>олосовець О.П. Зміни у стані коронарного кровообігу та шляхи фармакокорекції його п</w:t>
      </w:r>
      <w:r>
        <w:rPr>
          <w:sz w:val="24"/>
        </w:rPr>
        <w:t>о</w:t>
      </w:r>
      <w:r>
        <w:rPr>
          <w:sz w:val="24"/>
        </w:rPr>
        <w:t>рушень у дітей із синдромом серцево-судинної дизадаптації із зон екологічного неблагоп</w:t>
      </w:r>
      <w:r>
        <w:rPr>
          <w:sz w:val="24"/>
        </w:rPr>
        <w:t>о</w:t>
      </w:r>
      <w:r>
        <w:rPr>
          <w:sz w:val="24"/>
        </w:rPr>
        <w:t xml:space="preserve">луччя </w:t>
      </w:r>
      <w:r>
        <w:rPr>
          <w:sz w:val="24"/>
          <w:lang w:val="en-US"/>
        </w:rPr>
        <w:t>//</w:t>
      </w:r>
      <w:r>
        <w:rPr>
          <w:sz w:val="24"/>
        </w:rPr>
        <w:t xml:space="preserve"> Медичні перспективи.-199</w:t>
      </w:r>
      <w:r>
        <w:rPr>
          <w:sz w:val="24"/>
          <w:lang w:val="en-US"/>
        </w:rPr>
        <w:t>8</w:t>
      </w:r>
      <w:r>
        <w:rPr>
          <w:sz w:val="24"/>
        </w:rPr>
        <w:t>. - №</w:t>
      </w:r>
      <w:r>
        <w:rPr>
          <w:sz w:val="24"/>
          <w:lang w:val="en-US"/>
        </w:rPr>
        <w:t>1</w:t>
      </w:r>
      <w:r>
        <w:rPr>
          <w:sz w:val="24"/>
        </w:rPr>
        <w:t>. - С.</w:t>
      </w:r>
      <w:r>
        <w:rPr>
          <w:sz w:val="24"/>
          <w:lang w:val="en-US"/>
        </w:rPr>
        <w:t>3</w:t>
      </w:r>
      <w:r>
        <w:rPr>
          <w:sz w:val="24"/>
        </w:rPr>
        <w:t>2 -</w:t>
      </w:r>
      <w:r>
        <w:rPr>
          <w:sz w:val="24"/>
          <w:lang w:val="en-US"/>
        </w:rPr>
        <w:t>3</w:t>
      </w:r>
      <w:r>
        <w:rPr>
          <w:sz w:val="24"/>
        </w:rPr>
        <w:t>4.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lastRenderedPageBreak/>
        <w:t>Волосовець О.П. Синдром дизадаптації серцево-судинної системи у дітей, які зазнають нег</w:t>
      </w:r>
      <w:r>
        <w:rPr>
          <w:sz w:val="24"/>
        </w:rPr>
        <w:t>а</w:t>
      </w:r>
      <w:r>
        <w:rPr>
          <w:sz w:val="24"/>
        </w:rPr>
        <w:t xml:space="preserve">тивного впливу екотоксичних факторів довкілля </w:t>
      </w:r>
      <w:r>
        <w:rPr>
          <w:sz w:val="24"/>
          <w:lang w:val="en-US"/>
        </w:rPr>
        <w:t>//</w:t>
      </w:r>
      <w:r>
        <w:rPr>
          <w:sz w:val="24"/>
        </w:rPr>
        <w:t xml:space="preserve"> Пе</w:t>
      </w:r>
      <w:r>
        <w:rPr>
          <w:sz w:val="24"/>
        </w:rPr>
        <w:softHyphen/>
        <w:t>діатрія, аку</w:t>
      </w:r>
      <w:r>
        <w:rPr>
          <w:sz w:val="24"/>
        </w:rPr>
        <w:softHyphen/>
        <w:t>шерство та гінекологія. - 1998. -№1. - С.17 - 20.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 Катамнез дітей, які перенесли перинатальну енцефалопатію </w:t>
      </w:r>
      <w:r>
        <w:rPr>
          <w:sz w:val="24"/>
          <w:lang w:val="en-US"/>
        </w:rPr>
        <w:t>//</w:t>
      </w:r>
      <w:r>
        <w:rPr>
          <w:sz w:val="24"/>
        </w:rPr>
        <w:t xml:space="preserve"> Українсь</w:t>
      </w:r>
      <w:r>
        <w:rPr>
          <w:sz w:val="24"/>
        </w:rPr>
        <w:t>кий вісник психоневрології. -1995. - Т.3, №7 - С.177 - 178.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О.П., Кривопустов С.П. Нові підходи до неінвазивного аналізу контрактильної функції лівого шлуночка у дітей </w:t>
      </w:r>
      <w:r>
        <w:rPr>
          <w:sz w:val="24"/>
          <w:lang w:val="en-US"/>
        </w:rPr>
        <w:t>//</w:t>
      </w:r>
      <w:r>
        <w:rPr>
          <w:sz w:val="24"/>
        </w:rPr>
        <w:t xml:space="preserve"> Педіатрія, акушерство та гінеко</w:t>
      </w:r>
      <w:r>
        <w:rPr>
          <w:sz w:val="24"/>
        </w:rPr>
        <w:softHyphen/>
        <w:t>логія. - 1997. - №4. - С.16 - 17.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>Волосовець О.П., Кривопустов С.П. Значення L-карнітину у фармакотера</w:t>
      </w:r>
      <w:r>
        <w:rPr>
          <w:sz w:val="24"/>
        </w:rPr>
        <w:softHyphen/>
        <w:t>пії міо</w:t>
      </w:r>
      <w:r>
        <w:rPr>
          <w:sz w:val="24"/>
        </w:rPr>
        <w:softHyphen/>
        <w:t xml:space="preserve">кардіодистрофії у дітей </w:t>
      </w:r>
      <w:r>
        <w:rPr>
          <w:sz w:val="24"/>
          <w:lang w:val="en-US"/>
        </w:rPr>
        <w:t>//</w:t>
      </w:r>
      <w:r>
        <w:rPr>
          <w:sz w:val="24"/>
        </w:rPr>
        <w:t xml:space="preserve"> Український науково-медичний молодіжний журнал. - 1997. - № 1 - 2.-С.73 - 75. 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t>Волосовець О.П., Кривопустов С.П. Цереброваскулярна авторегуляція у ді</w:t>
      </w:r>
      <w:r>
        <w:rPr>
          <w:sz w:val="24"/>
        </w:rPr>
        <w:softHyphen/>
        <w:t>тей в норм</w:t>
      </w:r>
      <w:r>
        <w:rPr>
          <w:sz w:val="24"/>
        </w:rPr>
        <w:t xml:space="preserve">і та при патології: сучасні діагностичні підходи та клінічне значення </w:t>
      </w:r>
      <w:r>
        <w:rPr>
          <w:sz w:val="24"/>
          <w:lang w:val="en-US"/>
        </w:rPr>
        <w:t>//</w:t>
      </w:r>
      <w:r>
        <w:rPr>
          <w:sz w:val="24"/>
        </w:rPr>
        <w:t xml:space="preserve"> Пе</w:t>
      </w:r>
      <w:r>
        <w:rPr>
          <w:sz w:val="24"/>
        </w:rPr>
        <w:softHyphen/>
        <w:t>діатрія,акушерство та гін</w:t>
      </w:r>
      <w:r>
        <w:rPr>
          <w:sz w:val="24"/>
        </w:rPr>
        <w:t>е</w:t>
      </w:r>
      <w:r>
        <w:rPr>
          <w:sz w:val="24"/>
        </w:rPr>
        <w:t>кологія. - 1997. -№6. - С.11 - 16.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t>Волосовець О.П., Кривопустов С.П. Порушення вінцевого кровотоку у дітей різ</w:t>
      </w:r>
      <w:r>
        <w:rPr>
          <w:sz w:val="24"/>
        </w:rPr>
        <w:softHyphen/>
        <w:t xml:space="preserve">ного віку під впливом гіпоксії та екотоксичних чинників </w:t>
      </w:r>
      <w:r>
        <w:rPr>
          <w:sz w:val="24"/>
          <w:lang w:val="en-US"/>
        </w:rPr>
        <w:t>//</w:t>
      </w:r>
      <w:r>
        <w:rPr>
          <w:sz w:val="24"/>
        </w:rPr>
        <w:t xml:space="preserve"> Український кардіо</w:t>
      </w:r>
      <w:r>
        <w:rPr>
          <w:sz w:val="24"/>
        </w:rPr>
        <w:softHyphen/>
        <w:t>логічний журнал. - 1997. - №6. - С.17-20.</w:t>
      </w:r>
    </w:p>
    <w:p w:rsidR="00000000" w:rsidRDefault="004B7637" w:rsidP="004B7637">
      <w:pPr>
        <w:widowControl w:val="0"/>
        <w:numPr>
          <w:ilvl w:val="0"/>
          <w:numId w:val="5"/>
        </w:numPr>
        <w:ind w:left="426" w:hanging="426"/>
        <w:rPr>
          <w:sz w:val="24"/>
        </w:rPr>
      </w:pPr>
      <w:r>
        <w:rPr>
          <w:sz w:val="24"/>
        </w:rPr>
        <w:t>Особливості ліпідних показників крові у дітей, які проживають в зонах екологічного небл</w:t>
      </w:r>
      <w:r>
        <w:rPr>
          <w:sz w:val="24"/>
        </w:rPr>
        <w:t>а</w:t>
      </w:r>
      <w:r>
        <w:rPr>
          <w:sz w:val="24"/>
        </w:rPr>
        <w:t>гополуччя і мають накопичення важких металів та радіонук</w:t>
      </w:r>
      <w:r>
        <w:rPr>
          <w:sz w:val="24"/>
        </w:rPr>
        <w:softHyphen/>
        <w:t xml:space="preserve">лідів </w:t>
      </w:r>
      <w:r>
        <w:rPr>
          <w:sz w:val="24"/>
          <w:lang w:val="en-US"/>
        </w:rPr>
        <w:t>/</w:t>
      </w:r>
      <w:r>
        <w:rPr>
          <w:sz w:val="24"/>
        </w:rPr>
        <w:t xml:space="preserve"> Волосовець О.П., Брюзгіна </w:t>
      </w:r>
      <w:r>
        <w:rPr>
          <w:sz w:val="24"/>
        </w:rPr>
        <w:t xml:space="preserve">Т.С., Юрженко Н.Н., Подрушняк А.Є. </w:t>
      </w:r>
      <w:r>
        <w:rPr>
          <w:sz w:val="24"/>
          <w:lang w:val="en-US"/>
        </w:rPr>
        <w:t>//</w:t>
      </w:r>
      <w:r>
        <w:rPr>
          <w:sz w:val="24"/>
        </w:rPr>
        <w:t xml:space="preserve"> Acta Medica Leopolen</w:t>
      </w:r>
      <w:r>
        <w:rPr>
          <w:sz w:val="24"/>
          <w:lang w:val="en-US"/>
        </w:rPr>
        <w:t>s</w:t>
      </w:r>
      <w:r>
        <w:rPr>
          <w:sz w:val="24"/>
        </w:rPr>
        <w:t>ia. - 1997. - Т.3, №-3-4. - С.66 - 71.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О.П., Кривопустов С.П. Аналіз питомої ваги анте та інтранатальної гіпоксії та екологічних факторів у розвитку дистрофії міокарду у дітей старшого віку </w:t>
      </w:r>
      <w:r>
        <w:rPr>
          <w:sz w:val="24"/>
          <w:lang w:val="en-US"/>
        </w:rPr>
        <w:t>//</w:t>
      </w:r>
      <w:r>
        <w:rPr>
          <w:sz w:val="24"/>
        </w:rPr>
        <w:t xml:space="preserve"> Педіатрія, ак</w:t>
      </w:r>
      <w:r>
        <w:rPr>
          <w:sz w:val="24"/>
        </w:rPr>
        <w:t>у</w:t>
      </w:r>
      <w:r>
        <w:rPr>
          <w:sz w:val="24"/>
        </w:rPr>
        <w:t>шерство та гінекологія.- 1998. - №2. - С.62 - 64.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6"/>
          <w:tab w:val="left" w:pos="6462"/>
          <w:tab w:val="left" w:pos="8730"/>
        </w:tabs>
        <w:ind w:left="426" w:hanging="426"/>
        <w:rPr>
          <w:sz w:val="24"/>
        </w:rPr>
      </w:pPr>
      <w:r>
        <w:rPr>
          <w:sz w:val="24"/>
        </w:rPr>
        <w:t>Волосовець О.П., Кривопустов С.П. Сучасні підходи до консервативного ліку</w:t>
      </w:r>
      <w:r>
        <w:rPr>
          <w:sz w:val="24"/>
        </w:rPr>
        <w:softHyphen/>
        <w:t>вання прир</w:t>
      </w:r>
      <w:r>
        <w:rPr>
          <w:sz w:val="24"/>
        </w:rPr>
        <w:t>о</w:t>
      </w:r>
      <w:r>
        <w:rPr>
          <w:sz w:val="24"/>
        </w:rPr>
        <w:t>джених та набутих захворювань серцево-судинної системи у дітей // Медичні пер</w:t>
      </w:r>
      <w:r>
        <w:rPr>
          <w:sz w:val="24"/>
        </w:rPr>
        <w:t>с</w:t>
      </w:r>
      <w:r>
        <w:rPr>
          <w:sz w:val="24"/>
        </w:rPr>
        <w:t>пективи.-1998. - №2. -</w:t>
      </w:r>
      <w:r>
        <w:rPr>
          <w:sz w:val="24"/>
        </w:rPr>
        <w:t xml:space="preserve"> С.37 - 40.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Функціональний стан міокарду в період діастоли у дітей з набутими захворюваннями серця </w:t>
      </w:r>
      <w:r>
        <w:rPr>
          <w:sz w:val="24"/>
          <w:lang w:val="en-US"/>
        </w:rPr>
        <w:t>/</w:t>
      </w:r>
      <w:r>
        <w:rPr>
          <w:sz w:val="24"/>
        </w:rPr>
        <w:t xml:space="preserve"> Сідельников В.М., Волосовець О.П., Кузьменко А.Я., Кривопустов С.П. </w:t>
      </w:r>
      <w:r>
        <w:rPr>
          <w:sz w:val="24"/>
          <w:lang w:val="en-US"/>
        </w:rPr>
        <w:t xml:space="preserve">// </w:t>
      </w:r>
      <w:r>
        <w:rPr>
          <w:sz w:val="24"/>
        </w:rPr>
        <w:t>Педіатрія, акуше</w:t>
      </w:r>
      <w:r>
        <w:rPr>
          <w:sz w:val="24"/>
        </w:rPr>
        <w:t>р</w:t>
      </w:r>
      <w:r>
        <w:rPr>
          <w:sz w:val="24"/>
        </w:rPr>
        <w:t>ство та гінекологія. - 1992.- №4. - С.19 - 21.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Пролапс мітрального клапану </w:t>
      </w:r>
      <w:r>
        <w:rPr>
          <w:sz w:val="24"/>
          <w:lang w:val="en-US"/>
        </w:rPr>
        <w:t>/</w:t>
      </w:r>
      <w:r>
        <w:rPr>
          <w:sz w:val="24"/>
        </w:rPr>
        <w:t xml:space="preserve"> Сідельников В.М., Волосовець О.П., Кривопустов С.П., Куз</w:t>
      </w:r>
      <w:r>
        <w:rPr>
          <w:sz w:val="24"/>
        </w:rPr>
        <w:t>ь</w:t>
      </w:r>
      <w:r>
        <w:rPr>
          <w:sz w:val="24"/>
        </w:rPr>
        <w:t>менко А.Я.</w:t>
      </w:r>
      <w:r>
        <w:rPr>
          <w:sz w:val="24"/>
          <w:lang w:val="en-US"/>
        </w:rPr>
        <w:t xml:space="preserve"> //</w:t>
      </w:r>
      <w:r>
        <w:rPr>
          <w:sz w:val="24"/>
        </w:rPr>
        <w:t xml:space="preserve"> Педіатрія, акушерство та гінекологія.- 1994.-№4.- С.3 - 5.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>Волосовець О.П., Кривопустов С.П., Помиткін А.А. Клініко-ехо</w:t>
      </w:r>
      <w:r>
        <w:rPr>
          <w:sz w:val="24"/>
        </w:rPr>
        <w:softHyphen/>
        <w:t>кар</w:t>
      </w:r>
      <w:r>
        <w:rPr>
          <w:sz w:val="24"/>
        </w:rPr>
        <w:softHyphen/>
        <w:t>діографічні варіанти н</w:t>
      </w:r>
      <w:r>
        <w:rPr>
          <w:sz w:val="24"/>
        </w:rPr>
        <w:t>е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вматичних кардитів у дітей</w:t>
      </w:r>
      <w:r>
        <w:rPr>
          <w:sz w:val="24"/>
        </w:rPr>
        <w:t xml:space="preserve"> </w:t>
      </w:r>
      <w:r>
        <w:rPr>
          <w:sz w:val="24"/>
          <w:lang w:val="en-US"/>
        </w:rPr>
        <w:t>//</w:t>
      </w:r>
      <w:r>
        <w:rPr>
          <w:sz w:val="24"/>
        </w:rPr>
        <w:t xml:space="preserve"> Український нау</w:t>
      </w:r>
      <w:r>
        <w:rPr>
          <w:sz w:val="24"/>
        </w:rPr>
        <w:softHyphen/>
        <w:t xml:space="preserve">ково-медичний молодіжний журнал. - 1996.- </w:t>
      </w:r>
      <w:r>
        <w:rPr>
          <w:sz w:val="24"/>
        </w:rPr>
        <w:lastRenderedPageBreak/>
        <w:t xml:space="preserve">№1. -С.38 - 39. 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 Оцінка коронарного кровообігу у дітей з набутими ураженнями міокарду, які мешкають в екологічно несприятливих зонах </w:t>
      </w:r>
      <w:r>
        <w:rPr>
          <w:sz w:val="24"/>
          <w:lang w:val="en-US"/>
        </w:rPr>
        <w:t>//</w:t>
      </w:r>
      <w:r>
        <w:rPr>
          <w:sz w:val="24"/>
        </w:rPr>
        <w:t xml:space="preserve"> Український кар</w:t>
      </w:r>
      <w:r>
        <w:rPr>
          <w:sz w:val="24"/>
        </w:rPr>
        <w:softHyphen/>
        <w:t>діологічний журнал.- 1997.- №3 (Дод.). - С.73</w:t>
      </w:r>
    </w:p>
    <w:p w:rsidR="00000000" w:rsidRDefault="004B7637" w:rsidP="004B76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Волосовець О.П., Кривопустов С.П. Удосконалення кардіологічної допомоги школярам // Українські медичні вісті. - 1997. - Т. 1, №2-3 (57-58). - С. 76.</w:t>
      </w:r>
    </w:p>
    <w:p w:rsidR="00000000" w:rsidRDefault="004B7637" w:rsidP="004B76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Підсумки та перспективи розвитку дитячої кардіоревматології України на порозі нового ти</w:t>
      </w:r>
      <w:r>
        <w:rPr>
          <w:sz w:val="24"/>
        </w:rPr>
        <w:t>с</w:t>
      </w:r>
      <w:r>
        <w:rPr>
          <w:sz w:val="24"/>
        </w:rPr>
        <w:t>я</w:t>
      </w:r>
      <w:r>
        <w:rPr>
          <w:sz w:val="24"/>
        </w:rPr>
        <w:t>чоліття / Сідельников В.М., Кузьменко А.Я., Волосовець О.П., Кривопустов С.П. // Матери</w:t>
      </w:r>
      <w:r>
        <w:rPr>
          <w:sz w:val="24"/>
        </w:rPr>
        <w:t>а</w:t>
      </w:r>
      <w:r>
        <w:rPr>
          <w:sz w:val="24"/>
        </w:rPr>
        <w:t>лы конференции педиатров Украины “Педиатрия на рубеже ХХ и ХХІ столетий. - Днепропе</w:t>
      </w:r>
      <w:r>
        <w:rPr>
          <w:sz w:val="24"/>
        </w:rPr>
        <w:t>т</w:t>
      </w:r>
      <w:r>
        <w:rPr>
          <w:sz w:val="24"/>
        </w:rPr>
        <w:t>ровск. - 1996. - С. 128-132.</w:t>
      </w:r>
    </w:p>
    <w:p w:rsidR="00000000" w:rsidRDefault="004B7637" w:rsidP="004B7637">
      <w:pPr>
        <w:widowControl w:val="0"/>
        <w:numPr>
          <w:ilvl w:val="0"/>
          <w:numId w:val="5"/>
        </w:numPr>
        <w:ind w:left="425" w:hanging="425"/>
        <w:rPr>
          <w:sz w:val="24"/>
        </w:rPr>
      </w:pPr>
      <w:r>
        <w:rPr>
          <w:sz w:val="24"/>
        </w:rPr>
        <w:t xml:space="preserve">Особливості діагностики клініки та лікування серцево-судинних захворювань у дітей, які проживають в умовах екологічного неблагополуччя після аварії на ЧАЕС </w:t>
      </w:r>
      <w:r>
        <w:rPr>
          <w:sz w:val="24"/>
          <w:lang w:val="en-US"/>
        </w:rPr>
        <w:t>/</w:t>
      </w:r>
      <w:r>
        <w:rPr>
          <w:sz w:val="24"/>
        </w:rPr>
        <w:t xml:space="preserve"> Сідельников В.М., Волосовець О.П., Кривопустов С.П., Кузьменко А.Я. </w:t>
      </w:r>
      <w:r>
        <w:rPr>
          <w:sz w:val="24"/>
          <w:lang w:val="en-US"/>
        </w:rPr>
        <w:t>//</w:t>
      </w:r>
      <w:r>
        <w:rPr>
          <w:sz w:val="24"/>
        </w:rPr>
        <w:t xml:space="preserve"> У кн.“Особливості перебігу вагітності, стану новонарод</w:t>
      </w:r>
      <w:r>
        <w:rPr>
          <w:sz w:val="24"/>
        </w:rPr>
        <w:softHyphen/>
        <w:t>жених та проявів соматичн</w:t>
      </w:r>
      <w:r>
        <w:rPr>
          <w:sz w:val="24"/>
        </w:rPr>
        <w:t>ої і психоневрологічної патології у дітей, які з</w:t>
      </w:r>
      <w:r>
        <w:rPr>
          <w:sz w:val="24"/>
        </w:rPr>
        <w:t>а</w:t>
      </w:r>
      <w:r>
        <w:rPr>
          <w:sz w:val="24"/>
        </w:rPr>
        <w:t>знали радіаційного впливу внаслідок Чорнобильської катастрофи: По</w:t>
      </w:r>
      <w:r>
        <w:rPr>
          <w:sz w:val="24"/>
        </w:rPr>
        <w:softHyphen/>
        <w:t>сібник /під. ред. О.М. Лук’я</w:t>
      </w:r>
      <w:r>
        <w:rPr>
          <w:sz w:val="24"/>
        </w:rPr>
        <w:softHyphen/>
        <w:t>нової - К.:Чорнобильінформ, 1997. - С.63 - 78.</w:t>
      </w:r>
    </w:p>
    <w:p w:rsidR="00000000" w:rsidRDefault="004B7637" w:rsidP="004B76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Сідельников В.М., Волосовець О.П., Кривопустов С.П Ультразвукові методи у діагностиці н</w:t>
      </w:r>
      <w:r>
        <w:rPr>
          <w:sz w:val="24"/>
        </w:rPr>
        <w:t>е</w:t>
      </w:r>
      <w:r>
        <w:rPr>
          <w:sz w:val="24"/>
        </w:rPr>
        <w:t xml:space="preserve">запальних уражень міокарду </w:t>
      </w:r>
      <w:r>
        <w:rPr>
          <w:sz w:val="24"/>
          <w:lang w:val="en-US"/>
        </w:rPr>
        <w:t>//</w:t>
      </w:r>
      <w:r>
        <w:rPr>
          <w:sz w:val="24"/>
        </w:rPr>
        <w:t xml:space="preserve"> ІІІ Щорічний збірник нау</w:t>
      </w:r>
      <w:r>
        <w:rPr>
          <w:sz w:val="24"/>
        </w:rPr>
        <w:softHyphen/>
        <w:t>кових праць Української Асоціації л</w:t>
      </w:r>
      <w:r>
        <w:rPr>
          <w:sz w:val="24"/>
        </w:rPr>
        <w:t>і</w:t>
      </w:r>
      <w:r>
        <w:rPr>
          <w:sz w:val="24"/>
        </w:rPr>
        <w:t>карів ультра-звукової діагностики “Ехографія в перинатології, гінекології та педіатрії”. - Кр</w:t>
      </w:r>
      <w:r>
        <w:rPr>
          <w:sz w:val="24"/>
        </w:rPr>
        <w:t>и</w:t>
      </w:r>
      <w:r>
        <w:rPr>
          <w:sz w:val="24"/>
        </w:rPr>
        <w:t>вий Ріг. - 1995. - С. 275-276.</w:t>
      </w:r>
    </w:p>
    <w:p w:rsidR="00000000" w:rsidRDefault="004B7637" w:rsidP="004B7637">
      <w:pPr>
        <w:widowControl w:val="0"/>
        <w:numPr>
          <w:ilvl w:val="0"/>
          <w:numId w:val="5"/>
        </w:numPr>
        <w:ind w:left="426" w:hanging="426"/>
        <w:rPr>
          <w:sz w:val="24"/>
        </w:rPr>
      </w:pPr>
      <w:r>
        <w:rPr>
          <w:sz w:val="24"/>
        </w:rPr>
        <w:t>Волосовець О.П. Д</w:t>
      </w:r>
      <w:r>
        <w:rPr>
          <w:sz w:val="24"/>
        </w:rPr>
        <w:t>опплерграфічний аналіз коронарного кровотоку у дітей із зон екологічн</w:t>
      </w:r>
      <w:r>
        <w:rPr>
          <w:sz w:val="24"/>
        </w:rPr>
        <w:t>о</w:t>
      </w:r>
      <w:r>
        <w:rPr>
          <w:sz w:val="24"/>
        </w:rPr>
        <w:t xml:space="preserve">го неблагополуччя </w:t>
      </w:r>
      <w:r>
        <w:rPr>
          <w:sz w:val="24"/>
          <w:lang w:val="en-US"/>
        </w:rPr>
        <w:t>//</w:t>
      </w:r>
      <w:r>
        <w:rPr>
          <w:sz w:val="24"/>
        </w:rPr>
        <w:t xml:space="preserve"> “Ехографія в перинатології, гінекології та педіатрії”. - Кривий Ріг. - 1995. - С.237-239.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>Волосовець О.П. Оцінка інтракраніального та екстракраніального кро</w:t>
      </w:r>
      <w:r>
        <w:rPr>
          <w:sz w:val="24"/>
        </w:rPr>
        <w:softHyphen/>
        <w:t>вотоку у дітей за доп</w:t>
      </w:r>
      <w:r>
        <w:rPr>
          <w:sz w:val="24"/>
        </w:rPr>
        <w:t>о</w:t>
      </w:r>
      <w:r>
        <w:rPr>
          <w:sz w:val="24"/>
        </w:rPr>
        <w:t xml:space="preserve">могою допплервазографії </w:t>
      </w:r>
      <w:r>
        <w:rPr>
          <w:sz w:val="24"/>
          <w:lang w:val="en-US"/>
        </w:rPr>
        <w:t>//</w:t>
      </w:r>
      <w:r>
        <w:rPr>
          <w:sz w:val="24"/>
        </w:rPr>
        <w:t xml:space="preserve"> “Ехографія в перинатології, гінекології та педіатрії”. - Кривий Ріг. - 1995.- С.239-241.</w:t>
      </w:r>
    </w:p>
    <w:p w:rsidR="00000000" w:rsidRDefault="004B7637" w:rsidP="004B76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Волосовець О.П. Стан діастолічної функції міокарду у дітей із зон еко</w:t>
      </w:r>
      <w:r>
        <w:rPr>
          <w:sz w:val="24"/>
        </w:rPr>
        <w:softHyphen/>
        <w:t>логіч</w:t>
      </w:r>
      <w:r>
        <w:rPr>
          <w:sz w:val="24"/>
        </w:rPr>
        <w:softHyphen/>
        <w:t>но</w:t>
      </w:r>
      <w:r>
        <w:rPr>
          <w:sz w:val="24"/>
        </w:rPr>
        <w:softHyphen/>
        <w:t>го неблагоп</w:t>
      </w:r>
      <w:r>
        <w:rPr>
          <w:sz w:val="24"/>
        </w:rPr>
        <w:t>о</w:t>
      </w:r>
      <w:r>
        <w:rPr>
          <w:sz w:val="24"/>
        </w:rPr>
        <w:t xml:space="preserve">луччя </w:t>
      </w:r>
      <w:r>
        <w:rPr>
          <w:sz w:val="24"/>
          <w:lang w:val="en-US"/>
        </w:rPr>
        <w:t>//</w:t>
      </w:r>
      <w:r>
        <w:rPr>
          <w:sz w:val="24"/>
        </w:rPr>
        <w:t xml:space="preserve"> “Ехографія в перинатології</w:t>
      </w:r>
      <w:r>
        <w:rPr>
          <w:sz w:val="24"/>
        </w:rPr>
        <w:t>, гінекології та пе</w:t>
      </w:r>
      <w:r>
        <w:rPr>
          <w:sz w:val="24"/>
        </w:rPr>
        <w:softHyphen/>
        <w:t>діатрії”. - Кривий Ріг. - 1995. - С.241 -242.</w:t>
      </w:r>
    </w:p>
    <w:p w:rsidR="00000000" w:rsidRDefault="004B7637" w:rsidP="004B76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Волосовець О.П. Значення ультразвукових методів дослідження серця для оцін</w:t>
      </w:r>
      <w:r>
        <w:rPr>
          <w:sz w:val="24"/>
        </w:rPr>
        <w:softHyphen/>
        <w:t xml:space="preserve">ки центральної гемодинаміки у дітей, які постраждали внаслідок аварії на ЧАЕС </w:t>
      </w:r>
      <w:r>
        <w:rPr>
          <w:sz w:val="24"/>
          <w:lang w:val="en-US"/>
        </w:rPr>
        <w:t>//</w:t>
      </w:r>
      <w:r>
        <w:rPr>
          <w:sz w:val="24"/>
        </w:rPr>
        <w:t xml:space="preserve"> ІІІ Щорічний збірник на</w:t>
      </w:r>
      <w:r>
        <w:rPr>
          <w:sz w:val="24"/>
        </w:rPr>
        <w:t>у</w:t>
      </w:r>
      <w:r>
        <w:rPr>
          <w:sz w:val="24"/>
        </w:rPr>
        <w:t>кових праць Української Асоціації лікарів ультразву</w:t>
      </w:r>
      <w:r>
        <w:rPr>
          <w:sz w:val="24"/>
        </w:rPr>
        <w:softHyphen/>
        <w:t>кової діагностики “Ехографія в перин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о</w:t>
      </w:r>
      <w:r>
        <w:rPr>
          <w:sz w:val="24"/>
        </w:rPr>
        <w:t xml:space="preserve">логії, гінекології та педіатрії”. - Кривий Ріг. - 1995. - С. 243-244. 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О.П., Кривопустов С.П Ультразвукова діагностика уражень щитовидної залози у </w:t>
      </w:r>
      <w:r>
        <w:rPr>
          <w:sz w:val="24"/>
        </w:rPr>
        <w:lastRenderedPageBreak/>
        <w:t>дітей з м.Києва т</w:t>
      </w:r>
      <w:r>
        <w:rPr>
          <w:sz w:val="24"/>
        </w:rPr>
        <w:t xml:space="preserve">а евакуйованих з м. Прип’ять </w:t>
      </w:r>
      <w:r>
        <w:rPr>
          <w:sz w:val="24"/>
          <w:lang w:val="en-US"/>
        </w:rPr>
        <w:t>//</w:t>
      </w:r>
      <w:r>
        <w:rPr>
          <w:sz w:val="24"/>
        </w:rPr>
        <w:t xml:space="preserve"> ІІ Щорічна збірка наукових праць Укр.Асоціації лікарів ультразвукової діагностики “Ехо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-гр</w:t>
      </w:r>
      <w:r>
        <w:rPr>
          <w:sz w:val="24"/>
        </w:rPr>
        <w:softHyphen/>
        <w:t>а</w:t>
      </w:r>
      <w:r>
        <w:rPr>
          <w:sz w:val="24"/>
        </w:rPr>
        <w:softHyphen/>
      </w:r>
      <w:r>
        <w:rPr>
          <w:sz w:val="24"/>
        </w:rPr>
        <w:softHyphen/>
        <w:t>фія в перинатології, гінекології та педіатрії”. - Кривий Ріг.- 1994.- С. 236-237.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Сідельников В.М., Волосовець О.П., Кривопустов С.П. Функціональний стан серцево-судинної системи у дітей, які постраждали внаслідок аварії на ЧАЕС </w:t>
      </w:r>
      <w:r>
        <w:rPr>
          <w:sz w:val="24"/>
          <w:lang w:val="en-US"/>
        </w:rPr>
        <w:t>//</w:t>
      </w:r>
      <w:r>
        <w:rPr>
          <w:sz w:val="24"/>
        </w:rPr>
        <w:t xml:space="preserve"> “Ехографія в перин</w:t>
      </w:r>
      <w:r>
        <w:rPr>
          <w:sz w:val="24"/>
        </w:rPr>
        <w:t>а</w:t>
      </w:r>
      <w:r>
        <w:rPr>
          <w:sz w:val="24"/>
        </w:rPr>
        <w:t>тології, гінекології та педіатрії”.- Кривий Ріг. - 1994. - С.252-254.</w:t>
      </w:r>
    </w:p>
    <w:p w:rsidR="00000000" w:rsidRDefault="004B7637" w:rsidP="004B76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Сідельников В.М., Волосовець О.П., Кривопустов С.П. Ультраз</w:t>
      </w:r>
      <w:r>
        <w:rPr>
          <w:sz w:val="24"/>
        </w:rPr>
        <w:t>вукове дос</w:t>
      </w:r>
      <w:r>
        <w:rPr>
          <w:sz w:val="24"/>
        </w:rPr>
        <w:softHyphen/>
        <w:t>лідження головного мозку та церебральної гемодинаміки у дітей // “Ехо</w:t>
      </w:r>
      <w:r>
        <w:rPr>
          <w:sz w:val="24"/>
        </w:rPr>
        <w:softHyphen/>
        <w:t>графія в перинатології, гінекології та пед</w:t>
      </w:r>
      <w:r>
        <w:rPr>
          <w:sz w:val="24"/>
        </w:rPr>
        <w:t>і</w:t>
      </w:r>
      <w:r>
        <w:rPr>
          <w:sz w:val="24"/>
        </w:rPr>
        <w:t>атрії”. - Кривий Ріг.- 1997. - С. 226-233.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>Волосовець О.П. Значення ультразвукових методів дослідження у діагностиці аномалій ро</w:t>
      </w:r>
      <w:r>
        <w:rPr>
          <w:sz w:val="24"/>
        </w:rPr>
        <w:t>з</w:t>
      </w:r>
      <w:r>
        <w:rPr>
          <w:sz w:val="24"/>
        </w:rPr>
        <w:t xml:space="preserve">витку хордального апарату у дітей </w:t>
      </w:r>
      <w:r>
        <w:rPr>
          <w:sz w:val="24"/>
          <w:lang w:val="en-US"/>
        </w:rPr>
        <w:t>//</w:t>
      </w:r>
      <w:r>
        <w:rPr>
          <w:sz w:val="24"/>
        </w:rPr>
        <w:t xml:space="preserve"> “Ехографія в перинатології, гінекології та педіатрії”. - Кривий Ріг. - 1997.- С.145-146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>Волосовець О.П. Застосування кардіопротектору мілдронату у лікуванні дистро</w:t>
      </w:r>
      <w:r>
        <w:rPr>
          <w:sz w:val="24"/>
        </w:rPr>
        <w:softHyphen/>
        <w:t>фії міокарду у дітей, що постраждали внаслідок аварії на Ч</w:t>
      </w:r>
      <w:r>
        <w:rPr>
          <w:sz w:val="24"/>
        </w:rPr>
        <w:t xml:space="preserve">АЕС </w:t>
      </w:r>
      <w:r>
        <w:rPr>
          <w:sz w:val="24"/>
          <w:lang w:val="en-US"/>
        </w:rPr>
        <w:t>//</w:t>
      </w:r>
      <w:r>
        <w:rPr>
          <w:sz w:val="24"/>
        </w:rPr>
        <w:t xml:space="preserve"> “Ехо</w:t>
      </w:r>
      <w:r>
        <w:rPr>
          <w:sz w:val="24"/>
        </w:rPr>
        <w:softHyphen/>
        <w:t>графія в перинатології, гінекології та педіатрії”. - Кривий Ріг. - 1997.- С.143-144.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74"/>
          <w:tab w:val="left" w:pos="6461"/>
          <w:tab w:val="left" w:pos="872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 Ехокардіографічна картина первинних кардіоміопатій у дітей </w:t>
      </w:r>
      <w:r>
        <w:rPr>
          <w:sz w:val="24"/>
          <w:lang w:val="en-US"/>
        </w:rPr>
        <w:t>//</w:t>
      </w:r>
      <w:r>
        <w:rPr>
          <w:sz w:val="24"/>
        </w:rPr>
        <w:t xml:space="preserve"> “Ехографія в перинатології, гінекології та педіатрії”.- Крив.Ріг.-1997.-С.140-142.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>Діагностичні можливості ультразвукових методів дослідження в оцінці скорот</w:t>
      </w:r>
      <w:r>
        <w:rPr>
          <w:sz w:val="24"/>
        </w:rPr>
        <w:softHyphen/>
        <w:t>ли</w:t>
      </w:r>
      <w:r>
        <w:rPr>
          <w:sz w:val="24"/>
        </w:rPr>
        <w:softHyphen/>
        <w:t>вої здатності міокарду при набутих хворобах серця у дітей</w:t>
      </w:r>
      <w:r>
        <w:rPr>
          <w:sz w:val="24"/>
          <w:lang w:val="en-US"/>
        </w:rPr>
        <w:t>/</w:t>
      </w:r>
      <w:r>
        <w:rPr>
          <w:sz w:val="24"/>
        </w:rPr>
        <w:t xml:space="preserve"> Сідельников В.М., Во</w:t>
      </w:r>
      <w:r>
        <w:rPr>
          <w:sz w:val="24"/>
        </w:rPr>
        <w:softHyphen/>
        <w:t>лосовець О.П., Кузьме</w:t>
      </w:r>
      <w:r>
        <w:rPr>
          <w:sz w:val="24"/>
        </w:rPr>
        <w:t>н</w:t>
      </w:r>
      <w:r>
        <w:rPr>
          <w:sz w:val="24"/>
        </w:rPr>
        <w:t>ко А.Я., Кривопустов С.П</w:t>
      </w:r>
      <w:r>
        <w:rPr>
          <w:sz w:val="24"/>
          <w:lang w:val="en-US"/>
        </w:rPr>
        <w:t xml:space="preserve"> //</w:t>
      </w:r>
      <w:r>
        <w:rPr>
          <w:sz w:val="24"/>
        </w:rPr>
        <w:t xml:space="preserve"> Тези доповідей кон</w:t>
      </w:r>
      <w:r>
        <w:rPr>
          <w:sz w:val="24"/>
        </w:rPr>
        <w:softHyphen/>
        <w:t xml:space="preserve">ференції </w:t>
      </w:r>
      <w:r>
        <w:rPr>
          <w:sz w:val="24"/>
        </w:rPr>
        <w:sym w:font="Times New Roman" w:char="201C"/>
      </w:r>
      <w:r>
        <w:rPr>
          <w:sz w:val="24"/>
        </w:rPr>
        <w:t>Ультразвукові мет</w:t>
      </w:r>
      <w:r>
        <w:rPr>
          <w:sz w:val="24"/>
        </w:rPr>
        <w:t>оди в сучасній клініці</w:t>
      </w:r>
      <w:r>
        <w:rPr>
          <w:sz w:val="24"/>
        </w:rPr>
        <w:sym w:font="Times New Roman" w:char="201D"/>
      </w:r>
      <w:r>
        <w:rPr>
          <w:sz w:val="24"/>
        </w:rPr>
        <w:t xml:space="preserve"> - Харків, 1992. - С.177.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 Порушення діастолічної функції міокарду та шляхи її корекції у дітей із зон екологічного неблагополуччя </w:t>
      </w:r>
      <w:r>
        <w:rPr>
          <w:sz w:val="24"/>
          <w:lang w:val="en-US"/>
        </w:rPr>
        <w:t xml:space="preserve">// </w:t>
      </w:r>
      <w:r>
        <w:rPr>
          <w:sz w:val="24"/>
        </w:rPr>
        <w:t>Матеріали Міжнародного Конгресу Молодих Вчених Укра</w:t>
      </w:r>
      <w:r>
        <w:rPr>
          <w:sz w:val="24"/>
        </w:rPr>
        <w:t>ї</w:t>
      </w:r>
      <w:r>
        <w:rPr>
          <w:sz w:val="24"/>
        </w:rPr>
        <w:t>нців. - Івано-Франківськ.- 1995. - С.68-69.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>Особенности состояния здоровья детей, проживающих в зонах повышенного ри</w:t>
      </w:r>
      <w:r>
        <w:rPr>
          <w:sz w:val="24"/>
        </w:rPr>
        <w:softHyphen/>
        <w:t>ска радиац</w:t>
      </w:r>
      <w:r>
        <w:rPr>
          <w:sz w:val="24"/>
        </w:rPr>
        <w:t>и</w:t>
      </w:r>
      <w:r>
        <w:rPr>
          <w:sz w:val="24"/>
        </w:rPr>
        <w:t xml:space="preserve">онного воздействия дітей </w:t>
      </w:r>
      <w:r>
        <w:rPr>
          <w:sz w:val="24"/>
          <w:lang w:val="en-US"/>
        </w:rPr>
        <w:t>/</w:t>
      </w:r>
      <w:r>
        <w:rPr>
          <w:sz w:val="24"/>
        </w:rPr>
        <w:t xml:space="preserve"> Сидельников В.М., Волосовец О.П., Ку</w:t>
      </w:r>
      <w:r>
        <w:rPr>
          <w:sz w:val="24"/>
        </w:rPr>
        <w:softHyphen/>
        <w:t>зьменко А.Я., Кри</w:t>
      </w:r>
      <w:r>
        <w:rPr>
          <w:sz w:val="24"/>
        </w:rPr>
        <w:softHyphen/>
        <w:t xml:space="preserve">вопустов С.П. </w:t>
      </w:r>
      <w:r>
        <w:rPr>
          <w:sz w:val="24"/>
          <w:lang w:val="en-US"/>
        </w:rPr>
        <w:t>//</w:t>
      </w:r>
      <w:r>
        <w:rPr>
          <w:sz w:val="24"/>
        </w:rPr>
        <w:t xml:space="preserve"> Тезисы докладов </w:t>
      </w:r>
      <w:r>
        <w:rPr>
          <w:sz w:val="24"/>
          <w:lang w:val="en-US"/>
        </w:rPr>
        <w:t>II</w:t>
      </w:r>
      <w:r>
        <w:rPr>
          <w:sz w:val="24"/>
        </w:rPr>
        <w:t xml:space="preserve"> съезда радио</w:t>
      </w:r>
      <w:r>
        <w:rPr>
          <w:sz w:val="24"/>
        </w:rPr>
        <w:softHyphen/>
        <w:t>биоло</w:t>
      </w:r>
      <w:r>
        <w:rPr>
          <w:sz w:val="24"/>
        </w:rPr>
        <w:softHyphen/>
        <w:t>гов. - Киев.-1993. - С.</w:t>
      </w:r>
      <w:r>
        <w:rPr>
          <w:sz w:val="24"/>
        </w:rPr>
        <w:t xml:space="preserve">918- 919. 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>Динаміка змін у стані здоров</w:t>
      </w:r>
      <w:r>
        <w:rPr>
          <w:sz w:val="24"/>
        </w:rPr>
        <w:sym w:font="Times New Roman" w:char="2019"/>
      </w:r>
      <w:r>
        <w:rPr>
          <w:sz w:val="24"/>
        </w:rPr>
        <w:t xml:space="preserve">я дитячого населення м.Києва, що постраждало внаслідок аварії на ЧАЕС </w:t>
      </w:r>
      <w:r>
        <w:rPr>
          <w:sz w:val="24"/>
          <w:lang w:val="en-US"/>
        </w:rPr>
        <w:t>/</w:t>
      </w:r>
      <w:r>
        <w:rPr>
          <w:sz w:val="24"/>
        </w:rPr>
        <w:t xml:space="preserve"> Сідельников В.М., Волосовець О.П., Кузьменко А.Я. Кривопустов С.П. </w:t>
      </w:r>
      <w:r>
        <w:rPr>
          <w:sz w:val="24"/>
          <w:lang w:val="en-US"/>
        </w:rPr>
        <w:t>//</w:t>
      </w:r>
      <w:r>
        <w:rPr>
          <w:sz w:val="24"/>
        </w:rPr>
        <w:t xml:space="preserve"> Тези д</w:t>
      </w:r>
      <w:r>
        <w:rPr>
          <w:sz w:val="24"/>
        </w:rPr>
        <w:t>о</w:t>
      </w:r>
      <w:r>
        <w:rPr>
          <w:sz w:val="24"/>
        </w:rPr>
        <w:t xml:space="preserve">повідей наукової конференції </w:t>
      </w:r>
      <w:r>
        <w:rPr>
          <w:sz w:val="24"/>
        </w:rPr>
        <w:sym w:font="Times New Roman" w:char="201C"/>
      </w:r>
      <w:r>
        <w:rPr>
          <w:sz w:val="24"/>
        </w:rPr>
        <w:t>Чорнобиль та здоров</w:t>
      </w:r>
      <w:r>
        <w:rPr>
          <w:sz w:val="24"/>
        </w:rPr>
        <w:sym w:font="Times New Roman" w:char="2019"/>
      </w:r>
      <w:r>
        <w:rPr>
          <w:sz w:val="24"/>
        </w:rPr>
        <w:t>я населення</w:t>
      </w:r>
      <w:r>
        <w:rPr>
          <w:sz w:val="24"/>
        </w:rPr>
        <w:sym w:font="Times New Roman" w:char="201C"/>
      </w:r>
      <w:r>
        <w:rPr>
          <w:sz w:val="24"/>
        </w:rPr>
        <w:t>.- Київ.-1993.-С.269.</w:t>
      </w:r>
      <w:r>
        <w:rPr>
          <w:sz w:val="24"/>
          <w:lang w:val="en-US"/>
        </w:rPr>
        <w:t xml:space="preserve"> 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 xml:space="preserve">Сідельников В.М., Волосовець О.П Стан здоров’я дитячого населення міста Києва та області, яке постраждало внаслідок  аварії на ЧАЕС </w:t>
      </w:r>
      <w:r>
        <w:rPr>
          <w:sz w:val="24"/>
          <w:lang w:val="en-US"/>
        </w:rPr>
        <w:t>//</w:t>
      </w:r>
      <w:r>
        <w:rPr>
          <w:sz w:val="24"/>
        </w:rPr>
        <w:t xml:space="preserve"> Тези доповідей IХ з’їзду дитячих лікарів Укр</w:t>
      </w:r>
      <w:r>
        <w:rPr>
          <w:sz w:val="24"/>
        </w:rPr>
        <w:t>а</w:t>
      </w:r>
      <w:r>
        <w:rPr>
          <w:sz w:val="24"/>
        </w:rPr>
        <w:t>їни.- Одеса.- 1993. - С.153.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>Волосовець О.П. Особливості с</w:t>
      </w:r>
      <w:r>
        <w:rPr>
          <w:sz w:val="24"/>
        </w:rPr>
        <w:t>тану серцево судинної системи у дітей, які по</w:t>
      </w:r>
      <w:r>
        <w:rPr>
          <w:sz w:val="24"/>
        </w:rPr>
        <w:softHyphen/>
        <w:t>страждали вн</w:t>
      </w:r>
      <w:r>
        <w:rPr>
          <w:sz w:val="24"/>
        </w:rPr>
        <w:t>а</w:t>
      </w:r>
      <w:r>
        <w:rPr>
          <w:sz w:val="24"/>
        </w:rPr>
        <w:lastRenderedPageBreak/>
        <w:t>с</w:t>
      </w:r>
      <w:r>
        <w:rPr>
          <w:sz w:val="24"/>
        </w:rPr>
        <w:t xml:space="preserve">лідок аварії на ЧАЕС </w:t>
      </w:r>
      <w:r>
        <w:rPr>
          <w:sz w:val="24"/>
          <w:lang w:val="en-US"/>
        </w:rPr>
        <w:t xml:space="preserve">// </w:t>
      </w:r>
      <w:r>
        <w:rPr>
          <w:sz w:val="24"/>
        </w:rPr>
        <w:t>Тези доповідей V Конгресу СФУЛТ.- Дніпропетровськ.- 1994.- С.129.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 xml:space="preserve">Волосовець О.П. Негативний вплив факторів забрудненого оточуючого середовища на стан серцево-судинної системи у дітей </w:t>
      </w:r>
      <w:r>
        <w:rPr>
          <w:sz w:val="24"/>
          <w:lang w:val="en-US"/>
        </w:rPr>
        <w:t xml:space="preserve">// </w:t>
      </w:r>
      <w:r>
        <w:rPr>
          <w:sz w:val="24"/>
        </w:rPr>
        <w:t>Тези доповідей VІ Конгресу СФУЛТ. - Одеса. - 1996. - 9-14 вересня 1996. - С.64.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>Волосовець О.П. Функціональний стан серцево-судинної системи у підлітків, які про</w:t>
      </w:r>
      <w:r>
        <w:rPr>
          <w:sz w:val="24"/>
        </w:rPr>
        <w:softHyphen/>
        <w:t xml:space="preserve">живають в зонах екологічного неблагополуччя </w:t>
      </w:r>
      <w:r>
        <w:rPr>
          <w:sz w:val="24"/>
          <w:lang w:val="en-US"/>
        </w:rPr>
        <w:t xml:space="preserve">// </w:t>
      </w:r>
      <w:r>
        <w:rPr>
          <w:sz w:val="24"/>
        </w:rPr>
        <w:t>Матеріали міжнародної кон</w:t>
      </w:r>
      <w:r>
        <w:rPr>
          <w:sz w:val="24"/>
        </w:rPr>
        <w:softHyphen/>
        <w:t>ференц</w:t>
      </w:r>
      <w:r>
        <w:rPr>
          <w:sz w:val="24"/>
        </w:rPr>
        <w:t>ії ”Актуальні пр</w:t>
      </w:r>
      <w:r>
        <w:rPr>
          <w:sz w:val="24"/>
        </w:rPr>
        <w:t>о</w:t>
      </w:r>
      <w:r>
        <w:rPr>
          <w:sz w:val="24"/>
        </w:rPr>
        <w:t>блеми лікування підлітків з соматичними і психіч</w:t>
      </w:r>
      <w:r>
        <w:rPr>
          <w:sz w:val="24"/>
        </w:rPr>
        <w:softHyphen/>
        <w:t>ни</w:t>
      </w:r>
      <w:r>
        <w:rPr>
          <w:sz w:val="24"/>
        </w:rPr>
        <w:softHyphen/>
        <w:t>ми захворюванн</w:t>
      </w:r>
      <w:r>
        <w:rPr>
          <w:sz w:val="24"/>
        </w:rPr>
        <w:t>я</w:t>
      </w:r>
      <w:r>
        <w:rPr>
          <w:sz w:val="24"/>
        </w:rPr>
        <w:t>ми”. - Харків.-1995.-С.28 - 29.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>Волосовець О.П. Шляхи фармакологічної корекції порушень центральної гемодинаміки у д</w:t>
      </w:r>
      <w:r>
        <w:rPr>
          <w:sz w:val="24"/>
        </w:rPr>
        <w:t>і</w:t>
      </w:r>
      <w:r>
        <w:rPr>
          <w:sz w:val="24"/>
        </w:rPr>
        <w:t>тей з набутими ураженнями міокарду, які мешкають в екологічно несприятливих умовах //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Матеріали </w:t>
      </w:r>
      <w:r>
        <w:rPr>
          <w:sz w:val="24"/>
          <w:lang w:val="en-US"/>
        </w:rPr>
        <w:t>I</w:t>
      </w:r>
      <w:r>
        <w:rPr>
          <w:sz w:val="24"/>
        </w:rPr>
        <w:t xml:space="preserve"> з’їзду фармакологів. - Полтава, 1995.-С.31.</w:t>
      </w:r>
    </w:p>
    <w:p w:rsidR="00000000" w:rsidRDefault="004B7637" w:rsidP="004B7637">
      <w:pPr>
        <w:widowControl w:val="0"/>
        <w:numPr>
          <w:ilvl w:val="0"/>
          <w:numId w:val="5"/>
        </w:numPr>
        <w:tabs>
          <w:tab w:val="left" w:pos="358"/>
          <w:tab w:val="left" w:pos="4004"/>
          <w:tab w:val="left" w:pos="6891"/>
          <w:tab w:val="left" w:pos="9159"/>
        </w:tabs>
        <w:ind w:left="426" w:hanging="426"/>
        <w:rPr>
          <w:sz w:val="24"/>
        </w:rPr>
      </w:pPr>
      <w:r>
        <w:rPr>
          <w:sz w:val="24"/>
        </w:rPr>
        <w:t>Волосовець О.П. Динаміка негативних змін у стані серцево-судинної системи дітей, які з</w:t>
      </w:r>
      <w:r>
        <w:rPr>
          <w:sz w:val="24"/>
        </w:rPr>
        <w:t>а</w:t>
      </w:r>
      <w:r>
        <w:rPr>
          <w:sz w:val="24"/>
        </w:rPr>
        <w:t>знають негативного впливу екотоксичних факторів оточуючого дов</w:t>
      </w:r>
      <w:r>
        <w:rPr>
          <w:sz w:val="24"/>
        </w:rPr>
        <w:softHyphen/>
        <w:t xml:space="preserve">кілля </w:t>
      </w:r>
      <w:r>
        <w:rPr>
          <w:sz w:val="24"/>
          <w:lang w:val="en-US"/>
        </w:rPr>
        <w:t xml:space="preserve">// </w:t>
      </w:r>
      <w:r>
        <w:rPr>
          <w:sz w:val="24"/>
        </w:rPr>
        <w:t>Тези допов</w:t>
      </w:r>
      <w:r>
        <w:rPr>
          <w:sz w:val="24"/>
        </w:rPr>
        <w:t>ідей .науково-практичної конференції присвяченої 75-річчю УНДІОЗДП.- Харків, 1997.- С.136.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А Н О Т А Ц І Я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Волосовець О.П</w:t>
      </w:r>
      <w:r>
        <w:rPr>
          <w:b/>
          <w:sz w:val="24"/>
        </w:rPr>
        <w:t>. Стан серцево-судинної системи у дітей із зон екологічного неблаг</w:t>
      </w:r>
      <w:r>
        <w:rPr>
          <w:b/>
          <w:sz w:val="24"/>
        </w:rPr>
        <w:t>о</w:t>
      </w:r>
      <w:r>
        <w:rPr>
          <w:b/>
          <w:sz w:val="24"/>
        </w:rPr>
        <w:t xml:space="preserve">получчя (клініко-експериментальне дослідження). </w:t>
      </w:r>
      <w:r>
        <w:rPr>
          <w:sz w:val="24"/>
        </w:rPr>
        <w:t>Рукопис.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Дисертація на здобуття наукового ступеня доктора медичних наук за спе</w:t>
      </w:r>
      <w:r>
        <w:rPr>
          <w:sz w:val="24"/>
        </w:rPr>
        <w:softHyphen/>
        <w:t>ціальністю</w:t>
      </w:r>
      <w:r>
        <w:rPr>
          <w:b/>
          <w:sz w:val="24"/>
        </w:rPr>
        <w:t xml:space="preserve"> </w:t>
      </w:r>
      <w:r>
        <w:rPr>
          <w:sz w:val="24"/>
        </w:rPr>
        <w:t>14.01.10 - педіатрія. - Національний медичний університет ім. О.О. Богомольця МОЗ України, Київ, 1998.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Дисертацію присвячено питанням дослідження стану серцево-судинної сис</w:t>
      </w:r>
      <w:r>
        <w:rPr>
          <w:sz w:val="24"/>
        </w:rPr>
        <w:softHyphen/>
        <w:t>те</w:t>
      </w:r>
      <w:r>
        <w:rPr>
          <w:sz w:val="24"/>
        </w:rPr>
        <w:softHyphen/>
        <w:t>ми у 3</w:t>
      </w:r>
      <w:r>
        <w:rPr>
          <w:sz w:val="24"/>
        </w:rPr>
        <w:t>62 д</w:t>
      </w:r>
      <w:r>
        <w:rPr>
          <w:sz w:val="24"/>
        </w:rPr>
        <w:t>і</w:t>
      </w:r>
      <w:r>
        <w:rPr>
          <w:sz w:val="24"/>
        </w:rPr>
        <w:t>тей із різних зон екологічного неблагополуччя. Тривалий вплив екотоксичних факторів забру</w:t>
      </w:r>
      <w:r>
        <w:rPr>
          <w:sz w:val="24"/>
        </w:rPr>
        <w:t>д</w:t>
      </w:r>
      <w:r>
        <w:rPr>
          <w:sz w:val="24"/>
        </w:rPr>
        <w:t>неного довкілля негативно відображається на стані серцево-су</w:t>
      </w:r>
      <w:r>
        <w:rPr>
          <w:sz w:val="24"/>
        </w:rPr>
        <w:softHyphen/>
        <w:t>динної системи, про що свідчать зростання рівнів захворю</w:t>
      </w:r>
      <w:r>
        <w:rPr>
          <w:sz w:val="24"/>
        </w:rPr>
        <w:softHyphen/>
        <w:t>ваності дистрофією міо</w:t>
      </w:r>
      <w:r>
        <w:rPr>
          <w:sz w:val="24"/>
        </w:rPr>
        <w:softHyphen/>
        <w:t>карда та вегето-судинними дистоніями серед д</w:t>
      </w:r>
      <w:r>
        <w:rPr>
          <w:sz w:val="24"/>
        </w:rPr>
        <w:t>і</w:t>
      </w:r>
      <w:r>
        <w:rPr>
          <w:sz w:val="24"/>
        </w:rPr>
        <w:t>тей в контрольованих регіонах та виявлені зміни у стані центральної, коронарної, мозкової та е</w:t>
      </w:r>
      <w:r>
        <w:rPr>
          <w:sz w:val="24"/>
        </w:rPr>
        <w:t>к</w:t>
      </w:r>
      <w:r>
        <w:rPr>
          <w:sz w:val="24"/>
        </w:rPr>
        <w:t>стракраніальної гемодинаміки, які автор об</w:t>
      </w:r>
      <w:r>
        <w:rPr>
          <w:sz w:val="24"/>
        </w:rPr>
        <w:sym w:font="Times New Roman" w:char="2019"/>
      </w:r>
      <w:r>
        <w:rPr>
          <w:sz w:val="24"/>
        </w:rPr>
        <w:t>єднує у єдиний синдром серцево-судинної дизада</w:t>
      </w:r>
      <w:r>
        <w:rPr>
          <w:sz w:val="24"/>
        </w:rPr>
        <w:t>п</w:t>
      </w:r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 xml:space="preserve">ції. </w:t>
      </w:r>
    </w:p>
    <w:p w:rsidR="00000000" w:rsidRDefault="004B7637">
      <w:pPr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  <w:t>Використання кардіометаболіту мілдрон</w:t>
      </w:r>
      <w:r>
        <w:rPr>
          <w:sz w:val="24"/>
        </w:rPr>
        <w:t>ату сприяє швидкій ре</w:t>
      </w:r>
      <w:r>
        <w:rPr>
          <w:sz w:val="24"/>
        </w:rPr>
        <w:softHyphen/>
        <w:t>гресії ви</w:t>
      </w:r>
      <w:r>
        <w:rPr>
          <w:sz w:val="24"/>
        </w:rPr>
        <w:softHyphen/>
        <w:t>яв</w:t>
      </w:r>
      <w:r>
        <w:rPr>
          <w:sz w:val="24"/>
        </w:rPr>
        <w:softHyphen/>
        <w:t>ле</w:t>
      </w:r>
      <w:r>
        <w:rPr>
          <w:sz w:val="24"/>
        </w:rPr>
        <w:softHyphen/>
        <w:t>них кардіоде</w:t>
      </w:r>
      <w:r>
        <w:rPr>
          <w:sz w:val="24"/>
        </w:rPr>
        <w:t>п</w:t>
      </w:r>
      <w:r>
        <w:rPr>
          <w:sz w:val="24"/>
        </w:rPr>
        <w:t>ресивних та ангіологічних змін у ді</w:t>
      </w:r>
      <w:r>
        <w:rPr>
          <w:sz w:val="24"/>
        </w:rPr>
        <w:softHyphen/>
        <w:t>тей із зон екологічного неблагополуччя.</w:t>
      </w:r>
    </w:p>
    <w:p w:rsidR="00000000" w:rsidRDefault="004B7637">
      <w:pPr>
        <w:widowControl w:val="0"/>
        <w:rPr>
          <w:sz w:val="24"/>
        </w:rPr>
      </w:pPr>
      <w:r>
        <w:rPr>
          <w:b/>
          <w:sz w:val="24"/>
        </w:rPr>
        <w:t>Ключові слова</w:t>
      </w:r>
      <w:r>
        <w:rPr>
          <w:sz w:val="24"/>
        </w:rPr>
        <w:t>: діти, екологія, серцево-судинна система, дистрофія міокар</w:t>
      </w:r>
      <w:r>
        <w:rPr>
          <w:sz w:val="24"/>
        </w:rPr>
        <w:softHyphen/>
        <w:t>да, судинна д</w:t>
      </w:r>
      <w:r>
        <w:rPr>
          <w:sz w:val="24"/>
        </w:rPr>
        <w:t>и</w:t>
      </w:r>
      <w:r>
        <w:rPr>
          <w:sz w:val="24"/>
        </w:rPr>
        <w:t xml:space="preserve">стонія, допплєрехокардіографія, </w:t>
      </w:r>
      <w:r>
        <w:rPr>
          <w:sz w:val="24"/>
          <w:lang w:val="en-US"/>
        </w:rPr>
        <w:t>L</w:t>
      </w:r>
      <w:r>
        <w:rPr>
          <w:sz w:val="24"/>
        </w:rPr>
        <w:t xml:space="preserve"> - карнітин. </w:t>
      </w:r>
    </w:p>
    <w:p w:rsidR="00000000" w:rsidRDefault="004B7637">
      <w:pPr>
        <w:widowControl w:val="0"/>
        <w:ind w:firstLine="0"/>
        <w:rPr>
          <w:sz w:val="24"/>
        </w:rPr>
      </w:pP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А Н Н О Т А Ц И Я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rPr>
          <w:b/>
          <w:sz w:val="24"/>
        </w:rPr>
      </w:pPr>
      <w:r>
        <w:rPr>
          <w:sz w:val="24"/>
        </w:rPr>
        <w:tab/>
        <w:t xml:space="preserve">Волосовец </w:t>
      </w:r>
      <w:r>
        <w:rPr>
          <w:sz w:val="24"/>
          <w:lang w:val="en-US"/>
        </w:rPr>
        <w:t>A</w:t>
      </w:r>
      <w:r>
        <w:rPr>
          <w:sz w:val="24"/>
        </w:rPr>
        <w:t>.П.</w:t>
      </w:r>
      <w:r>
        <w:rPr>
          <w:b/>
          <w:sz w:val="24"/>
        </w:rPr>
        <w:t xml:space="preserve"> Состояние сердечно-сосудистой системы у детей из зон экологическ</w:t>
      </w:r>
      <w:r>
        <w:rPr>
          <w:b/>
          <w:sz w:val="24"/>
        </w:rPr>
        <w:t>о</w:t>
      </w:r>
      <w:r>
        <w:rPr>
          <w:b/>
          <w:sz w:val="24"/>
        </w:rPr>
        <w:t xml:space="preserve">го неблагополучия (клинико-экспериментальное исследование). </w:t>
      </w:r>
      <w:r>
        <w:rPr>
          <w:sz w:val="24"/>
        </w:rPr>
        <w:t>Ру</w:t>
      </w:r>
      <w:r>
        <w:rPr>
          <w:sz w:val="24"/>
        </w:rPr>
        <w:softHyphen/>
        <w:t>копись.</w:t>
      </w:r>
      <w:r>
        <w:rPr>
          <w:b/>
          <w:sz w:val="24"/>
        </w:rPr>
        <w:t xml:space="preserve"> 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Диссертация на соискание ученой степени доктора медицинских наук по специальн</w:t>
      </w:r>
      <w:r>
        <w:rPr>
          <w:sz w:val="24"/>
        </w:rPr>
        <w:t>ости</w:t>
      </w:r>
      <w:r>
        <w:rPr>
          <w:b/>
          <w:sz w:val="24"/>
        </w:rPr>
        <w:t xml:space="preserve"> </w:t>
      </w:r>
      <w:r>
        <w:rPr>
          <w:sz w:val="24"/>
        </w:rPr>
        <w:t>14.01.10 - педиатрия. - Национальный медицинский университет им.</w:t>
      </w:r>
      <w:r>
        <w:rPr>
          <w:sz w:val="24"/>
          <w:lang w:val="en-US"/>
        </w:rPr>
        <w:t xml:space="preserve"> </w:t>
      </w:r>
      <w:r>
        <w:rPr>
          <w:sz w:val="24"/>
        </w:rPr>
        <w:t>А.А.Богомольца МЗ Укра</w:t>
      </w:r>
      <w:r>
        <w:rPr>
          <w:sz w:val="24"/>
        </w:rPr>
        <w:t>и</w:t>
      </w:r>
      <w:r>
        <w:rPr>
          <w:sz w:val="24"/>
        </w:rPr>
        <w:t>ны, Киев, 1998.</w:t>
      </w:r>
    </w:p>
    <w:p w:rsidR="00000000" w:rsidRDefault="004B7637">
      <w:pPr>
        <w:widowControl w:val="0"/>
        <w:ind w:firstLine="0"/>
        <w:rPr>
          <w:sz w:val="24"/>
        </w:rPr>
      </w:pPr>
      <w:r>
        <w:rPr>
          <w:sz w:val="24"/>
        </w:rPr>
        <w:tab/>
        <w:t>Диссертация посвящена вопросам исследования состояния сердечно-сосудис</w:t>
      </w:r>
      <w:r>
        <w:rPr>
          <w:sz w:val="24"/>
          <w:lang w:val="en-US"/>
        </w:rPr>
        <w:softHyphen/>
      </w:r>
      <w:r>
        <w:rPr>
          <w:sz w:val="24"/>
        </w:rPr>
        <w:t>той системы у 362 детей из разных зон экологического неблагополучия. Длительное влияние экотоксических факторов загрязненной окружающей среды негативно отражаются на состоянии сердечно-сосудистой системы, о чем свидетельствует рост за</w:t>
      </w:r>
      <w:r>
        <w:rPr>
          <w:sz w:val="24"/>
        </w:rPr>
        <w:softHyphen/>
        <w:t>бо</w:t>
      </w:r>
      <w:r>
        <w:rPr>
          <w:sz w:val="24"/>
        </w:rPr>
        <w:softHyphen/>
        <w:t>леваемости дистрофией миокарда и вегет</w:t>
      </w:r>
      <w:r>
        <w:rPr>
          <w:sz w:val="24"/>
        </w:rPr>
        <w:t>а</w:t>
      </w:r>
      <w:r>
        <w:rPr>
          <w:sz w:val="24"/>
        </w:rPr>
        <w:t>тивными ди</w:t>
      </w:r>
      <w:r>
        <w:rPr>
          <w:sz w:val="24"/>
          <w:lang w:val="en-US"/>
        </w:rPr>
        <w:t>c</w:t>
      </w:r>
      <w:r>
        <w:rPr>
          <w:sz w:val="24"/>
        </w:rPr>
        <w:t>тониями среди детей из кон</w:t>
      </w:r>
      <w:r>
        <w:rPr>
          <w:sz w:val="24"/>
        </w:rPr>
        <w:softHyphen/>
      </w:r>
      <w:r>
        <w:rPr>
          <w:sz w:val="24"/>
        </w:rPr>
        <w:softHyphen/>
        <w:t>тролированных р</w:t>
      </w:r>
      <w:r>
        <w:rPr>
          <w:sz w:val="24"/>
        </w:rPr>
        <w:t>егио</w:t>
      </w:r>
      <w:r>
        <w:rPr>
          <w:sz w:val="24"/>
          <w:lang w:val="en-US"/>
        </w:rPr>
        <w:softHyphen/>
      </w:r>
      <w:r>
        <w:rPr>
          <w:sz w:val="24"/>
        </w:rPr>
        <w:t>нов и выявленные изменения в с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тоянии центральной, коро</w:t>
      </w:r>
      <w:r>
        <w:rPr>
          <w:sz w:val="24"/>
        </w:rPr>
        <w:softHyphen/>
      </w:r>
      <w:r>
        <w:rPr>
          <w:sz w:val="24"/>
        </w:rPr>
        <w:softHyphen/>
        <w:t>нарной, мозговой и экстракраниальной гемодинамики, которые автор объединяет в единый синдром сердечно-сосудистой дезадаптации.</w:t>
      </w:r>
    </w:p>
    <w:p w:rsidR="00000000" w:rsidRDefault="004B7637">
      <w:pPr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  <w:t>Использование кардиометаболита милдроната способствует бы</w:t>
      </w:r>
      <w:r>
        <w:rPr>
          <w:sz w:val="24"/>
        </w:rPr>
        <w:softHyphen/>
        <w:t>строй регрессии кардиод</w:t>
      </w:r>
      <w:r>
        <w:rPr>
          <w:sz w:val="24"/>
        </w:rPr>
        <w:t>е</w:t>
      </w:r>
      <w:r>
        <w:rPr>
          <w:sz w:val="24"/>
        </w:rPr>
        <w:t>прессивных и ангиологических изменений у детей из зон экологи</w:t>
      </w:r>
      <w:r>
        <w:rPr>
          <w:sz w:val="24"/>
        </w:rPr>
        <w:softHyphen/>
        <w:t>чес</w:t>
      </w:r>
      <w:r>
        <w:rPr>
          <w:sz w:val="24"/>
        </w:rPr>
        <w:softHyphen/>
        <w:t>ко</w:t>
      </w:r>
      <w:r>
        <w:rPr>
          <w:sz w:val="24"/>
        </w:rPr>
        <w:softHyphen/>
        <w:t>го неблагопол</w:t>
      </w:r>
      <w:r>
        <w:rPr>
          <w:sz w:val="24"/>
        </w:rPr>
        <w:t>у</w:t>
      </w:r>
      <w:r>
        <w:rPr>
          <w:sz w:val="24"/>
        </w:rPr>
        <w:t>чия.</w:t>
      </w:r>
    </w:p>
    <w:p w:rsidR="00000000" w:rsidRDefault="004B7637">
      <w:pPr>
        <w:widowControl w:val="0"/>
        <w:rPr>
          <w:sz w:val="24"/>
        </w:rPr>
      </w:pPr>
      <w:r>
        <w:rPr>
          <w:b/>
          <w:sz w:val="24"/>
        </w:rPr>
        <w:t>Ключевые слова</w:t>
      </w:r>
      <w:r>
        <w:rPr>
          <w:sz w:val="24"/>
        </w:rPr>
        <w:t>: дети, экология, сердечно-сосудистая система, дистрофия мио</w:t>
      </w:r>
      <w:r>
        <w:rPr>
          <w:sz w:val="24"/>
        </w:rPr>
        <w:softHyphen/>
        <w:t>карда, с</w:t>
      </w:r>
      <w:r>
        <w:rPr>
          <w:sz w:val="24"/>
        </w:rPr>
        <w:t>о</w:t>
      </w:r>
      <w:r>
        <w:rPr>
          <w:sz w:val="24"/>
        </w:rPr>
        <w:t xml:space="preserve">судистая дистония, допплерэхокардиография, </w:t>
      </w:r>
      <w:r>
        <w:rPr>
          <w:sz w:val="24"/>
          <w:lang w:val="en-US"/>
        </w:rPr>
        <w:t>L</w:t>
      </w:r>
      <w:r>
        <w:rPr>
          <w:sz w:val="24"/>
        </w:rPr>
        <w:t xml:space="preserve"> - карнитин. 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  <w:lang w:val="en-US"/>
        </w:rPr>
        <w:t xml:space="preserve"> N N O </w:t>
      </w:r>
      <w:r>
        <w:rPr>
          <w:b/>
          <w:sz w:val="24"/>
          <w:lang w:val="en-US"/>
        </w:rPr>
        <w:t>T A T I O N</w:t>
      </w:r>
    </w:p>
    <w:p w:rsidR="00000000" w:rsidRDefault="004B7637">
      <w:pPr>
        <w:widowControl w:val="0"/>
        <w:jc w:val="center"/>
        <w:rPr>
          <w:b/>
          <w:sz w:val="24"/>
        </w:rPr>
      </w:pPr>
    </w:p>
    <w:p w:rsidR="00000000" w:rsidRDefault="004B7637">
      <w:pPr>
        <w:pStyle w:val="BodyText2"/>
        <w:widowControl w:val="0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ab/>
        <w:t>Volosovec A.P</w:t>
      </w:r>
      <w:r>
        <w:rPr>
          <w:b/>
          <w:sz w:val="24"/>
        </w:rPr>
        <w:t>.</w:t>
      </w:r>
      <w:r>
        <w:rPr>
          <w:b/>
          <w:caps/>
          <w:sz w:val="24"/>
        </w:rPr>
        <w:t xml:space="preserve"> </w:t>
      </w:r>
      <w:r>
        <w:rPr>
          <w:b/>
          <w:sz w:val="24"/>
        </w:rPr>
        <w:t>The state of cardiovascular system in children from ecologically nonfavou</w:t>
      </w:r>
      <w:r>
        <w:rPr>
          <w:b/>
          <w:sz w:val="24"/>
        </w:rPr>
        <w:t>r</w:t>
      </w:r>
      <w:r>
        <w:rPr>
          <w:b/>
          <w:sz w:val="24"/>
        </w:rPr>
        <w:t>able areas (clinical and experimental investigation</w:t>
      </w:r>
      <w:r>
        <w:rPr>
          <w:sz w:val="24"/>
        </w:rPr>
        <w:t xml:space="preserve">).  Manuscript. </w:t>
      </w:r>
    </w:p>
    <w:p w:rsidR="00000000" w:rsidRDefault="004B7637">
      <w:pPr>
        <w:pStyle w:val="BodyText2"/>
        <w:widowControl w:val="0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ab/>
        <w:t>The Thesis for seeking of Scientific Degree of the Doctor of Medical Science on specialty 14.01.10 - Pediatrics. - National Medical University named after A.A. Bo</w:t>
      </w:r>
      <w:r>
        <w:rPr>
          <w:sz w:val="24"/>
          <w:lang w:val="uk-UA"/>
        </w:rPr>
        <w:softHyphen/>
      </w:r>
      <w:r>
        <w:rPr>
          <w:sz w:val="24"/>
        </w:rPr>
        <w:t>go</w:t>
      </w:r>
      <w:r>
        <w:rPr>
          <w:sz w:val="24"/>
          <w:lang w:val="uk-UA"/>
        </w:rPr>
        <w:softHyphen/>
      </w:r>
      <w:r>
        <w:rPr>
          <w:sz w:val="24"/>
        </w:rPr>
        <w:t>mole</w:t>
      </w:r>
      <w:r>
        <w:rPr>
          <w:sz w:val="24"/>
          <w:lang w:val="uk-UA"/>
        </w:rPr>
        <w:t>с</w:t>
      </w:r>
      <w:r>
        <w:rPr>
          <w:sz w:val="24"/>
        </w:rPr>
        <w:t>, the Ministry of Health of Ukraine, Kyiv, 1998.</w:t>
      </w:r>
    </w:p>
    <w:p w:rsidR="00000000" w:rsidRDefault="004B7637">
      <w:pPr>
        <w:pStyle w:val="BodyText2"/>
        <w:widowControl w:val="0"/>
        <w:spacing w:after="0" w:line="360" w:lineRule="auto"/>
        <w:ind w:left="0" w:firstLine="720"/>
        <w:jc w:val="both"/>
        <w:rPr>
          <w:sz w:val="24"/>
        </w:rPr>
      </w:pPr>
      <w:r>
        <w:rPr>
          <w:sz w:val="24"/>
        </w:rPr>
        <w:t>The Thesis is devoted to the questions of the cardiovascular system‘s state investiga</w:t>
      </w:r>
      <w:r>
        <w:rPr>
          <w:sz w:val="24"/>
        </w:rPr>
        <w:softHyphen/>
        <w:t xml:space="preserve">tion in </w:t>
      </w:r>
      <w:r>
        <w:rPr>
          <w:sz w:val="24"/>
          <w:lang w:val="uk-UA"/>
        </w:rPr>
        <w:t xml:space="preserve">362 </w:t>
      </w:r>
      <w:r>
        <w:rPr>
          <w:sz w:val="24"/>
        </w:rPr>
        <w:t>children from differen</w:t>
      </w:r>
      <w:r>
        <w:rPr>
          <w:sz w:val="24"/>
        </w:rPr>
        <w:t>t ecologically nonfavourable zones. The long lasting influence of ecotoxic factors of the polluted environment negatively reflects at cardiovascu</w:t>
      </w:r>
      <w:r>
        <w:rPr>
          <w:sz w:val="24"/>
        </w:rPr>
        <w:softHyphen/>
        <w:t>lar system state which is documented by the rise in morbility of myocardial dystrophias and vegetovascular dysfunctions among children in co</w:t>
      </w:r>
      <w:r>
        <w:rPr>
          <w:sz w:val="24"/>
        </w:rPr>
        <w:t>n</w:t>
      </w:r>
      <w:r>
        <w:rPr>
          <w:sz w:val="24"/>
        </w:rPr>
        <w:t>trolled regions and the detected changes in central, coronary, intra- and extracranial ce</w:t>
      </w:r>
      <w:r>
        <w:rPr>
          <w:sz w:val="24"/>
          <w:lang w:val="uk-UA"/>
        </w:rPr>
        <w:softHyphen/>
      </w:r>
      <w:r>
        <w:rPr>
          <w:sz w:val="24"/>
        </w:rPr>
        <w:t>rebral hemod</w:t>
      </w:r>
      <w:r>
        <w:rPr>
          <w:sz w:val="24"/>
        </w:rPr>
        <w:t>y</w:t>
      </w:r>
      <w:r>
        <w:rPr>
          <w:sz w:val="24"/>
        </w:rPr>
        <w:t>namics, which author described as syndrome of des</w:t>
      </w:r>
      <w:r>
        <w:rPr>
          <w:sz w:val="24"/>
        </w:rPr>
        <w:softHyphen/>
        <w:t>adaptation of cardiovascular system</w:t>
      </w:r>
      <w:r>
        <w:rPr>
          <w:sz w:val="24"/>
          <w:lang w:val="uk-UA"/>
        </w:rPr>
        <w:t>.</w:t>
      </w:r>
    </w:p>
    <w:p w:rsidR="00000000" w:rsidRDefault="004B7637">
      <w:pPr>
        <w:widowControl w:val="0"/>
        <w:rPr>
          <w:sz w:val="24"/>
        </w:rPr>
      </w:pPr>
      <w:r>
        <w:rPr>
          <w:sz w:val="24"/>
        </w:rPr>
        <w:t>The investigated cardiomethabolic m</w:t>
      </w:r>
      <w:r>
        <w:rPr>
          <w:sz w:val="24"/>
        </w:rPr>
        <w:t>edicine, Mildronats, promotes the rapid reg</w:t>
      </w:r>
      <w:r>
        <w:rPr>
          <w:sz w:val="24"/>
          <w:lang w:val="en-US"/>
        </w:rPr>
        <w:softHyphen/>
      </w:r>
      <w:r>
        <w:rPr>
          <w:sz w:val="24"/>
        </w:rPr>
        <w:t xml:space="preserve">ression of the </w:t>
      </w:r>
      <w:r>
        <w:rPr>
          <w:sz w:val="24"/>
        </w:rPr>
        <w:lastRenderedPageBreak/>
        <w:t>detected changes in cardiovascular system’s state in children from eco</w:t>
      </w:r>
      <w:r>
        <w:rPr>
          <w:sz w:val="24"/>
          <w:lang w:val="en-US"/>
        </w:rPr>
        <w:softHyphen/>
      </w:r>
      <w:r>
        <w:rPr>
          <w:sz w:val="24"/>
        </w:rPr>
        <w:t>logically nonfavourable areas.</w:t>
      </w:r>
    </w:p>
    <w:p w:rsidR="00000000" w:rsidRDefault="004B7637">
      <w:pPr>
        <w:pStyle w:val="BodyText2"/>
        <w:widowControl w:val="0"/>
        <w:spacing w:after="0" w:line="360" w:lineRule="auto"/>
        <w:ind w:left="0" w:firstLine="360"/>
        <w:jc w:val="both"/>
        <w:rPr>
          <w:b/>
          <w:sz w:val="24"/>
        </w:rPr>
      </w:pPr>
      <w:r>
        <w:rPr>
          <w:b/>
          <w:sz w:val="24"/>
        </w:rPr>
        <w:t>Key words</w:t>
      </w:r>
      <w:r>
        <w:rPr>
          <w:sz w:val="24"/>
        </w:rPr>
        <w:t>: children, ecology, cardiovascular system, dystrophy of myocardium, vas</w:t>
      </w:r>
      <w:r>
        <w:rPr>
          <w:sz w:val="24"/>
          <w:lang w:val="uk-UA"/>
        </w:rPr>
        <w:softHyphen/>
      </w:r>
      <w:r>
        <w:rPr>
          <w:sz w:val="24"/>
        </w:rPr>
        <w:t>cular dystonya, Dopplerechoсаrdiography</w:t>
      </w:r>
      <w:r>
        <w:rPr>
          <w:b/>
          <w:sz w:val="24"/>
          <w:lang w:val="uk-UA"/>
        </w:rPr>
        <w:t>,</w:t>
      </w:r>
      <w:r>
        <w:rPr>
          <w:sz w:val="24"/>
          <w:lang w:val="uk-UA"/>
        </w:rPr>
        <w:t xml:space="preserve"> </w:t>
      </w:r>
      <w:r>
        <w:rPr>
          <w:sz w:val="24"/>
        </w:rPr>
        <w:t>L-carnitine</w:t>
      </w:r>
      <w:r>
        <w:rPr>
          <w:b/>
          <w:sz w:val="24"/>
        </w:rPr>
        <w:t xml:space="preserve">. </w:t>
      </w:r>
    </w:p>
    <w:p w:rsidR="00000000" w:rsidRDefault="004B7637">
      <w:pPr>
        <w:widowControl w:val="0"/>
        <w:ind w:firstLine="0"/>
        <w:jc w:val="center"/>
        <w:rPr>
          <w:b/>
          <w:sz w:val="24"/>
        </w:rPr>
      </w:pPr>
      <w:r>
        <w:rPr>
          <w:b/>
          <w:sz w:val="24"/>
        </w:rPr>
        <w:t>Перелік умовних скорочень</w:t>
      </w:r>
    </w:p>
    <w:tbl>
      <w:tblPr>
        <w:tblW w:w="0" w:type="auto"/>
        <w:tblInd w:w="959" w:type="dxa"/>
        <w:tblLayout w:type="fixed"/>
        <w:tblLook w:val="0000"/>
      </w:tblPr>
      <w:tblGrid>
        <w:gridCol w:w="1276"/>
        <w:gridCol w:w="383"/>
        <w:gridCol w:w="7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Ао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аорта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Бк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Беккерель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ВНС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вегетативна нервова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ВСД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вегето-судинна дистонія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ЕКГ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електрокардіограма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ЖК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жирні кислоти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мкЗв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мікроЗіверт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КДО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кінцево-діастол</w:t>
            </w:r>
            <w:r>
              <w:rPr>
                <w:sz w:val="24"/>
              </w:rPr>
              <w:t>ичний об’єм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Кі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Кюрі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КСО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кінцево-систолічний об’єм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КДР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кінцево-діастоличний розмір лівого шлуночка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КСР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кінцево-систолічний розмір лівого шлуночка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ЛА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легенева артерія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ЛСМА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ліва середня мозкова артерія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ЛКА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ліва коронарна артерія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ЛП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ліве передсердя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ЛШ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лівий шлуночок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МДА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малоновий діальдегід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МКО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мозковий кровообіг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ПКА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права коронарна артерія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ПОЛ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перекисний окис ліпідів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ПСМА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права середня мозкова артерія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ПШ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правий шлуночок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САТ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систолічний артеріальни</w:t>
            </w:r>
            <w:r>
              <w:rPr>
                <w:sz w:val="24"/>
              </w:rPr>
              <w:t>й тиск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СМА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середня мозкова артерія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ССС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серцево-судинна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ударний об’єм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ХС </w:t>
            </w:r>
          </w:p>
        </w:tc>
        <w:tc>
          <w:tcPr>
            <w:tcW w:w="383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холестерин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ХО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хвилинний об’єм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ЦНС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центральна нервова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ЧСС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частота серцевих скорочень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Асс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прискорення руху крові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АТ/ЕТ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співвідношення часу прискорення до часу вигнання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Сs - 137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цезій -137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Сs - 134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цезій -134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 xml:space="preserve">Ds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фракція скорочення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EF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фракція вигнання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PI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пульсаторний індекс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RI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індекс судинної резистентності, або індекс Поурцелота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 xml:space="preserve">Pp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максимальний градієнт тиск</w:t>
            </w:r>
            <w:r>
              <w:rPr>
                <w:sz w:val="24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Vd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діастолічна (мінімальна) швидкість кровообігу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Vm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середня швидкість потоку крові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Vp </w:t>
            </w:r>
          </w:p>
        </w:tc>
        <w:tc>
          <w:tcPr>
            <w:tcW w:w="383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максимальна (пікова) швидкість потоку крові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B7637">
            <w:pPr>
              <w:pStyle w:val="BodyText2"/>
              <w:widowControl w:val="0"/>
              <w:spacing w:after="0"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Vs </w:t>
            </w:r>
          </w:p>
        </w:tc>
        <w:tc>
          <w:tcPr>
            <w:tcW w:w="383" w:type="dxa"/>
          </w:tcPr>
          <w:p w:rsidR="00000000" w:rsidRDefault="004B7637">
            <w:pPr>
              <w:pStyle w:val="BodyText2"/>
              <w:widowControl w:val="0"/>
              <w:spacing w:after="0"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95" w:type="dxa"/>
          </w:tcPr>
          <w:p w:rsidR="00000000" w:rsidRDefault="004B7637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систолічна</w:t>
            </w:r>
            <w:r>
              <w:rPr>
                <w:sz w:val="24"/>
              </w:rPr>
              <w:t xml:space="preserve"> швидкість кровообігу</w:t>
            </w:r>
          </w:p>
        </w:tc>
      </w:tr>
    </w:tbl>
    <w:p w:rsidR="00000000" w:rsidRDefault="004B7637">
      <w:pPr>
        <w:pStyle w:val="BodyText2"/>
        <w:widowControl w:val="0"/>
        <w:spacing w:after="0" w:line="360" w:lineRule="auto"/>
        <w:ind w:left="0"/>
        <w:jc w:val="both"/>
        <w:rPr>
          <w:sz w:val="24"/>
        </w:rPr>
      </w:pPr>
    </w:p>
    <w:sectPr w:rsidR="00000000">
      <w:headerReference w:type="default" r:id="rId11"/>
      <w:pgSz w:w="11907" w:h="16840" w:code="9"/>
      <w:pgMar w:top="1134" w:right="567" w:bottom="1134" w:left="1247" w:header="720" w:footer="720" w:gutter="0"/>
      <w:pgNumType w:start="1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B7637">
      <w:pPr>
        <w:spacing w:line="240" w:lineRule="auto"/>
      </w:pPr>
      <w:r>
        <w:separator/>
      </w:r>
    </w:p>
  </w:endnote>
  <w:endnote w:type="continuationSeparator" w:id="1">
    <w:p w:rsidR="00000000" w:rsidRDefault="004B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B7637">
      <w:pPr>
        <w:spacing w:line="240" w:lineRule="auto"/>
      </w:pPr>
      <w:r>
        <w:separator/>
      </w:r>
    </w:p>
  </w:footnote>
  <w:footnote w:type="continuationSeparator" w:id="1">
    <w:p w:rsidR="00000000" w:rsidRDefault="004B76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7637">
    <w:pPr>
      <w:pStyle w:val="a4"/>
      <w:framePr w:wrap="auto" w:vAnchor="text" w:hAnchor="margin" w:xAlign="right" w:y="1"/>
      <w:rPr>
        <w:rStyle w:val="a3"/>
      </w:rPr>
    </w:pPr>
  </w:p>
  <w:p w:rsidR="00000000" w:rsidRDefault="004B7637">
    <w:pPr>
      <w:pStyle w:val="a4"/>
      <w:ind w:right="36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763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separate"/>
    </w:r>
    <w:r>
      <w:rPr>
        <w:rStyle w:val="a3"/>
        <w:noProof/>
      </w:rPr>
      <w:t>17</w:t>
    </w:r>
    <w:r>
      <w:rPr>
        <w:rStyle w:val="a3"/>
      </w:rPr>
      <w:fldChar w:fldCharType="end"/>
    </w:r>
  </w:p>
  <w:p w:rsidR="00000000" w:rsidRDefault="004B7637">
    <w:pPr>
      <w:pStyle w:val="a4"/>
      <w:framePr w:wrap="auto" w:vAnchor="text" w:hAnchor="margin" w:xAlign="right" w:y="1"/>
      <w:rPr>
        <w:rStyle w:val="a3"/>
      </w:rPr>
    </w:pPr>
  </w:p>
  <w:p w:rsidR="00000000" w:rsidRDefault="004B7637">
    <w:pPr>
      <w:pStyle w:val="a4"/>
      <w:ind w:right="36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763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separate"/>
    </w:r>
    <w:r>
      <w:rPr>
        <w:rStyle w:val="a3"/>
        <w:noProof/>
      </w:rPr>
      <w:t>34</w:t>
    </w:r>
    <w:r>
      <w:rPr>
        <w:rStyle w:val="a3"/>
      </w:rPr>
      <w:fldChar w:fldCharType="end"/>
    </w:r>
  </w:p>
  <w:p w:rsidR="00000000" w:rsidRDefault="004B7637">
    <w:pPr>
      <w:pStyle w:val="a4"/>
      <w:ind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D9E"/>
    <w:multiLevelType w:val="singleLevel"/>
    <w:tmpl w:val="A1C8F1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>
    <w:nsid w:val="397F7A66"/>
    <w:multiLevelType w:val="singleLevel"/>
    <w:tmpl w:val="A1C8F1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70C17E3F"/>
    <w:multiLevelType w:val="singleLevel"/>
    <w:tmpl w:val="451CC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74C7BB8"/>
    <w:multiLevelType w:val="singleLevel"/>
    <w:tmpl w:val="451CC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B7637"/>
    <w:rsid w:val="004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customStyle="1" w:styleId="BodyText2">
    <w:name w:val="Body Text 2"/>
    <w:basedOn w:val="a"/>
    <w:pPr>
      <w:spacing w:after="120" w:line="240" w:lineRule="auto"/>
      <w:ind w:left="360" w:firstLine="0"/>
      <w:jc w:val="left"/>
    </w:pPr>
    <w:rPr>
      <w:sz w:val="26"/>
      <w:lang w:val="en-US"/>
    </w:rPr>
  </w:style>
  <w:style w:type="paragraph" w:styleId="a4">
    <w:name w:val="header"/>
    <w:basedOn w:val="a"/>
    <w:semiHidden/>
    <w:pPr>
      <w:widowControl w:val="0"/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widowControl w:val="0"/>
      <w:tabs>
        <w:tab w:val="left" w:pos="1560"/>
      </w:tabs>
      <w:spacing w:line="288" w:lineRule="auto"/>
      <w:ind w:firstLine="0"/>
      <w:jc w:val="center"/>
    </w:pPr>
    <w:rPr>
      <w:b/>
    </w:rPr>
  </w:style>
  <w:style w:type="paragraph" w:customStyle="1" w:styleId="BodyText20">
    <w:name w:val="Body Text 2"/>
    <w:basedOn w:val="a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12827</Words>
  <Characters>73118</Characters>
  <Application>Microsoft Office Word</Application>
  <DocSecurity>0</DocSecurity>
  <Lines>609</Lines>
  <Paragraphs>171</Paragraphs>
  <ScaleCrop>false</ScaleCrop>
  <HeadingPairs>
    <vt:vector size="2" baseType="variant">
      <vt:variant>
        <vt:lpstr>	Проблема вивчення стану здоров’я дитячого населення України, яке постраждало внаслідок негативного впливу факторів екологічно за-брудненого середо-вища знаходиться в початковій стадії опрацювання і на протязі майбутніх деся-тиріч залишиться одним з пріор</vt:lpstr>
      </vt:variant>
      <vt:variant>
        <vt:i4>0</vt:i4>
      </vt:variant>
    </vt:vector>
  </HeadingPairs>
  <Company>Elcom Ltd</Company>
  <LinksUpToDate>false</LinksUpToDate>
  <CharactersWithSpaces>85774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вивчення стану здоров’я дитячого населення України, яке постраждало внаслідок негативного впливу факторів екологічно за-брудненого середо-вища знаходиться в початковій стадії опрацювання і на протязі майбутніх деся-тиріч залишиться одним з пріор</dc:title>
  <dc:creator>Волосовець 293 14 11</dc:creator>
  <cp:lastModifiedBy>Оксана Емец</cp:lastModifiedBy>
  <cp:revision>2</cp:revision>
  <cp:lastPrinted>1998-12-08T11:17:00Z</cp:lastPrinted>
  <dcterms:created xsi:type="dcterms:W3CDTF">2020-02-11T14:27:00Z</dcterms:created>
  <dcterms:modified xsi:type="dcterms:W3CDTF">2020-02-11T14:27:00Z</dcterms:modified>
</cp:coreProperties>
</file>