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BE" w:rsidRPr="000D1404" w:rsidRDefault="000D1404" w:rsidP="008F7A39">
      <w:pPr>
        <w:jc w:val="right"/>
        <w:rPr>
          <w:lang w:val="uk-UA"/>
        </w:rPr>
      </w:pPr>
      <w:r>
        <w:rPr>
          <w:lang w:val="uk-UA"/>
        </w:rPr>
        <w:t>3</w:t>
      </w:r>
      <w:bookmarkStart w:id="0" w:name="_GoBack"/>
      <w:bookmarkEnd w:id="0"/>
    </w:p>
    <w:p w:rsidR="003349BE" w:rsidRDefault="00AB27B8" w:rsidP="003349BE">
      <w:pPr>
        <w:jc w:val="center"/>
        <w:rPr>
          <w:b/>
          <w:lang w:val="uk-UA"/>
        </w:rPr>
      </w:pPr>
      <w:r>
        <w:rPr>
          <w:b/>
          <w:lang w:val="uk-UA"/>
        </w:rPr>
        <w:t>НЕФРОЛОГІЯ У РАКУРСІ РЕФОРМУВАННЯ ОХОРОНИ ЗДОРОВ’Я</w:t>
      </w:r>
    </w:p>
    <w:p w:rsidR="003349BE" w:rsidRPr="003349BE" w:rsidRDefault="003349BE" w:rsidP="003349BE">
      <w:pPr>
        <w:jc w:val="center"/>
        <w:rPr>
          <w:lang w:val="uk-UA"/>
        </w:rPr>
      </w:pPr>
      <w:r w:rsidRPr="003349BE">
        <w:rPr>
          <w:lang w:val="uk-UA"/>
        </w:rPr>
        <w:t>Мойсеєнко В.О.</w:t>
      </w:r>
      <w:r>
        <w:rPr>
          <w:lang w:val="uk-UA"/>
        </w:rPr>
        <w:t xml:space="preserve">, </w:t>
      </w:r>
      <w:r w:rsidR="00FD5DCD">
        <w:rPr>
          <w:lang w:val="uk-UA"/>
        </w:rPr>
        <w:t>Никула А.Т.</w:t>
      </w:r>
    </w:p>
    <w:p w:rsidR="00503649" w:rsidRDefault="003349BE" w:rsidP="003349BE">
      <w:pPr>
        <w:jc w:val="center"/>
        <w:rPr>
          <w:i/>
          <w:lang w:val="uk-UA"/>
        </w:rPr>
      </w:pPr>
      <w:r w:rsidRPr="00A31418">
        <w:rPr>
          <w:i/>
        </w:rPr>
        <w:t xml:space="preserve">м. </w:t>
      </w:r>
      <w:proofErr w:type="spellStart"/>
      <w:r w:rsidRPr="00A31418">
        <w:rPr>
          <w:i/>
        </w:rPr>
        <w:t>Київ</w:t>
      </w:r>
      <w:proofErr w:type="spellEnd"/>
      <w:r>
        <w:rPr>
          <w:i/>
        </w:rPr>
        <w:t>,</w:t>
      </w:r>
      <w:r w:rsidRPr="00A31418">
        <w:rPr>
          <w:i/>
        </w:rPr>
        <w:t xml:space="preserve"> </w:t>
      </w:r>
      <w:proofErr w:type="spellStart"/>
      <w:r>
        <w:rPr>
          <w:i/>
        </w:rPr>
        <w:t>Україна</w:t>
      </w:r>
      <w:proofErr w:type="spellEnd"/>
      <w:r>
        <w:rPr>
          <w:i/>
        </w:rPr>
        <w:t xml:space="preserve">, </w:t>
      </w:r>
      <w:proofErr w:type="spellStart"/>
      <w:r w:rsidRPr="00A31418">
        <w:rPr>
          <w:i/>
        </w:rPr>
        <w:t>Національний</w:t>
      </w:r>
      <w:proofErr w:type="spellEnd"/>
      <w:r w:rsidRPr="00A31418">
        <w:rPr>
          <w:i/>
        </w:rPr>
        <w:t xml:space="preserve"> </w:t>
      </w:r>
      <w:proofErr w:type="spellStart"/>
      <w:r w:rsidRPr="00A31418">
        <w:rPr>
          <w:i/>
        </w:rPr>
        <w:t>медичний</w:t>
      </w:r>
      <w:proofErr w:type="spellEnd"/>
      <w:r w:rsidRPr="00A31418">
        <w:rPr>
          <w:i/>
        </w:rPr>
        <w:t xml:space="preserve"> </w:t>
      </w:r>
      <w:proofErr w:type="spellStart"/>
      <w:r w:rsidRPr="00A31418">
        <w:rPr>
          <w:i/>
        </w:rPr>
        <w:t>ун</w:t>
      </w:r>
      <w:r>
        <w:rPr>
          <w:i/>
        </w:rPr>
        <w:t>іверситет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імені</w:t>
      </w:r>
      <w:proofErr w:type="spellEnd"/>
      <w:r>
        <w:rPr>
          <w:i/>
        </w:rPr>
        <w:t xml:space="preserve"> О.О. </w:t>
      </w:r>
      <w:proofErr w:type="spellStart"/>
      <w:r>
        <w:rPr>
          <w:i/>
        </w:rPr>
        <w:t>Богомольця</w:t>
      </w:r>
      <w:proofErr w:type="spellEnd"/>
      <w:r w:rsidR="00503649">
        <w:rPr>
          <w:i/>
          <w:lang w:val="uk-UA"/>
        </w:rPr>
        <w:t>,</w:t>
      </w:r>
    </w:p>
    <w:p w:rsidR="003349BE" w:rsidRPr="00030761" w:rsidRDefault="00AB27B8" w:rsidP="003349BE">
      <w:pPr>
        <w:jc w:val="center"/>
        <w:rPr>
          <w:i/>
          <w:lang w:val="uk-UA"/>
        </w:rPr>
      </w:pPr>
      <w:r>
        <w:rPr>
          <w:i/>
          <w:lang w:val="uk-UA"/>
        </w:rPr>
        <w:t>Університетська клініка</w:t>
      </w:r>
    </w:p>
    <w:p w:rsidR="00B16C4C" w:rsidRDefault="00030761" w:rsidP="008806D0">
      <w:pPr>
        <w:pStyle w:val="a4"/>
        <w:spacing w:before="190"/>
        <w:ind w:firstLine="708"/>
        <w:jc w:val="both"/>
        <w:textAlignment w:val="baseline"/>
        <w:rPr>
          <w:lang w:val="uk-UA"/>
        </w:rPr>
      </w:pPr>
      <w:r>
        <w:rPr>
          <w:lang w:val="uk-UA"/>
        </w:rPr>
        <w:t xml:space="preserve">З </w:t>
      </w:r>
      <w:r w:rsidRPr="00030761">
        <w:rPr>
          <w:lang w:val="uk-UA"/>
        </w:rPr>
        <w:t>1782 р</w:t>
      </w:r>
      <w:r>
        <w:rPr>
          <w:lang w:val="uk-UA"/>
        </w:rPr>
        <w:t>о</w:t>
      </w:r>
      <w:r w:rsidRPr="00030761">
        <w:rPr>
          <w:lang w:val="uk-UA"/>
        </w:rPr>
        <w:t>к</w:t>
      </w:r>
      <w:r>
        <w:rPr>
          <w:lang w:val="uk-UA"/>
        </w:rPr>
        <w:t>у</w:t>
      </w:r>
      <w:r w:rsidRPr="00030761">
        <w:rPr>
          <w:lang w:val="uk-UA"/>
        </w:rPr>
        <w:t xml:space="preserve">, коли вихованець Києво-Могилянської академії лікар О.М. </w:t>
      </w:r>
      <w:proofErr w:type="spellStart"/>
      <w:r w:rsidRPr="00030761">
        <w:rPr>
          <w:lang w:val="uk-UA"/>
        </w:rPr>
        <w:t>Шумлянський</w:t>
      </w:r>
      <w:proofErr w:type="spellEnd"/>
      <w:r w:rsidRPr="00030761">
        <w:rPr>
          <w:lang w:val="uk-UA"/>
        </w:rPr>
        <w:t xml:space="preserve"> у Страсбурзькому університеті у докторській дисертації описав капсулу ниркового клубочка, </w:t>
      </w:r>
      <w:r>
        <w:rPr>
          <w:lang w:val="uk-UA"/>
        </w:rPr>
        <w:t xml:space="preserve">пройшло багато років, але </w:t>
      </w:r>
      <w:proofErr w:type="spellStart"/>
      <w:r>
        <w:rPr>
          <w:lang w:val="uk-UA"/>
        </w:rPr>
        <w:t>знаково</w:t>
      </w:r>
      <w:proofErr w:type="spellEnd"/>
      <w:r>
        <w:rPr>
          <w:lang w:val="uk-UA"/>
        </w:rPr>
        <w:t xml:space="preserve">, що це відбулося </w:t>
      </w:r>
      <w:r w:rsidRPr="00030761">
        <w:rPr>
          <w:lang w:val="uk-UA"/>
        </w:rPr>
        <w:t xml:space="preserve">набагато </w:t>
      </w:r>
      <w:r>
        <w:rPr>
          <w:lang w:val="uk-UA"/>
        </w:rPr>
        <w:t xml:space="preserve">раніше за відкриття </w:t>
      </w:r>
      <w:r w:rsidRPr="00030761">
        <w:rPr>
          <w:lang w:val="uk-UA"/>
        </w:rPr>
        <w:t xml:space="preserve"> англійського анатома </w:t>
      </w:r>
      <w:proofErr w:type="spellStart"/>
      <w:r w:rsidRPr="00030761">
        <w:rPr>
          <w:lang w:val="uk-UA"/>
        </w:rPr>
        <w:t>Боумена</w:t>
      </w:r>
      <w:proofErr w:type="spellEnd"/>
      <w:r w:rsidR="008806D0">
        <w:rPr>
          <w:lang w:val="uk-UA"/>
        </w:rPr>
        <w:t>.</w:t>
      </w:r>
      <w:r>
        <w:rPr>
          <w:lang w:val="uk-UA"/>
        </w:rPr>
        <w:t xml:space="preserve"> </w:t>
      </w:r>
      <w:r w:rsidRPr="00030761">
        <w:rPr>
          <w:lang w:val="uk-UA"/>
        </w:rPr>
        <w:t xml:space="preserve">Найбільший вклад у становлення клінічної нефрології в Україні </w:t>
      </w:r>
      <w:proofErr w:type="spellStart"/>
      <w:r w:rsidRPr="00030761">
        <w:rPr>
          <w:lang w:val="uk-UA"/>
        </w:rPr>
        <w:t>вніс</w:t>
      </w:r>
      <w:proofErr w:type="spellEnd"/>
      <w:r w:rsidRPr="00030761">
        <w:rPr>
          <w:lang w:val="uk-UA"/>
        </w:rPr>
        <w:t xml:space="preserve"> академік Ф.Г. Яновський</w:t>
      </w:r>
      <w:r>
        <w:rPr>
          <w:lang w:val="uk-UA"/>
        </w:rPr>
        <w:t>, який у</w:t>
      </w:r>
      <w:r w:rsidRPr="00030761">
        <w:rPr>
          <w:lang w:val="uk-UA"/>
        </w:rPr>
        <w:t xml:space="preserve"> статті «Семіотика гострих нефритів» (</w:t>
      </w:r>
      <w:r>
        <w:rPr>
          <w:lang w:val="uk-UA"/>
        </w:rPr>
        <w:t xml:space="preserve">1907) </w:t>
      </w:r>
      <w:r w:rsidRPr="00030761">
        <w:rPr>
          <w:lang w:val="uk-UA"/>
        </w:rPr>
        <w:t>описав новий симптом «осовілість» при гострому нефриті</w:t>
      </w:r>
      <w:r w:rsidR="008806D0">
        <w:rPr>
          <w:lang w:val="uk-UA"/>
        </w:rPr>
        <w:t>.</w:t>
      </w:r>
      <w:r w:rsidRPr="00030761">
        <w:rPr>
          <w:lang w:val="uk-UA"/>
        </w:rPr>
        <w:t xml:space="preserve"> </w:t>
      </w:r>
      <w:r>
        <w:rPr>
          <w:lang w:val="uk-UA"/>
        </w:rPr>
        <w:t>У</w:t>
      </w:r>
      <w:r w:rsidRPr="00030761">
        <w:rPr>
          <w:lang w:val="uk-UA"/>
        </w:rPr>
        <w:t xml:space="preserve"> рене</w:t>
      </w:r>
      <w:r>
        <w:rPr>
          <w:lang w:val="uk-UA"/>
        </w:rPr>
        <w:t>сансі української нефрології</w:t>
      </w:r>
      <w:r w:rsidRPr="00030761">
        <w:rPr>
          <w:lang w:val="uk-UA"/>
        </w:rPr>
        <w:t xml:space="preserve"> особливе місце належить </w:t>
      </w:r>
      <w:r>
        <w:rPr>
          <w:lang w:val="uk-UA"/>
        </w:rPr>
        <w:t>п</w:t>
      </w:r>
      <w:r w:rsidRPr="00030761">
        <w:rPr>
          <w:lang w:val="uk-UA"/>
        </w:rPr>
        <w:t xml:space="preserve">рофесору А.П. </w:t>
      </w:r>
      <w:proofErr w:type="spellStart"/>
      <w:r w:rsidRPr="00030761">
        <w:rPr>
          <w:lang w:val="uk-UA"/>
        </w:rPr>
        <w:t>Пелещуку</w:t>
      </w:r>
      <w:proofErr w:type="spellEnd"/>
      <w:r>
        <w:rPr>
          <w:lang w:val="uk-UA"/>
        </w:rPr>
        <w:t xml:space="preserve">, в клініці якого </w:t>
      </w:r>
      <w:r w:rsidRPr="00030761">
        <w:rPr>
          <w:lang w:val="uk-UA"/>
        </w:rPr>
        <w:t>були створені перші в Україні відділення нефрології, гострої ниркової недостатності</w:t>
      </w:r>
      <w:r w:rsidR="008806D0">
        <w:rPr>
          <w:lang w:val="uk-UA"/>
        </w:rPr>
        <w:t xml:space="preserve">. </w:t>
      </w:r>
      <w:r w:rsidRPr="00030761">
        <w:rPr>
          <w:lang w:val="uk-UA"/>
        </w:rPr>
        <w:t xml:space="preserve">Свого часу до руйнування </w:t>
      </w:r>
      <w:proofErr w:type="spellStart"/>
      <w:r w:rsidRPr="00030761">
        <w:rPr>
          <w:lang w:val="uk-UA"/>
        </w:rPr>
        <w:t>нефрологічної</w:t>
      </w:r>
      <w:proofErr w:type="spellEnd"/>
      <w:r w:rsidRPr="00030761">
        <w:rPr>
          <w:lang w:val="uk-UA"/>
        </w:rPr>
        <w:t xml:space="preserve"> школи в НМУ ім. О.О. Богомольця доклала</w:t>
      </w:r>
      <w:r w:rsidR="008806D0">
        <w:rPr>
          <w:lang w:val="uk-UA"/>
        </w:rPr>
        <w:t>ся</w:t>
      </w:r>
      <w:r w:rsidRPr="00030761">
        <w:rPr>
          <w:lang w:val="uk-UA"/>
        </w:rPr>
        <w:t xml:space="preserve"> колишній ректор Катерина Амосова, яка проявила недалекоглядність щодо збереження традицій</w:t>
      </w:r>
      <w:r w:rsidR="008806D0">
        <w:rPr>
          <w:lang w:val="uk-UA"/>
        </w:rPr>
        <w:t xml:space="preserve"> </w:t>
      </w:r>
      <w:r w:rsidRPr="00030761">
        <w:rPr>
          <w:lang w:val="uk-UA"/>
        </w:rPr>
        <w:t xml:space="preserve">розвитку </w:t>
      </w:r>
      <w:proofErr w:type="spellStart"/>
      <w:r w:rsidRPr="00030761">
        <w:rPr>
          <w:lang w:val="uk-UA"/>
        </w:rPr>
        <w:t>нефрологічної</w:t>
      </w:r>
      <w:proofErr w:type="spellEnd"/>
      <w:r w:rsidRPr="00030761">
        <w:rPr>
          <w:lang w:val="uk-UA"/>
        </w:rPr>
        <w:t xml:space="preserve"> науки. Збройна агресія </w:t>
      </w:r>
      <w:proofErr w:type="spellStart"/>
      <w:r w:rsidRPr="00030761">
        <w:rPr>
          <w:lang w:val="uk-UA"/>
        </w:rPr>
        <w:t>росії</w:t>
      </w:r>
      <w:proofErr w:type="spellEnd"/>
      <w:r w:rsidRPr="00030761">
        <w:rPr>
          <w:lang w:val="uk-UA"/>
        </w:rPr>
        <w:t xml:space="preserve"> внесла свої корективи, чимало науковців в теперішний час знаходяться за межами України</w:t>
      </w:r>
      <w:r w:rsidR="008806D0">
        <w:rPr>
          <w:lang w:val="uk-UA"/>
        </w:rPr>
        <w:t>, в</w:t>
      </w:r>
      <w:r w:rsidRPr="00030761">
        <w:rPr>
          <w:lang w:val="uk-UA"/>
        </w:rPr>
        <w:t xml:space="preserve">ідбулися реорганізаційні процеси в Національному університеті охорони здоров'я України імені П.Л. </w:t>
      </w:r>
      <w:proofErr w:type="spellStart"/>
      <w:r w:rsidRPr="00030761">
        <w:rPr>
          <w:lang w:val="uk-UA"/>
        </w:rPr>
        <w:t>Шупика</w:t>
      </w:r>
      <w:proofErr w:type="spellEnd"/>
      <w:r w:rsidR="008806D0">
        <w:rPr>
          <w:lang w:val="uk-UA"/>
        </w:rPr>
        <w:t>, н</w:t>
      </w:r>
      <w:r w:rsidR="0072639A">
        <w:rPr>
          <w:lang w:val="uk-UA"/>
        </w:rPr>
        <w:t xml:space="preserve">овостворена </w:t>
      </w:r>
      <w:r w:rsidR="0072639A" w:rsidRPr="0072639A">
        <w:rPr>
          <w:lang w:val="uk-UA"/>
        </w:rPr>
        <w:t>кафедр</w:t>
      </w:r>
      <w:r w:rsidR="0072639A">
        <w:rPr>
          <w:lang w:val="uk-UA"/>
        </w:rPr>
        <w:t>а</w:t>
      </w:r>
      <w:r w:rsidR="0072639A" w:rsidRPr="0072639A">
        <w:rPr>
          <w:lang w:val="uk-UA"/>
        </w:rPr>
        <w:t xml:space="preserve"> нефрології та </w:t>
      </w:r>
      <w:proofErr w:type="spellStart"/>
      <w:r w:rsidR="0072639A" w:rsidRPr="0072639A">
        <w:rPr>
          <w:lang w:val="uk-UA"/>
        </w:rPr>
        <w:t>нирковозамісної</w:t>
      </w:r>
      <w:proofErr w:type="spellEnd"/>
      <w:r w:rsidR="0072639A" w:rsidRPr="0072639A">
        <w:rPr>
          <w:lang w:val="uk-UA"/>
        </w:rPr>
        <w:t xml:space="preserve"> терапії</w:t>
      </w:r>
      <w:r w:rsidR="0072639A">
        <w:rPr>
          <w:lang w:val="uk-UA"/>
        </w:rPr>
        <w:t xml:space="preserve"> </w:t>
      </w:r>
      <w:r w:rsidR="0072639A" w:rsidRPr="0072639A">
        <w:rPr>
          <w:lang w:val="uk-UA"/>
        </w:rPr>
        <w:t>Інституту післядипломної освіти НМУ ім. О. О. Богомольця</w:t>
      </w:r>
      <w:r w:rsidR="0072639A">
        <w:rPr>
          <w:lang w:val="uk-UA"/>
        </w:rPr>
        <w:t xml:space="preserve"> працює не на повну потужність.</w:t>
      </w:r>
      <w:r w:rsidR="0072639A" w:rsidRPr="0072639A">
        <w:rPr>
          <w:lang w:val="uk-UA"/>
        </w:rPr>
        <w:t xml:space="preserve"> Розпорядженням Кабінету Міністрів України від 30 червня 2023 р. № 582-р  </w:t>
      </w:r>
      <w:r w:rsidR="00AB27B8" w:rsidRPr="0072639A">
        <w:rPr>
          <w:lang w:val="uk-UA"/>
        </w:rPr>
        <w:t>реорганізовано</w:t>
      </w:r>
      <w:r w:rsidR="00AB27B8">
        <w:rPr>
          <w:lang w:val="uk-UA"/>
        </w:rPr>
        <w:t xml:space="preserve"> </w:t>
      </w:r>
      <w:r w:rsidR="008806D0">
        <w:rPr>
          <w:lang w:val="uk-UA"/>
        </w:rPr>
        <w:t>ДУ</w:t>
      </w:r>
      <w:r w:rsidR="0072639A" w:rsidRPr="0072639A">
        <w:rPr>
          <w:lang w:val="uk-UA"/>
        </w:rPr>
        <w:t xml:space="preserve"> “Інститут нефрології </w:t>
      </w:r>
      <w:r w:rsidR="008806D0">
        <w:rPr>
          <w:lang w:val="uk-UA"/>
        </w:rPr>
        <w:t xml:space="preserve">НАМН </w:t>
      </w:r>
      <w:r w:rsidR="0072639A" w:rsidRPr="0072639A">
        <w:rPr>
          <w:lang w:val="uk-UA"/>
        </w:rPr>
        <w:t>України»</w:t>
      </w:r>
      <w:r w:rsidR="008806D0">
        <w:rPr>
          <w:lang w:val="uk-UA"/>
        </w:rPr>
        <w:t>,</w:t>
      </w:r>
      <w:r w:rsidR="0072639A" w:rsidRPr="0072639A">
        <w:rPr>
          <w:lang w:val="uk-UA"/>
        </w:rPr>
        <w:t xml:space="preserve"> утворено </w:t>
      </w:r>
      <w:r w:rsidR="008806D0">
        <w:rPr>
          <w:lang w:val="uk-UA"/>
        </w:rPr>
        <w:t>ДУ</w:t>
      </w:r>
      <w:r w:rsidR="0072639A" w:rsidRPr="0072639A">
        <w:rPr>
          <w:lang w:val="uk-UA"/>
        </w:rPr>
        <w:t xml:space="preserve"> “Національний науковий центр хірургії та </w:t>
      </w:r>
      <w:proofErr w:type="spellStart"/>
      <w:r w:rsidR="0072639A" w:rsidRPr="0072639A">
        <w:rPr>
          <w:lang w:val="uk-UA"/>
        </w:rPr>
        <w:t>трансплантології</w:t>
      </w:r>
      <w:proofErr w:type="spellEnd"/>
      <w:r w:rsidR="0072639A" w:rsidRPr="0072639A">
        <w:rPr>
          <w:lang w:val="uk-UA"/>
        </w:rPr>
        <w:t xml:space="preserve"> імені О.О. </w:t>
      </w:r>
      <w:proofErr w:type="spellStart"/>
      <w:r w:rsidR="0072639A" w:rsidRPr="0072639A">
        <w:rPr>
          <w:lang w:val="uk-UA"/>
        </w:rPr>
        <w:t>Шалімова</w:t>
      </w:r>
      <w:proofErr w:type="spellEnd"/>
      <w:r w:rsidR="0072639A" w:rsidRPr="0072639A">
        <w:rPr>
          <w:lang w:val="uk-UA"/>
        </w:rPr>
        <w:t xml:space="preserve"> </w:t>
      </w:r>
      <w:r w:rsidR="008806D0">
        <w:rPr>
          <w:lang w:val="uk-UA"/>
        </w:rPr>
        <w:t>НАМН</w:t>
      </w:r>
      <w:r w:rsidR="0072639A" w:rsidRPr="0072639A">
        <w:rPr>
          <w:lang w:val="uk-UA"/>
        </w:rPr>
        <w:t xml:space="preserve"> України”. Таким чином, на жаль, сьогодні вітчизняна нефрологія не має особистостей, клініцистів, вчених, як це було у попередні десятиліття. Ці деструктивні процеси підсилені 2 роками епідемії Covid-19 та 3-м роком війни…</w:t>
      </w:r>
      <w:r w:rsidR="0072639A">
        <w:rPr>
          <w:lang w:val="uk-UA"/>
        </w:rPr>
        <w:t>Сподіваємося і віримо у відродження кращих традицій української нефрології, оскільки своєчасна діагностика і лікування хвороб нирок – нагальна потреба сьогодення.</w:t>
      </w:r>
    </w:p>
    <w:p w:rsidR="0010052B" w:rsidRDefault="0010052B" w:rsidP="00B16C4C">
      <w:pPr>
        <w:ind w:firstLine="708"/>
        <w:jc w:val="both"/>
        <w:rPr>
          <w:lang w:val="uk-UA"/>
        </w:rPr>
      </w:pPr>
    </w:p>
    <w:p w:rsidR="0010052B" w:rsidRDefault="0010052B" w:rsidP="00B16C4C">
      <w:pPr>
        <w:ind w:firstLine="708"/>
        <w:jc w:val="both"/>
        <w:rPr>
          <w:lang w:val="uk-UA"/>
        </w:rPr>
      </w:pPr>
    </w:p>
    <w:p w:rsidR="0010052B" w:rsidRDefault="0010052B" w:rsidP="00B16C4C">
      <w:pPr>
        <w:ind w:firstLine="708"/>
        <w:jc w:val="both"/>
        <w:rPr>
          <w:lang w:val="uk-UA"/>
        </w:rPr>
      </w:pPr>
    </w:p>
    <w:p w:rsidR="002B7FFA" w:rsidRPr="00E70E2A" w:rsidRDefault="0010052B" w:rsidP="00AF0012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2B7FFA" w:rsidRPr="00E70E2A" w:rsidSect="002B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6EDE"/>
    <w:multiLevelType w:val="hybridMultilevel"/>
    <w:tmpl w:val="F8708D42"/>
    <w:lvl w:ilvl="0" w:tplc="8F24E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02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665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29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E2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66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A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04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A5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584CD0"/>
    <w:multiLevelType w:val="hybridMultilevel"/>
    <w:tmpl w:val="0B86776C"/>
    <w:lvl w:ilvl="0" w:tplc="F3349D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AE2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A3B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3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E35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4E1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689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499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4F1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9BE"/>
    <w:rsid w:val="0000088B"/>
    <w:rsid w:val="00030761"/>
    <w:rsid w:val="000B08E3"/>
    <w:rsid w:val="000D1404"/>
    <w:rsid w:val="0010052B"/>
    <w:rsid w:val="00183A97"/>
    <w:rsid w:val="002B7FFA"/>
    <w:rsid w:val="003349BE"/>
    <w:rsid w:val="004D5265"/>
    <w:rsid w:val="00503649"/>
    <w:rsid w:val="006357EF"/>
    <w:rsid w:val="0072639A"/>
    <w:rsid w:val="00796255"/>
    <w:rsid w:val="008806D0"/>
    <w:rsid w:val="008F7A39"/>
    <w:rsid w:val="00A24F6E"/>
    <w:rsid w:val="00A468F8"/>
    <w:rsid w:val="00AB27B8"/>
    <w:rsid w:val="00AF0012"/>
    <w:rsid w:val="00B16C4C"/>
    <w:rsid w:val="00BF0D02"/>
    <w:rsid w:val="00DA301E"/>
    <w:rsid w:val="00DD4CEC"/>
    <w:rsid w:val="00E70E2A"/>
    <w:rsid w:val="00F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1519-34F8-4C61-B6F2-0C8F90E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DCD"/>
    <w:pPr>
      <w:ind w:left="720"/>
      <w:contextualSpacing/>
    </w:pPr>
    <w:rPr>
      <w:lang w:val="en-US" w:eastAsia="en-US"/>
    </w:rPr>
  </w:style>
  <w:style w:type="paragraph" w:styleId="a4">
    <w:name w:val="Normal (Web)"/>
    <w:basedOn w:val="a"/>
    <w:uiPriority w:val="99"/>
    <w:unhideWhenUsed/>
    <w:rsid w:val="00FD5DC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124">
          <w:marLeft w:val="907"/>
          <w:marRight w:val="0"/>
          <w:marTop w:val="33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17</cp:revision>
  <dcterms:created xsi:type="dcterms:W3CDTF">2014-05-11T10:05:00Z</dcterms:created>
  <dcterms:modified xsi:type="dcterms:W3CDTF">2024-06-27T07:49:00Z</dcterms:modified>
</cp:coreProperties>
</file>