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76E64" w14:textId="77777777" w:rsidR="00BF3A89" w:rsidRPr="006358D6" w:rsidRDefault="00BF3A89" w:rsidP="00AD3C27">
      <w:pPr>
        <w:ind w:firstLine="709"/>
        <w:jc w:val="center"/>
        <w:rPr>
          <w:rFonts w:ascii="Times New Roman" w:hAnsi="Times New Roman" w:cs="Times New Roman"/>
        </w:rPr>
      </w:pPr>
    </w:p>
    <w:p w14:paraId="3FEDD302" w14:textId="77777777" w:rsidR="003F2CD1" w:rsidRPr="003F2CD1" w:rsidRDefault="003F2CD1" w:rsidP="003F2CD1">
      <w:pPr>
        <w:ind w:firstLine="709"/>
        <w:jc w:val="center"/>
        <w:rPr>
          <w:rFonts w:ascii="Times New Roman" w:hAnsi="Times New Roman" w:cs="Times New Roman"/>
          <w:b/>
        </w:rPr>
      </w:pPr>
      <w:r w:rsidRPr="003F2CD1">
        <w:rPr>
          <w:rFonts w:ascii="Times New Roman" w:hAnsi="Times New Roman" w:cs="Times New Roman"/>
          <w:b/>
        </w:rPr>
        <w:t>Національний медичний університет імені О.О. Богомольця</w:t>
      </w:r>
    </w:p>
    <w:p w14:paraId="21C4C480" w14:textId="77777777" w:rsidR="003F2CD1" w:rsidRPr="003F2CD1" w:rsidRDefault="003F2CD1" w:rsidP="003F2CD1">
      <w:pPr>
        <w:ind w:firstLine="709"/>
        <w:jc w:val="center"/>
        <w:rPr>
          <w:rFonts w:ascii="Times New Roman" w:hAnsi="Times New Roman" w:cs="Times New Roman"/>
          <w:b/>
        </w:rPr>
      </w:pPr>
      <w:r w:rsidRPr="003F2CD1">
        <w:rPr>
          <w:rFonts w:ascii="Times New Roman" w:hAnsi="Times New Roman" w:cs="Times New Roman"/>
          <w:b/>
        </w:rPr>
        <w:t xml:space="preserve">Кафедра хірургії з курсом невідкладної та судинної хірургії </w:t>
      </w:r>
    </w:p>
    <w:p w14:paraId="14B33500" w14:textId="77777777" w:rsidR="003F2CD1" w:rsidRPr="003F2CD1" w:rsidRDefault="003F2CD1" w:rsidP="003F2CD1">
      <w:pPr>
        <w:ind w:firstLine="709"/>
        <w:jc w:val="both"/>
        <w:rPr>
          <w:rFonts w:ascii="Times New Roman" w:hAnsi="Times New Roman" w:cs="Times New Roman"/>
        </w:rPr>
      </w:pPr>
    </w:p>
    <w:p w14:paraId="3A04F3F4" w14:textId="77777777" w:rsidR="003F2CD1" w:rsidRPr="003F2CD1" w:rsidRDefault="003F2CD1" w:rsidP="003F2CD1">
      <w:pPr>
        <w:ind w:firstLine="709"/>
        <w:jc w:val="center"/>
      </w:pPr>
    </w:p>
    <w:p w14:paraId="6B0F9EE5" w14:textId="77777777" w:rsidR="003F2CD1" w:rsidRPr="003F2CD1" w:rsidRDefault="003F2CD1" w:rsidP="003F2CD1">
      <w:pPr>
        <w:ind w:firstLine="709"/>
        <w:jc w:val="center"/>
      </w:pPr>
    </w:p>
    <w:p w14:paraId="514FAD6D" w14:textId="77777777" w:rsidR="003F2CD1" w:rsidRPr="003F2CD1" w:rsidRDefault="003F2CD1" w:rsidP="003F2CD1">
      <w:pPr>
        <w:ind w:firstLine="709"/>
        <w:jc w:val="center"/>
      </w:pPr>
    </w:p>
    <w:p w14:paraId="78BD20B6" w14:textId="77777777" w:rsidR="003F2CD1" w:rsidRPr="003F2CD1" w:rsidRDefault="003F2CD1" w:rsidP="003F2CD1">
      <w:pPr>
        <w:ind w:firstLine="709"/>
        <w:jc w:val="center"/>
      </w:pPr>
    </w:p>
    <w:p w14:paraId="0A9CD876" w14:textId="77777777" w:rsidR="003F2CD1" w:rsidRPr="003F2CD1" w:rsidRDefault="003F2CD1" w:rsidP="003F2CD1">
      <w:pPr>
        <w:ind w:firstLine="709"/>
        <w:jc w:val="center"/>
      </w:pPr>
    </w:p>
    <w:p w14:paraId="3E28E189" w14:textId="77777777" w:rsidR="003F2CD1" w:rsidRPr="003F2CD1" w:rsidRDefault="003F2CD1" w:rsidP="003F2CD1">
      <w:pPr>
        <w:ind w:firstLine="709"/>
        <w:jc w:val="center"/>
      </w:pPr>
    </w:p>
    <w:p w14:paraId="4161273A" w14:textId="77777777" w:rsidR="003F2CD1" w:rsidRPr="003F2CD1" w:rsidRDefault="003F2CD1" w:rsidP="003F2CD1">
      <w:pPr>
        <w:ind w:firstLine="709"/>
        <w:jc w:val="center"/>
      </w:pPr>
    </w:p>
    <w:p w14:paraId="472AA979" w14:textId="77777777" w:rsidR="003F2CD1" w:rsidRPr="003F2CD1" w:rsidRDefault="003F2CD1" w:rsidP="003F2CD1">
      <w:pPr>
        <w:ind w:firstLine="709"/>
        <w:jc w:val="center"/>
        <w:rPr>
          <w:rFonts w:ascii="Times New Roman" w:hAnsi="Times New Roman" w:cs="Times New Roman"/>
          <w:b/>
        </w:rPr>
      </w:pPr>
      <w:r w:rsidRPr="003F2CD1">
        <w:rPr>
          <w:rFonts w:ascii="Times New Roman" w:hAnsi="Times New Roman" w:cs="Times New Roman"/>
          <w:b/>
        </w:rPr>
        <w:t>МЕТОДИЧНІ РОЗРОБКИ З ХІРУРГІЇ</w:t>
      </w:r>
    </w:p>
    <w:p w14:paraId="4AB452C9" w14:textId="77777777" w:rsidR="003F2CD1" w:rsidRPr="003F2CD1" w:rsidRDefault="003F2CD1" w:rsidP="003F2CD1">
      <w:pPr>
        <w:ind w:firstLine="709"/>
        <w:jc w:val="center"/>
        <w:rPr>
          <w:rFonts w:ascii="Times New Roman" w:hAnsi="Times New Roman" w:cs="Times New Roman"/>
          <w:b/>
        </w:rPr>
      </w:pPr>
      <w:r w:rsidRPr="003F2CD1">
        <w:rPr>
          <w:rFonts w:ascii="Times New Roman" w:hAnsi="Times New Roman" w:cs="Times New Roman"/>
          <w:b/>
        </w:rPr>
        <w:t>для студентів 5-го курсу  Медичного факультету № 2,</w:t>
      </w:r>
    </w:p>
    <w:p w14:paraId="02D8BBF8" w14:textId="77777777" w:rsidR="003F2CD1" w:rsidRPr="003F2CD1" w:rsidRDefault="003F2CD1" w:rsidP="003F2CD1">
      <w:pPr>
        <w:ind w:firstLine="709"/>
        <w:jc w:val="center"/>
        <w:rPr>
          <w:rFonts w:ascii="Times New Roman" w:hAnsi="Times New Roman" w:cs="Times New Roman"/>
          <w:b/>
        </w:rPr>
      </w:pPr>
      <w:r w:rsidRPr="003F2CD1">
        <w:rPr>
          <w:rFonts w:ascii="Times New Roman" w:hAnsi="Times New Roman" w:cs="Times New Roman"/>
          <w:b/>
        </w:rPr>
        <w:t>Національного медичного університету імені О. О. Богомольця</w:t>
      </w:r>
    </w:p>
    <w:p w14:paraId="4FAFCF7E" w14:textId="77777777" w:rsidR="003F2CD1" w:rsidRPr="003F2CD1" w:rsidRDefault="003F2CD1" w:rsidP="003F2CD1">
      <w:pPr>
        <w:ind w:firstLine="709"/>
        <w:jc w:val="center"/>
        <w:rPr>
          <w:rFonts w:ascii="Times New Roman" w:hAnsi="Times New Roman" w:cs="Times New Roman"/>
        </w:rPr>
      </w:pPr>
    </w:p>
    <w:p w14:paraId="26B7E9AC" w14:textId="77777777" w:rsidR="003F2CD1" w:rsidRPr="003F2CD1" w:rsidRDefault="003F2CD1" w:rsidP="003F2CD1">
      <w:pPr>
        <w:ind w:firstLine="709"/>
        <w:jc w:val="both"/>
        <w:rPr>
          <w:rFonts w:ascii="Times New Roman" w:hAnsi="Times New Roman" w:cs="Times New Roman"/>
          <w:color w:val="auto"/>
        </w:rPr>
      </w:pPr>
    </w:p>
    <w:p w14:paraId="788C2E3E" w14:textId="77777777" w:rsidR="003F2CD1" w:rsidRPr="003F2CD1" w:rsidRDefault="003F2CD1" w:rsidP="003F2CD1">
      <w:pPr>
        <w:ind w:firstLine="709"/>
        <w:jc w:val="both"/>
        <w:rPr>
          <w:rFonts w:ascii="Times New Roman" w:hAnsi="Times New Roman" w:cs="Times New Roman"/>
          <w:color w:val="auto"/>
        </w:rPr>
      </w:pPr>
    </w:p>
    <w:p w14:paraId="10548027" w14:textId="4C3C49F3" w:rsidR="00BF3A89" w:rsidRPr="003F2CD1" w:rsidRDefault="005661AB" w:rsidP="00AD3C27">
      <w:pPr>
        <w:ind w:firstLine="709"/>
        <w:jc w:val="center"/>
        <w:rPr>
          <w:rFonts w:ascii="Times New Roman" w:hAnsi="Times New Roman" w:cs="Times New Roman"/>
        </w:rPr>
      </w:pPr>
      <w:r w:rsidRPr="003F2CD1">
        <w:rPr>
          <w:rFonts w:ascii="Times New Roman" w:hAnsi="Times New Roman" w:cs="Times New Roman"/>
        </w:rPr>
        <w:t>.</w:t>
      </w:r>
    </w:p>
    <w:p w14:paraId="23B081F3" w14:textId="77777777" w:rsidR="005661AB" w:rsidRPr="003F2CD1" w:rsidRDefault="005661AB" w:rsidP="00AD3C27">
      <w:pPr>
        <w:ind w:firstLine="709"/>
        <w:jc w:val="center"/>
        <w:rPr>
          <w:rFonts w:ascii="Times New Roman" w:hAnsi="Times New Roman" w:cs="Times New Roman"/>
        </w:rPr>
      </w:pPr>
    </w:p>
    <w:p w14:paraId="5E65DEA4" w14:textId="77777777" w:rsidR="005661AB" w:rsidRPr="003F2CD1" w:rsidRDefault="005661AB" w:rsidP="006358D6">
      <w:pPr>
        <w:ind w:firstLine="709"/>
        <w:rPr>
          <w:rFonts w:ascii="Times New Roman" w:hAnsi="Times New Roman" w:cs="Times New Roman"/>
        </w:rPr>
      </w:pPr>
    </w:p>
    <w:p w14:paraId="180D46C8" w14:textId="55E3EC87" w:rsidR="005661AB" w:rsidRPr="003F2CD1" w:rsidRDefault="005661AB" w:rsidP="003F2CD1">
      <w:pPr>
        <w:ind w:firstLine="709"/>
        <w:jc w:val="both"/>
        <w:rPr>
          <w:rFonts w:ascii="Times New Roman" w:hAnsi="Times New Roman" w:cs="Times New Roman"/>
          <w:bCs/>
          <w:i/>
        </w:rPr>
      </w:pPr>
      <w:r w:rsidRPr="003F2CD1">
        <w:rPr>
          <w:rFonts w:ascii="Times New Roman" w:hAnsi="Times New Roman" w:cs="Times New Roman"/>
          <w:bCs/>
          <w:i/>
        </w:rPr>
        <w:t xml:space="preserve">Тема 3. «Комбіновані радіаційні і хімічні ураження. Термічні пошкодження Поняття про комбіновані і радіаційні ураження. Їх поєднання. Особливості перебігу поранень, переломів кісток, термічних </w:t>
      </w:r>
      <w:proofErr w:type="spellStart"/>
      <w:r w:rsidRPr="003F2CD1">
        <w:rPr>
          <w:rFonts w:ascii="Times New Roman" w:hAnsi="Times New Roman" w:cs="Times New Roman"/>
          <w:bCs/>
          <w:i/>
        </w:rPr>
        <w:t>опіків</w:t>
      </w:r>
      <w:proofErr w:type="spellEnd"/>
      <w:r w:rsidRPr="003F2CD1">
        <w:rPr>
          <w:rFonts w:ascii="Times New Roman" w:hAnsi="Times New Roman" w:cs="Times New Roman"/>
          <w:bCs/>
          <w:i/>
        </w:rPr>
        <w:t xml:space="preserve"> при комбінованих радіаційних ураженнях і потраплянні радіоактивних речовин на рану та опікову поверхню. Синдром взаємного обтяження. Особливості перебігу радіаційних </w:t>
      </w:r>
      <w:proofErr w:type="spellStart"/>
      <w:r w:rsidRPr="003F2CD1">
        <w:rPr>
          <w:rFonts w:ascii="Times New Roman" w:hAnsi="Times New Roman" w:cs="Times New Roman"/>
          <w:bCs/>
          <w:i/>
        </w:rPr>
        <w:t>опіків</w:t>
      </w:r>
      <w:proofErr w:type="spellEnd"/>
      <w:r w:rsidRPr="003F2CD1">
        <w:rPr>
          <w:rFonts w:ascii="Times New Roman" w:hAnsi="Times New Roman" w:cs="Times New Roman"/>
          <w:bCs/>
          <w:i/>
        </w:rPr>
        <w:t xml:space="preserve">. Медична допомога в осередку ураження. Місцеві і загальні патологічні прояви термічних </w:t>
      </w:r>
      <w:proofErr w:type="spellStart"/>
      <w:r w:rsidRPr="003F2CD1">
        <w:rPr>
          <w:rFonts w:ascii="Times New Roman" w:hAnsi="Times New Roman" w:cs="Times New Roman"/>
          <w:bCs/>
          <w:i/>
        </w:rPr>
        <w:t>опіків</w:t>
      </w:r>
      <w:proofErr w:type="spellEnd"/>
      <w:r w:rsidRPr="003F2CD1">
        <w:rPr>
          <w:rFonts w:ascii="Times New Roman" w:hAnsi="Times New Roman" w:cs="Times New Roman"/>
          <w:bCs/>
          <w:i/>
        </w:rPr>
        <w:t xml:space="preserve">. Класифікація </w:t>
      </w:r>
      <w:proofErr w:type="spellStart"/>
      <w:r w:rsidRPr="003F2CD1">
        <w:rPr>
          <w:rFonts w:ascii="Times New Roman" w:hAnsi="Times New Roman" w:cs="Times New Roman"/>
          <w:bCs/>
          <w:i/>
        </w:rPr>
        <w:t>опіків</w:t>
      </w:r>
      <w:proofErr w:type="spellEnd"/>
      <w:r w:rsidRPr="003F2CD1">
        <w:rPr>
          <w:rFonts w:ascii="Times New Roman" w:hAnsi="Times New Roman" w:cs="Times New Roman"/>
          <w:bCs/>
          <w:i/>
        </w:rPr>
        <w:t xml:space="preserve"> за глибиною пошкодження. Ступені </w:t>
      </w:r>
      <w:proofErr w:type="spellStart"/>
      <w:r w:rsidRPr="003F2CD1">
        <w:rPr>
          <w:rFonts w:ascii="Times New Roman" w:hAnsi="Times New Roman" w:cs="Times New Roman"/>
          <w:bCs/>
          <w:i/>
        </w:rPr>
        <w:t>опіків</w:t>
      </w:r>
      <w:proofErr w:type="spellEnd"/>
      <w:r w:rsidRPr="003F2CD1">
        <w:rPr>
          <w:rFonts w:ascii="Times New Roman" w:hAnsi="Times New Roman" w:cs="Times New Roman"/>
          <w:bCs/>
          <w:i/>
        </w:rPr>
        <w:t xml:space="preserve">. Визначення загальної площі </w:t>
      </w:r>
      <w:proofErr w:type="spellStart"/>
      <w:r w:rsidRPr="003F2CD1">
        <w:rPr>
          <w:rFonts w:ascii="Times New Roman" w:hAnsi="Times New Roman" w:cs="Times New Roman"/>
          <w:bCs/>
          <w:i/>
        </w:rPr>
        <w:t>опіків</w:t>
      </w:r>
      <w:proofErr w:type="spellEnd"/>
      <w:r w:rsidRPr="003F2CD1">
        <w:rPr>
          <w:rFonts w:ascii="Times New Roman" w:hAnsi="Times New Roman" w:cs="Times New Roman"/>
          <w:bCs/>
          <w:i/>
        </w:rPr>
        <w:t xml:space="preserve"> і площі глибокого пошкодження. Періоди опікової хвороби. Опіковий шок. Опікова </w:t>
      </w:r>
      <w:proofErr w:type="spellStart"/>
      <w:r w:rsidRPr="003F2CD1">
        <w:rPr>
          <w:rFonts w:ascii="Times New Roman" w:hAnsi="Times New Roman" w:cs="Times New Roman"/>
          <w:bCs/>
          <w:i/>
        </w:rPr>
        <w:t>септикотоксемія</w:t>
      </w:r>
      <w:proofErr w:type="spellEnd"/>
      <w:r w:rsidRPr="003F2CD1">
        <w:rPr>
          <w:rFonts w:ascii="Times New Roman" w:hAnsi="Times New Roman" w:cs="Times New Roman"/>
          <w:bCs/>
          <w:i/>
        </w:rPr>
        <w:t>. Видужання. Ураження світловим випромінюванням ядерного вибуху, запалювальними сумішами. Медична допомога на полі бою ( в осередку масових санітарних втрат). Медичне сортування, обсяг і зміст медичної допомоги в умовах бойових і екстремальних ситуаціях мирного часу».</w:t>
      </w:r>
    </w:p>
    <w:p w14:paraId="6CA3DD63" w14:textId="77777777" w:rsidR="005661AB" w:rsidRPr="003F2CD1" w:rsidRDefault="005661AB" w:rsidP="003F2CD1">
      <w:pPr>
        <w:ind w:firstLine="709"/>
        <w:jc w:val="both"/>
        <w:rPr>
          <w:rFonts w:ascii="Times New Roman" w:hAnsi="Times New Roman" w:cs="Times New Roman"/>
          <w:i/>
        </w:rPr>
      </w:pPr>
    </w:p>
    <w:p w14:paraId="41AC9CB0" w14:textId="77777777" w:rsidR="005661AB" w:rsidRPr="003F2CD1" w:rsidRDefault="005661AB" w:rsidP="006358D6">
      <w:pPr>
        <w:ind w:firstLine="709"/>
        <w:rPr>
          <w:rFonts w:ascii="Times New Roman" w:hAnsi="Times New Roman" w:cs="Times New Roman"/>
          <w:lang w:val="ru-RU"/>
        </w:rPr>
      </w:pPr>
    </w:p>
    <w:p w14:paraId="2D9BA017" w14:textId="77777777" w:rsidR="005661AB" w:rsidRPr="003F2CD1" w:rsidRDefault="005661AB" w:rsidP="006358D6">
      <w:pPr>
        <w:ind w:firstLine="709"/>
        <w:rPr>
          <w:rFonts w:ascii="Times New Roman" w:hAnsi="Times New Roman" w:cs="Times New Roman"/>
          <w:lang w:val="ru-RU"/>
        </w:rPr>
      </w:pPr>
    </w:p>
    <w:p w14:paraId="6B263F0C" w14:textId="77777777" w:rsidR="005661AB" w:rsidRPr="003F2CD1" w:rsidRDefault="005661AB" w:rsidP="006358D6">
      <w:pPr>
        <w:ind w:firstLine="709"/>
        <w:rPr>
          <w:rFonts w:ascii="Times New Roman" w:hAnsi="Times New Roman" w:cs="Times New Roman"/>
          <w:lang w:val="ru-RU"/>
        </w:rPr>
      </w:pPr>
    </w:p>
    <w:p w14:paraId="7D9D585A" w14:textId="77777777" w:rsidR="005661AB" w:rsidRPr="003F2CD1" w:rsidRDefault="005661AB" w:rsidP="006358D6">
      <w:pPr>
        <w:ind w:firstLine="709"/>
        <w:rPr>
          <w:rFonts w:ascii="Times New Roman" w:hAnsi="Times New Roman" w:cs="Times New Roman"/>
          <w:lang w:val="ru-RU"/>
        </w:rPr>
      </w:pPr>
    </w:p>
    <w:p w14:paraId="63B14D12" w14:textId="77777777" w:rsidR="00AD3C27" w:rsidRPr="003F2CD1" w:rsidRDefault="00AD3C27" w:rsidP="006358D6">
      <w:pPr>
        <w:ind w:firstLine="709"/>
        <w:rPr>
          <w:rFonts w:ascii="Times New Roman" w:hAnsi="Times New Roman" w:cs="Times New Roman"/>
          <w:lang w:val="ru-RU"/>
        </w:rPr>
      </w:pPr>
    </w:p>
    <w:p w14:paraId="23E6A826" w14:textId="77777777" w:rsidR="00AD3C27" w:rsidRPr="003F2CD1" w:rsidRDefault="00AD3C27" w:rsidP="006358D6">
      <w:pPr>
        <w:ind w:firstLine="709"/>
        <w:rPr>
          <w:rFonts w:ascii="Times New Roman" w:hAnsi="Times New Roman" w:cs="Times New Roman"/>
          <w:lang w:val="ru-RU"/>
        </w:rPr>
      </w:pPr>
    </w:p>
    <w:p w14:paraId="62CD6FE7" w14:textId="77777777" w:rsidR="00AD3C27" w:rsidRPr="003F2CD1" w:rsidRDefault="00AD3C27" w:rsidP="006358D6">
      <w:pPr>
        <w:ind w:firstLine="709"/>
        <w:rPr>
          <w:rFonts w:ascii="Times New Roman" w:hAnsi="Times New Roman" w:cs="Times New Roman"/>
          <w:lang w:val="ru-RU"/>
        </w:rPr>
      </w:pPr>
    </w:p>
    <w:p w14:paraId="7E4AD04C" w14:textId="77777777" w:rsidR="00AD3C27" w:rsidRPr="003F2CD1" w:rsidRDefault="00AD3C27" w:rsidP="006358D6">
      <w:pPr>
        <w:ind w:firstLine="709"/>
        <w:rPr>
          <w:rFonts w:ascii="Times New Roman" w:hAnsi="Times New Roman" w:cs="Times New Roman"/>
          <w:lang w:val="ru-RU"/>
        </w:rPr>
      </w:pPr>
    </w:p>
    <w:p w14:paraId="1725FC95" w14:textId="77777777" w:rsidR="00AD3C27" w:rsidRPr="003F2CD1" w:rsidRDefault="00AD3C27" w:rsidP="006358D6">
      <w:pPr>
        <w:ind w:firstLine="709"/>
        <w:rPr>
          <w:rFonts w:ascii="Times New Roman" w:hAnsi="Times New Roman" w:cs="Times New Roman"/>
          <w:lang w:val="ru-RU"/>
        </w:rPr>
      </w:pPr>
    </w:p>
    <w:p w14:paraId="2757951B" w14:textId="77777777" w:rsidR="00AD3C27" w:rsidRPr="003F2CD1" w:rsidRDefault="00AD3C27" w:rsidP="006358D6">
      <w:pPr>
        <w:ind w:firstLine="709"/>
        <w:rPr>
          <w:rFonts w:ascii="Times New Roman" w:hAnsi="Times New Roman" w:cs="Times New Roman"/>
          <w:lang w:val="ru-RU"/>
        </w:rPr>
      </w:pPr>
    </w:p>
    <w:p w14:paraId="65FFF064" w14:textId="77777777" w:rsidR="00AD3C27" w:rsidRPr="003F2CD1" w:rsidRDefault="00AD3C27" w:rsidP="006358D6">
      <w:pPr>
        <w:ind w:firstLine="709"/>
        <w:rPr>
          <w:rFonts w:ascii="Times New Roman" w:hAnsi="Times New Roman" w:cs="Times New Roman"/>
          <w:lang w:val="ru-RU"/>
        </w:rPr>
      </w:pPr>
    </w:p>
    <w:p w14:paraId="26B62663" w14:textId="77777777" w:rsidR="00AD3C27" w:rsidRPr="003F2CD1" w:rsidRDefault="00AD3C27" w:rsidP="006358D6">
      <w:pPr>
        <w:ind w:firstLine="709"/>
        <w:rPr>
          <w:rFonts w:ascii="Times New Roman" w:hAnsi="Times New Roman" w:cs="Times New Roman"/>
          <w:lang w:val="ru-RU"/>
        </w:rPr>
      </w:pPr>
    </w:p>
    <w:p w14:paraId="34EB79AF" w14:textId="77777777" w:rsidR="00AD3C27" w:rsidRPr="003F2CD1" w:rsidRDefault="00AD3C27" w:rsidP="006358D6">
      <w:pPr>
        <w:ind w:firstLine="709"/>
        <w:rPr>
          <w:rFonts w:ascii="Times New Roman" w:hAnsi="Times New Roman" w:cs="Times New Roman"/>
          <w:lang w:val="ru-RU"/>
        </w:rPr>
      </w:pPr>
    </w:p>
    <w:p w14:paraId="66006C33" w14:textId="77777777" w:rsidR="003F2CD1" w:rsidRDefault="003F2CD1" w:rsidP="003F2CD1">
      <w:pPr>
        <w:jc w:val="center"/>
        <w:rPr>
          <w:rFonts w:ascii="Times New Roman" w:hAnsi="Times New Roman" w:cs="Times New Roman"/>
          <w:b/>
        </w:rPr>
      </w:pPr>
    </w:p>
    <w:p w14:paraId="79343895" w14:textId="77777777" w:rsidR="003F2CD1" w:rsidRDefault="003F2CD1" w:rsidP="003F2CD1">
      <w:pPr>
        <w:jc w:val="center"/>
        <w:rPr>
          <w:rFonts w:ascii="Times New Roman" w:hAnsi="Times New Roman" w:cs="Times New Roman"/>
          <w:b/>
        </w:rPr>
      </w:pPr>
    </w:p>
    <w:p w14:paraId="312FD3B3" w14:textId="77777777" w:rsidR="003F2CD1" w:rsidRDefault="003F2CD1" w:rsidP="003F2CD1">
      <w:pPr>
        <w:jc w:val="center"/>
        <w:rPr>
          <w:rFonts w:ascii="Times New Roman" w:hAnsi="Times New Roman" w:cs="Times New Roman"/>
          <w:b/>
        </w:rPr>
      </w:pPr>
    </w:p>
    <w:p w14:paraId="330684C4" w14:textId="77777777" w:rsidR="003F2CD1" w:rsidRDefault="003F2CD1" w:rsidP="003F2CD1">
      <w:pPr>
        <w:jc w:val="center"/>
        <w:rPr>
          <w:rFonts w:ascii="Times New Roman" w:hAnsi="Times New Roman" w:cs="Times New Roman"/>
          <w:b/>
        </w:rPr>
      </w:pPr>
    </w:p>
    <w:p w14:paraId="17FFC118" w14:textId="77777777" w:rsidR="003F2CD1" w:rsidRDefault="003F2CD1" w:rsidP="003F2CD1">
      <w:pPr>
        <w:jc w:val="center"/>
        <w:rPr>
          <w:rFonts w:ascii="Times New Roman" w:hAnsi="Times New Roman" w:cs="Times New Roman"/>
          <w:b/>
        </w:rPr>
      </w:pPr>
    </w:p>
    <w:p w14:paraId="0733EB11" w14:textId="77777777" w:rsidR="003F2CD1" w:rsidRDefault="003F2CD1" w:rsidP="003F2CD1">
      <w:pPr>
        <w:jc w:val="center"/>
        <w:rPr>
          <w:rFonts w:ascii="Times New Roman" w:hAnsi="Times New Roman" w:cs="Times New Roman"/>
          <w:b/>
        </w:rPr>
      </w:pPr>
    </w:p>
    <w:p w14:paraId="79709CBD" w14:textId="499F8165" w:rsidR="00BF3A89" w:rsidRPr="003F2CD1" w:rsidRDefault="005661AB" w:rsidP="003F2CD1">
      <w:pPr>
        <w:jc w:val="center"/>
        <w:rPr>
          <w:rFonts w:ascii="Times New Roman" w:hAnsi="Times New Roman" w:cs="Times New Roman"/>
          <w:b/>
        </w:rPr>
      </w:pPr>
      <w:r w:rsidRPr="003F2CD1">
        <w:rPr>
          <w:rFonts w:ascii="Times New Roman" w:hAnsi="Times New Roman" w:cs="Times New Roman"/>
          <w:b/>
        </w:rPr>
        <w:t>Київ 20</w:t>
      </w:r>
      <w:r w:rsidR="00AD3C27" w:rsidRPr="003F2CD1">
        <w:rPr>
          <w:rFonts w:ascii="Times New Roman" w:hAnsi="Times New Roman" w:cs="Times New Roman"/>
          <w:b/>
        </w:rPr>
        <w:t>24</w:t>
      </w:r>
    </w:p>
    <w:p w14:paraId="3E6F269E" w14:textId="77777777" w:rsidR="002837A4" w:rsidRDefault="002837A4" w:rsidP="00E13E8E">
      <w:pPr>
        <w:ind w:firstLine="709"/>
        <w:jc w:val="both"/>
        <w:rPr>
          <w:rFonts w:ascii="Times New Roman" w:hAnsi="Times New Roman" w:cs="Times New Roman"/>
        </w:rPr>
      </w:pPr>
    </w:p>
    <w:p w14:paraId="2533F250" w14:textId="492944E7" w:rsidR="00E13E8E" w:rsidRDefault="00E13E8E" w:rsidP="00E13E8E">
      <w:pPr>
        <w:ind w:firstLine="709"/>
        <w:jc w:val="both"/>
        <w:rPr>
          <w:rFonts w:ascii="Times New Roman" w:hAnsi="Times New Roman" w:cs="Times New Roman"/>
          <w:color w:val="auto"/>
        </w:rPr>
      </w:pPr>
      <w:r w:rsidRPr="00E13E8E">
        <w:rPr>
          <w:rFonts w:ascii="Times New Roman" w:hAnsi="Times New Roman" w:cs="Times New Roman"/>
        </w:rPr>
        <w:lastRenderedPageBreak/>
        <w:t xml:space="preserve">Методичні розробки затверджено на засіданні кафедри хірургії з курсом невідкладної та судинної хірургії </w:t>
      </w:r>
      <w:r w:rsidRPr="00E13E8E">
        <w:rPr>
          <w:rFonts w:ascii="Times New Roman" w:hAnsi="Times New Roman" w:cs="Times New Roman"/>
          <w:color w:val="auto"/>
        </w:rPr>
        <w:t xml:space="preserve">28 березня 2024 року, протокол №31. </w:t>
      </w:r>
    </w:p>
    <w:p w14:paraId="4F453306" w14:textId="2CC3569B" w:rsidR="002837A4" w:rsidRDefault="002837A4" w:rsidP="00E13E8E">
      <w:pPr>
        <w:ind w:firstLine="709"/>
        <w:jc w:val="both"/>
        <w:rPr>
          <w:rFonts w:ascii="Times New Roman" w:hAnsi="Times New Roman" w:cs="Times New Roman"/>
          <w:color w:val="auto"/>
        </w:rPr>
      </w:pPr>
    </w:p>
    <w:p w14:paraId="5CDE4196" w14:textId="5DFF6D6D" w:rsidR="002837A4" w:rsidRPr="00E13E8E" w:rsidRDefault="002837A4" w:rsidP="00E13E8E">
      <w:pPr>
        <w:ind w:firstLine="709"/>
        <w:jc w:val="both"/>
        <w:rPr>
          <w:rFonts w:ascii="Times New Roman" w:hAnsi="Times New Roman" w:cs="Times New Roman"/>
          <w:color w:val="auto"/>
        </w:rPr>
      </w:pPr>
      <w:r w:rsidRPr="002837A4">
        <w:rPr>
          <w:rFonts w:ascii="Times New Roman" w:hAnsi="Times New Roman" w:cs="Times New Roman"/>
          <w:color w:val="auto"/>
        </w:rPr>
        <w:t>Методичні розробки затверджено на засіданні ЦМК з хірургічних дисциплін НМУ імені О.О. Богомольця протокол №15 від 29.03.2024 року</w:t>
      </w:r>
      <w:r w:rsidR="006C0270">
        <w:rPr>
          <w:rFonts w:ascii="Times New Roman" w:hAnsi="Times New Roman" w:cs="Times New Roman"/>
          <w:color w:val="auto"/>
        </w:rPr>
        <w:t>.</w:t>
      </w:r>
    </w:p>
    <w:p w14:paraId="54E3A567" w14:textId="77777777" w:rsidR="00E13E8E" w:rsidRPr="00E13E8E" w:rsidRDefault="00E13E8E" w:rsidP="00E13E8E">
      <w:pPr>
        <w:ind w:firstLine="709"/>
        <w:jc w:val="both"/>
        <w:rPr>
          <w:rFonts w:ascii="Times New Roman" w:hAnsi="Times New Roman" w:cs="Times New Roman"/>
          <w:color w:val="auto"/>
        </w:rPr>
      </w:pPr>
    </w:p>
    <w:p w14:paraId="3C4D3F0E" w14:textId="2A9AB6E6" w:rsidR="00E13E8E" w:rsidRDefault="00E13E8E" w:rsidP="00E13E8E">
      <w:pPr>
        <w:ind w:firstLine="709"/>
        <w:jc w:val="both"/>
        <w:rPr>
          <w:rFonts w:ascii="Times New Roman" w:hAnsi="Times New Roman" w:cs="Times New Roman"/>
        </w:rPr>
      </w:pPr>
    </w:p>
    <w:p w14:paraId="0C674F4A" w14:textId="72598EC7" w:rsidR="00F6094B" w:rsidRDefault="00F6094B" w:rsidP="00E13E8E">
      <w:pPr>
        <w:ind w:firstLine="709"/>
        <w:jc w:val="both"/>
        <w:rPr>
          <w:rFonts w:ascii="Times New Roman" w:hAnsi="Times New Roman" w:cs="Times New Roman"/>
        </w:rPr>
      </w:pPr>
    </w:p>
    <w:p w14:paraId="70C75606" w14:textId="77777777" w:rsidR="00F6094B" w:rsidRPr="00E13E8E" w:rsidRDefault="00F6094B" w:rsidP="00E13E8E">
      <w:pPr>
        <w:ind w:firstLine="709"/>
        <w:jc w:val="both"/>
        <w:rPr>
          <w:rFonts w:ascii="Times New Roman" w:hAnsi="Times New Roman" w:cs="Times New Roman"/>
        </w:rPr>
      </w:pPr>
    </w:p>
    <w:p w14:paraId="7A78BF5E" w14:textId="77777777" w:rsidR="00E13E8E" w:rsidRPr="00E13E8E" w:rsidRDefault="00E13E8E" w:rsidP="00E13E8E">
      <w:pPr>
        <w:ind w:firstLine="709"/>
        <w:jc w:val="both"/>
        <w:rPr>
          <w:rFonts w:ascii="Times New Roman" w:hAnsi="Times New Roman" w:cs="Times New Roman"/>
        </w:rPr>
      </w:pPr>
    </w:p>
    <w:p w14:paraId="05527DB3" w14:textId="77777777" w:rsidR="00E13E8E" w:rsidRPr="00E13E8E" w:rsidRDefault="00E13E8E" w:rsidP="00E13E8E">
      <w:pPr>
        <w:ind w:firstLine="709"/>
        <w:jc w:val="both"/>
        <w:rPr>
          <w:rFonts w:ascii="Times New Roman" w:hAnsi="Times New Roman" w:cs="Times New Roman"/>
        </w:rPr>
      </w:pPr>
      <w:r w:rsidRPr="00E13E8E">
        <w:rPr>
          <w:rFonts w:ascii="Times New Roman" w:hAnsi="Times New Roman" w:cs="Times New Roman"/>
        </w:rPr>
        <w:t xml:space="preserve">Методичні розробки створені колективом кафедри хірургії з курсом невідкладної та судинної хірургії: </w:t>
      </w:r>
    </w:p>
    <w:p w14:paraId="48ACFBF1" w14:textId="77777777" w:rsidR="00E13E8E" w:rsidRPr="00E13E8E" w:rsidRDefault="00E13E8E" w:rsidP="00E13E8E">
      <w:pPr>
        <w:ind w:firstLine="709"/>
        <w:jc w:val="both"/>
        <w:rPr>
          <w:rFonts w:ascii="Times New Roman" w:hAnsi="Times New Roman" w:cs="Times New Roman"/>
        </w:rPr>
      </w:pPr>
      <w:r w:rsidRPr="00E13E8E">
        <w:rPr>
          <w:rFonts w:ascii="Times New Roman" w:hAnsi="Times New Roman" w:cs="Times New Roman"/>
        </w:rPr>
        <w:t>Укладачі:</w:t>
      </w:r>
    </w:p>
    <w:p w14:paraId="6EB0D6C3" w14:textId="77777777" w:rsidR="0091787D" w:rsidRPr="0091787D" w:rsidRDefault="00E13E8E" w:rsidP="0091787D">
      <w:pPr>
        <w:rPr>
          <w:rFonts w:ascii="Times New Roman" w:hAnsi="Times New Roman" w:cs="Times New Roman"/>
          <w:sz w:val="28"/>
          <w:szCs w:val="28"/>
        </w:rPr>
      </w:pPr>
      <w:r w:rsidRPr="0091787D">
        <w:rPr>
          <w:rFonts w:ascii="Times New Roman" w:hAnsi="Times New Roman" w:cs="Times New Roman"/>
          <w:sz w:val="28"/>
          <w:szCs w:val="28"/>
        </w:rPr>
        <w:t xml:space="preserve"> </w:t>
      </w:r>
      <w:r w:rsidR="0091787D" w:rsidRPr="0091787D">
        <w:rPr>
          <w:rFonts w:ascii="Times New Roman" w:hAnsi="Times New Roman" w:cs="Times New Roman"/>
          <w:sz w:val="28"/>
          <w:szCs w:val="28"/>
        </w:rPr>
        <w:t>- Сусак  Я. М., д. мед. н., професор, завідувач кафедри хірургії з курсом невідкладної та судинної хірургії;</w:t>
      </w:r>
    </w:p>
    <w:p w14:paraId="112BF326" w14:textId="77777777" w:rsidR="0091787D" w:rsidRPr="0091787D" w:rsidRDefault="0091787D" w:rsidP="0091787D">
      <w:pPr>
        <w:rPr>
          <w:rFonts w:ascii="Times New Roman" w:hAnsi="Times New Roman" w:cs="Times New Roman"/>
          <w:sz w:val="28"/>
          <w:szCs w:val="28"/>
        </w:rPr>
      </w:pPr>
      <w:r w:rsidRPr="0091787D">
        <w:rPr>
          <w:rFonts w:ascii="Times New Roman" w:hAnsi="Times New Roman" w:cs="Times New Roman"/>
          <w:sz w:val="28"/>
          <w:szCs w:val="28"/>
        </w:rPr>
        <w:t>- Коваль Б. М., к. мед. н., доцент;</w:t>
      </w:r>
    </w:p>
    <w:p w14:paraId="5E1BB977" w14:textId="77777777" w:rsidR="0091787D" w:rsidRPr="0091787D" w:rsidRDefault="0091787D" w:rsidP="0091787D">
      <w:pPr>
        <w:rPr>
          <w:rFonts w:ascii="Times New Roman" w:hAnsi="Times New Roman" w:cs="Times New Roman"/>
          <w:sz w:val="28"/>
          <w:szCs w:val="28"/>
        </w:rPr>
      </w:pPr>
      <w:r w:rsidRPr="0091787D">
        <w:rPr>
          <w:rFonts w:ascii="Times New Roman" w:hAnsi="Times New Roman" w:cs="Times New Roman"/>
          <w:sz w:val="28"/>
          <w:szCs w:val="28"/>
        </w:rPr>
        <w:t>- Гонза Р. В., к. мед. н., доцент;</w:t>
      </w:r>
    </w:p>
    <w:p w14:paraId="68A70111" w14:textId="77777777" w:rsidR="0091787D" w:rsidRPr="0091787D" w:rsidRDefault="0091787D" w:rsidP="0091787D">
      <w:pPr>
        <w:rPr>
          <w:rFonts w:ascii="Times New Roman" w:hAnsi="Times New Roman" w:cs="Times New Roman"/>
          <w:sz w:val="28"/>
          <w:szCs w:val="28"/>
        </w:rPr>
      </w:pPr>
      <w:r w:rsidRPr="0091787D">
        <w:rPr>
          <w:rFonts w:ascii="Times New Roman" w:hAnsi="Times New Roman" w:cs="Times New Roman"/>
          <w:sz w:val="28"/>
          <w:szCs w:val="28"/>
        </w:rPr>
        <w:t>- Максименко М.В., к. мед. н., доцент.</w:t>
      </w:r>
    </w:p>
    <w:p w14:paraId="69E0C629" w14:textId="77777777" w:rsidR="0091787D" w:rsidRPr="0091787D" w:rsidRDefault="0091787D" w:rsidP="0091787D">
      <w:pPr>
        <w:rPr>
          <w:rFonts w:ascii="Times New Roman" w:hAnsi="Times New Roman" w:cs="Times New Roman"/>
          <w:sz w:val="28"/>
          <w:szCs w:val="28"/>
        </w:rPr>
      </w:pPr>
      <w:r w:rsidRPr="0091787D">
        <w:rPr>
          <w:rFonts w:ascii="Times New Roman" w:hAnsi="Times New Roman" w:cs="Times New Roman"/>
          <w:sz w:val="28"/>
          <w:szCs w:val="28"/>
        </w:rPr>
        <w:t xml:space="preserve">- </w:t>
      </w:r>
      <w:proofErr w:type="spellStart"/>
      <w:r w:rsidRPr="0091787D">
        <w:rPr>
          <w:rFonts w:ascii="Times New Roman" w:hAnsi="Times New Roman" w:cs="Times New Roman"/>
          <w:sz w:val="28"/>
          <w:szCs w:val="28"/>
        </w:rPr>
        <w:t>Охоцька</w:t>
      </w:r>
      <w:proofErr w:type="spellEnd"/>
      <w:r w:rsidRPr="0091787D">
        <w:rPr>
          <w:rFonts w:ascii="Times New Roman" w:hAnsi="Times New Roman" w:cs="Times New Roman"/>
          <w:sz w:val="28"/>
          <w:szCs w:val="28"/>
        </w:rPr>
        <w:t xml:space="preserve"> О.І., к. мед. н., асистент.</w:t>
      </w:r>
    </w:p>
    <w:p w14:paraId="50CBB55A" w14:textId="6F1EFCB1" w:rsidR="00E13E8E" w:rsidRPr="0091787D" w:rsidRDefault="0091787D" w:rsidP="0091787D">
      <w:pPr>
        <w:jc w:val="both"/>
        <w:rPr>
          <w:rFonts w:ascii="Times New Roman" w:hAnsi="Times New Roman" w:cs="Times New Roman"/>
          <w:sz w:val="28"/>
          <w:szCs w:val="28"/>
        </w:rPr>
      </w:pPr>
      <w:r w:rsidRPr="0091787D">
        <w:rPr>
          <w:rFonts w:ascii="Times New Roman" w:hAnsi="Times New Roman" w:cs="Times New Roman"/>
          <w:sz w:val="28"/>
          <w:szCs w:val="28"/>
        </w:rPr>
        <w:t xml:space="preserve">- </w:t>
      </w:r>
      <w:proofErr w:type="spellStart"/>
      <w:r w:rsidRPr="0091787D">
        <w:rPr>
          <w:rFonts w:ascii="Times New Roman" w:hAnsi="Times New Roman" w:cs="Times New Roman"/>
          <w:sz w:val="28"/>
          <w:szCs w:val="28"/>
        </w:rPr>
        <w:t>Коротя</w:t>
      </w:r>
      <w:proofErr w:type="spellEnd"/>
      <w:r w:rsidRPr="0091787D">
        <w:rPr>
          <w:rFonts w:ascii="Times New Roman" w:hAnsi="Times New Roman" w:cs="Times New Roman"/>
          <w:sz w:val="28"/>
          <w:szCs w:val="28"/>
        </w:rPr>
        <w:t xml:space="preserve"> М.В., асистент</w:t>
      </w:r>
    </w:p>
    <w:p w14:paraId="02691C6A" w14:textId="77777777" w:rsidR="00E13E8E" w:rsidRDefault="00E13E8E" w:rsidP="003F2CD1">
      <w:pPr>
        <w:ind w:firstLine="709"/>
        <w:jc w:val="both"/>
        <w:rPr>
          <w:rFonts w:ascii="Times New Roman" w:hAnsi="Times New Roman" w:cs="Times New Roman"/>
          <w:b/>
        </w:rPr>
      </w:pPr>
    </w:p>
    <w:p w14:paraId="173017D7" w14:textId="77777777" w:rsidR="00E13E8E" w:rsidRDefault="00E13E8E" w:rsidP="003F2CD1">
      <w:pPr>
        <w:ind w:firstLine="709"/>
        <w:jc w:val="both"/>
        <w:rPr>
          <w:rFonts w:ascii="Times New Roman" w:hAnsi="Times New Roman" w:cs="Times New Roman"/>
          <w:b/>
        </w:rPr>
      </w:pPr>
    </w:p>
    <w:p w14:paraId="07F34730" w14:textId="77777777" w:rsidR="00E13E8E" w:rsidRDefault="00E13E8E" w:rsidP="003F2CD1">
      <w:pPr>
        <w:ind w:firstLine="709"/>
        <w:jc w:val="both"/>
        <w:rPr>
          <w:rFonts w:ascii="Times New Roman" w:hAnsi="Times New Roman" w:cs="Times New Roman"/>
          <w:b/>
        </w:rPr>
      </w:pPr>
    </w:p>
    <w:p w14:paraId="37451A77" w14:textId="77777777" w:rsidR="00E13E8E" w:rsidRDefault="00E13E8E" w:rsidP="003F2CD1">
      <w:pPr>
        <w:ind w:firstLine="709"/>
        <w:jc w:val="both"/>
        <w:rPr>
          <w:rFonts w:ascii="Times New Roman" w:hAnsi="Times New Roman" w:cs="Times New Roman"/>
          <w:b/>
        </w:rPr>
      </w:pPr>
    </w:p>
    <w:p w14:paraId="526BE3AB" w14:textId="77777777" w:rsidR="00E13E8E" w:rsidRDefault="00E13E8E" w:rsidP="003F2CD1">
      <w:pPr>
        <w:ind w:firstLine="709"/>
        <w:jc w:val="both"/>
        <w:rPr>
          <w:rFonts w:ascii="Times New Roman" w:hAnsi="Times New Roman" w:cs="Times New Roman"/>
          <w:b/>
        </w:rPr>
      </w:pPr>
    </w:p>
    <w:p w14:paraId="689BDCF8" w14:textId="77777777" w:rsidR="00E13E8E" w:rsidRDefault="00E13E8E" w:rsidP="003F2CD1">
      <w:pPr>
        <w:ind w:firstLine="709"/>
        <w:jc w:val="both"/>
        <w:rPr>
          <w:rFonts w:ascii="Times New Roman" w:hAnsi="Times New Roman" w:cs="Times New Roman"/>
          <w:b/>
        </w:rPr>
      </w:pPr>
    </w:p>
    <w:p w14:paraId="422623A6" w14:textId="77777777" w:rsidR="00E13E8E" w:rsidRDefault="00E13E8E" w:rsidP="003F2CD1">
      <w:pPr>
        <w:ind w:firstLine="709"/>
        <w:jc w:val="both"/>
        <w:rPr>
          <w:rFonts w:ascii="Times New Roman" w:hAnsi="Times New Roman" w:cs="Times New Roman"/>
          <w:b/>
        </w:rPr>
      </w:pPr>
    </w:p>
    <w:p w14:paraId="471CDF40" w14:textId="77777777" w:rsidR="00E13E8E" w:rsidRDefault="00E13E8E" w:rsidP="003F2CD1">
      <w:pPr>
        <w:ind w:firstLine="709"/>
        <w:jc w:val="both"/>
        <w:rPr>
          <w:rFonts w:ascii="Times New Roman" w:hAnsi="Times New Roman" w:cs="Times New Roman"/>
          <w:b/>
        </w:rPr>
      </w:pPr>
    </w:p>
    <w:p w14:paraId="4E17AA5B" w14:textId="77777777" w:rsidR="00E13E8E" w:rsidRDefault="00E13E8E" w:rsidP="003F2CD1">
      <w:pPr>
        <w:ind w:firstLine="709"/>
        <w:jc w:val="both"/>
        <w:rPr>
          <w:rFonts w:ascii="Times New Roman" w:hAnsi="Times New Roman" w:cs="Times New Roman"/>
          <w:b/>
        </w:rPr>
      </w:pPr>
    </w:p>
    <w:p w14:paraId="00D9D467" w14:textId="77777777" w:rsidR="00E13E8E" w:rsidRDefault="00E13E8E" w:rsidP="003F2CD1">
      <w:pPr>
        <w:ind w:firstLine="709"/>
        <w:jc w:val="both"/>
        <w:rPr>
          <w:rFonts w:ascii="Times New Roman" w:hAnsi="Times New Roman" w:cs="Times New Roman"/>
          <w:b/>
        </w:rPr>
      </w:pPr>
    </w:p>
    <w:p w14:paraId="4BA85DB9" w14:textId="77777777" w:rsidR="00E13E8E" w:rsidRDefault="00E13E8E" w:rsidP="003F2CD1">
      <w:pPr>
        <w:ind w:firstLine="709"/>
        <w:jc w:val="both"/>
        <w:rPr>
          <w:rFonts w:ascii="Times New Roman" w:hAnsi="Times New Roman" w:cs="Times New Roman"/>
          <w:b/>
        </w:rPr>
      </w:pPr>
    </w:p>
    <w:p w14:paraId="17B4104C" w14:textId="77777777" w:rsidR="00E13E8E" w:rsidRDefault="00E13E8E" w:rsidP="003F2CD1">
      <w:pPr>
        <w:ind w:firstLine="709"/>
        <w:jc w:val="both"/>
        <w:rPr>
          <w:rFonts w:ascii="Times New Roman" w:hAnsi="Times New Roman" w:cs="Times New Roman"/>
          <w:b/>
        </w:rPr>
      </w:pPr>
    </w:p>
    <w:p w14:paraId="05EEC030" w14:textId="77777777" w:rsidR="00E13E8E" w:rsidRDefault="00E13E8E" w:rsidP="003F2CD1">
      <w:pPr>
        <w:ind w:firstLine="709"/>
        <w:jc w:val="both"/>
        <w:rPr>
          <w:rFonts w:ascii="Times New Roman" w:hAnsi="Times New Roman" w:cs="Times New Roman"/>
          <w:b/>
        </w:rPr>
      </w:pPr>
    </w:p>
    <w:p w14:paraId="1392DE5F" w14:textId="77777777" w:rsidR="00E13E8E" w:rsidRDefault="00E13E8E" w:rsidP="003F2CD1">
      <w:pPr>
        <w:ind w:firstLine="709"/>
        <w:jc w:val="both"/>
        <w:rPr>
          <w:rFonts w:ascii="Times New Roman" w:hAnsi="Times New Roman" w:cs="Times New Roman"/>
          <w:b/>
        </w:rPr>
      </w:pPr>
    </w:p>
    <w:p w14:paraId="607B2A4A" w14:textId="77777777" w:rsidR="00E13E8E" w:rsidRDefault="00E13E8E" w:rsidP="003F2CD1">
      <w:pPr>
        <w:ind w:firstLine="709"/>
        <w:jc w:val="both"/>
        <w:rPr>
          <w:rFonts w:ascii="Times New Roman" w:hAnsi="Times New Roman" w:cs="Times New Roman"/>
          <w:b/>
        </w:rPr>
      </w:pPr>
    </w:p>
    <w:p w14:paraId="07589C0D" w14:textId="77777777" w:rsidR="00E13E8E" w:rsidRDefault="00E13E8E" w:rsidP="003F2CD1">
      <w:pPr>
        <w:ind w:firstLine="709"/>
        <w:jc w:val="both"/>
        <w:rPr>
          <w:rFonts w:ascii="Times New Roman" w:hAnsi="Times New Roman" w:cs="Times New Roman"/>
          <w:b/>
        </w:rPr>
      </w:pPr>
    </w:p>
    <w:p w14:paraId="31E5A7E3" w14:textId="77777777" w:rsidR="00E13E8E" w:rsidRDefault="00E13E8E" w:rsidP="003F2CD1">
      <w:pPr>
        <w:ind w:firstLine="709"/>
        <w:jc w:val="both"/>
        <w:rPr>
          <w:rFonts w:ascii="Times New Roman" w:hAnsi="Times New Roman" w:cs="Times New Roman"/>
          <w:b/>
        </w:rPr>
      </w:pPr>
    </w:p>
    <w:p w14:paraId="41835475" w14:textId="77777777" w:rsidR="00E13E8E" w:rsidRDefault="00E13E8E" w:rsidP="003F2CD1">
      <w:pPr>
        <w:ind w:firstLine="709"/>
        <w:jc w:val="both"/>
        <w:rPr>
          <w:rFonts w:ascii="Times New Roman" w:hAnsi="Times New Roman" w:cs="Times New Roman"/>
          <w:b/>
        </w:rPr>
      </w:pPr>
    </w:p>
    <w:p w14:paraId="09BC450A" w14:textId="77777777" w:rsidR="00E13E8E" w:rsidRDefault="00E13E8E" w:rsidP="003F2CD1">
      <w:pPr>
        <w:ind w:firstLine="709"/>
        <w:jc w:val="both"/>
        <w:rPr>
          <w:rFonts w:ascii="Times New Roman" w:hAnsi="Times New Roman" w:cs="Times New Roman"/>
          <w:b/>
        </w:rPr>
      </w:pPr>
    </w:p>
    <w:p w14:paraId="2A972BF3" w14:textId="77777777" w:rsidR="00E13E8E" w:rsidRDefault="00E13E8E" w:rsidP="003F2CD1">
      <w:pPr>
        <w:ind w:firstLine="709"/>
        <w:jc w:val="both"/>
        <w:rPr>
          <w:rFonts w:ascii="Times New Roman" w:hAnsi="Times New Roman" w:cs="Times New Roman"/>
          <w:b/>
        </w:rPr>
      </w:pPr>
    </w:p>
    <w:p w14:paraId="675A42CD" w14:textId="77777777" w:rsidR="00E13E8E" w:rsidRDefault="00E13E8E" w:rsidP="003F2CD1">
      <w:pPr>
        <w:ind w:firstLine="709"/>
        <w:jc w:val="both"/>
        <w:rPr>
          <w:rFonts w:ascii="Times New Roman" w:hAnsi="Times New Roman" w:cs="Times New Roman"/>
          <w:b/>
        </w:rPr>
      </w:pPr>
    </w:p>
    <w:p w14:paraId="79449E51" w14:textId="77777777" w:rsidR="00E13E8E" w:rsidRDefault="00E13E8E" w:rsidP="003F2CD1">
      <w:pPr>
        <w:ind w:firstLine="709"/>
        <w:jc w:val="both"/>
        <w:rPr>
          <w:rFonts w:ascii="Times New Roman" w:hAnsi="Times New Roman" w:cs="Times New Roman"/>
          <w:b/>
        </w:rPr>
      </w:pPr>
    </w:p>
    <w:p w14:paraId="6E218CB3" w14:textId="77777777" w:rsidR="00E13E8E" w:rsidRDefault="00E13E8E" w:rsidP="003F2CD1">
      <w:pPr>
        <w:ind w:firstLine="709"/>
        <w:jc w:val="both"/>
        <w:rPr>
          <w:rFonts w:ascii="Times New Roman" w:hAnsi="Times New Roman" w:cs="Times New Roman"/>
          <w:b/>
        </w:rPr>
      </w:pPr>
    </w:p>
    <w:p w14:paraId="12951BFB" w14:textId="77777777" w:rsidR="00E13E8E" w:rsidRDefault="00E13E8E" w:rsidP="003F2CD1">
      <w:pPr>
        <w:ind w:firstLine="709"/>
        <w:jc w:val="both"/>
        <w:rPr>
          <w:rFonts w:ascii="Times New Roman" w:hAnsi="Times New Roman" w:cs="Times New Roman"/>
          <w:b/>
        </w:rPr>
      </w:pPr>
    </w:p>
    <w:p w14:paraId="449F0FF5" w14:textId="77777777" w:rsidR="00E13E8E" w:rsidRDefault="00E13E8E" w:rsidP="003F2CD1">
      <w:pPr>
        <w:ind w:firstLine="709"/>
        <w:jc w:val="both"/>
        <w:rPr>
          <w:rFonts w:ascii="Times New Roman" w:hAnsi="Times New Roman" w:cs="Times New Roman"/>
          <w:b/>
        </w:rPr>
      </w:pPr>
    </w:p>
    <w:p w14:paraId="49689FF7" w14:textId="77777777" w:rsidR="00E13E8E" w:rsidRDefault="00E13E8E" w:rsidP="003F2CD1">
      <w:pPr>
        <w:ind w:firstLine="709"/>
        <w:jc w:val="both"/>
        <w:rPr>
          <w:rFonts w:ascii="Times New Roman" w:hAnsi="Times New Roman" w:cs="Times New Roman"/>
          <w:b/>
        </w:rPr>
      </w:pPr>
    </w:p>
    <w:p w14:paraId="25D5BDE1" w14:textId="2A3C11CD" w:rsidR="002837A4" w:rsidRDefault="002837A4" w:rsidP="002837A4">
      <w:pPr>
        <w:jc w:val="both"/>
        <w:rPr>
          <w:rFonts w:ascii="Times New Roman" w:hAnsi="Times New Roman" w:cs="Times New Roman"/>
          <w:b/>
        </w:rPr>
      </w:pPr>
    </w:p>
    <w:p w14:paraId="5D83B56B" w14:textId="77777777" w:rsidR="00F6094B" w:rsidRDefault="00F6094B" w:rsidP="002837A4">
      <w:pPr>
        <w:jc w:val="both"/>
        <w:rPr>
          <w:rFonts w:ascii="Times New Roman" w:hAnsi="Times New Roman" w:cs="Times New Roman"/>
          <w:b/>
        </w:rPr>
      </w:pPr>
    </w:p>
    <w:p w14:paraId="4AE38E62" w14:textId="77777777" w:rsidR="00E13E8E" w:rsidRDefault="00E13E8E" w:rsidP="003F2CD1">
      <w:pPr>
        <w:ind w:firstLine="709"/>
        <w:jc w:val="both"/>
        <w:rPr>
          <w:rFonts w:ascii="Times New Roman" w:hAnsi="Times New Roman" w:cs="Times New Roman"/>
          <w:b/>
        </w:rPr>
      </w:pPr>
    </w:p>
    <w:p w14:paraId="1BBCEB64" w14:textId="1398E079" w:rsidR="00E13E8E" w:rsidRDefault="00E13E8E" w:rsidP="0091787D">
      <w:pPr>
        <w:jc w:val="both"/>
        <w:rPr>
          <w:rFonts w:ascii="Times New Roman" w:hAnsi="Times New Roman" w:cs="Times New Roman"/>
          <w:b/>
        </w:rPr>
      </w:pPr>
    </w:p>
    <w:p w14:paraId="6AE84C5C" w14:textId="77777777" w:rsidR="0091787D" w:rsidRDefault="0091787D" w:rsidP="0091787D">
      <w:pPr>
        <w:jc w:val="both"/>
        <w:rPr>
          <w:rFonts w:ascii="Times New Roman" w:hAnsi="Times New Roman" w:cs="Times New Roman"/>
          <w:b/>
        </w:rPr>
      </w:pPr>
      <w:bookmarkStart w:id="0" w:name="_GoBack"/>
      <w:bookmarkEnd w:id="0"/>
    </w:p>
    <w:p w14:paraId="2719A88C" w14:textId="705F86A2" w:rsidR="005661AB" w:rsidRPr="003F2CD1" w:rsidRDefault="005661AB" w:rsidP="003F2CD1">
      <w:pPr>
        <w:ind w:firstLine="709"/>
        <w:jc w:val="both"/>
        <w:rPr>
          <w:rFonts w:ascii="Times New Roman" w:hAnsi="Times New Roman" w:cs="Times New Roman"/>
          <w:bCs/>
        </w:rPr>
      </w:pPr>
      <w:r w:rsidRPr="003F2CD1">
        <w:rPr>
          <w:rFonts w:ascii="Times New Roman" w:hAnsi="Times New Roman" w:cs="Times New Roman"/>
          <w:b/>
        </w:rPr>
        <w:lastRenderedPageBreak/>
        <w:t>Т</w:t>
      </w:r>
      <w:r w:rsidR="003F2CD1" w:rsidRPr="002837A4">
        <w:rPr>
          <w:rFonts w:ascii="Times New Roman" w:hAnsi="Times New Roman" w:cs="Times New Roman"/>
          <w:b/>
        </w:rPr>
        <w:t>ема 3</w:t>
      </w:r>
      <w:r w:rsidRPr="003F2CD1">
        <w:rPr>
          <w:rFonts w:ascii="Times New Roman" w:hAnsi="Times New Roman" w:cs="Times New Roman"/>
          <w:b/>
        </w:rPr>
        <w:t>.</w:t>
      </w:r>
      <w:r w:rsidRPr="006358D6">
        <w:rPr>
          <w:rFonts w:ascii="Times New Roman" w:hAnsi="Times New Roman" w:cs="Times New Roman"/>
        </w:rPr>
        <w:t xml:space="preserve"> </w:t>
      </w:r>
      <w:r w:rsidRPr="003F2CD1">
        <w:rPr>
          <w:rFonts w:ascii="Times New Roman" w:hAnsi="Times New Roman" w:cs="Times New Roman"/>
          <w:bCs/>
        </w:rPr>
        <w:t>Комбіновані радіаційні і хімічні ураження. Термічні пошкодження</w:t>
      </w:r>
    </w:p>
    <w:p w14:paraId="768702AC" w14:textId="7CC36C12" w:rsidR="005661AB" w:rsidRPr="003F2CD1" w:rsidRDefault="005661AB" w:rsidP="003F2CD1">
      <w:pPr>
        <w:ind w:firstLine="709"/>
        <w:jc w:val="both"/>
        <w:rPr>
          <w:rFonts w:ascii="Times New Roman" w:hAnsi="Times New Roman" w:cs="Times New Roman"/>
          <w:bCs/>
        </w:rPr>
      </w:pPr>
      <w:r w:rsidRPr="003F2CD1">
        <w:rPr>
          <w:rFonts w:ascii="Times New Roman" w:hAnsi="Times New Roman" w:cs="Times New Roman"/>
          <w:bCs/>
        </w:rPr>
        <w:t xml:space="preserve">Поняття про комбіновані і радіаційні ураження. Їх поєднання. Особливості перебігу поранень, переломів кісток, термічних </w:t>
      </w:r>
      <w:proofErr w:type="spellStart"/>
      <w:r w:rsidRPr="003F2CD1">
        <w:rPr>
          <w:rFonts w:ascii="Times New Roman" w:hAnsi="Times New Roman" w:cs="Times New Roman"/>
          <w:bCs/>
        </w:rPr>
        <w:t>опіків</w:t>
      </w:r>
      <w:proofErr w:type="spellEnd"/>
      <w:r w:rsidRPr="003F2CD1">
        <w:rPr>
          <w:rFonts w:ascii="Times New Roman" w:hAnsi="Times New Roman" w:cs="Times New Roman"/>
          <w:bCs/>
        </w:rPr>
        <w:t xml:space="preserve"> при комбінованих радіаційних ураженнях і потраплянні радіоактивних речовин на рану та опікову поверхню. Синдром взаємного обтяження. Особливості перебігу радіаційних </w:t>
      </w:r>
      <w:proofErr w:type="spellStart"/>
      <w:r w:rsidRPr="003F2CD1">
        <w:rPr>
          <w:rFonts w:ascii="Times New Roman" w:hAnsi="Times New Roman" w:cs="Times New Roman"/>
          <w:bCs/>
        </w:rPr>
        <w:t>опіків</w:t>
      </w:r>
      <w:proofErr w:type="spellEnd"/>
      <w:r w:rsidRPr="003F2CD1">
        <w:rPr>
          <w:rFonts w:ascii="Times New Roman" w:hAnsi="Times New Roman" w:cs="Times New Roman"/>
          <w:bCs/>
        </w:rPr>
        <w:t>. Медична допомога в осередку ураження.</w:t>
      </w:r>
    </w:p>
    <w:p w14:paraId="22D627D5" w14:textId="1E63D249" w:rsidR="005661AB" w:rsidRPr="003F2CD1" w:rsidRDefault="005661AB" w:rsidP="003F2CD1">
      <w:pPr>
        <w:ind w:firstLine="709"/>
        <w:jc w:val="both"/>
        <w:rPr>
          <w:rFonts w:ascii="Times New Roman" w:hAnsi="Times New Roman" w:cs="Times New Roman"/>
          <w:bCs/>
        </w:rPr>
      </w:pPr>
      <w:r w:rsidRPr="003F2CD1">
        <w:rPr>
          <w:rFonts w:ascii="Times New Roman" w:hAnsi="Times New Roman" w:cs="Times New Roman"/>
          <w:bCs/>
        </w:rPr>
        <w:t xml:space="preserve">Місцеві і загальні патологічні прояви термічних </w:t>
      </w:r>
      <w:proofErr w:type="spellStart"/>
      <w:r w:rsidRPr="003F2CD1">
        <w:rPr>
          <w:rFonts w:ascii="Times New Roman" w:hAnsi="Times New Roman" w:cs="Times New Roman"/>
          <w:bCs/>
        </w:rPr>
        <w:t>опіків</w:t>
      </w:r>
      <w:proofErr w:type="spellEnd"/>
      <w:r w:rsidRPr="003F2CD1">
        <w:rPr>
          <w:rFonts w:ascii="Times New Roman" w:hAnsi="Times New Roman" w:cs="Times New Roman"/>
          <w:bCs/>
        </w:rPr>
        <w:t xml:space="preserve">. Класифікація </w:t>
      </w:r>
      <w:proofErr w:type="spellStart"/>
      <w:r w:rsidRPr="003F2CD1">
        <w:rPr>
          <w:rFonts w:ascii="Times New Roman" w:hAnsi="Times New Roman" w:cs="Times New Roman"/>
          <w:bCs/>
        </w:rPr>
        <w:t>опіків</w:t>
      </w:r>
      <w:proofErr w:type="spellEnd"/>
      <w:r w:rsidRPr="003F2CD1">
        <w:rPr>
          <w:rFonts w:ascii="Times New Roman" w:hAnsi="Times New Roman" w:cs="Times New Roman"/>
          <w:bCs/>
        </w:rPr>
        <w:t xml:space="preserve"> за глибиною пошкодження. Ступені </w:t>
      </w:r>
      <w:proofErr w:type="spellStart"/>
      <w:r w:rsidRPr="003F2CD1">
        <w:rPr>
          <w:rFonts w:ascii="Times New Roman" w:hAnsi="Times New Roman" w:cs="Times New Roman"/>
          <w:bCs/>
        </w:rPr>
        <w:t>опіків</w:t>
      </w:r>
      <w:proofErr w:type="spellEnd"/>
      <w:r w:rsidRPr="003F2CD1">
        <w:rPr>
          <w:rFonts w:ascii="Times New Roman" w:hAnsi="Times New Roman" w:cs="Times New Roman"/>
          <w:bCs/>
        </w:rPr>
        <w:t xml:space="preserve">. Визначення загальної площі </w:t>
      </w:r>
      <w:proofErr w:type="spellStart"/>
      <w:r w:rsidRPr="003F2CD1">
        <w:rPr>
          <w:rFonts w:ascii="Times New Roman" w:hAnsi="Times New Roman" w:cs="Times New Roman"/>
          <w:bCs/>
        </w:rPr>
        <w:t>опіків</w:t>
      </w:r>
      <w:proofErr w:type="spellEnd"/>
      <w:r w:rsidRPr="003F2CD1">
        <w:rPr>
          <w:rFonts w:ascii="Times New Roman" w:hAnsi="Times New Roman" w:cs="Times New Roman"/>
          <w:bCs/>
        </w:rPr>
        <w:t xml:space="preserve"> і площі глибокого пошкодження. Періоди опікової хвороби. Опіковий шок. Опікова </w:t>
      </w:r>
      <w:proofErr w:type="spellStart"/>
      <w:r w:rsidRPr="003F2CD1">
        <w:rPr>
          <w:rFonts w:ascii="Times New Roman" w:hAnsi="Times New Roman" w:cs="Times New Roman"/>
          <w:bCs/>
        </w:rPr>
        <w:t>септикотоксемія</w:t>
      </w:r>
      <w:proofErr w:type="spellEnd"/>
      <w:r w:rsidRPr="003F2CD1">
        <w:rPr>
          <w:rFonts w:ascii="Times New Roman" w:hAnsi="Times New Roman" w:cs="Times New Roman"/>
          <w:bCs/>
        </w:rPr>
        <w:t>. Видужання. Ураження світловим випромінюванням ядерного вибуху, запалювальними сумішами. Медична допомога на полі бою ( в осередку масових санітарних втрат). Медичне сортування, обсяг і зміст медичної допомоги в умовах бойових і екстремальних ситуаціях мирного часу</w:t>
      </w:r>
    </w:p>
    <w:p w14:paraId="28DD7BB0" w14:textId="77777777" w:rsidR="005661AB" w:rsidRPr="006358D6" w:rsidRDefault="005661AB" w:rsidP="006358D6">
      <w:pPr>
        <w:ind w:firstLine="709"/>
        <w:rPr>
          <w:rFonts w:ascii="Times New Roman" w:hAnsi="Times New Roman" w:cs="Times New Roman"/>
          <w:b/>
          <w:bCs/>
        </w:rPr>
      </w:pPr>
    </w:p>
    <w:p w14:paraId="58444D4D" w14:textId="0CC2D120" w:rsidR="00BF3A89" w:rsidRPr="00AD3C27" w:rsidRDefault="005661AB" w:rsidP="006358D6">
      <w:pPr>
        <w:ind w:firstLine="709"/>
        <w:rPr>
          <w:rFonts w:ascii="Times New Roman" w:hAnsi="Times New Roman" w:cs="Times New Roman"/>
          <w:b/>
        </w:rPr>
      </w:pPr>
      <w:r w:rsidRPr="00AD3C27">
        <w:rPr>
          <w:rFonts w:ascii="Times New Roman" w:hAnsi="Times New Roman" w:cs="Times New Roman"/>
          <w:b/>
        </w:rPr>
        <w:t>Актуальність теми.</w:t>
      </w:r>
    </w:p>
    <w:p w14:paraId="4F566A26"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В умовах сучасних війн бойова патологія буде відрізнятися різноманіттям форм. Необхідно до загальновідомого визначення основоположника воєнно-польової хірургії М.І. Пирогова - війни як епідемії травм, додати, що війна при застосуванні зброї масового ураження - це не тільки "епідемія" травм, але і "епідемія" термічних, хімічних, бактеріологічних, променевих і комбінованих уражень. На війні найчастіше комбіновані радіаційні ураження (КРУ), виникають при ядерних вибухах, коли декілька факторів ураження діють одночасно, чи послідовно впливом радіаційного та інших вражаючих факторів ядерної і звичайної зброї. Перші відомості про КРУ містяться у звітах об'єднаної комісії </w:t>
      </w:r>
      <w:proofErr w:type="spellStart"/>
      <w:r w:rsidRPr="006358D6">
        <w:rPr>
          <w:rFonts w:ascii="Times New Roman" w:hAnsi="Times New Roman" w:cs="Times New Roman"/>
        </w:rPr>
        <w:t>американсько</w:t>
      </w:r>
      <w:proofErr w:type="spellEnd"/>
      <w:r w:rsidRPr="006358D6">
        <w:rPr>
          <w:rFonts w:ascii="Times New Roman" w:hAnsi="Times New Roman" w:cs="Times New Roman"/>
        </w:rPr>
        <w:t>-японських фахівців, що вивчала наслідки ядерного нападу на японські міста Хіросіма і Нагасакі. У Хіросімі з числа потерпілих, що залишилися живими на 20-й день після вибуху ядерної бомби, приблизно 43,5 тисяч чоловік мали один вид ураження, і близько 28,5 тисяч чоловік - комбіновані, а в Нагасакі - відповідно 14,4 і 10,6 тисяч чоловік, тобто співвідношення ізольованих і комбінованих уражень складало в обох містах 3:2. Виникнення і частота КРУ серед санітарних втрат залежить від багатьох причин: потужності вибуху, його виду, місця, метеорологічних умов і ступені захисту військ. КРУ в структурі бойових втрат можуть скласти близько 30%, а при певних умовах до70-80% всіх санітарних втрат</w:t>
      </w:r>
    </w:p>
    <w:p w14:paraId="73A5D70F" w14:textId="77777777" w:rsidR="005661AB" w:rsidRPr="006358D6" w:rsidRDefault="005661AB" w:rsidP="006358D6">
      <w:pPr>
        <w:ind w:firstLine="709"/>
        <w:rPr>
          <w:rFonts w:ascii="Times New Roman" w:hAnsi="Times New Roman" w:cs="Times New Roman"/>
          <w:b/>
          <w:bCs/>
        </w:rPr>
      </w:pPr>
    </w:p>
    <w:p w14:paraId="41331237" w14:textId="347E7D9E" w:rsidR="00BF3A89" w:rsidRPr="006358D6" w:rsidRDefault="005661AB" w:rsidP="006358D6">
      <w:pPr>
        <w:ind w:firstLine="709"/>
        <w:rPr>
          <w:rFonts w:ascii="Times New Roman" w:hAnsi="Times New Roman" w:cs="Times New Roman"/>
          <w:b/>
          <w:bCs/>
        </w:rPr>
      </w:pPr>
      <w:r w:rsidRPr="006358D6">
        <w:rPr>
          <w:rFonts w:ascii="Times New Roman" w:hAnsi="Times New Roman" w:cs="Times New Roman"/>
          <w:b/>
          <w:bCs/>
        </w:rPr>
        <w:t>Мета.</w:t>
      </w:r>
    </w:p>
    <w:p w14:paraId="5F4E9CB9" w14:textId="23050E1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Проводити опитування та </w:t>
      </w:r>
      <w:proofErr w:type="spellStart"/>
      <w:r w:rsidRPr="006358D6">
        <w:rPr>
          <w:rFonts w:ascii="Times New Roman" w:hAnsi="Times New Roman" w:cs="Times New Roman"/>
        </w:rPr>
        <w:t>фізикальне</w:t>
      </w:r>
      <w:proofErr w:type="spellEnd"/>
      <w:r w:rsidRPr="006358D6">
        <w:rPr>
          <w:rFonts w:ascii="Times New Roman" w:hAnsi="Times New Roman" w:cs="Times New Roman"/>
        </w:rPr>
        <w:t xml:space="preserve"> обстеження </w:t>
      </w:r>
      <w:r w:rsidR="006358D6">
        <w:rPr>
          <w:rFonts w:ascii="Times New Roman" w:hAnsi="Times New Roman" w:cs="Times New Roman"/>
        </w:rPr>
        <w:t>пацієнтів з комбінованими радіац</w:t>
      </w:r>
      <w:r w:rsidRPr="006358D6">
        <w:rPr>
          <w:rFonts w:ascii="Times New Roman" w:hAnsi="Times New Roman" w:cs="Times New Roman"/>
        </w:rPr>
        <w:t>ійними і хімічними ураженнями, термічними пошкодженнями .</w:t>
      </w:r>
    </w:p>
    <w:p w14:paraId="65DF4FC1"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Визначати типову клінічну картину уражень.</w:t>
      </w:r>
    </w:p>
    <w:p w14:paraId="43038431"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Виявляти різні ступені важкості уражень.</w:t>
      </w:r>
    </w:p>
    <w:p w14:paraId="78F326E9"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Складати план обстеження потерпілих.</w:t>
      </w:r>
    </w:p>
    <w:p w14:paraId="2328B40E"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На підставі аналізу даних лабораторного й інструментального обстеження проводити диференційну діагностику, обґрунтовувати та формулювати діагноз при різних видах уражень.</w:t>
      </w:r>
    </w:p>
    <w:p w14:paraId="6B9036DA"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Призначати консервативне лікування, встановлювати показання до хірургічного лікування.</w:t>
      </w:r>
    </w:p>
    <w:p w14:paraId="16954B20"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Оцінювати прогноз уражень.</w:t>
      </w:r>
    </w:p>
    <w:p w14:paraId="786FBCE6"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Демонструвати володіння морально-деонтологічними принципами медичного працівника та принципи фахової субординації.</w:t>
      </w:r>
    </w:p>
    <w:p w14:paraId="57933AA7" w14:textId="77777777" w:rsidR="005661AB" w:rsidRPr="006358D6" w:rsidRDefault="005661AB" w:rsidP="006358D6">
      <w:pPr>
        <w:ind w:firstLine="709"/>
        <w:rPr>
          <w:rFonts w:ascii="Times New Roman" w:hAnsi="Times New Roman" w:cs="Times New Roman"/>
          <w:b/>
          <w:bCs/>
        </w:rPr>
      </w:pPr>
    </w:p>
    <w:p w14:paraId="71AEBF2F" w14:textId="3C385149" w:rsidR="00BF3A89" w:rsidRPr="006358D6" w:rsidRDefault="005661AB" w:rsidP="006358D6">
      <w:pPr>
        <w:ind w:firstLine="709"/>
        <w:rPr>
          <w:rFonts w:ascii="Times New Roman" w:hAnsi="Times New Roman" w:cs="Times New Roman"/>
          <w:b/>
          <w:bCs/>
        </w:rPr>
      </w:pPr>
      <w:r w:rsidRPr="006358D6">
        <w:rPr>
          <w:rFonts w:ascii="Times New Roman" w:hAnsi="Times New Roman" w:cs="Times New Roman"/>
          <w:b/>
          <w:bCs/>
        </w:rPr>
        <w:t>Студент має знати:</w:t>
      </w:r>
    </w:p>
    <w:p w14:paraId="57E96330"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Основні положення щодо радіаційних та хімічних уражень, їх поєднань.. Вибір лікувально-діагностичної тактики.</w:t>
      </w:r>
    </w:p>
    <w:p w14:paraId="2F8EFEAE" w14:textId="6250683D"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Особ</w:t>
      </w:r>
      <w:r w:rsidR="006358D6">
        <w:rPr>
          <w:rFonts w:ascii="Times New Roman" w:hAnsi="Times New Roman" w:cs="Times New Roman"/>
        </w:rPr>
        <w:t>ливості перебігу радіаційно</w:t>
      </w:r>
      <w:r w:rsidRPr="006358D6">
        <w:rPr>
          <w:rFonts w:ascii="Times New Roman" w:hAnsi="Times New Roman" w:cs="Times New Roman"/>
        </w:rPr>
        <w:t xml:space="preserve">- механічних (відкритих і закритих) уражень, особливості перебігу ран, заражених </w:t>
      </w:r>
      <w:proofErr w:type="spellStart"/>
      <w:r w:rsidRPr="006358D6">
        <w:rPr>
          <w:rFonts w:ascii="Times New Roman" w:hAnsi="Times New Roman" w:cs="Times New Roman"/>
        </w:rPr>
        <w:t>ор</w:t>
      </w:r>
      <w:proofErr w:type="spellEnd"/>
      <w:r w:rsidRPr="006358D6">
        <w:rPr>
          <w:rFonts w:ascii="Times New Roman" w:hAnsi="Times New Roman" w:cs="Times New Roman"/>
        </w:rPr>
        <w:t xml:space="preserve"> </w:t>
      </w:r>
      <w:r w:rsidR="006358D6">
        <w:rPr>
          <w:rFonts w:ascii="Times New Roman" w:hAnsi="Times New Roman" w:cs="Times New Roman"/>
        </w:rPr>
        <w:t>шкірно</w:t>
      </w:r>
      <w:r w:rsidRPr="006358D6">
        <w:rPr>
          <w:rFonts w:ascii="Times New Roman" w:hAnsi="Times New Roman" w:cs="Times New Roman"/>
        </w:rPr>
        <w:t>-</w:t>
      </w:r>
      <w:proofErr w:type="spellStart"/>
      <w:r w:rsidRPr="006358D6">
        <w:rPr>
          <w:rFonts w:ascii="Times New Roman" w:hAnsi="Times New Roman" w:cs="Times New Roman"/>
        </w:rPr>
        <w:t>резорбтивного</w:t>
      </w:r>
      <w:proofErr w:type="spellEnd"/>
      <w:r w:rsidRPr="006358D6">
        <w:rPr>
          <w:rFonts w:ascii="Times New Roman" w:hAnsi="Times New Roman" w:cs="Times New Roman"/>
        </w:rPr>
        <w:t xml:space="preserve"> дії і дію </w:t>
      </w:r>
      <w:proofErr w:type="spellStart"/>
      <w:r w:rsidRPr="006358D6">
        <w:rPr>
          <w:rFonts w:ascii="Times New Roman" w:hAnsi="Times New Roman" w:cs="Times New Roman"/>
        </w:rPr>
        <w:t>фосфороорганічних</w:t>
      </w:r>
      <w:proofErr w:type="spellEnd"/>
      <w:r w:rsidRPr="006358D6">
        <w:rPr>
          <w:rFonts w:ascii="Times New Roman" w:hAnsi="Times New Roman" w:cs="Times New Roman"/>
        </w:rPr>
        <w:t xml:space="preserve"> при попаданні їх в рану.</w:t>
      </w:r>
    </w:p>
    <w:p w14:paraId="1BCD35AD" w14:textId="1AB15104"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Особливості перебігу поранень, переломів кісток, термічних </w:t>
      </w:r>
      <w:proofErr w:type="spellStart"/>
      <w:r w:rsidRPr="006358D6">
        <w:rPr>
          <w:rFonts w:ascii="Times New Roman" w:hAnsi="Times New Roman" w:cs="Times New Roman"/>
        </w:rPr>
        <w:t>опіків</w:t>
      </w:r>
      <w:proofErr w:type="spellEnd"/>
      <w:r w:rsidRPr="006358D6">
        <w:rPr>
          <w:rFonts w:ascii="Times New Roman" w:hAnsi="Times New Roman" w:cs="Times New Roman"/>
        </w:rPr>
        <w:t xml:space="preserve"> при комбінованих радіаційних ураженнях і попаданні радіоактивних речовин на рану, та опікову поверхню. Синдром взаємного обтяження. Особливості п</w:t>
      </w:r>
      <w:r w:rsidR="006358D6">
        <w:rPr>
          <w:rFonts w:ascii="Times New Roman" w:hAnsi="Times New Roman" w:cs="Times New Roman"/>
        </w:rPr>
        <w:t xml:space="preserve">еребігу радіаційних </w:t>
      </w:r>
      <w:proofErr w:type="spellStart"/>
      <w:r w:rsidR="006358D6">
        <w:rPr>
          <w:rFonts w:ascii="Times New Roman" w:hAnsi="Times New Roman" w:cs="Times New Roman"/>
        </w:rPr>
        <w:t>опіків</w:t>
      </w:r>
      <w:proofErr w:type="spellEnd"/>
      <w:r w:rsidR="006358D6">
        <w:rPr>
          <w:rFonts w:ascii="Times New Roman" w:hAnsi="Times New Roman" w:cs="Times New Roman"/>
        </w:rPr>
        <w:t>. Медична допомога</w:t>
      </w:r>
      <w:r w:rsidRPr="006358D6">
        <w:rPr>
          <w:rFonts w:ascii="Times New Roman" w:hAnsi="Times New Roman" w:cs="Times New Roman"/>
        </w:rPr>
        <w:t xml:space="preserve"> у вогнищі ураження. Лікування комбінованих радіаційних уражень.</w:t>
      </w:r>
    </w:p>
    <w:p w14:paraId="2A90E6DF"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lastRenderedPageBreak/>
        <w:t xml:space="preserve">Особливості перебігу ран, термічних </w:t>
      </w:r>
      <w:proofErr w:type="spellStart"/>
      <w:r w:rsidRPr="006358D6">
        <w:rPr>
          <w:rFonts w:ascii="Times New Roman" w:hAnsi="Times New Roman" w:cs="Times New Roman"/>
        </w:rPr>
        <w:t>опіків</w:t>
      </w:r>
      <w:proofErr w:type="spellEnd"/>
      <w:r w:rsidRPr="006358D6">
        <w:rPr>
          <w:rFonts w:ascii="Times New Roman" w:hAnsi="Times New Roman" w:cs="Times New Roman"/>
        </w:rPr>
        <w:t>, заражених отруйними речовинами. Медична допомога у вогнищі ураження і на військових етапах медичної евакуації при комбінованих хімічних ураженнях.</w:t>
      </w:r>
    </w:p>
    <w:p w14:paraId="113EF952" w14:textId="77777777" w:rsidR="005661AB" w:rsidRPr="006358D6" w:rsidRDefault="005661AB" w:rsidP="006358D6">
      <w:pPr>
        <w:ind w:firstLine="709"/>
        <w:rPr>
          <w:rFonts w:ascii="Times New Roman" w:hAnsi="Times New Roman" w:cs="Times New Roman"/>
          <w:b/>
          <w:bCs/>
        </w:rPr>
      </w:pPr>
    </w:p>
    <w:p w14:paraId="13F5B542" w14:textId="5608234C" w:rsidR="00BF3A89" w:rsidRPr="006358D6" w:rsidRDefault="005661AB" w:rsidP="006358D6">
      <w:pPr>
        <w:ind w:firstLine="709"/>
        <w:rPr>
          <w:rFonts w:ascii="Times New Roman" w:hAnsi="Times New Roman" w:cs="Times New Roman"/>
          <w:b/>
          <w:bCs/>
        </w:rPr>
      </w:pPr>
      <w:r w:rsidRPr="006358D6">
        <w:rPr>
          <w:rFonts w:ascii="Times New Roman" w:hAnsi="Times New Roman" w:cs="Times New Roman"/>
          <w:b/>
          <w:bCs/>
        </w:rPr>
        <w:t>Студент має вміти</w:t>
      </w:r>
    </w:p>
    <w:p w14:paraId="543759F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Організовувати і проводити медичне сортування потерпілих з радіаційно- механічними ураженнями і комбінованими хімічними ураженнями;</w:t>
      </w:r>
    </w:p>
    <w:p w14:paraId="6A82A939" w14:textId="35DF8ACC" w:rsidR="00BF3A89" w:rsidRPr="006358D6" w:rsidRDefault="006358D6" w:rsidP="006358D6">
      <w:pPr>
        <w:ind w:firstLine="709"/>
        <w:rPr>
          <w:rFonts w:ascii="Times New Roman" w:hAnsi="Times New Roman" w:cs="Times New Roman"/>
        </w:rPr>
      </w:pPr>
      <w:proofErr w:type="spellStart"/>
      <w:r>
        <w:rPr>
          <w:rFonts w:ascii="Times New Roman" w:hAnsi="Times New Roman" w:cs="Times New Roman"/>
        </w:rPr>
        <w:t>Д</w:t>
      </w:r>
      <w:r w:rsidR="005661AB" w:rsidRPr="006358D6">
        <w:rPr>
          <w:rFonts w:ascii="Times New Roman" w:hAnsi="Times New Roman" w:cs="Times New Roman"/>
        </w:rPr>
        <w:t>агностувати</w:t>
      </w:r>
      <w:proofErr w:type="spellEnd"/>
      <w:r w:rsidR="005661AB" w:rsidRPr="006358D6">
        <w:rPr>
          <w:rFonts w:ascii="Times New Roman" w:hAnsi="Times New Roman" w:cs="Times New Roman"/>
        </w:rPr>
        <w:t xml:space="preserve"> і проводити комплекс заходів першої лікарської допомоги на </w:t>
      </w:r>
      <w:proofErr w:type="spellStart"/>
      <w:r w:rsidR="005661AB" w:rsidRPr="006358D6">
        <w:rPr>
          <w:rFonts w:ascii="Times New Roman" w:hAnsi="Times New Roman" w:cs="Times New Roman"/>
        </w:rPr>
        <w:t>мпп</w:t>
      </w:r>
      <w:proofErr w:type="spellEnd"/>
      <w:r w:rsidR="005661AB" w:rsidRPr="006358D6">
        <w:rPr>
          <w:rFonts w:ascii="Times New Roman" w:hAnsi="Times New Roman" w:cs="Times New Roman"/>
        </w:rPr>
        <w:t xml:space="preserve"> потерпілим з комбінованими радіаційними та хімічними ураженнями,</w:t>
      </w:r>
    </w:p>
    <w:p w14:paraId="31A2E9C4"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Діагностувати опіки, визначати ступінь важкості, прогноз;</w:t>
      </w:r>
    </w:p>
    <w:p w14:paraId="51EED9EC"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Визначати площу і глибину опіку;</w:t>
      </w:r>
    </w:p>
    <w:p w14:paraId="532B04C8"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Правильно трактувати прояви термічних </w:t>
      </w:r>
      <w:proofErr w:type="spellStart"/>
      <w:r w:rsidRPr="006358D6">
        <w:rPr>
          <w:rFonts w:ascii="Times New Roman" w:hAnsi="Times New Roman" w:cs="Times New Roman"/>
        </w:rPr>
        <w:t>опіків</w:t>
      </w:r>
      <w:proofErr w:type="spellEnd"/>
      <w:r w:rsidRPr="006358D6">
        <w:rPr>
          <w:rFonts w:ascii="Times New Roman" w:hAnsi="Times New Roman" w:cs="Times New Roman"/>
        </w:rPr>
        <w:t xml:space="preserve">, опікової хвороби, хімічних, променевих та електричних </w:t>
      </w:r>
      <w:proofErr w:type="spellStart"/>
      <w:r w:rsidRPr="006358D6">
        <w:rPr>
          <w:rFonts w:ascii="Times New Roman" w:hAnsi="Times New Roman" w:cs="Times New Roman"/>
        </w:rPr>
        <w:t>опіків</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відморожень</w:t>
      </w:r>
      <w:proofErr w:type="spellEnd"/>
      <w:r w:rsidRPr="006358D6">
        <w:rPr>
          <w:rFonts w:ascii="Times New Roman" w:hAnsi="Times New Roman" w:cs="Times New Roman"/>
        </w:rPr>
        <w:t>, оцінити стан пацієнта і передбачити клінічний перебіг та наслідки;</w:t>
      </w:r>
    </w:p>
    <w:p w14:paraId="34634286"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Надати першу допомогу при різних видах </w:t>
      </w:r>
      <w:proofErr w:type="spellStart"/>
      <w:r w:rsidRPr="006358D6">
        <w:rPr>
          <w:rFonts w:ascii="Times New Roman" w:hAnsi="Times New Roman" w:cs="Times New Roman"/>
        </w:rPr>
        <w:t>опіків</w:t>
      </w:r>
      <w:proofErr w:type="spellEnd"/>
      <w:r w:rsidRPr="006358D6">
        <w:rPr>
          <w:rFonts w:ascii="Times New Roman" w:hAnsi="Times New Roman" w:cs="Times New Roman"/>
        </w:rPr>
        <w:t>,</w:t>
      </w:r>
    </w:p>
    <w:p w14:paraId="5EFBEEA9"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Оцінити результати обстеження хворого з </w:t>
      </w:r>
      <w:proofErr w:type="spellStart"/>
      <w:r w:rsidRPr="006358D6">
        <w:rPr>
          <w:rFonts w:ascii="Times New Roman" w:hAnsi="Times New Roman" w:cs="Times New Roman"/>
        </w:rPr>
        <w:t>опіками</w:t>
      </w:r>
      <w:proofErr w:type="spellEnd"/>
      <w:r w:rsidRPr="006358D6">
        <w:rPr>
          <w:rFonts w:ascii="Times New Roman" w:hAnsi="Times New Roman" w:cs="Times New Roman"/>
        </w:rPr>
        <w:t>,</w:t>
      </w:r>
    </w:p>
    <w:p w14:paraId="01FFBD6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Встановити діагноз у відповідності з класифікаційними підходами, окреслити план лікування потерпілого з </w:t>
      </w:r>
      <w:proofErr w:type="spellStart"/>
      <w:r w:rsidRPr="006358D6">
        <w:rPr>
          <w:rFonts w:ascii="Times New Roman" w:hAnsi="Times New Roman" w:cs="Times New Roman"/>
        </w:rPr>
        <w:t>опіками</w:t>
      </w:r>
      <w:proofErr w:type="spellEnd"/>
    </w:p>
    <w:p w14:paraId="4B113955" w14:textId="77777777" w:rsidR="00BF3A89" w:rsidRPr="00AD3C27" w:rsidRDefault="005661AB" w:rsidP="006358D6">
      <w:pPr>
        <w:ind w:firstLine="709"/>
        <w:rPr>
          <w:rFonts w:ascii="Times New Roman" w:hAnsi="Times New Roman" w:cs="Times New Roman"/>
          <w:b/>
        </w:rPr>
      </w:pPr>
      <w:r w:rsidRPr="00AD3C27">
        <w:rPr>
          <w:rFonts w:ascii="Times New Roman" w:hAnsi="Times New Roman" w:cs="Times New Roman"/>
          <w:b/>
        </w:rPr>
        <w:t>Термінологія.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41"/>
        <w:gridCol w:w="8088"/>
      </w:tblGrid>
      <w:tr w:rsidR="00BF3A89" w:rsidRPr="006358D6" w14:paraId="4EEDCAC2" w14:textId="77777777">
        <w:trPr>
          <w:trHeight w:hRule="exact" w:val="274"/>
          <w:jc w:val="center"/>
        </w:trPr>
        <w:tc>
          <w:tcPr>
            <w:tcW w:w="2141" w:type="dxa"/>
            <w:tcBorders>
              <w:top w:val="single" w:sz="4" w:space="0" w:color="auto"/>
              <w:left w:val="single" w:sz="4" w:space="0" w:color="auto"/>
            </w:tcBorders>
            <w:shd w:val="clear" w:color="auto" w:fill="FFFFFF"/>
            <w:vAlign w:val="bottom"/>
          </w:tcPr>
          <w:p w14:paraId="6ED15ED3"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Термін</w:t>
            </w:r>
          </w:p>
        </w:tc>
        <w:tc>
          <w:tcPr>
            <w:tcW w:w="8088" w:type="dxa"/>
            <w:tcBorders>
              <w:top w:val="single" w:sz="4" w:space="0" w:color="auto"/>
              <w:left w:val="single" w:sz="4" w:space="0" w:color="auto"/>
              <w:right w:val="single" w:sz="4" w:space="0" w:color="auto"/>
            </w:tcBorders>
            <w:shd w:val="clear" w:color="auto" w:fill="FFFFFF"/>
            <w:vAlign w:val="bottom"/>
          </w:tcPr>
          <w:p w14:paraId="712FB98A"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Визначення</w:t>
            </w:r>
          </w:p>
        </w:tc>
      </w:tr>
      <w:tr w:rsidR="00BF3A89" w:rsidRPr="006358D6" w14:paraId="7FE6DF09" w14:textId="77777777" w:rsidTr="006358D6">
        <w:trPr>
          <w:trHeight w:hRule="exact" w:val="1087"/>
          <w:jc w:val="center"/>
        </w:trPr>
        <w:tc>
          <w:tcPr>
            <w:tcW w:w="2141" w:type="dxa"/>
            <w:tcBorders>
              <w:top w:val="single" w:sz="4" w:space="0" w:color="auto"/>
              <w:left w:val="single" w:sz="4" w:space="0" w:color="auto"/>
            </w:tcBorders>
            <w:shd w:val="clear" w:color="auto" w:fill="FFFFFF"/>
          </w:tcPr>
          <w:p w14:paraId="71FAE127"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Радіаційне</w:t>
            </w:r>
          </w:p>
          <w:p w14:paraId="409C918D"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ураження</w:t>
            </w:r>
          </w:p>
        </w:tc>
        <w:tc>
          <w:tcPr>
            <w:tcW w:w="8088" w:type="dxa"/>
            <w:tcBorders>
              <w:top w:val="single" w:sz="4" w:space="0" w:color="auto"/>
              <w:left w:val="single" w:sz="4" w:space="0" w:color="auto"/>
              <w:right w:val="single" w:sz="4" w:space="0" w:color="auto"/>
            </w:tcBorders>
            <w:shd w:val="clear" w:color="auto" w:fill="FFFFFF"/>
          </w:tcPr>
          <w:p w14:paraId="518895C7"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 xml:space="preserve">Ушкодження </w:t>
            </w:r>
            <w:proofErr w:type="spellStart"/>
            <w:r w:rsidRPr="006358D6">
              <w:rPr>
                <w:rFonts w:ascii="Times New Roman" w:hAnsi="Times New Roman" w:cs="Times New Roman"/>
              </w:rPr>
              <w:t>органа</w:t>
            </w:r>
            <w:proofErr w:type="spellEnd"/>
            <w:r w:rsidRPr="006358D6">
              <w:rPr>
                <w:rFonts w:ascii="Times New Roman" w:hAnsi="Times New Roman" w:cs="Times New Roman"/>
              </w:rPr>
              <w:t xml:space="preserve"> тканини або системи органів спричинене дією іонізуючого випромінювання і деякими іншими видами випромінювання, наприклад — інфрачервоного, ультрафіолетового тощо</w:t>
            </w:r>
          </w:p>
        </w:tc>
      </w:tr>
      <w:tr w:rsidR="00BF3A89" w:rsidRPr="006358D6" w14:paraId="65398D98" w14:textId="77777777" w:rsidTr="006358D6">
        <w:trPr>
          <w:trHeight w:hRule="exact" w:val="1003"/>
          <w:jc w:val="center"/>
        </w:trPr>
        <w:tc>
          <w:tcPr>
            <w:tcW w:w="2141" w:type="dxa"/>
            <w:tcBorders>
              <w:top w:val="single" w:sz="4" w:space="0" w:color="auto"/>
              <w:left w:val="single" w:sz="4" w:space="0" w:color="auto"/>
            </w:tcBorders>
            <w:shd w:val="clear" w:color="auto" w:fill="FFFFFF"/>
          </w:tcPr>
          <w:p w14:paraId="5707641D"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Хімічне ураження</w:t>
            </w:r>
          </w:p>
        </w:tc>
        <w:tc>
          <w:tcPr>
            <w:tcW w:w="8088" w:type="dxa"/>
            <w:tcBorders>
              <w:top w:val="single" w:sz="4" w:space="0" w:color="auto"/>
              <w:left w:val="single" w:sz="4" w:space="0" w:color="auto"/>
              <w:right w:val="single" w:sz="4" w:space="0" w:color="auto"/>
            </w:tcBorders>
            <w:shd w:val="clear" w:color="auto" w:fill="FFFFFF"/>
            <w:vAlign w:val="bottom"/>
          </w:tcPr>
          <w:p w14:paraId="51989283"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Територія, яка безпосередньо перебуває під впливом хімічної зброї або сильнодіючих речовин і над якою поширилася заражена хмара з вражаючими концентраціями.</w:t>
            </w:r>
          </w:p>
        </w:tc>
      </w:tr>
      <w:tr w:rsidR="00BF3A89" w:rsidRPr="006358D6" w14:paraId="2077744C" w14:textId="77777777">
        <w:trPr>
          <w:trHeight w:hRule="exact" w:val="854"/>
          <w:jc w:val="center"/>
        </w:trPr>
        <w:tc>
          <w:tcPr>
            <w:tcW w:w="2141" w:type="dxa"/>
            <w:tcBorders>
              <w:top w:val="single" w:sz="4" w:space="0" w:color="auto"/>
              <w:left w:val="single" w:sz="4" w:space="0" w:color="auto"/>
            </w:tcBorders>
            <w:shd w:val="clear" w:color="auto" w:fill="FFFFFF"/>
            <w:vAlign w:val="bottom"/>
          </w:tcPr>
          <w:p w14:paraId="6BF9F089"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Комбіновані</w:t>
            </w:r>
          </w:p>
          <w:p w14:paraId="6E8D9C52"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радіаційні</w:t>
            </w:r>
          </w:p>
          <w:p w14:paraId="49B2ED00"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ураження</w:t>
            </w:r>
          </w:p>
        </w:tc>
        <w:tc>
          <w:tcPr>
            <w:tcW w:w="8088" w:type="dxa"/>
            <w:tcBorders>
              <w:top w:val="single" w:sz="4" w:space="0" w:color="auto"/>
              <w:left w:val="single" w:sz="4" w:space="0" w:color="auto"/>
              <w:right w:val="single" w:sz="4" w:space="0" w:color="auto"/>
            </w:tcBorders>
            <w:shd w:val="clear" w:color="auto" w:fill="FFFFFF"/>
          </w:tcPr>
          <w:p w14:paraId="703AF289"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 xml:space="preserve">Комбінації радіаційних уражень з травмам й </w:t>
            </w:r>
            <w:proofErr w:type="spellStart"/>
            <w:r w:rsidRPr="006358D6">
              <w:rPr>
                <w:rFonts w:ascii="Times New Roman" w:hAnsi="Times New Roman" w:cs="Times New Roman"/>
              </w:rPr>
              <w:t>опіками</w:t>
            </w:r>
            <w:proofErr w:type="spellEnd"/>
          </w:p>
        </w:tc>
      </w:tr>
      <w:tr w:rsidR="00BF3A89" w:rsidRPr="006358D6" w14:paraId="28928788" w14:textId="77777777" w:rsidTr="006358D6">
        <w:trPr>
          <w:trHeight w:hRule="exact" w:val="974"/>
          <w:jc w:val="center"/>
        </w:trPr>
        <w:tc>
          <w:tcPr>
            <w:tcW w:w="2141" w:type="dxa"/>
            <w:tcBorders>
              <w:top w:val="single" w:sz="4" w:space="0" w:color="auto"/>
              <w:left w:val="single" w:sz="4" w:space="0" w:color="auto"/>
              <w:bottom w:val="single" w:sz="4" w:space="0" w:color="auto"/>
            </w:tcBorders>
            <w:shd w:val="clear" w:color="auto" w:fill="FFFFFF"/>
          </w:tcPr>
          <w:p w14:paraId="21B54B46" w14:textId="77777777" w:rsidR="00BF3A89" w:rsidRPr="006358D6" w:rsidRDefault="005661AB" w:rsidP="006358D6">
            <w:pPr>
              <w:rPr>
                <w:rFonts w:ascii="Times New Roman" w:hAnsi="Times New Roman" w:cs="Times New Roman"/>
              </w:rPr>
            </w:pPr>
            <w:proofErr w:type="spellStart"/>
            <w:r w:rsidRPr="006358D6">
              <w:rPr>
                <w:rFonts w:ascii="Times New Roman" w:hAnsi="Times New Roman" w:cs="Times New Roman"/>
              </w:rPr>
              <w:t>Грей</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Гр</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Gy</w:t>
            </w:r>
            <w:proofErr w:type="spellEnd"/>
            <w:r w:rsidRPr="006358D6">
              <w:rPr>
                <w:rFonts w:ascii="Times New Roman" w:hAnsi="Times New Roman" w:cs="Times New Roman"/>
              </w:rPr>
              <w:t>)</w:t>
            </w:r>
          </w:p>
        </w:tc>
        <w:tc>
          <w:tcPr>
            <w:tcW w:w="8088" w:type="dxa"/>
            <w:tcBorders>
              <w:top w:val="single" w:sz="4" w:space="0" w:color="auto"/>
              <w:left w:val="single" w:sz="4" w:space="0" w:color="auto"/>
              <w:bottom w:val="single" w:sz="4" w:space="0" w:color="auto"/>
              <w:right w:val="single" w:sz="4" w:space="0" w:color="auto"/>
            </w:tcBorders>
            <w:shd w:val="clear" w:color="auto" w:fill="FFFFFF"/>
          </w:tcPr>
          <w:p w14:paraId="431570BB" w14:textId="77777777" w:rsidR="00BF3A89" w:rsidRPr="006358D6" w:rsidRDefault="005661AB" w:rsidP="006358D6">
            <w:pPr>
              <w:rPr>
                <w:rFonts w:ascii="Times New Roman" w:hAnsi="Times New Roman" w:cs="Times New Roman"/>
              </w:rPr>
            </w:pPr>
            <w:r w:rsidRPr="006358D6">
              <w:rPr>
                <w:rFonts w:ascii="Times New Roman" w:hAnsi="Times New Roman" w:cs="Times New Roman"/>
              </w:rPr>
              <w:t>Одиниця вимірювання поглинутої дози іонізаційного випромінювання в системі СІ.</w:t>
            </w:r>
          </w:p>
        </w:tc>
      </w:tr>
    </w:tbl>
    <w:p w14:paraId="18663ED5" w14:textId="77777777" w:rsidR="00BF3A89" w:rsidRPr="006358D6" w:rsidRDefault="00BF3A89" w:rsidP="006358D6">
      <w:pPr>
        <w:ind w:firstLine="709"/>
        <w:rPr>
          <w:rFonts w:ascii="Times New Roman" w:hAnsi="Times New Roman" w:cs="Times New Roman"/>
        </w:rPr>
      </w:pPr>
    </w:p>
    <w:p w14:paraId="25851D5D" w14:textId="77777777" w:rsidR="00BF3A89" w:rsidRPr="006358D6" w:rsidRDefault="00BF3A89" w:rsidP="006358D6">
      <w:pPr>
        <w:ind w:firstLine="709"/>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41"/>
        <w:gridCol w:w="8088"/>
      </w:tblGrid>
      <w:tr w:rsidR="00BF3A89" w:rsidRPr="006358D6" w14:paraId="7143B7AC" w14:textId="77777777" w:rsidTr="006358D6">
        <w:trPr>
          <w:trHeight w:hRule="exact" w:val="867"/>
          <w:jc w:val="center"/>
        </w:trPr>
        <w:tc>
          <w:tcPr>
            <w:tcW w:w="2141" w:type="dxa"/>
            <w:tcBorders>
              <w:top w:val="single" w:sz="4" w:space="0" w:color="auto"/>
              <w:left w:val="single" w:sz="4" w:space="0" w:color="auto"/>
            </w:tcBorders>
            <w:shd w:val="clear" w:color="auto" w:fill="FFFFFF"/>
          </w:tcPr>
          <w:p w14:paraId="7EC44429" w14:textId="77777777" w:rsidR="00BF3A89" w:rsidRPr="006358D6" w:rsidRDefault="005661AB" w:rsidP="006358D6">
            <w:pPr>
              <w:ind w:hanging="19"/>
              <w:rPr>
                <w:rFonts w:ascii="Times New Roman" w:hAnsi="Times New Roman" w:cs="Times New Roman"/>
              </w:rPr>
            </w:pPr>
            <w:r w:rsidRPr="006358D6">
              <w:rPr>
                <w:rFonts w:ascii="Times New Roman" w:hAnsi="Times New Roman" w:cs="Times New Roman"/>
              </w:rPr>
              <w:t>Опік</w:t>
            </w:r>
          </w:p>
        </w:tc>
        <w:tc>
          <w:tcPr>
            <w:tcW w:w="8088" w:type="dxa"/>
            <w:tcBorders>
              <w:top w:val="single" w:sz="4" w:space="0" w:color="auto"/>
              <w:left w:val="single" w:sz="4" w:space="0" w:color="auto"/>
              <w:right w:val="single" w:sz="4" w:space="0" w:color="auto"/>
            </w:tcBorders>
            <w:shd w:val="clear" w:color="auto" w:fill="FFFFFF"/>
          </w:tcPr>
          <w:p w14:paraId="4A77CEC2" w14:textId="77777777" w:rsidR="00BF3A89" w:rsidRPr="006358D6" w:rsidRDefault="005661AB" w:rsidP="006358D6">
            <w:pPr>
              <w:ind w:firstLine="108"/>
              <w:rPr>
                <w:rFonts w:ascii="Times New Roman" w:hAnsi="Times New Roman" w:cs="Times New Roman"/>
              </w:rPr>
            </w:pPr>
            <w:r w:rsidRPr="006358D6">
              <w:rPr>
                <w:rFonts w:ascii="Times New Roman" w:hAnsi="Times New Roman" w:cs="Times New Roman"/>
              </w:rPr>
              <w:t>Різновид травми тканин тіла., викликаний дією тепла, електричного струму, хімічних речовин або випромінюванням.</w:t>
            </w:r>
          </w:p>
        </w:tc>
      </w:tr>
      <w:tr w:rsidR="00BF3A89" w:rsidRPr="006358D6" w14:paraId="1CBDD264" w14:textId="77777777" w:rsidTr="006358D6">
        <w:trPr>
          <w:trHeight w:hRule="exact" w:val="980"/>
          <w:jc w:val="center"/>
        </w:trPr>
        <w:tc>
          <w:tcPr>
            <w:tcW w:w="2141" w:type="dxa"/>
            <w:tcBorders>
              <w:top w:val="single" w:sz="4" w:space="0" w:color="auto"/>
              <w:left w:val="single" w:sz="4" w:space="0" w:color="auto"/>
            </w:tcBorders>
            <w:shd w:val="clear" w:color="auto" w:fill="FFFFFF"/>
          </w:tcPr>
          <w:p w14:paraId="4DEA4176" w14:textId="77777777" w:rsidR="00BF3A89" w:rsidRPr="006358D6" w:rsidRDefault="005661AB" w:rsidP="006358D6">
            <w:pPr>
              <w:ind w:hanging="19"/>
              <w:rPr>
                <w:rFonts w:ascii="Times New Roman" w:hAnsi="Times New Roman" w:cs="Times New Roman"/>
              </w:rPr>
            </w:pPr>
            <w:r w:rsidRPr="006358D6">
              <w:rPr>
                <w:rFonts w:ascii="Times New Roman" w:hAnsi="Times New Roman" w:cs="Times New Roman"/>
              </w:rPr>
              <w:t>Опікова хвороба</w:t>
            </w:r>
          </w:p>
        </w:tc>
        <w:tc>
          <w:tcPr>
            <w:tcW w:w="8088" w:type="dxa"/>
            <w:tcBorders>
              <w:top w:val="single" w:sz="4" w:space="0" w:color="auto"/>
              <w:left w:val="single" w:sz="4" w:space="0" w:color="auto"/>
              <w:right w:val="single" w:sz="4" w:space="0" w:color="auto"/>
            </w:tcBorders>
            <w:shd w:val="clear" w:color="auto" w:fill="FFFFFF"/>
          </w:tcPr>
          <w:p w14:paraId="2EDE2F00" w14:textId="77777777" w:rsidR="00BF3A89" w:rsidRPr="006358D6" w:rsidRDefault="005661AB" w:rsidP="006358D6">
            <w:pPr>
              <w:ind w:firstLine="108"/>
              <w:rPr>
                <w:rFonts w:ascii="Times New Roman" w:hAnsi="Times New Roman" w:cs="Times New Roman"/>
              </w:rPr>
            </w:pPr>
            <w:r w:rsidRPr="006358D6">
              <w:rPr>
                <w:rFonts w:ascii="Times New Roman" w:hAnsi="Times New Roman" w:cs="Times New Roman"/>
              </w:rPr>
              <w:t>Захворювання, яке спричинює складний комплекс клінічних, анатомо- морфологічних біохімічних імунних обмінних та інших розладів, змін та</w:t>
            </w:r>
          </w:p>
        </w:tc>
      </w:tr>
      <w:tr w:rsidR="00BF3A89" w:rsidRPr="006358D6" w14:paraId="03E53C3A" w14:textId="77777777">
        <w:trPr>
          <w:trHeight w:hRule="exact" w:val="912"/>
          <w:jc w:val="center"/>
        </w:trPr>
        <w:tc>
          <w:tcPr>
            <w:tcW w:w="2141" w:type="dxa"/>
            <w:tcBorders>
              <w:top w:val="single" w:sz="4" w:space="0" w:color="auto"/>
              <w:left w:val="single" w:sz="4" w:space="0" w:color="auto"/>
              <w:bottom w:val="single" w:sz="4" w:space="0" w:color="auto"/>
            </w:tcBorders>
            <w:shd w:val="clear" w:color="auto" w:fill="FFFFFF"/>
          </w:tcPr>
          <w:p w14:paraId="393D136E" w14:textId="77777777" w:rsidR="00BF3A89" w:rsidRPr="006358D6" w:rsidRDefault="005661AB" w:rsidP="006358D6">
            <w:pPr>
              <w:ind w:hanging="19"/>
              <w:rPr>
                <w:rFonts w:ascii="Times New Roman" w:hAnsi="Times New Roman" w:cs="Times New Roman"/>
              </w:rPr>
            </w:pPr>
            <w:r w:rsidRPr="006358D6">
              <w:rPr>
                <w:rFonts w:ascii="Times New Roman" w:hAnsi="Times New Roman" w:cs="Times New Roman"/>
              </w:rPr>
              <w:t>Доза опромінення</w:t>
            </w:r>
          </w:p>
        </w:tc>
        <w:tc>
          <w:tcPr>
            <w:tcW w:w="8088" w:type="dxa"/>
            <w:tcBorders>
              <w:top w:val="single" w:sz="4" w:space="0" w:color="auto"/>
              <w:left w:val="single" w:sz="4" w:space="0" w:color="auto"/>
              <w:bottom w:val="single" w:sz="4" w:space="0" w:color="auto"/>
              <w:right w:val="single" w:sz="4" w:space="0" w:color="auto"/>
            </w:tcBorders>
            <w:shd w:val="clear" w:color="auto" w:fill="FFFFFF"/>
          </w:tcPr>
          <w:p w14:paraId="771F3946" w14:textId="77777777" w:rsidR="00BF3A89" w:rsidRPr="006358D6" w:rsidRDefault="005661AB" w:rsidP="006358D6">
            <w:pPr>
              <w:ind w:firstLine="108"/>
              <w:rPr>
                <w:rFonts w:ascii="Times New Roman" w:hAnsi="Times New Roman" w:cs="Times New Roman"/>
              </w:rPr>
            </w:pPr>
            <w:r w:rsidRPr="006358D6">
              <w:rPr>
                <w:rFonts w:ascii="Times New Roman" w:hAnsi="Times New Roman" w:cs="Times New Roman"/>
              </w:rPr>
              <w:t xml:space="preserve">Вплив на, людину іонізуючого </w:t>
            </w:r>
            <w:proofErr w:type="spellStart"/>
            <w:r w:rsidRPr="006358D6">
              <w:rPr>
                <w:rFonts w:ascii="Times New Roman" w:hAnsi="Times New Roman" w:cs="Times New Roman"/>
              </w:rPr>
              <w:t>випромінюва.ння</w:t>
            </w:r>
            <w:proofErr w:type="spellEnd"/>
            <w:r w:rsidRPr="006358D6">
              <w:rPr>
                <w:rFonts w:ascii="Times New Roman" w:hAnsi="Times New Roman" w:cs="Times New Roman"/>
              </w:rPr>
              <w:t xml:space="preserve"> від джерел, розташованих поза, організмом людини (зовнішнє опромінення), або від джерел, що містяться всередині організму людини (внутрішнє опромінення).</w:t>
            </w:r>
          </w:p>
        </w:tc>
      </w:tr>
    </w:tbl>
    <w:p w14:paraId="50C5D4C2" w14:textId="77777777" w:rsidR="00AD3C27" w:rsidRDefault="00AD3C27" w:rsidP="006358D6">
      <w:pPr>
        <w:ind w:firstLine="709"/>
        <w:rPr>
          <w:rFonts w:ascii="Times New Roman" w:hAnsi="Times New Roman" w:cs="Times New Roman"/>
        </w:rPr>
      </w:pPr>
    </w:p>
    <w:p w14:paraId="5080097E" w14:textId="77777777" w:rsidR="00AD3C27" w:rsidRDefault="00AD3C27" w:rsidP="006358D6">
      <w:pPr>
        <w:ind w:firstLine="709"/>
        <w:rPr>
          <w:rFonts w:ascii="Times New Roman" w:hAnsi="Times New Roman" w:cs="Times New Roman"/>
        </w:rPr>
      </w:pPr>
    </w:p>
    <w:p w14:paraId="5AF8F9A5" w14:textId="77777777" w:rsidR="00AD3C27" w:rsidRDefault="00AD3C27" w:rsidP="006358D6">
      <w:pPr>
        <w:ind w:firstLine="709"/>
        <w:rPr>
          <w:rFonts w:ascii="Times New Roman" w:hAnsi="Times New Roman" w:cs="Times New Roman"/>
        </w:rPr>
      </w:pPr>
    </w:p>
    <w:p w14:paraId="1C8E04BD" w14:textId="77777777" w:rsidR="00AD3C27" w:rsidRDefault="00AD3C27" w:rsidP="006358D6">
      <w:pPr>
        <w:ind w:firstLine="709"/>
        <w:rPr>
          <w:rFonts w:ascii="Times New Roman" w:hAnsi="Times New Roman" w:cs="Times New Roman"/>
        </w:rPr>
      </w:pPr>
    </w:p>
    <w:p w14:paraId="0C44320C" w14:textId="77777777" w:rsidR="00BF3A89" w:rsidRPr="00AD3C27" w:rsidRDefault="005661AB" w:rsidP="006358D6">
      <w:pPr>
        <w:ind w:firstLine="709"/>
        <w:rPr>
          <w:rFonts w:ascii="Times New Roman" w:hAnsi="Times New Roman" w:cs="Times New Roman"/>
          <w:b/>
        </w:rPr>
      </w:pPr>
      <w:r w:rsidRPr="00AD3C27">
        <w:rPr>
          <w:rFonts w:ascii="Times New Roman" w:hAnsi="Times New Roman" w:cs="Times New Roman"/>
          <w:b/>
        </w:rPr>
        <w:t>Викладення теми.</w:t>
      </w:r>
    </w:p>
    <w:p w14:paraId="2F40B9F2" w14:textId="77777777" w:rsidR="00BF3A89" w:rsidRPr="006358D6" w:rsidRDefault="00BF3A89" w:rsidP="006358D6">
      <w:pPr>
        <w:ind w:firstLine="709"/>
        <w:rPr>
          <w:rFonts w:ascii="Times New Roman" w:hAnsi="Times New Roman" w:cs="Times New Roman"/>
        </w:rPr>
      </w:pPr>
    </w:p>
    <w:p w14:paraId="612A4C9B" w14:textId="77777777" w:rsidR="00BF3A89" w:rsidRPr="006358D6" w:rsidRDefault="00BF3A89" w:rsidP="006358D6">
      <w:pPr>
        <w:ind w:firstLine="709"/>
        <w:rPr>
          <w:rFonts w:ascii="Times New Roman" w:hAnsi="Times New Roman" w:cs="Times New Roman"/>
        </w:rPr>
      </w:pPr>
    </w:p>
    <w:p w14:paraId="2EC9D264" w14:textId="02A2ACC3" w:rsidR="00BF3A89" w:rsidRPr="006358D6" w:rsidRDefault="005661AB" w:rsidP="006358D6">
      <w:pPr>
        <w:ind w:firstLine="709"/>
        <w:rPr>
          <w:rFonts w:ascii="Times New Roman" w:hAnsi="Times New Roman" w:cs="Times New Roman"/>
        </w:rPr>
      </w:pPr>
      <w:bookmarkStart w:id="1" w:name="bookmark0"/>
      <w:r w:rsidRPr="006358D6">
        <w:rPr>
          <w:rFonts w:ascii="Times New Roman" w:hAnsi="Times New Roman" w:cs="Times New Roman"/>
        </w:rPr>
        <w:t>КОМБІНОВАНІ РАДІАЦІЙНІ</w:t>
      </w:r>
      <w:r w:rsidR="006358D6">
        <w:rPr>
          <w:rFonts w:ascii="Times New Roman" w:hAnsi="Times New Roman" w:cs="Times New Roman"/>
        </w:rPr>
        <w:t xml:space="preserve"> УРА</w:t>
      </w:r>
      <w:r w:rsidRPr="006358D6">
        <w:rPr>
          <w:rFonts w:ascii="Times New Roman" w:hAnsi="Times New Roman" w:cs="Times New Roman"/>
        </w:rPr>
        <w:t>ЖЕННЯ</w:t>
      </w:r>
      <w:bookmarkEnd w:id="1"/>
    </w:p>
    <w:p w14:paraId="7F48F0BD" w14:textId="04EB1C85" w:rsidR="00BF3A89" w:rsidRPr="006358D6" w:rsidRDefault="005661AB" w:rsidP="006358D6">
      <w:pPr>
        <w:ind w:firstLine="709"/>
        <w:rPr>
          <w:rFonts w:ascii="Times New Roman" w:hAnsi="Times New Roman" w:cs="Times New Roman"/>
          <w:b/>
        </w:rPr>
      </w:pPr>
      <w:bookmarkStart w:id="2" w:name="bookmark1"/>
      <w:r w:rsidRPr="006358D6">
        <w:rPr>
          <w:rFonts w:ascii="Times New Roman" w:hAnsi="Times New Roman" w:cs="Times New Roman"/>
          <w:b/>
        </w:rPr>
        <w:t>Патогенез, класифікація, періодизація, особливості клінічного перебігу</w:t>
      </w:r>
      <w:bookmarkStart w:id="3" w:name="bookmark2"/>
      <w:bookmarkEnd w:id="2"/>
      <w:r w:rsidR="006358D6">
        <w:rPr>
          <w:rFonts w:ascii="Times New Roman" w:hAnsi="Times New Roman" w:cs="Times New Roman"/>
          <w:b/>
        </w:rPr>
        <w:t xml:space="preserve"> </w:t>
      </w:r>
      <w:r w:rsidRPr="006358D6">
        <w:rPr>
          <w:rFonts w:ascii="Times New Roman" w:hAnsi="Times New Roman" w:cs="Times New Roman"/>
          <w:b/>
        </w:rPr>
        <w:t>комбінованих радіаційних уражень</w:t>
      </w:r>
      <w:bookmarkEnd w:id="3"/>
      <w:r w:rsidR="006358D6">
        <w:rPr>
          <w:rFonts w:ascii="Times New Roman" w:hAnsi="Times New Roman" w:cs="Times New Roman"/>
          <w:b/>
        </w:rPr>
        <w:t xml:space="preserve"> (КРУ)</w:t>
      </w:r>
    </w:p>
    <w:p w14:paraId="2C488902"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Найтиповішими є КРУ від одночасної дії вражаючих чинників ядерного вибуху — комбінація гострих променевих уражень з </w:t>
      </w:r>
      <w:proofErr w:type="spellStart"/>
      <w:r w:rsidRPr="006358D6">
        <w:rPr>
          <w:rFonts w:ascii="Times New Roman" w:hAnsi="Times New Roman" w:cs="Times New Roman"/>
        </w:rPr>
        <w:t>опіками</w:t>
      </w:r>
      <w:proofErr w:type="spellEnd"/>
      <w:r w:rsidRPr="006358D6">
        <w:rPr>
          <w:rFonts w:ascii="Times New Roman" w:hAnsi="Times New Roman" w:cs="Times New Roman"/>
        </w:rPr>
        <w:t xml:space="preserve"> і (або) механічними травмами. Відомо, що при ядерних бомбардуваннях японських міст Хіросіми і Нагасакі в 1945 г число жертв, КРП, що одержали, складало 60% в загальній структурі уражених.</w:t>
      </w:r>
    </w:p>
    <w:p w14:paraId="75BCDF6D" w14:textId="67257323"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До вражаючих чинників повітряного ядерного вибуху відносяться: ударна хвиля (50% енергії вибуху), світлове випромінювання і термічний ефект (35%), проникаюча радіація (15%) і радіоактивне зараження місцевості. Відповідно можуть виникати три основні типи поразок: механічні пошкодження; термічні поразки; радіаційні ураження або, що трапляється найбільш часто, комбіновані поразки. В значній мірі характер поразки і його тяжкість залежать від потужності і с</w:t>
      </w:r>
      <w:r w:rsidR="006358D6">
        <w:rPr>
          <w:rFonts w:ascii="Times New Roman" w:hAnsi="Times New Roman" w:cs="Times New Roman"/>
        </w:rPr>
        <w:t xml:space="preserve">пособу вживання ядерного </w:t>
      </w:r>
      <w:proofErr w:type="spellStart"/>
      <w:r w:rsidR="006358D6">
        <w:rPr>
          <w:rFonts w:ascii="Times New Roman" w:hAnsi="Times New Roman" w:cs="Times New Roman"/>
        </w:rPr>
        <w:t>боє</w:t>
      </w:r>
      <w:r w:rsidRPr="006358D6">
        <w:rPr>
          <w:rFonts w:ascii="Times New Roman" w:hAnsi="Times New Roman" w:cs="Times New Roman"/>
        </w:rPr>
        <w:t>припаса</w:t>
      </w:r>
      <w:proofErr w:type="spellEnd"/>
      <w:r w:rsidRPr="006358D6">
        <w:rPr>
          <w:rFonts w:ascii="Times New Roman" w:hAnsi="Times New Roman" w:cs="Times New Roman"/>
        </w:rPr>
        <w:t>. Так, наприклад, при повітряному вибуху ядерної бомби великої потужності переважають механічні і опікові травми з одночасною поразкою іонізуючою радіацією. У міру зм</w:t>
      </w:r>
      <w:r w:rsidR="006358D6">
        <w:rPr>
          <w:rFonts w:ascii="Times New Roman" w:hAnsi="Times New Roman" w:cs="Times New Roman"/>
        </w:rPr>
        <w:t xml:space="preserve">еншення вибухової потужності </w:t>
      </w:r>
      <w:proofErr w:type="spellStart"/>
      <w:r w:rsidR="006358D6">
        <w:rPr>
          <w:rFonts w:ascii="Times New Roman" w:hAnsi="Times New Roman" w:cs="Times New Roman"/>
        </w:rPr>
        <w:t>боє</w:t>
      </w:r>
      <w:r w:rsidRPr="006358D6">
        <w:rPr>
          <w:rFonts w:ascii="Times New Roman" w:hAnsi="Times New Roman" w:cs="Times New Roman"/>
        </w:rPr>
        <w:t>припаса</w:t>
      </w:r>
      <w:proofErr w:type="spellEnd"/>
      <w:r w:rsidRPr="006358D6">
        <w:rPr>
          <w:rFonts w:ascii="Times New Roman" w:hAnsi="Times New Roman" w:cs="Times New Roman"/>
        </w:rPr>
        <w:t xml:space="preserve"> зростає частота променевої патології без термомеханічних травм.</w:t>
      </w:r>
    </w:p>
    <w:p w14:paraId="69D4404C"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Сила </w:t>
      </w:r>
      <w:proofErr w:type="spellStart"/>
      <w:r w:rsidRPr="006358D6">
        <w:rPr>
          <w:rFonts w:ascii="Times New Roman" w:hAnsi="Times New Roman" w:cs="Times New Roman"/>
        </w:rPr>
        <w:t>травмуючої</w:t>
      </w:r>
      <w:proofErr w:type="spellEnd"/>
      <w:r w:rsidRPr="006358D6">
        <w:rPr>
          <w:rFonts w:ascii="Times New Roman" w:hAnsi="Times New Roman" w:cs="Times New Roman"/>
        </w:rPr>
        <w:t xml:space="preserve"> дії ударної хвилі ядерного вибуху у декілька разів перевершує параметри наймогутніших сучасних звичних боєприпасів. При цьому на біологічні об'єкти діє тиск швидкісного натиску повітря, його надмірний тиск у фронті ударної хвилі і «негативний тиск» після її проходження. У зв'язку з цим розрізняються три види механічних пошкоджень:</w:t>
      </w:r>
    </w:p>
    <w:p w14:paraId="0EB38C70" w14:textId="77777777" w:rsidR="00BF3A89" w:rsidRPr="006358D6" w:rsidRDefault="005661AB" w:rsidP="003D3FE3">
      <w:pPr>
        <w:pStyle w:val="af0"/>
        <w:numPr>
          <w:ilvl w:val="0"/>
          <w:numId w:val="1"/>
        </w:numPr>
        <w:rPr>
          <w:rFonts w:ascii="Times New Roman" w:hAnsi="Times New Roman" w:cs="Times New Roman"/>
          <w:i/>
        </w:rPr>
      </w:pPr>
      <w:r w:rsidRPr="006358D6">
        <w:rPr>
          <w:rFonts w:ascii="Times New Roman" w:hAnsi="Times New Roman" w:cs="Times New Roman"/>
          <w:i/>
        </w:rPr>
        <w:t>травми, одержані в результаті дії тільки вибухової хвилі;</w:t>
      </w:r>
    </w:p>
    <w:p w14:paraId="191F5C96" w14:textId="77777777" w:rsidR="00BF3A89" w:rsidRPr="006358D6" w:rsidRDefault="005661AB" w:rsidP="003D3FE3">
      <w:pPr>
        <w:pStyle w:val="af0"/>
        <w:numPr>
          <w:ilvl w:val="0"/>
          <w:numId w:val="1"/>
        </w:numPr>
        <w:rPr>
          <w:rFonts w:ascii="Times New Roman" w:hAnsi="Times New Roman" w:cs="Times New Roman"/>
          <w:i/>
        </w:rPr>
      </w:pPr>
      <w:r w:rsidRPr="006358D6">
        <w:rPr>
          <w:rFonts w:ascii="Times New Roman" w:hAnsi="Times New Roman" w:cs="Times New Roman"/>
          <w:i/>
        </w:rPr>
        <w:t>закриті травми і поранення вторинними чинниками, приведеними в дію вибуховою хвилею;</w:t>
      </w:r>
    </w:p>
    <w:p w14:paraId="632FAD4C" w14:textId="77777777" w:rsidR="00BF3A89" w:rsidRPr="006358D6" w:rsidRDefault="005661AB" w:rsidP="003D3FE3">
      <w:pPr>
        <w:pStyle w:val="af0"/>
        <w:numPr>
          <w:ilvl w:val="0"/>
          <w:numId w:val="1"/>
        </w:numPr>
        <w:rPr>
          <w:rFonts w:ascii="Times New Roman" w:hAnsi="Times New Roman" w:cs="Times New Roman"/>
          <w:i/>
        </w:rPr>
      </w:pPr>
      <w:r w:rsidRPr="006358D6">
        <w:rPr>
          <w:rFonts w:ascii="Times New Roman" w:hAnsi="Times New Roman" w:cs="Times New Roman"/>
          <w:i/>
        </w:rPr>
        <w:t>травми, одержані в результаті метального ефекту вибухової хвилі.</w:t>
      </w:r>
    </w:p>
    <w:p w14:paraId="37182F66"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Пошкодження, викликані дією надмірного/негативного тиску виявляються в першу чергу баротравмою вух, закритою травмою головного і спинного мозку, органів грудей і живота.</w:t>
      </w:r>
    </w:p>
    <w:p w14:paraId="35DF4062" w14:textId="3CCD234F"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Травми від метального ефекту і вторинних враж</w:t>
      </w:r>
      <w:r w:rsidR="006358D6">
        <w:rPr>
          <w:rFonts w:ascii="Times New Roman" w:hAnsi="Times New Roman" w:cs="Times New Roman"/>
        </w:rPr>
        <w:t xml:space="preserve">аючих чинників частіше за все є </w:t>
      </w:r>
      <w:r w:rsidRPr="006358D6">
        <w:rPr>
          <w:rFonts w:ascii="Times New Roman" w:hAnsi="Times New Roman" w:cs="Times New Roman"/>
          <w:b/>
        </w:rPr>
        <w:t>множинними і поєднаними</w:t>
      </w:r>
      <w:r w:rsidRPr="00AD3C27">
        <w:rPr>
          <w:rFonts w:ascii="Times New Roman" w:hAnsi="Times New Roman" w:cs="Times New Roman"/>
          <w:b/>
        </w:rPr>
        <w:t>, як правило, вони супроводжуються гострою крововтратою і шоком.</w:t>
      </w:r>
      <w:r w:rsidRPr="006358D6">
        <w:rPr>
          <w:rFonts w:ascii="Times New Roman" w:hAnsi="Times New Roman" w:cs="Times New Roman"/>
        </w:rPr>
        <w:t xml:space="preserve"> Крім того, ядерний вибух супроводжується інфразвуковими і звуковими коливаннями, що викликають у людини гостру акустичну травму і реактивні психічні розлади.</w:t>
      </w:r>
    </w:p>
    <w:p w14:paraId="50B5D1C2"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Світлове випромінювання є електромагнітним випромінюванням в ультрафіолетовій, видимій і інфрачервоній областях спектру. До опікових уражень особливо схильна незахищена шкіра, звернена до </w:t>
      </w:r>
      <w:proofErr w:type="spellStart"/>
      <w:r w:rsidRPr="006358D6">
        <w:rPr>
          <w:rFonts w:ascii="Times New Roman" w:hAnsi="Times New Roman" w:cs="Times New Roman"/>
        </w:rPr>
        <w:t>епіцентра</w:t>
      </w:r>
      <w:proofErr w:type="spellEnd"/>
      <w:r w:rsidRPr="006358D6">
        <w:rPr>
          <w:rFonts w:ascii="Times New Roman" w:hAnsi="Times New Roman" w:cs="Times New Roman"/>
        </w:rPr>
        <w:t xml:space="preserve"> вибуху, тому такі опіки називаються профільними. На ділянках, де одяг щільно прилягає до тіла, виникають контактні опіки — результат посиленого поглинання світлового потоку темним малюнком тканини або її спалахом. Особливо слід виділити термічні поразки органів зору різного ступеня тяжкості.</w:t>
      </w:r>
    </w:p>
    <w:p w14:paraId="6A3CD75D" w14:textId="77777777" w:rsidR="00BF3A89" w:rsidRPr="00AD3C27" w:rsidRDefault="005661AB" w:rsidP="006358D6">
      <w:pPr>
        <w:ind w:firstLine="709"/>
        <w:rPr>
          <w:rFonts w:ascii="Times New Roman" w:hAnsi="Times New Roman" w:cs="Times New Roman"/>
          <w:b/>
        </w:rPr>
      </w:pPr>
      <w:r w:rsidRPr="00AD3C27">
        <w:rPr>
          <w:rFonts w:ascii="Times New Roman" w:hAnsi="Times New Roman" w:cs="Times New Roman"/>
          <w:b/>
        </w:rPr>
        <w:t>Виділяються наступні види патології очей від світлового випромінювання:</w:t>
      </w:r>
    </w:p>
    <w:p w14:paraId="31543951" w14:textId="670D4E3D" w:rsidR="00BF3A89" w:rsidRPr="006358D6" w:rsidRDefault="005661AB" w:rsidP="003D3FE3">
      <w:pPr>
        <w:pStyle w:val="af0"/>
        <w:numPr>
          <w:ilvl w:val="0"/>
          <w:numId w:val="2"/>
        </w:numPr>
        <w:rPr>
          <w:rFonts w:ascii="Times New Roman" w:hAnsi="Times New Roman" w:cs="Times New Roman"/>
        </w:rPr>
      </w:pPr>
      <w:r w:rsidRPr="006358D6">
        <w:rPr>
          <w:rFonts w:ascii="Times New Roman" w:hAnsi="Times New Roman" w:cs="Times New Roman"/>
        </w:rPr>
        <w:t>тимчасове засліплення (дезадаптація). Оборотне порушення зорової</w:t>
      </w:r>
      <w:r w:rsidR="006358D6" w:rsidRPr="006358D6">
        <w:rPr>
          <w:rFonts w:ascii="Times New Roman" w:hAnsi="Times New Roman" w:cs="Times New Roman"/>
        </w:rPr>
        <w:t xml:space="preserve"> </w:t>
      </w:r>
      <w:r w:rsidRPr="006358D6">
        <w:rPr>
          <w:rFonts w:ascii="Times New Roman" w:hAnsi="Times New Roman" w:cs="Times New Roman"/>
        </w:rPr>
        <w:t>функції. Воно наступає зразу ж після вибуху, і через деякий час (до 30 мін) зір починає відновлюватися;</w:t>
      </w:r>
    </w:p>
    <w:p w14:paraId="15BB713C" w14:textId="263339BD" w:rsidR="00BF3A89" w:rsidRPr="006358D6" w:rsidRDefault="005661AB" w:rsidP="003D3FE3">
      <w:pPr>
        <w:pStyle w:val="af0"/>
        <w:numPr>
          <w:ilvl w:val="0"/>
          <w:numId w:val="2"/>
        </w:numPr>
        <w:rPr>
          <w:rFonts w:ascii="Times New Roman" w:hAnsi="Times New Roman" w:cs="Times New Roman"/>
        </w:rPr>
      </w:pPr>
      <w:r w:rsidRPr="006358D6">
        <w:rPr>
          <w:rFonts w:ascii="Times New Roman" w:hAnsi="Times New Roman" w:cs="Times New Roman"/>
        </w:rPr>
        <w:t xml:space="preserve">ядерна офтальмія (гострий </w:t>
      </w:r>
      <w:proofErr w:type="spellStart"/>
      <w:r w:rsidRPr="006358D6">
        <w:rPr>
          <w:rFonts w:ascii="Times New Roman" w:hAnsi="Times New Roman" w:cs="Times New Roman"/>
        </w:rPr>
        <w:t>кератокон'юнктивіт</w:t>
      </w:r>
      <w:proofErr w:type="spellEnd"/>
      <w:r w:rsidRPr="006358D6">
        <w:rPr>
          <w:rFonts w:ascii="Times New Roman" w:hAnsi="Times New Roman" w:cs="Times New Roman"/>
        </w:rPr>
        <w:t>). Виявляється болем в</w:t>
      </w:r>
      <w:r w:rsidR="006358D6" w:rsidRPr="006358D6">
        <w:rPr>
          <w:rFonts w:ascii="Times New Roman" w:hAnsi="Times New Roman" w:cs="Times New Roman"/>
        </w:rPr>
        <w:t xml:space="preserve"> </w:t>
      </w:r>
      <w:r w:rsidRPr="006358D6">
        <w:rPr>
          <w:rFonts w:ascii="Times New Roman" w:hAnsi="Times New Roman" w:cs="Times New Roman"/>
        </w:rPr>
        <w:t xml:space="preserve">очах, світлобоязню і </w:t>
      </w:r>
      <w:proofErr w:type="spellStart"/>
      <w:r w:rsidRPr="006358D6">
        <w:rPr>
          <w:rFonts w:ascii="Times New Roman" w:hAnsi="Times New Roman" w:cs="Times New Roman"/>
        </w:rPr>
        <w:t>сльозотечею</w:t>
      </w:r>
      <w:proofErr w:type="spellEnd"/>
      <w:r w:rsidRPr="006358D6">
        <w:rPr>
          <w:rFonts w:ascii="Times New Roman" w:hAnsi="Times New Roman" w:cs="Times New Roman"/>
        </w:rPr>
        <w:t xml:space="preserve"> через декілька годин після вибуху. Об'єктивно наголошується гіперемія, набряк кон'юнктиви вік і очного яблука, а іноді — язви рогівки і її помутніння;</w:t>
      </w:r>
    </w:p>
    <w:p w14:paraId="52F3D56D" w14:textId="016CA1FC" w:rsidR="00BF3A89" w:rsidRPr="006358D6" w:rsidRDefault="006358D6" w:rsidP="003D3FE3">
      <w:pPr>
        <w:pStyle w:val="af0"/>
        <w:numPr>
          <w:ilvl w:val="0"/>
          <w:numId w:val="2"/>
        </w:numPr>
        <w:rPr>
          <w:rFonts w:ascii="Times New Roman" w:hAnsi="Times New Roman" w:cs="Times New Roman"/>
        </w:rPr>
      </w:pPr>
      <w:r w:rsidRPr="006358D6">
        <w:rPr>
          <w:rFonts w:ascii="Times New Roman" w:hAnsi="Times New Roman" w:cs="Times New Roman"/>
        </w:rPr>
        <w:t xml:space="preserve">опіки очного </w:t>
      </w:r>
      <w:proofErr w:type="spellStart"/>
      <w:r w:rsidRPr="006358D6">
        <w:rPr>
          <w:rFonts w:ascii="Times New Roman" w:hAnsi="Times New Roman" w:cs="Times New Roman"/>
        </w:rPr>
        <w:t>дна</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хорі</w:t>
      </w:r>
      <w:r w:rsidR="005661AB" w:rsidRPr="006358D6">
        <w:rPr>
          <w:rFonts w:ascii="Times New Roman" w:hAnsi="Times New Roman" w:cs="Times New Roman"/>
        </w:rPr>
        <w:t>оретиналь</w:t>
      </w:r>
      <w:r w:rsidRPr="006358D6">
        <w:rPr>
          <w:rFonts w:ascii="Times New Roman" w:hAnsi="Times New Roman" w:cs="Times New Roman"/>
        </w:rPr>
        <w:t>ні</w:t>
      </w:r>
      <w:proofErr w:type="spellEnd"/>
      <w:r w:rsidR="005661AB" w:rsidRPr="006358D6">
        <w:rPr>
          <w:rFonts w:ascii="Times New Roman" w:hAnsi="Times New Roman" w:cs="Times New Roman"/>
        </w:rPr>
        <w:t xml:space="preserve"> опіки). Опік </w:t>
      </w:r>
      <w:r w:rsidRPr="006358D6">
        <w:rPr>
          <w:rFonts w:ascii="Times New Roman" w:hAnsi="Times New Roman" w:cs="Times New Roman"/>
        </w:rPr>
        <w:t>диска</w:t>
      </w:r>
      <w:r w:rsidR="005661AB" w:rsidRPr="006358D6">
        <w:rPr>
          <w:rFonts w:ascii="Times New Roman" w:hAnsi="Times New Roman" w:cs="Times New Roman"/>
        </w:rPr>
        <w:t xml:space="preserve"> зорового </w:t>
      </w:r>
      <w:proofErr w:type="spellStart"/>
      <w:r w:rsidR="005661AB" w:rsidRPr="006358D6">
        <w:rPr>
          <w:rFonts w:ascii="Times New Roman" w:hAnsi="Times New Roman" w:cs="Times New Roman"/>
        </w:rPr>
        <w:t>нерва</w:t>
      </w:r>
      <w:proofErr w:type="spellEnd"/>
      <w:r w:rsidR="005661AB" w:rsidRPr="006358D6">
        <w:rPr>
          <w:rFonts w:ascii="Times New Roman" w:hAnsi="Times New Roman" w:cs="Times New Roman"/>
        </w:rPr>
        <w:t>, жовтого тіла приводить до повної втрати зору.</w:t>
      </w:r>
    </w:p>
    <w:p w14:paraId="6F4F8D2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Окрім них, </w:t>
      </w:r>
      <w:r w:rsidRPr="00AD3C27">
        <w:rPr>
          <w:rFonts w:ascii="Times New Roman" w:hAnsi="Times New Roman" w:cs="Times New Roman"/>
          <w:b/>
        </w:rPr>
        <w:t xml:space="preserve">немало </w:t>
      </w:r>
      <w:proofErr w:type="spellStart"/>
      <w:r w:rsidRPr="00AD3C27">
        <w:rPr>
          <w:rFonts w:ascii="Times New Roman" w:hAnsi="Times New Roman" w:cs="Times New Roman"/>
          <w:b/>
        </w:rPr>
        <w:t>опіків</w:t>
      </w:r>
      <w:proofErr w:type="spellEnd"/>
      <w:r w:rsidRPr="00AD3C27">
        <w:rPr>
          <w:rFonts w:ascii="Times New Roman" w:hAnsi="Times New Roman" w:cs="Times New Roman"/>
          <w:b/>
        </w:rPr>
        <w:t xml:space="preserve"> носять вторинний характер</w:t>
      </w:r>
      <w:r w:rsidRPr="006358D6">
        <w:rPr>
          <w:rFonts w:ascii="Times New Roman" w:hAnsi="Times New Roman" w:cs="Times New Roman"/>
        </w:rPr>
        <w:t xml:space="preserve"> — це опіки унаслідок спалаху предметів навколишнього середовища.</w:t>
      </w:r>
    </w:p>
    <w:p w14:paraId="6CE4840D" w14:textId="77777777" w:rsidR="00AD3C27" w:rsidRDefault="005661AB" w:rsidP="006358D6">
      <w:pPr>
        <w:ind w:firstLine="709"/>
        <w:rPr>
          <w:rFonts w:ascii="Times New Roman" w:hAnsi="Times New Roman" w:cs="Times New Roman"/>
        </w:rPr>
      </w:pPr>
      <w:r w:rsidRPr="00AD3C27">
        <w:rPr>
          <w:rFonts w:ascii="Times New Roman" w:hAnsi="Times New Roman" w:cs="Times New Roman"/>
          <w:b/>
        </w:rPr>
        <w:t xml:space="preserve">Проникаюча радіація і радіоактивне зараження місцевості </w:t>
      </w:r>
      <w:r w:rsidRPr="006358D6">
        <w:rPr>
          <w:rFonts w:ascii="Times New Roman" w:hAnsi="Times New Roman" w:cs="Times New Roman"/>
        </w:rPr>
        <w:t xml:space="preserve">— </w:t>
      </w:r>
      <w:proofErr w:type="spellStart"/>
      <w:r w:rsidR="006358D6">
        <w:rPr>
          <w:rFonts w:ascii="Times New Roman" w:hAnsi="Times New Roman" w:cs="Times New Roman"/>
        </w:rPr>
        <w:t>найспецифічний</w:t>
      </w:r>
      <w:proofErr w:type="spellEnd"/>
      <w:r w:rsidRPr="006358D6">
        <w:rPr>
          <w:rFonts w:ascii="Times New Roman" w:hAnsi="Times New Roman" w:cs="Times New Roman"/>
        </w:rPr>
        <w:t xml:space="preserve"> компонент комбінованих радіаційних уражень. </w:t>
      </w:r>
    </w:p>
    <w:p w14:paraId="565BDB6F" w14:textId="77777777" w:rsidR="00AD3C27" w:rsidRDefault="005661AB" w:rsidP="00AD3C27">
      <w:pPr>
        <w:rPr>
          <w:rFonts w:ascii="Times New Roman" w:hAnsi="Times New Roman" w:cs="Times New Roman"/>
        </w:rPr>
      </w:pPr>
      <w:r w:rsidRPr="006358D6">
        <w:rPr>
          <w:rFonts w:ascii="Times New Roman" w:hAnsi="Times New Roman" w:cs="Times New Roman"/>
        </w:rPr>
        <w:t>Основна патологічна роль належить у-</w:t>
      </w:r>
      <w:r w:rsidR="006358D6">
        <w:rPr>
          <w:rFonts w:ascii="Times New Roman" w:hAnsi="Times New Roman" w:cs="Times New Roman"/>
        </w:rPr>
        <w:t>проміння</w:t>
      </w:r>
      <w:r w:rsidRPr="006358D6">
        <w:rPr>
          <w:rFonts w:ascii="Times New Roman" w:hAnsi="Times New Roman" w:cs="Times New Roman"/>
        </w:rPr>
        <w:t xml:space="preserve"> і нейтронам з їх високою проникаючою здатністю; </w:t>
      </w:r>
      <w:r w:rsidRPr="006358D6">
        <w:rPr>
          <w:rFonts w:ascii="Times New Roman" w:hAnsi="Times New Roman" w:cs="Times New Roman"/>
        </w:rPr>
        <w:lastRenderedPageBreak/>
        <w:t>а- і Р-часто</w:t>
      </w:r>
      <w:r w:rsidR="006358D6">
        <w:rPr>
          <w:rFonts w:ascii="Times New Roman" w:hAnsi="Times New Roman" w:cs="Times New Roman"/>
        </w:rPr>
        <w:t xml:space="preserve">чки представляють небезпека при </w:t>
      </w:r>
      <w:r w:rsidRPr="006358D6">
        <w:rPr>
          <w:rFonts w:ascii="Times New Roman" w:hAnsi="Times New Roman" w:cs="Times New Roman"/>
        </w:rPr>
        <w:t xml:space="preserve">безпосередньому попаданні РР в рану, всередину дихальних шляхів або травного тракту; Р- часточки, крім того, небезпечні при попаданні РР на незахищену шкіру. Особливою чутливістю до дії іонізуючого випромінювання володіють </w:t>
      </w:r>
      <w:r w:rsidR="00EA7E46">
        <w:rPr>
          <w:rFonts w:ascii="Times New Roman" w:hAnsi="Times New Roman" w:cs="Times New Roman"/>
        </w:rPr>
        <w:t>клітки з високою мі</w:t>
      </w:r>
      <w:r w:rsidRPr="006358D6">
        <w:rPr>
          <w:rFonts w:ascii="Times New Roman" w:hAnsi="Times New Roman" w:cs="Times New Roman"/>
        </w:rPr>
        <w:t>тотич</w:t>
      </w:r>
      <w:r w:rsidR="00EA7E46">
        <w:rPr>
          <w:rFonts w:ascii="Times New Roman" w:hAnsi="Times New Roman" w:cs="Times New Roman"/>
        </w:rPr>
        <w:t>ної</w:t>
      </w:r>
      <w:r w:rsidRPr="006358D6">
        <w:rPr>
          <w:rFonts w:ascii="Times New Roman" w:hAnsi="Times New Roman" w:cs="Times New Roman"/>
        </w:rPr>
        <w:t xml:space="preserve"> активністю. У зв'язку з цим може наступати аплазія кісткового мозку, а функція кровотворення порушується аж до </w:t>
      </w:r>
      <w:proofErr w:type="spellStart"/>
      <w:r w:rsidRPr="006358D6">
        <w:rPr>
          <w:rFonts w:ascii="Times New Roman" w:hAnsi="Times New Roman" w:cs="Times New Roman"/>
        </w:rPr>
        <w:t>панцитопенії</w:t>
      </w:r>
      <w:proofErr w:type="spellEnd"/>
      <w:r w:rsidRPr="006358D6">
        <w:rPr>
          <w:rFonts w:ascii="Times New Roman" w:hAnsi="Times New Roman" w:cs="Times New Roman"/>
        </w:rPr>
        <w:t xml:space="preserve">. </w:t>
      </w:r>
    </w:p>
    <w:p w14:paraId="59E6700C" w14:textId="1CFE23F8" w:rsidR="00BF3A89" w:rsidRPr="006358D6" w:rsidRDefault="005661AB" w:rsidP="00AD3C27">
      <w:pPr>
        <w:rPr>
          <w:rFonts w:ascii="Times New Roman" w:hAnsi="Times New Roman" w:cs="Times New Roman"/>
        </w:rPr>
      </w:pPr>
      <w:r w:rsidRPr="006358D6">
        <w:rPr>
          <w:rFonts w:ascii="Times New Roman" w:hAnsi="Times New Roman" w:cs="Times New Roman"/>
        </w:rPr>
        <w:t xml:space="preserve">Клінічно це виявляється розвитком </w:t>
      </w:r>
      <w:proofErr w:type="spellStart"/>
      <w:r w:rsidRPr="006358D6">
        <w:rPr>
          <w:rFonts w:ascii="Times New Roman" w:hAnsi="Times New Roman" w:cs="Times New Roman"/>
        </w:rPr>
        <w:t>тромбоцитопен</w:t>
      </w:r>
      <w:r w:rsidR="00EA7E46">
        <w:rPr>
          <w:rFonts w:ascii="Times New Roman" w:hAnsi="Times New Roman" w:cs="Times New Roman"/>
        </w:rPr>
        <w:t>ічного</w:t>
      </w:r>
      <w:proofErr w:type="spellEnd"/>
      <w:r w:rsidRPr="006358D6">
        <w:rPr>
          <w:rFonts w:ascii="Times New Roman" w:hAnsi="Times New Roman" w:cs="Times New Roman"/>
        </w:rPr>
        <w:t xml:space="preserve"> і геморагічного синдрому. Вони характеризуються виникненням численних крово</w:t>
      </w:r>
      <w:r w:rsidR="00EA7E46">
        <w:rPr>
          <w:rFonts w:ascii="Times New Roman" w:hAnsi="Times New Roman" w:cs="Times New Roman"/>
        </w:rPr>
        <w:t xml:space="preserve">виливами </w:t>
      </w:r>
      <w:r w:rsidRPr="006358D6">
        <w:rPr>
          <w:rFonts w:ascii="Times New Roman" w:hAnsi="Times New Roman" w:cs="Times New Roman"/>
        </w:rPr>
        <w:t xml:space="preserve">на шкірі, слизових оболонках і у внутрішніх органах. Одночасно глибоко порушуються процеси метаболізму і регенерації. В опроміненому організмі нагромаджуються </w:t>
      </w:r>
      <w:proofErr w:type="spellStart"/>
      <w:r w:rsidRPr="006358D6">
        <w:rPr>
          <w:rFonts w:ascii="Times New Roman" w:hAnsi="Times New Roman" w:cs="Times New Roman"/>
        </w:rPr>
        <w:t>недоокисленні</w:t>
      </w:r>
      <w:proofErr w:type="spellEnd"/>
      <w:r w:rsidRPr="006358D6">
        <w:rPr>
          <w:rFonts w:ascii="Times New Roman" w:hAnsi="Times New Roman" w:cs="Times New Roman"/>
        </w:rPr>
        <w:t xml:space="preserve"> продукти обміну і вільні радикали; виражені зміни зазнають всі ланки гомеостазу. Унаслідок описаних порушень наступає пригноблення імунітету і неефективність неспецифічних механізмів захисту організму, що сприяє розвитку важких інфекційних ускладнень (ІУ).</w:t>
      </w:r>
    </w:p>
    <w:p w14:paraId="5D88394F" w14:textId="77777777" w:rsidR="009F5904" w:rsidRPr="00AD3C27" w:rsidRDefault="005661AB" w:rsidP="006358D6">
      <w:pPr>
        <w:ind w:firstLine="709"/>
        <w:rPr>
          <w:rFonts w:ascii="Times New Roman" w:hAnsi="Times New Roman" w:cs="Times New Roman"/>
          <w:b/>
        </w:rPr>
      </w:pPr>
      <w:r w:rsidRPr="00AD3C27">
        <w:rPr>
          <w:rFonts w:ascii="Times New Roman" w:hAnsi="Times New Roman" w:cs="Times New Roman"/>
          <w:b/>
        </w:rPr>
        <w:t xml:space="preserve">Ступінь тяжкості радіаційного ураження визначається дозою одержаного опромінювання. </w:t>
      </w:r>
    </w:p>
    <w:p w14:paraId="279F0128" w14:textId="77777777" w:rsidR="009F5904" w:rsidRPr="00AD3C27" w:rsidRDefault="005661AB" w:rsidP="006358D6">
      <w:pPr>
        <w:ind w:firstLine="709"/>
        <w:rPr>
          <w:rFonts w:ascii="Times New Roman" w:hAnsi="Times New Roman" w:cs="Times New Roman"/>
          <w:i/>
        </w:rPr>
      </w:pPr>
      <w:r w:rsidRPr="00AD3C27">
        <w:rPr>
          <w:rFonts w:ascii="Times New Roman" w:hAnsi="Times New Roman" w:cs="Times New Roman"/>
          <w:i/>
        </w:rPr>
        <w:t xml:space="preserve">1-й (легка) ступінь гострої променевої хвороби (ОПХ) розвивається при дозі радіації 1-2 </w:t>
      </w:r>
      <w:proofErr w:type="spellStart"/>
      <w:r w:rsidRPr="00AD3C27">
        <w:rPr>
          <w:rFonts w:ascii="Times New Roman" w:hAnsi="Times New Roman" w:cs="Times New Roman"/>
          <w:i/>
        </w:rPr>
        <w:t>Гр</w:t>
      </w:r>
      <w:proofErr w:type="spellEnd"/>
      <w:r w:rsidRPr="00AD3C27">
        <w:rPr>
          <w:rFonts w:ascii="Times New Roman" w:hAnsi="Times New Roman" w:cs="Times New Roman"/>
          <w:i/>
        </w:rPr>
        <w:t xml:space="preserve">; </w:t>
      </w:r>
    </w:p>
    <w:p w14:paraId="7B89EFD4" w14:textId="77777777" w:rsidR="009F5904" w:rsidRPr="00AD3C27" w:rsidRDefault="005661AB" w:rsidP="006358D6">
      <w:pPr>
        <w:ind w:firstLine="709"/>
        <w:rPr>
          <w:rFonts w:ascii="Times New Roman" w:hAnsi="Times New Roman" w:cs="Times New Roman"/>
          <w:i/>
        </w:rPr>
      </w:pPr>
      <w:r w:rsidRPr="00AD3C27">
        <w:rPr>
          <w:rFonts w:ascii="Times New Roman" w:hAnsi="Times New Roman" w:cs="Times New Roman"/>
          <w:i/>
        </w:rPr>
        <w:t xml:space="preserve">2-а (середня) — при 3—4 </w:t>
      </w:r>
      <w:proofErr w:type="spellStart"/>
      <w:r w:rsidRPr="00AD3C27">
        <w:rPr>
          <w:rFonts w:ascii="Times New Roman" w:hAnsi="Times New Roman" w:cs="Times New Roman"/>
          <w:i/>
        </w:rPr>
        <w:t>Гр</w:t>
      </w:r>
      <w:proofErr w:type="spellEnd"/>
      <w:r w:rsidRPr="00AD3C27">
        <w:rPr>
          <w:rFonts w:ascii="Times New Roman" w:hAnsi="Times New Roman" w:cs="Times New Roman"/>
          <w:i/>
        </w:rPr>
        <w:t xml:space="preserve">; </w:t>
      </w:r>
    </w:p>
    <w:p w14:paraId="429BED71" w14:textId="77777777" w:rsidR="009F5904" w:rsidRPr="00AD3C27" w:rsidRDefault="005661AB" w:rsidP="006358D6">
      <w:pPr>
        <w:ind w:firstLine="709"/>
        <w:rPr>
          <w:rFonts w:ascii="Times New Roman" w:hAnsi="Times New Roman" w:cs="Times New Roman"/>
          <w:i/>
        </w:rPr>
      </w:pPr>
      <w:r w:rsidRPr="00AD3C27">
        <w:rPr>
          <w:rFonts w:ascii="Times New Roman" w:hAnsi="Times New Roman" w:cs="Times New Roman"/>
          <w:i/>
        </w:rPr>
        <w:t xml:space="preserve">3-а (важка) - при 4-6 </w:t>
      </w:r>
      <w:proofErr w:type="spellStart"/>
      <w:r w:rsidRPr="00AD3C27">
        <w:rPr>
          <w:rFonts w:ascii="Times New Roman" w:hAnsi="Times New Roman" w:cs="Times New Roman"/>
          <w:i/>
        </w:rPr>
        <w:t>Гр</w:t>
      </w:r>
      <w:proofErr w:type="spellEnd"/>
      <w:r w:rsidRPr="00AD3C27">
        <w:rPr>
          <w:rFonts w:ascii="Times New Roman" w:hAnsi="Times New Roman" w:cs="Times New Roman"/>
          <w:i/>
        </w:rPr>
        <w:t xml:space="preserve">; </w:t>
      </w:r>
    </w:p>
    <w:p w14:paraId="786571C5" w14:textId="72F0E57C" w:rsidR="00BF3A89" w:rsidRPr="00AD3C27" w:rsidRDefault="005661AB" w:rsidP="006358D6">
      <w:pPr>
        <w:ind w:firstLine="709"/>
        <w:rPr>
          <w:rFonts w:ascii="Times New Roman" w:hAnsi="Times New Roman" w:cs="Times New Roman"/>
          <w:i/>
        </w:rPr>
      </w:pPr>
      <w:r w:rsidRPr="00AD3C27">
        <w:rPr>
          <w:rFonts w:ascii="Times New Roman" w:hAnsi="Times New Roman" w:cs="Times New Roman"/>
          <w:i/>
        </w:rPr>
        <w:t>4-а (украй важка) - понад 5 Гр.</w:t>
      </w:r>
    </w:p>
    <w:p w14:paraId="1EA0B34B" w14:textId="77777777" w:rsidR="009F5904" w:rsidRPr="006358D6" w:rsidRDefault="009F5904" w:rsidP="006358D6">
      <w:pPr>
        <w:ind w:firstLine="709"/>
        <w:rPr>
          <w:rFonts w:ascii="Times New Roman" w:hAnsi="Times New Roman" w:cs="Times New Roman"/>
        </w:rPr>
      </w:pPr>
    </w:p>
    <w:p w14:paraId="66CA849B" w14:textId="77777777" w:rsidR="00BF3A89" w:rsidRPr="006358D6" w:rsidRDefault="005661AB" w:rsidP="006358D6">
      <w:pPr>
        <w:ind w:firstLine="709"/>
        <w:rPr>
          <w:rFonts w:ascii="Times New Roman" w:hAnsi="Times New Roman" w:cs="Times New Roman"/>
        </w:rPr>
      </w:pPr>
      <w:r w:rsidRPr="00AD3C27">
        <w:rPr>
          <w:rFonts w:ascii="Times New Roman" w:hAnsi="Times New Roman" w:cs="Times New Roman"/>
          <w:b/>
        </w:rPr>
        <w:t xml:space="preserve">Середня летальна доза для людини при опромінюванні всього тіла складає 3,5 </w:t>
      </w:r>
      <w:proofErr w:type="spellStart"/>
      <w:r w:rsidRPr="00AD3C27">
        <w:rPr>
          <w:rFonts w:ascii="Times New Roman" w:hAnsi="Times New Roman" w:cs="Times New Roman"/>
          <w:b/>
        </w:rPr>
        <w:t>Гр</w:t>
      </w:r>
      <w:proofErr w:type="spellEnd"/>
      <w:r w:rsidRPr="006358D6">
        <w:rPr>
          <w:rFonts w:ascii="Times New Roman" w:hAnsi="Times New Roman" w:cs="Times New Roman"/>
        </w:rPr>
        <w:t xml:space="preserve"> — це означає, що протягом 6 </w:t>
      </w:r>
      <w:proofErr w:type="spellStart"/>
      <w:r w:rsidRPr="006358D6">
        <w:rPr>
          <w:rFonts w:ascii="Times New Roman" w:hAnsi="Times New Roman" w:cs="Times New Roman"/>
        </w:rPr>
        <w:t>тиж</w:t>
      </w:r>
      <w:proofErr w:type="spellEnd"/>
      <w:r w:rsidRPr="006358D6">
        <w:rPr>
          <w:rFonts w:ascii="Times New Roman" w:hAnsi="Times New Roman" w:cs="Times New Roman"/>
        </w:rPr>
        <w:t xml:space="preserve"> гине 50% опромінених.</w:t>
      </w:r>
    </w:p>
    <w:p w14:paraId="024E19D6"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Характер перших клінічних проявів радіаційного ураження багато в чому визначається дозою опромінювання. При дуже високих дозах (</w:t>
      </w:r>
      <w:proofErr w:type="spellStart"/>
      <w:r w:rsidRPr="006358D6">
        <w:rPr>
          <w:rFonts w:ascii="Times New Roman" w:hAnsi="Times New Roman" w:cs="Times New Roman"/>
        </w:rPr>
        <w:t>порядка</w:t>
      </w:r>
      <w:proofErr w:type="spellEnd"/>
      <w:r w:rsidRPr="006358D6">
        <w:rPr>
          <w:rFonts w:ascii="Times New Roman" w:hAnsi="Times New Roman" w:cs="Times New Roman"/>
        </w:rPr>
        <w:t xml:space="preserve"> 30 </w:t>
      </w:r>
      <w:proofErr w:type="spellStart"/>
      <w:r w:rsidRPr="006358D6">
        <w:rPr>
          <w:rFonts w:ascii="Times New Roman" w:hAnsi="Times New Roman" w:cs="Times New Roman"/>
        </w:rPr>
        <w:t>Гр</w:t>
      </w:r>
      <w:proofErr w:type="spellEnd"/>
      <w:r w:rsidRPr="006358D6">
        <w:rPr>
          <w:rFonts w:ascii="Times New Roman" w:hAnsi="Times New Roman" w:cs="Times New Roman"/>
        </w:rPr>
        <w:t xml:space="preserve">) на перший план швидко виступає поразка ЦНС — </w:t>
      </w:r>
      <w:r w:rsidRPr="00AD3C27">
        <w:rPr>
          <w:rFonts w:ascii="Times New Roman" w:hAnsi="Times New Roman" w:cs="Times New Roman"/>
          <w:i/>
        </w:rPr>
        <w:t xml:space="preserve">тремор, судоми, </w:t>
      </w:r>
      <w:proofErr w:type="spellStart"/>
      <w:r w:rsidRPr="00AD3C27">
        <w:rPr>
          <w:rFonts w:ascii="Times New Roman" w:hAnsi="Times New Roman" w:cs="Times New Roman"/>
          <w:i/>
        </w:rPr>
        <w:t>дискоординація</w:t>
      </w:r>
      <w:proofErr w:type="spellEnd"/>
      <w:r w:rsidRPr="00AD3C27">
        <w:rPr>
          <w:rFonts w:ascii="Times New Roman" w:hAnsi="Times New Roman" w:cs="Times New Roman"/>
          <w:i/>
        </w:rPr>
        <w:t xml:space="preserve"> рухів, пригноблення свідомості</w:t>
      </w:r>
      <w:r w:rsidRPr="006358D6">
        <w:rPr>
          <w:rFonts w:ascii="Times New Roman" w:hAnsi="Times New Roman" w:cs="Times New Roman"/>
        </w:rPr>
        <w:t>. Уражені з церебральною формою ОПХ гинуть протягом 1—2 діб.</w:t>
      </w:r>
    </w:p>
    <w:p w14:paraId="0941CCF6" w14:textId="77777777" w:rsidR="00BF3A89" w:rsidRPr="006358D6" w:rsidRDefault="005661AB" w:rsidP="006358D6">
      <w:pPr>
        <w:ind w:firstLine="709"/>
        <w:rPr>
          <w:rFonts w:ascii="Times New Roman" w:hAnsi="Times New Roman" w:cs="Times New Roman"/>
        </w:rPr>
      </w:pPr>
      <w:r w:rsidRPr="00AD3C27">
        <w:rPr>
          <w:rFonts w:ascii="Times New Roman" w:hAnsi="Times New Roman" w:cs="Times New Roman"/>
          <w:b/>
        </w:rPr>
        <w:t xml:space="preserve">При дозах 5—10 </w:t>
      </w:r>
      <w:proofErr w:type="spellStart"/>
      <w:r w:rsidRPr="00AD3C27">
        <w:rPr>
          <w:rFonts w:ascii="Times New Roman" w:hAnsi="Times New Roman" w:cs="Times New Roman"/>
          <w:b/>
        </w:rPr>
        <w:t>Гр</w:t>
      </w:r>
      <w:proofErr w:type="spellEnd"/>
      <w:r w:rsidRPr="00AD3C27">
        <w:rPr>
          <w:rFonts w:ascii="Times New Roman" w:hAnsi="Times New Roman" w:cs="Times New Roman"/>
          <w:b/>
        </w:rPr>
        <w:t xml:space="preserve"> в найближчому періоді після опромінювання домінують ознаки розладу функції шлунково-кишкового тракту:</w:t>
      </w:r>
      <w:r w:rsidRPr="006358D6">
        <w:rPr>
          <w:rFonts w:ascii="Times New Roman" w:hAnsi="Times New Roman" w:cs="Times New Roman"/>
        </w:rPr>
        <w:t xml:space="preserve"> </w:t>
      </w:r>
      <w:r w:rsidRPr="00AD3C27">
        <w:rPr>
          <w:rFonts w:ascii="Times New Roman" w:hAnsi="Times New Roman" w:cs="Times New Roman"/>
          <w:i/>
        </w:rPr>
        <w:t xml:space="preserve">в ранні терміни виникають нудота, блювота, діарея. Такі уражені гинуть протягом 1—2 </w:t>
      </w:r>
      <w:proofErr w:type="spellStart"/>
      <w:r w:rsidRPr="00AD3C27">
        <w:rPr>
          <w:rFonts w:ascii="Times New Roman" w:hAnsi="Times New Roman" w:cs="Times New Roman"/>
          <w:i/>
        </w:rPr>
        <w:t>тиж</w:t>
      </w:r>
      <w:proofErr w:type="spellEnd"/>
      <w:r w:rsidRPr="00AD3C27">
        <w:rPr>
          <w:rFonts w:ascii="Times New Roman" w:hAnsi="Times New Roman" w:cs="Times New Roman"/>
          <w:i/>
        </w:rPr>
        <w:t>.</w:t>
      </w:r>
    </w:p>
    <w:p w14:paraId="3C609EE9" w14:textId="77777777" w:rsidR="00BF3A89" w:rsidRDefault="005661AB" w:rsidP="006358D6">
      <w:pPr>
        <w:ind w:firstLine="709"/>
        <w:rPr>
          <w:rFonts w:ascii="Times New Roman" w:hAnsi="Times New Roman" w:cs="Times New Roman"/>
          <w:i/>
        </w:rPr>
      </w:pPr>
      <w:r w:rsidRPr="00AD3C27">
        <w:rPr>
          <w:rFonts w:ascii="Times New Roman" w:hAnsi="Times New Roman" w:cs="Times New Roman"/>
          <w:b/>
        </w:rPr>
        <w:t xml:space="preserve">При менших дозах радіації (від 1 до 5 </w:t>
      </w:r>
      <w:proofErr w:type="spellStart"/>
      <w:r w:rsidRPr="00AD3C27">
        <w:rPr>
          <w:rFonts w:ascii="Times New Roman" w:hAnsi="Times New Roman" w:cs="Times New Roman"/>
          <w:b/>
        </w:rPr>
        <w:t>Гр</w:t>
      </w:r>
      <w:proofErr w:type="spellEnd"/>
      <w:r w:rsidRPr="00AD3C27">
        <w:rPr>
          <w:rFonts w:ascii="Times New Roman" w:hAnsi="Times New Roman" w:cs="Times New Roman"/>
          <w:b/>
        </w:rPr>
        <w:t>) клінічна картина поразки пов'язана з</w:t>
      </w:r>
      <w:r w:rsidRPr="006358D6">
        <w:rPr>
          <w:rFonts w:ascii="Times New Roman" w:hAnsi="Times New Roman" w:cs="Times New Roman"/>
        </w:rPr>
        <w:t xml:space="preserve"> </w:t>
      </w:r>
      <w:r w:rsidRPr="00AD3C27">
        <w:rPr>
          <w:rFonts w:ascii="Times New Roman" w:hAnsi="Times New Roman" w:cs="Times New Roman"/>
          <w:i/>
        </w:rPr>
        <w:t>порушеннями кровотворення, розвивається кістково-мозкова форма ОПХ.</w:t>
      </w:r>
    </w:p>
    <w:p w14:paraId="5CB6911F" w14:textId="77777777" w:rsidR="00AD3C27" w:rsidRPr="006358D6" w:rsidRDefault="00AD3C27" w:rsidP="006358D6">
      <w:pPr>
        <w:ind w:firstLine="709"/>
        <w:rPr>
          <w:rFonts w:ascii="Times New Roman" w:hAnsi="Times New Roman" w:cs="Times New Roman"/>
        </w:rPr>
      </w:pPr>
    </w:p>
    <w:p w14:paraId="72FD7FB6" w14:textId="77777777" w:rsidR="00EA7E46" w:rsidRPr="00AD3C27" w:rsidRDefault="005661AB" w:rsidP="006358D6">
      <w:pPr>
        <w:ind w:firstLine="709"/>
        <w:rPr>
          <w:rFonts w:ascii="Times New Roman" w:hAnsi="Times New Roman" w:cs="Times New Roman"/>
          <w:b/>
        </w:rPr>
      </w:pPr>
      <w:r w:rsidRPr="00AD3C27">
        <w:rPr>
          <w:rFonts w:ascii="Times New Roman" w:hAnsi="Times New Roman" w:cs="Times New Roman"/>
          <w:b/>
        </w:rPr>
        <w:t xml:space="preserve">У клінічній течії ОЛБ простежується 4 періоди. </w:t>
      </w:r>
    </w:p>
    <w:p w14:paraId="4F25F689" w14:textId="77777777" w:rsidR="00AD3C27" w:rsidRDefault="005661AB" w:rsidP="00EA7E46">
      <w:pPr>
        <w:ind w:firstLine="709"/>
        <w:rPr>
          <w:rFonts w:ascii="Times New Roman" w:hAnsi="Times New Roman" w:cs="Times New Roman"/>
        </w:rPr>
      </w:pPr>
      <w:r w:rsidRPr="00AD3C27">
        <w:rPr>
          <w:rFonts w:ascii="Times New Roman" w:hAnsi="Times New Roman" w:cs="Times New Roman"/>
          <w:i/>
        </w:rPr>
        <w:t>В початковому періоді</w:t>
      </w:r>
      <w:r w:rsidR="00EA7E46" w:rsidRPr="00AD3C27">
        <w:rPr>
          <w:rFonts w:ascii="Times New Roman" w:hAnsi="Times New Roman" w:cs="Times New Roman"/>
          <w:i/>
        </w:rPr>
        <w:t xml:space="preserve"> </w:t>
      </w:r>
      <w:r w:rsidRPr="006358D6">
        <w:rPr>
          <w:rFonts w:ascii="Times New Roman" w:hAnsi="Times New Roman" w:cs="Times New Roman"/>
        </w:rPr>
        <w:t xml:space="preserve">вираженість симптомів первинної реакції дозволяє судити про тяжкість радіаційного ураження і прогноз. </w:t>
      </w:r>
    </w:p>
    <w:p w14:paraId="2183A4EC" w14:textId="77777777" w:rsidR="00AD3C27" w:rsidRDefault="005661AB" w:rsidP="00EA7E46">
      <w:pPr>
        <w:ind w:firstLine="709"/>
        <w:rPr>
          <w:rFonts w:ascii="Times New Roman" w:hAnsi="Times New Roman" w:cs="Times New Roman"/>
        </w:rPr>
      </w:pPr>
      <w:r w:rsidRPr="00AD3C27">
        <w:rPr>
          <w:rFonts w:ascii="Times New Roman" w:hAnsi="Times New Roman" w:cs="Times New Roman"/>
          <w:i/>
        </w:rPr>
        <w:t>Наступний, латентний (прихований) період</w:t>
      </w:r>
      <w:r w:rsidRPr="006358D6">
        <w:rPr>
          <w:rFonts w:ascii="Times New Roman" w:hAnsi="Times New Roman" w:cs="Times New Roman"/>
        </w:rPr>
        <w:t xml:space="preserve"> характеризується ремісією клінічних симптомів.</w:t>
      </w:r>
    </w:p>
    <w:p w14:paraId="2EC8E717" w14:textId="525AB28C" w:rsidR="00BF3A89" w:rsidRDefault="005661AB" w:rsidP="00EA7E46">
      <w:pPr>
        <w:ind w:firstLine="709"/>
        <w:rPr>
          <w:rFonts w:ascii="Times New Roman" w:hAnsi="Times New Roman" w:cs="Times New Roman"/>
        </w:rPr>
      </w:pPr>
      <w:r w:rsidRPr="006358D6">
        <w:rPr>
          <w:rFonts w:ascii="Times New Roman" w:hAnsi="Times New Roman" w:cs="Times New Roman"/>
        </w:rPr>
        <w:t xml:space="preserve"> В </w:t>
      </w:r>
      <w:r w:rsidRPr="00AD3C27">
        <w:rPr>
          <w:rFonts w:ascii="Times New Roman" w:hAnsi="Times New Roman" w:cs="Times New Roman"/>
          <w:i/>
        </w:rPr>
        <w:t>періоді розпалу ОЛБ</w:t>
      </w:r>
      <w:r w:rsidRPr="006358D6">
        <w:rPr>
          <w:rFonts w:ascii="Times New Roman" w:hAnsi="Times New Roman" w:cs="Times New Roman"/>
        </w:rPr>
        <w:t xml:space="preserve"> всі клінічні прояви радіаційної патології виражені в максимальному ступені. Якщо уражений переживає всі три названих раніше періоду, наступає період одужання. Для лікарів передових етапів медичної евакуації важлива діагностика важкої ОЛБ в період первинної реакції .</w:t>
      </w:r>
    </w:p>
    <w:p w14:paraId="62EA3CA8" w14:textId="77777777" w:rsidR="00AD3C27" w:rsidRPr="006358D6" w:rsidRDefault="00AD3C27" w:rsidP="00EA7E46">
      <w:pPr>
        <w:ind w:firstLine="709"/>
        <w:rPr>
          <w:rFonts w:ascii="Times New Roman" w:hAnsi="Times New Roman" w:cs="Times New Roman"/>
        </w:rPr>
      </w:pPr>
    </w:p>
    <w:p w14:paraId="6C563159" w14:textId="77777777" w:rsidR="00BF3A89" w:rsidRPr="006358D6" w:rsidRDefault="005661AB" w:rsidP="006358D6">
      <w:pPr>
        <w:ind w:firstLine="709"/>
        <w:rPr>
          <w:rFonts w:ascii="Times New Roman" w:hAnsi="Times New Roman" w:cs="Times New Roman"/>
        </w:rPr>
      </w:pPr>
      <w:r w:rsidRPr="00AD3C27">
        <w:rPr>
          <w:rFonts w:ascii="Times New Roman" w:hAnsi="Times New Roman" w:cs="Times New Roman"/>
          <w:b/>
        </w:rPr>
        <w:t>Характерними особливостями КРУ є наступні</w:t>
      </w:r>
      <w:r w:rsidRPr="006358D6">
        <w:rPr>
          <w:rFonts w:ascii="Times New Roman" w:hAnsi="Times New Roman" w:cs="Times New Roman"/>
        </w:rPr>
        <w:t>:</w:t>
      </w:r>
    </w:p>
    <w:p w14:paraId="41B014EC"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Наявність біля ураженого ознак 2-х або більш патологій. Оскільки ранні і пізні клінічні прояви радіаційної патології (симптоми первинної реакції на опромінювання, ознаки розпалу ОЛБ) поєднуються біля одного і того ж ураженого з місцевими і загальними симптомами травми (опіку, рани, перелому), формується своєрідна строката клініка радіаційних і травматичних симптомів (синдромів).</w:t>
      </w:r>
    </w:p>
    <w:p w14:paraId="1B1F89AA"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Переважання одного, важчого і вираженого в конкретний момент патологічного процесу, так званого «провідного компоненту». В динаміці течії КРП вигляд і значення провідного компоненту можуть мінятися.</w:t>
      </w:r>
    </w:p>
    <w:p w14:paraId="23F0EFC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Взаємовплив (взаємне обтяжило) непроменевих і променевих компонентів КРУ, що </w:t>
      </w:r>
      <w:r w:rsidRPr="006358D6">
        <w:rPr>
          <w:rFonts w:ascii="Times New Roman" w:hAnsi="Times New Roman" w:cs="Times New Roman"/>
        </w:rPr>
        <w:lastRenderedPageBreak/>
        <w:t xml:space="preserve">виявляється у вигляді важчого перебігу патологічного процесу, чим це властиво кожному компоненту окремо. Оскільки в єдиному організмі всі види пошкоджень підсумовуються, то і клінічно це виявляється тим, що обважнює загального полягання ураженого. В результаті летальність при КРУ виявляється вище, ніж при кожній із </w:t>
      </w:r>
      <w:proofErr w:type="spellStart"/>
      <w:r w:rsidRPr="006358D6">
        <w:rPr>
          <w:rFonts w:ascii="Times New Roman" w:hAnsi="Times New Roman" w:cs="Times New Roman"/>
        </w:rPr>
        <w:t>становлячих</w:t>
      </w:r>
      <w:proofErr w:type="spellEnd"/>
      <w:r w:rsidRPr="006358D6">
        <w:rPr>
          <w:rFonts w:ascii="Times New Roman" w:hAnsi="Times New Roman" w:cs="Times New Roman"/>
        </w:rPr>
        <w:t xml:space="preserve"> його травм, і перевершує їх сумарний ефект.</w:t>
      </w:r>
    </w:p>
    <w:p w14:paraId="6D2ADDBC"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Була вироблена концепція патогенезу КРУ. Суть її в тому, що патологічні процеси виявляються не простим підсумовуванням двох або декількох поразок, а якісно новим станом — феноменом взаємного обтяження (ФВО) .Основу цієї концепції складає те, що захисно-адаптаційні реакції організму при механічній або термічній травмах вимагають високої функціональної активності тих органів і систем, які значно страждають від дії радіації. Крім того, ряд біохімічних і патофізіологічних порушень характерні як для променевих, так і для непроменевих уражень (анемія, ацидоз, інтоксикація і </w:t>
      </w:r>
      <w:proofErr w:type="spellStart"/>
      <w:r w:rsidRPr="006358D6">
        <w:rPr>
          <w:rFonts w:ascii="Times New Roman" w:hAnsi="Times New Roman" w:cs="Times New Roman"/>
        </w:rPr>
        <w:t>т.д</w:t>
      </w:r>
      <w:proofErr w:type="spellEnd"/>
      <w:r w:rsidRPr="006358D6">
        <w:rPr>
          <w:rFonts w:ascii="Times New Roman" w:hAnsi="Times New Roman" w:cs="Times New Roman"/>
        </w:rPr>
        <w:t>.). Збіг цих розладів за часом при КРУ приводить до взаємного того, що обтяжив клінічних проявів кожного з пошкоджень.</w:t>
      </w:r>
    </w:p>
    <w:p w14:paraId="557D3251" w14:textId="77777777" w:rsidR="005661AB" w:rsidRPr="006358D6" w:rsidRDefault="005661AB" w:rsidP="006358D6">
      <w:pPr>
        <w:ind w:firstLine="709"/>
        <w:rPr>
          <w:rFonts w:ascii="Times New Roman" w:hAnsi="Times New Roman" w:cs="Times New Roman"/>
        </w:rPr>
      </w:pPr>
    </w:p>
    <w:p w14:paraId="0ED4D343" w14:textId="77777777" w:rsidR="00EA7E46" w:rsidRDefault="00EA7E46" w:rsidP="006358D6">
      <w:pPr>
        <w:pStyle w:val="a5"/>
        <w:shd w:val="clear" w:color="auto" w:fill="auto"/>
        <w:spacing w:line="240" w:lineRule="auto"/>
        <w:rPr>
          <w:rStyle w:val="a7"/>
          <w:b/>
          <w:bCs/>
        </w:rPr>
      </w:pPr>
    </w:p>
    <w:p w14:paraId="4CC52593" w14:textId="77777777" w:rsidR="005661AB" w:rsidRPr="006358D6" w:rsidRDefault="005661AB" w:rsidP="006358D6">
      <w:pPr>
        <w:pStyle w:val="a5"/>
        <w:shd w:val="clear" w:color="auto" w:fill="auto"/>
        <w:spacing w:line="240" w:lineRule="auto"/>
      </w:pPr>
      <w:r w:rsidRPr="006358D6">
        <w:rPr>
          <w:rStyle w:val="a7"/>
          <w:b/>
          <w:bCs/>
        </w:rPr>
        <w:t>Таблиця 2. Класифікація комбінованих радіаційних уражень</w:t>
      </w:r>
    </w:p>
    <w:p w14:paraId="0314B735" w14:textId="77777777" w:rsidR="005661AB" w:rsidRPr="006358D6" w:rsidRDefault="005661AB" w:rsidP="006358D6">
      <w:pPr>
        <w:ind w:firstLine="709"/>
        <w:rPr>
          <w:rFonts w:ascii="Times New Roman" w:hAnsi="Times New Roman" w:cs="Times New Roman"/>
        </w:rPr>
      </w:pPr>
    </w:p>
    <w:tbl>
      <w:tblPr>
        <w:tblOverlap w:val="never"/>
        <w:tblW w:w="5000" w:type="pct"/>
        <w:jc w:val="center"/>
        <w:tblCellMar>
          <w:left w:w="10" w:type="dxa"/>
          <w:right w:w="10" w:type="dxa"/>
        </w:tblCellMar>
        <w:tblLook w:val="04A0" w:firstRow="1" w:lastRow="0" w:firstColumn="1" w:lastColumn="0" w:noHBand="0" w:noVBand="1"/>
      </w:tblPr>
      <w:tblGrid>
        <w:gridCol w:w="2261"/>
        <w:gridCol w:w="1996"/>
        <w:gridCol w:w="1962"/>
        <w:gridCol w:w="1953"/>
        <w:gridCol w:w="2066"/>
      </w:tblGrid>
      <w:tr w:rsidR="00BF3A89" w:rsidRPr="006358D6" w14:paraId="20E9A6A4" w14:textId="77777777" w:rsidTr="005661AB">
        <w:trPr>
          <w:trHeight w:hRule="exact" w:val="360"/>
          <w:jc w:val="center"/>
        </w:trPr>
        <w:tc>
          <w:tcPr>
            <w:tcW w:w="1104" w:type="pct"/>
            <w:vMerge w:val="restart"/>
            <w:tcBorders>
              <w:top w:val="single" w:sz="4" w:space="0" w:color="auto"/>
              <w:left w:val="single" w:sz="4" w:space="0" w:color="auto"/>
            </w:tcBorders>
            <w:shd w:val="clear" w:color="auto" w:fill="FFFFFF"/>
          </w:tcPr>
          <w:p w14:paraId="51BE8014" w14:textId="2742F47B" w:rsidR="00BF3A89" w:rsidRPr="006358D6" w:rsidRDefault="00BF3A89" w:rsidP="006358D6">
            <w:pPr>
              <w:ind w:firstLine="709"/>
              <w:rPr>
                <w:rFonts w:ascii="Times New Roman" w:hAnsi="Times New Roman" w:cs="Times New Roman"/>
              </w:rPr>
            </w:pPr>
          </w:p>
        </w:tc>
        <w:tc>
          <w:tcPr>
            <w:tcW w:w="3896" w:type="pct"/>
            <w:gridSpan w:val="4"/>
            <w:tcBorders>
              <w:top w:val="single" w:sz="4" w:space="0" w:color="auto"/>
              <w:left w:val="single" w:sz="4" w:space="0" w:color="auto"/>
              <w:right w:val="single" w:sz="4" w:space="0" w:color="auto"/>
            </w:tcBorders>
            <w:shd w:val="clear" w:color="auto" w:fill="FFFFFF"/>
          </w:tcPr>
          <w:p w14:paraId="14447282"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Ступінь тяжкості ОПХ</w:t>
            </w:r>
          </w:p>
        </w:tc>
      </w:tr>
      <w:tr w:rsidR="00BF3A89" w:rsidRPr="006358D6" w14:paraId="614CCE8D" w14:textId="77777777" w:rsidTr="00EA7E46">
        <w:trPr>
          <w:trHeight w:hRule="exact" w:val="589"/>
          <w:jc w:val="center"/>
        </w:trPr>
        <w:tc>
          <w:tcPr>
            <w:tcW w:w="1104" w:type="pct"/>
            <w:vMerge/>
            <w:tcBorders>
              <w:left w:val="single" w:sz="4" w:space="0" w:color="auto"/>
            </w:tcBorders>
            <w:shd w:val="clear" w:color="auto" w:fill="FFFFFF"/>
          </w:tcPr>
          <w:p w14:paraId="3EAAAB02" w14:textId="77777777" w:rsidR="00BF3A89" w:rsidRPr="006358D6" w:rsidRDefault="00BF3A89" w:rsidP="006358D6">
            <w:pPr>
              <w:ind w:firstLine="709"/>
              <w:rPr>
                <w:rFonts w:ascii="Times New Roman" w:hAnsi="Times New Roman" w:cs="Times New Roman"/>
              </w:rPr>
            </w:pPr>
          </w:p>
        </w:tc>
        <w:tc>
          <w:tcPr>
            <w:tcW w:w="975" w:type="pct"/>
            <w:tcBorders>
              <w:top w:val="single" w:sz="4" w:space="0" w:color="auto"/>
              <w:left w:val="single" w:sz="4" w:space="0" w:color="auto"/>
            </w:tcBorders>
            <w:shd w:val="clear" w:color="auto" w:fill="FFFFFF"/>
          </w:tcPr>
          <w:p w14:paraId="346F45DE"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I</w:t>
            </w:r>
          </w:p>
        </w:tc>
        <w:tc>
          <w:tcPr>
            <w:tcW w:w="958" w:type="pct"/>
            <w:tcBorders>
              <w:top w:val="single" w:sz="4" w:space="0" w:color="auto"/>
              <w:left w:val="single" w:sz="4" w:space="0" w:color="auto"/>
            </w:tcBorders>
            <w:shd w:val="clear" w:color="auto" w:fill="FFFFFF"/>
          </w:tcPr>
          <w:p w14:paraId="2BD81CD5"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II</w:t>
            </w:r>
          </w:p>
        </w:tc>
        <w:tc>
          <w:tcPr>
            <w:tcW w:w="954" w:type="pct"/>
            <w:tcBorders>
              <w:top w:val="single" w:sz="4" w:space="0" w:color="auto"/>
              <w:left w:val="single" w:sz="4" w:space="0" w:color="auto"/>
            </w:tcBorders>
            <w:shd w:val="clear" w:color="auto" w:fill="FFFFFF"/>
          </w:tcPr>
          <w:p w14:paraId="1CD6E049"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III</w:t>
            </w:r>
          </w:p>
        </w:tc>
        <w:tc>
          <w:tcPr>
            <w:tcW w:w="1009" w:type="pct"/>
            <w:tcBorders>
              <w:top w:val="single" w:sz="4" w:space="0" w:color="auto"/>
              <w:left w:val="single" w:sz="4" w:space="0" w:color="auto"/>
              <w:right w:val="single" w:sz="4" w:space="0" w:color="auto"/>
            </w:tcBorders>
            <w:shd w:val="clear" w:color="auto" w:fill="FFFFFF"/>
          </w:tcPr>
          <w:p w14:paraId="7A67203D"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IV</w:t>
            </w:r>
          </w:p>
        </w:tc>
      </w:tr>
      <w:tr w:rsidR="00BF3A89" w:rsidRPr="006358D6" w14:paraId="143456FA" w14:textId="77777777" w:rsidTr="00EA7E46">
        <w:trPr>
          <w:trHeight w:hRule="exact" w:val="1359"/>
          <w:jc w:val="center"/>
        </w:trPr>
        <w:tc>
          <w:tcPr>
            <w:tcW w:w="1104" w:type="pct"/>
            <w:tcBorders>
              <w:top w:val="single" w:sz="4" w:space="0" w:color="auto"/>
              <w:left w:val="single" w:sz="4" w:space="0" w:color="auto"/>
            </w:tcBorders>
            <w:shd w:val="clear" w:color="auto" w:fill="FFFFFF"/>
          </w:tcPr>
          <w:p w14:paraId="5A9CE3F1" w14:textId="33ADFE57" w:rsidR="00BF3A89" w:rsidRPr="006358D6" w:rsidRDefault="00EA7E46" w:rsidP="00EA7E46">
            <w:pPr>
              <w:ind w:firstLine="142"/>
              <w:rPr>
                <w:rFonts w:ascii="Times New Roman" w:hAnsi="Times New Roman" w:cs="Times New Roman"/>
              </w:rPr>
            </w:pPr>
            <w:r>
              <w:rPr>
                <w:rFonts w:ascii="Times New Roman" w:hAnsi="Times New Roman" w:cs="Times New Roman"/>
              </w:rPr>
              <w:t>Блювота(поча</w:t>
            </w:r>
            <w:r w:rsidR="005661AB" w:rsidRPr="006358D6">
              <w:rPr>
                <w:rFonts w:ascii="Times New Roman" w:hAnsi="Times New Roman" w:cs="Times New Roman"/>
              </w:rPr>
              <w:t>ток і</w:t>
            </w:r>
          </w:p>
          <w:p w14:paraId="4FE183E5"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вираженість)</w:t>
            </w:r>
          </w:p>
        </w:tc>
        <w:tc>
          <w:tcPr>
            <w:tcW w:w="975" w:type="pct"/>
            <w:tcBorders>
              <w:top w:val="single" w:sz="4" w:space="0" w:color="auto"/>
              <w:left w:val="single" w:sz="4" w:space="0" w:color="auto"/>
            </w:tcBorders>
            <w:shd w:val="clear" w:color="auto" w:fill="FFFFFF"/>
          </w:tcPr>
          <w:p w14:paraId="198DBEE3"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Через 2 г і більш, однократна</w:t>
            </w:r>
          </w:p>
        </w:tc>
        <w:tc>
          <w:tcPr>
            <w:tcW w:w="958" w:type="pct"/>
            <w:tcBorders>
              <w:top w:val="single" w:sz="4" w:space="0" w:color="auto"/>
              <w:left w:val="single" w:sz="4" w:space="0" w:color="auto"/>
            </w:tcBorders>
            <w:shd w:val="clear" w:color="auto" w:fill="FFFFFF"/>
          </w:tcPr>
          <w:p w14:paraId="6DE0C402"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Через 1—2 г, повторна</w:t>
            </w:r>
          </w:p>
        </w:tc>
        <w:tc>
          <w:tcPr>
            <w:tcW w:w="954" w:type="pct"/>
            <w:tcBorders>
              <w:top w:val="single" w:sz="4" w:space="0" w:color="auto"/>
              <w:left w:val="single" w:sz="4" w:space="0" w:color="auto"/>
            </w:tcBorders>
            <w:shd w:val="clear" w:color="auto" w:fill="FFFFFF"/>
          </w:tcPr>
          <w:p w14:paraId="62CC6DBF"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Через 30 хв</w:t>
            </w:r>
          </w:p>
          <w:p w14:paraId="579B1D50"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—2 г,</w:t>
            </w:r>
          </w:p>
          <w:p w14:paraId="74C07999" w14:textId="77777777" w:rsidR="00BF3A89" w:rsidRPr="006358D6" w:rsidRDefault="005661AB" w:rsidP="00EA7E46">
            <w:pPr>
              <w:ind w:firstLine="142"/>
              <w:rPr>
                <w:rFonts w:ascii="Times New Roman" w:hAnsi="Times New Roman" w:cs="Times New Roman"/>
              </w:rPr>
            </w:pPr>
            <w:proofErr w:type="spellStart"/>
            <w:r w:rsidRPr="006358D6">
              <w:rPr>
                <w:rFonts w:ascii="Times New Roman" w:hAnsi="Times New Roman" w:cs="Times New Roman"/>
              </w:rPr>
              <w:t>багатократн</w:t>
            </w:r>
            <w:proofErr w:type="spellEnd"/>
          </w:p>
          <w:p w14:paraId="1705E63C"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а</w:t>
            </w:r>
          </w:p>
        </w:tc>
        <w:tc>
          <w:tcPr>
            <w:tcW w:w="1009" w:type="pct"/>
            <w:tcBorders>
              <w:top w:val="single" w:sz="4" w:space="0" w:color="auto"/>
              <w:left w:val="single" w:sz="4" w:space="0" w:color="auto"/>
              <w:right w:val="single" w:sz="4" w:space="0" w:color="auto"/>
            </w:tcBorders>
            <w:shd w:val="clear" w:color="auto" w:fill="FFFFFF"/>
          </w:tcPr>
          <w:p w14:paraId="585E44D1"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Через 15-20</w:t>
            </w:r>
          </w:p>
          <w:p w14:paraId="3382E888"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хв,</w:t>
            </w:r>
          </w:p>
          <w:p w14:paraId="401F84BF"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неприборкна</w:t>
            </w:r>
          </w:p>
        </w:tc>
      </w:tr>
      <w:tr w:rsidR="00BF3A89" w:rsidRPr="006358D6" w14:paraId="69BFE509" w14:textId="77777777" w:rsidTr="005661AB">
        <w:trPr>
          <w:trHeight w:hRule="exact" w:val="562"/>
          <w:jc w:val="center"/>
        </w:trPr>
        <w:tc>
          <w:tcPr>
            <w:tcW w:w="1104" w:type="pct"/>
            <w:tcBorders>
              <w:top w:val="single" w:sz="4" w:space="0" w:color="auto"/>
              <w:left w:val="single" w:sz="4" w:space="0" w:color="auto"/>
            </w:tcBorders>
            <w:shd w:val="clear" w:color="auto" w:fill="FFFFFF"/>
          </w:tcPr>
          <w:p w14:paraId="36F96227"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Діарея</w:t>
            </w:r>
          </w:p>
        </w:tc>
        <w:tc>
          <w:tcPr>
            <w:tcW w:w="975" w:type="pct"/>
            <w:tcBorders>
              <w:top w:val="single" w:sz="4" w:space="0" w:color="auto"/>
              <w:left w:val="single" w:sz="4" w:space="0" w:color="auto"/>
            </w:tcBorders>
            <w:shd w:val="clear" w:color="auto" w:fill="FFFFFF"/>
          </w:tcPr>
          <w:p w14:paraId="183747E4"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Як правило, ні</w:t>
            </w:r>
          </w:p>
        </w:tc>
        <w:tc>
          <w:tcPr>
            <w:tcW w:w="958" w:type="pct"/>
            <w:tcBorders>
              <w:top w:val="single" w:sz="4" w:space="0" w:color="auto"/>
              <w:left w:val="single" w:sz="4" w:space="0" w:color="auto"/>
            </w:tcBorders>
            <w:shd w:val="clear" w:color="auto" w:fill="FFFFFF"/>
          </w:tcPr>
          <w:p w14:paraId="1BCDA184"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Як правило, ні</w:t>
            </w:r>
          </w:p>
        </w:tc>
        <w:tc>
          <w:tcPr>
            <w:tcW w:w="954" w:type="pct"/>
            <w:tcBorders>
              <w:top w:val="single" w:sz="4" w:space="0" w:color="auto"/>
              <w:left w:val="single" w:sz="4" w:space="0" w:color="auto"/>
            </w:tcBorders>
            <w:shd w:val="clear" w:color="auto" w:fill="FFFFFF"/>
          </w:tcPr>
          <w:p w14:paraId="3AB9F475"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Як правило, ні</w:t>
            </w:r>
          </w:p>
        </w:tc>
        <w:tc>
          <w:tcPr>
            <w:tcW w:w="1009" w:type="pct"/>
            <w:tcBorders>
              <w:top w:val="single" w:sz="4" w:space="0" w:color="auto"/>
              <w:left w:val="single" w:sz="4" w:space="0" w:color="auto"/>
              <w:right w:val="single" w:sz="4" w:space="0" w:color="auto"/>
            </w:tcBorders>
            <w:shd w:val="clear" w:color="auto" w:fill="FFFFFF"/>
          </w:tcPr>
          <w:p w14:paraId="0AE40C7E"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Можливо</w:t>
            </w:r>
          </w:p>
        </w:tc>
      </w:tr>
      <w:tr w:rsidR="00BF3A89" w:rsidRPr="006358D6" w14:paraId="3938838D" w14:textId="77777777" w:rsidTr="005661AB">
        <w:trPr>
          <w:trHeight w:hRule="exact" w:val="1666"/>
          <w:jc w:val="center"/>
        </w:trPr>
        <w:tc>
          <w:tcPr>
            <w:tcW w:w="1104" w:type="pct"/>
            <w:tcBorders>
              <w:top w:val="single" w:sz="4" w:space="0" w:color="auto"/>
              <w:left w:val="single" w:sz="4" w:space="0" w:color="auto"/>
            </w:tcBorders>
            <w:shd w:val="clear" w:color="auto" w:fill="FFFFFF"/>
          </w:tcPr>
          <w:p w14:paraId="01C26B02"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Головний біль і стан свідомості</w:t>
            </w:r>
          </w:p>
        </w:tc>
        <w:tc>
          <w:tcPr>
            <w:tcW w:w="975" w:type="pct"/>
            <w:tcBorders>
              <w:top w:val="single" w:sz="4" w:space="0" w:color="auto"/>
              <w:left w:val="single" w:sz="4" w:space="0" w:color="auto"/>
            </w:tcBorders>
            <w:shd w:val="clear" w:color="auto" w:fill="FFFFFF"/>
          </w:tcPr>
          <w:p w14:paraId="1A8FCBF3" w14:textId="6D38E400" w:rsidR="00BF3A89" w:rsidRPr="006358D6" w:rsidRDefault="00EA7E46" w:rsidP="00EA7E46">
            <w:pPr>
              <w:ind w:firstLine="142"/>
              <w:rPr>
                <w:rFonts w:ascii="Times New Roman" w:hAnsi="Times New Roman" w:cs="Times New Roman"/>
              </w:rPr>
            </w:pPr>
            <w:r>
              <w:rPr>
                <w:rFonts w:ascii="Times New Roman" w:hAnsi="Times New Roman" w:cs="Times New Roman"/>
              </w:rPr>
              <w:t>Короткочасн</w:t>
            </w:r>
            <w:r w:rsidR="005661AB" w:rsidRPr="006358D6">
              <w:rPr>
                <w:rFonts w:ascii="Times New Roman" w:hAnsi="Times New Roman" w:cs="Times New Roman"/>
              </w:rPr>
              <w:t>ий головний біль,</w:t>
            </w:r>
          </w:p>
          <w:p w14:paraId="198FE0CE"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свідомість</w:t>
            </w:r>
          </w:p>
          <w:p w14:paraId="3FAFF9CE"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ясна</w:t>
            </w:r>
          </w:p>
        </w:tc>
        <w:tc>
          <w:tcPr>
            <w:tcW w:w="958" w:type="pct"/>
            <w:tcBorders>
              <w:top w:val="single" w:sz="4" w:space="0" w:color="auto"/>
              <w:left w:val="single" w:sz="4" w:space="0" w:color="auto"/>
            </w:tcBorders>
            <w:shd w:val="clear" w:color="auto" w:fill="FFFFFF"/>
          </w:tcPr>
          <w:p w14:paraId="5D0F2BCD"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Головний</w:t>
            </w:r>
          </w:p>
          <w:p w14:paraId="2A103AC1"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біль,</w:t>
            </w:r>
          </w:p>
          <w:p w14:paraId="4BAACB70"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свідомість</w:t>
            </w:r>
          </w:p>
          <w:p w14:paraId="724B72E8"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ясна</w:t>
            </w:r>
          </w:p>
        </w:tc>
        <w:tc>
          <w:tcPr>
            <w:tcW w:w="954" w:type="pct"/>
            <w:tcBorders>
              <w:top w:val="single" w:sz="4" w:space="0" w:color="auto"/>
              <w:left w:val="single" w:sz="4" w:space="0" w:color="auto"/>
            </w:tcBorders>
            <w:shd w:val="clear" w:color="auto" w:fill="FFFFFF"/>
          </w:tcPr>
          <w:p w14:paraId="53842BB6"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Головний</w:t>
            </w:r>
          </w:p>
          <w:p w14:paraId="108DC1A8"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біль,</w:t>
            </w:r>
          </w:p>
          <w:p w14:paraId="294B0A06"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свідомість</w:t>
            </w:r>
          </w:p>
          <w:p w14:paraId="3ECC404D"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ясна</w:t>
            </w:r>
          </w:p>
        </w:tc>
        <w:tc>
          <w:tcPr>
            <w:tcW w:w="1009" w:type="pct"/>
            <w:tcBorders>
              <w:top w:val="single" w:sz="4" w:space="0" w:color="auto"/>
              <w:left w:val="single" w:sz="4" w:space="0" w:color="auto"/>
              <w:right w:val="single" w:sz="4" w:space="0" w:color="auto"/>
            </w:tcBorders>
            <w:shd w:val="clear" w:color="auto" w:fill="FFFFFF"/>
            <w:vAlign w:val="bottom"/>
          </w:tcPr>
          <w:p w14:paraId="3CCBA5AF"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Сильний</w:t>
            </w:r>
          </w:p>
          <w:p w14:paraId="6BA01100"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головний</w:t>
            </w:r>
          </w:p>
          <w:p w14:paraId="76B91273"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біль,</w:t>
            </w:r>
          </w:p>
          <w:p w14:paraId="3505C3E2"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свідомість може бути спутаною</w:t>
            </w:r>
          </w:p>
        </w:tc>
      </w:tr>
      <w:tr w:rsidR="00BF3A89" w:rsidRPr="006358D6" w14:paraId="6B34D029" w14:textId="77777777" w:rsidTr="005661AB">
        <w:trPr>
          <w:trHeight w:hRule="exact" w:val="715"/>
          <w:jc w:val="center"/>
        </w:trPr>
        <w:tc>
          <w:tcPr>
            <w:tcW w:w="1104" w:type="pct"/>
            <w:tcBorders>
              <w:top w:val="single" w:sz="4" w:space="0" w:color="auto"/>
              <w:left w:val="single" w:sz="4" w:space="0" w:color="auto"/>
            </w:tcBorders>
            <w:shd w:val="clear" w:color="auto" w:fill="FFFFFF"/>
          </w:tcPr>
          <w:p w14:paraId="481B98E1"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Температура</w:t>
            </w:r>
          </w:p>
          <w:p w14:paraId="65C4D5B7"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тіла</w:t>
            </w:r>
          </w:p>
        </w:tc>
        <w:tc>
          <w:tcPr>
            <w:tcW w:w="975" w:type="pct"/>
            <w:tcBorders>
              <w:top w:val="single" w:sz="4" w:space="0" w:color="auto"/>
              <w:left w:val="single" w:sz="4" w:space="0" w:color="auto"/>
            </w:tcBorders>
            <w:shd w:val="clear" w:color="auto" w:fill="FFFFFF"/>
          </w:tcPr>
          <w:p w14:paraId="4B47AF7C"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Нормальна</w:t>
            </w:r>
          </w:p>
        </w:tc>
        <w:tc>
          <w:tcPr>
            <w:tcW w:w="958" w:type="pct"/>
            <w:tcBorders>
              <w:top w:val="single" w:sz="4" w:space="0" w:color="auto"/>
              <w:left w:val="single" w:sz="4" w:space="0" w:color="auto"/>
            </w:tcBorders>
            <w:shd w:val="clear" w:color="auto" w:fill="FFFFFF"/>
          </w:tcPr>
          <w:p w14:paraId="1824185E" w14:textId="0EEEFFE7" w:rsidR="00BF3A89" w:rsidRPr="006358D6" w:rsidRDefault="00EA7E46" w:rsidP="00EA7E46">
            <w:pPr>
              <w:ind w:firstLine="142"/>
              <w:rPr>
                <w:rFonts w:ascii="Times New Roman" w:hAnsi="Times New Roman" w:cs="Times New Roman"/>
              </w:rPr>
            </w:pPr>
            <w:proofErr w:type="spellStart"/>
            <w:r>
              <w:rPr>
                <w:rFonts w:ascii="Times New Roman" w:hAnsi="Times New Roman" w:cs="Times New Roman"/>
              </w:rPr>
              <w:t>Субфебри</w:t>
            </w:r>
            <w:r w:rsidR="005661AB" w:rsidRPr="006358D6">
              <w:rPr>
                <w:rFonts w:ascii="Times New Roman" w:hAnsi="Times New Roman" w:cs="Times New Roman"/>
              </w:rPr>
              <w:t>льн</w:t>
            </w:r>
            <w:proofErr w:type="spellEnd"/>
          </w:p>
          <w:p w14:paraId="3BC78C57" w14:textId="0C43E6EC" w:rsidR="00BF3A89" w:rsidRPr="006358D6" w:rsidRDefault="00EA7E46" w:rsidP="00EA7E46">
            <w:pPr>
              <w:ind w:firstLine="142"/>
              <w:rPr>
                <w:rFonts w:ascii="Times New Roman" w:hAnsi="Times New Roman" w:cs="Times New Roman"/>
              </w:rPr>
            </w:pPr>
            <w:r>
              <w:rPr>
                <w:rFonts w:ascii="Times New Roman" w:hAnsi="Times New Roman" w:cs="Times New Roman"/>
              </w:rPr>
              <w:t>а</w:t>
            </w:r>
          </w:p>
        </w:tc>
        <w:tc>
          <w:tcPr>
            <w:tcW w:w="954" w:type="pct"/>
            <w:tcBorders>
              <w:top w:val="single" w:sz="4" w:space="0" w:color="auto"/>
              <w:left w:val="single" w:sz="4" w:space="0" w:color="auto"/>
            </w:tcBorders>
            <w:shd w:val="clear" w:color="auto" w:fill="FFFFFF"/>
          </w:tcPr>
          <w:p w14:paraId="715FB64D" w14:textId="29E8F787" w:rsidR="00BF3A89" w:rsidRPr="006358D6" w:rsidRDefault="00EA7E46" w:rsidP="00EA7E46">
            <w:pPr>
              <w:ind w:firstLine="142"/>
              <w:rPr>
                <w:rFonts w:ascii="Times New Roman" w:hAnsi="Times New Roman" w:cs="Times New Roman"/>
              </w:rPr>
            </w:pPr>
            <w:proofErr w:type="spellStart"/>
            <w:r>
              <w:rPr>
                <w:rFonts w:ascii="Times New Roman" w:hAnsi="Times New Roman" w:cs="Times New Roman"/>
              </w:rPr>
              <w:t>Субфебри</w:t>
            </w:r>
            <w:r w:rsidR="005661AB" w:rsidRPr="006358D6">
              <w:rPr>
                <w:rFonts w:ascii="Times New Roman" w:hAnsi="Times New Roman" w:cs="Times New Roman"/>
              </w:rPr>
              <w:t>льн</w:t>
            </w:r>
            <w:proofErr w:type="spellEnd"/>
          </w:p>
          <w:p w14:paraId="7FE199DC" w14:textId="5279ED31" w:rsidR="00BF3A89" w:rsidRPr="006358D6" w:rsidRDefault="00EA7E46" w:rsidP="00EA7E46">
            <w:pPr>
              <w:ind w:firstLine="142"/>
              <w:rPr>
                <w:rFonts w:ascii="Times New Roman" w:hAnsi="Times New Roman" w:cs="Times New Roman"/>
              </w:rPr>
            </w:pPr>
            <w:r>
              <w:rPr>
                <w:rFonts w:ascii="Times New Roman" w:hAnsi="Times New Roman" w:cs="Times New Roman"/>
              </w:rPr>
              <w:t>а</w:t>
            </w:r>
          </w:p>
        </w:tc>
        <w:tc>
          <w:tcPr>
            <w:tcW w:w="1009" w:type="pct"/>
            <w:tcBorders>
              <w:top w:val="single" w:sz="4" w:space="0" w:color="auto"/>
              <w:left w:val="single" w:sz="4" w:space="0" w:color="auto"/>
              <w:right w:val="single" w:sz="4" w:space="0" w:color="auto"/>
            </w:tcBorders>
            <w:shd w:val="clear" w:color="auto" w:fill="FFFFFF"/>
          </w:tcPr>
          <w:p w14:paraId="0CD890B9"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38-39 °С</w:t>
            </w:r>
          </w:p>
        </w:tc>
      </w:tr>
      <w:tr w:rsidR="00BF3A89" w:rsidRPr="006358D6" w14:paraId="0626FCCF" w14:textId="77777777" w:rsidTr="005661AB">
        <w:trPr>
          <w:trHeight w:hRule="exact" w:val="1142"/>
          <w:jc w:val="center"/>
        </w:trPr>
        <w:tc>
          <w:tcPr>
            <w:tcW w:w="1104" w:type="pct"/>
            <w:tcBorders>
              <w:top w:val="single" w:sz="4" w:space="0" w:color="auto"/>
              <w:left w:val="single" w:sz="4" w:space="0" w:color="auto"/>
            </w:tcBorders>
            <w:shd w:val="clear" w:color="auto" w:fill="FFFFFF"/>
          </w:tcPr>
          <w:p w14:paraId="6422B59F"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Стан шкіри і видимих слизових оболонок</w:t>
            </w:r>
          </w:p>
        </w:tc>
        <w:tc>
          <w:tcPr>
            <w:tcW w:w="975" w:type="pct"/>
            <w:tcBorders>
              <w:top w:val="single" w:sz="4" w:space="0" w:color="auto"/>
              <w:left w:val="single" w:sz="4" w:space="0" w:color="auto"/>
            </w:tcBorders>
            <w:shd w:val="clear" w:color="auto" w:fill="FFFFFF"/>
          </w:tcPr>
          <w:p w14:paraId="229E7100"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Нормальне</w:t>
            </w:r>
          </w:p>
        </w:tc>
        <w:tc>
          <w:tcPr>
            <w:tcW w:w="958" w:type="pct"/>
            <w:tcBorders>
              <w:top w:val="single" w:sz="4" w:space="0" w:color="auto"/>
              <w:left w:val="single" w:sz="4" w:space="0" w:color="auto"/>
            </w:tcBorders>
            <w:shd w:val="clear" w:color="auto" w:fill="FFFFFF"/>
          </w:tcPr>
          <w:p w14:paraId="3361D77B" w14:textId="04E9CF3B"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 xml:space="preserve">Слабка </w:t>
            </w:r>
            <w:r w:rsidR="00EA7E46">
              <w:rPr>
                <w:rFonts w:ascii="Times New Roman" w:hAnsi="Times New Roman" w:cs="Times New Roman"/>
              </w:rPr>
              <w:t xml:space="preserve">швидкоминуча </w:t>
            </w:r>
            <w:r w:rsidRPr="006358D6">
              <w:rPr>
                <w:rFonts w:ascii="Times New Roman" w:hAnsi="Times New Roman" w:cs="Times New Roman"/>
              </w:rPr>
              <w:t xml:space="preserve"> гіперемія</w:t>
            </w:r>
          </w:p>
        </w:tc>
        <w:tc>
          <w:tcPr>
            <w:tcW w:w="954" w:type="pct"/>
            <w:tcBorders>
              <w:top w:val="single" w:sz="4" w:space="0" w:color="auto"/>
              <w:left w:val="single" w:sz="4" w:space="0" w:color="auto"/>
            </w:tcBorders>
            <w:shd w:val="clear" w:color="auto" w:fill="FFFFFF"/>
          </w:tcPr>
          <w:p w14:paraId="4B94524A"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Помірна</w:t>
            </w:r>
          </w:p>
          <w:p w14:paraId="06877C3C" w14:textId="0C5BC28C" w:rsidR="00BF3A89" w:rsidRPr="006358D6" w:rsidRDefault="00EA7E46" w:rsidP="00EA7E46">
            <w:pPr>
              <w:ind w:firstLine="142"/>
              <w:rPr>
                <w:rFonts w:ascii="Times New Roman" w:hAnsi="Times New Roman" w:cs="Times New Roman"/>
              </w:rPr>
            </w:pPr>
            <w:r>
              <w:rPr>
                <w:rFonts w:ascii="Times New Roman" w:hAnsi="Times New Roman" w:cs="Times New Roman"/>
              </w:rPr>
              <w:t>швидкоминуча</w:t>
            </w:r>
          </w:p>
          <w:p w14:paraId="16B5CE95"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гіперемія</w:t>
            </w:r>
          </w:p>
        </w:tc>
        <w:tc>
          <w:tcPr>
            <w:tcW w:w="1009" w:type="pct"/>
            <w:tcBorders>
              <w:top w:val="single" w:sz="4" w:space="0" w:color="auto"/>
              <w:left w:val="single" w:sz="4" w:space="0" w:color="auto"/>
              <w:right w:val="single" w:sz="4" w:space="0" w:color="auto"/>
            </w:tcBorders>
            <w:shd w:val="clear" w:color="auto" w:fill="FFFFFF"/>
          </w:tcPr>
          <w:p w14:paraId="57C2FA3A"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Виражена</w:t>
            </w:r>
          </w:p>
          <w:p w14:paraId="6E066393"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Гіперемія</w:t>
            </w:r>
          </w:p>
        </w:tc>
      </w:tr>
      <w:tr w:rsidR="00BF3A89" w:rsidRPr="006358D6" w14:paraId="7EA0CDC0" w14:textId="77777777" w:rsidTr="00EA7E46">
        <w:trPr>
          <w:trHeight w:hRule="exact" w:val="838"/>
          <w:jc w:val="center"/>
        </w:trPr>
        <w:tc>
          <w:tcPr>
            <w:tcW w:w="1104" w:type="pct"/>
            <w:tcBorders>
              <w:top w:val="single" w:sz="4" w:space="0" w:color="auto"/>
              <w:left w:val="single" w:sz="4" w:space="0" w:color="auto"/>
            </w:tcBorders>
            <w:shd w:val="clear" w:color="auto" w:fill="FFFFFF"/>
            <w:vAlign w:val="bottom"/>
          </w:tcPr>
          <w:p w14:paraId="20BD5529"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Час</w:t>
            </w:r>
          </w:p>
          <w:p w14:paraId="1A78D612"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первинної</w:t>
            </w:r>
          </w:p>
          <w:p w14:paraId="28B931A7"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реакції</w:t>
            </w:r>
          </w:p>
        </w:tc>
        <w:tc>
          <w:tcPr>
            <w:tcW w:w="975" w:type="pct"/>
            <w:tcBorders>
              <w:top w:val="single" w:sz="4" w:space="0" w:color="auto"/>
              <w:left w:val="single" w:sz="4" w:space="0" w:color="auto"/>
            </w:tcBorders>
            <w:shd w:val="clear" w:color="auto" w:fill="FFFFFF"/>
            <w:vAlign w:val="bottom"/>
          </w:tcPr>
          <w:p w14:paraId="63B2A796"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Немає або декілька годин</w:t>
            </w:r>
          </w:p>
        </w:tc>
        <w:tc>
          <w:tcPr>
            <w:tcW w:w="958" w:type="pct"/>
            <w:tcBorders>
              <w:top w:val="single" w:sz="4" w:space="0" w:color="auto"/>
              <w:left w:val="single" w:sz="4" w:space="0" w:color="auto"/>
            </w:tcBorders>
            <w:shd w:val="clear" w:color="auto" w:fill="FFFFFF"/>
          </w:tcPr>
          <w:p w14:paraId="57D4101D"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До 1 доби</w:t>
            </w:r>
          </w:p>
        </w:tc>
        <w:tc>
          <w:tcPr>
            <w:tcW w:w="954" w:type="pct"/>
            <w:tcBorders>
              <w:top w:val="single" w:sz="4" w:space="0" w:color="auto"/>
              <w:left w:val="single" w:sz="4" w:space="0" w:color="auto"/>
            </w:tcBorders>
            <w:shd w:val="clear" w:color="auto" w:fill="FFFFFF"/>
          </w:tcPr>
          <w:p w14:paraId="7D7B1494"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До 2 діб</w:t>
            </w:r>
          </w:p>
        </w:tc>
        <w:tc>
          <w:tcPr>
            <w:tcW w:w="1009" w:type="pct"/>
            <w:tcBorders>
              <w:top w:val="single" w:sz="4" w:space="0" w:color="auto"/>
              <w:left w:val="single" w:sz="4" w:space="0" w:color="auto"/>
              <w:right w:val="single" w:sz="4" w:space="0" w:color="auto"/>
            </w:tcBorders>
            <w:shd w:val="clear" w:color="auto" w:fill="FFFFFF"/>
          </w:tcPr>
          <w:p w14:paraId="75D16F1E"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Більше 2—3 доби</w:t>
            </w:r>
          </w:p>
        </w:tc>
      </w:tr>
      <w:tr w:rsidR="00BF3A89" w:rsidRPr="006358D6" w14:paraId="035E8E4F" w14:textId="77777777" w:rsidTr="005661AB">
        <w:trPr>
          <w:trHeight w:hRule="exact" w:val="715"/>
          <w:jc w:val="center"/>
        </w:trPr>
        <w:tc>
          <w:tcPr>
            <w:tcW w:w="1104" w:type="pct"/>
            <w:tcBorders>
              <w:top w:val="single" w:sz="4" w:space="0" w:color="auto"/>
              <w:left w:val="single" w:sz="4" w:space="0" w:color="auto"/>
            </w:tcBorders>
            <w:shd w:val="clear" w:color="auto" w:fill="FFFFFF"/>
          </w:tcPr>
          <w:p w14:paraId="7A0248B1"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Рухова</w:t>
            </w:r>
          </w:p>
          <w:p w14:paraId="44AB9793"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активність</w:t>
            </w:r>
          </w:p>
        </w:tc>
        <w:tc>
          <w:tcPr>
            <w:tcW w:w="975" w:type="pct"/>
            <w:tcBorders>
              <w:top w:val="single" w:sz="4" w:space="0" w:color="auto"/>
              <w:left w:val="single" w:sz="4" w:space="0" w:color="auto"/>
            </w:tcBorders>
            <w:shd w:val="clear" w:color="auto" w:fill="FFFFFF"/>
          </w:tcPr>
          <w:p w14:paraId="05E2C430"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Нормальна</w:t>
            </w:r>
          </w:p>
        </w:tc>
        <w:tc>
          <w:tcPr>
            <w:tcW w:w="1912" w:type="pct"/>
            <w:gridSpan w:val="2"/>
            <w:tcBorders>
              <w:top w:val="single" w:sz="4" w:space="0" w:color="auto"/>
              <w:left w:val="single" w:sz="4" w:space="0" w:color="auto"/>
            </w:tcBorders>
            <w:shd w:val="clear" w:color="auto" w:fill="FFFFFF"/>
          </w:tcPr>
          <w:p w14:paraId="678D1A7C"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На закономірних змінах не наголошено</w:t>
            </w:r>
          </w:p>
        </w:tc>
        <w:tc>
          <w:tcPr>
            <w:tcW w:w="1009" w:type="pct"/>
            <w:tcBorders>
              <w:top w:val="single" w:sz="4" w:space="0" w:color="auto"/>
              <w:left w:val="single" w:sz="4" w:space="0" w:color="auto"/>
              <w:right w:val="single" w:sz="4" w:space="0" w:color="auto"/>
            </w:tcBorders>
            <w:shd w:val="clear" w:color="auto" w:fill="FFFFFF"/>
          </w:tcPr>
          <w:p w14:paraId="2B3DF7F7"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Адинамія</w:t>
            </w:r>
          </w:p>
        </w:tc>
      </w:tr>
      <w:tr w:rsidR="00BF3A89" w:rsidRPr="006358D6" w14:paraId="080C2363" w14:textId="77777777" w:rsidTr="005661AB">
        <w:trPr>
          <w:trHeight w:hRule="exact" w:val="2779"/>
          <w:jc w:val="center"/>
        </w:trPr>
        <w:tc>
          <w:tcPr>
            <w:tcW w:w="1104" w:type="pct"/>
            <w:tcBorders>
              <w:top w:val="single" w:sz="4" w:space="0" w:color="auto"/>
              <w:left w:val="single" w:sz="4" w:space="0" w:color="auto"/>
              <w:bottom w:val="single" w:sz="4" w:space="0" w:color="auto"/>
            </w:tcBorders>
            <w:shd w:val="clear" w:color="auto" w:fill="FFFFFF"/>
            <w:vAlign w:val="bottom"/>
          </w:tcPr>
          <w:p w14:paraId="5D861C6D"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lastRenderedPageBreak/>
              <w:t xml:space="preserve">Зниження кількості лімфоцитів в периферичній крові через 8—12 г після </w:t>
            </w:r>
            <w:proofErr w:type="spellStart"/>
            <w:r w:rsidRPr="006358D6">
              <w:rPr>
                <w:rFonts w:ascii="Times New Roman" w:hAnsi="Times New Roman" w:cs="Times New Roman"/>
              </w:rPr>
              <w:t>опромінюванн</w:t>
            </w:r>
            <w:proofErr w:type="spellEnd"/>
            <w:r w:rsidRPr="006358D6">
              <w:rPr>
                <w:rFonts w:ascii="Times New Roman" w:hAnsi="Times New Roman" w:cs="Times New Roman"/>
              </w:rPr>
              <w:t xml:space="preserve"> я менш 1х109/л (менше 10%)</w:t>
            </w:r>
          </w:p>
        </w:tc>
        <w:tc>
          <w:tcPr>
            <w:tcW w:w="975" w:type="pct"/>
            <w:tcBorders>
              <w:top w:val="single" w:sz="4" w:space="0" w:color="auto"/>
              <w:left w:val="single" w:sz="4" w:space="0" w:color="auto"/>
              <w:bottom w:val="single" w:sz="4" w:space="0" w:color="auto"/>
            </w:tcBorders>
            <w:shd w:val="clear" w:color="auto" w:fill="FFFFFF"/>
          </w:tcPr>
          <w:p w14:paraId="7CFD767B"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Ні</w:t>
            </w:r>
          </w:p>
        </w:tc>
        <w:tc>
          <w:tcPr>
            <w:tcW w:w="958" w:type="pct"/>
            <w:tcBorders>
              <w:top w:val="single" w:sz="4" w:space="0" w:color="auto"/>
              <w:left w:val="single" w:sz="4" w:space="0" w:color="auto"/>
              <w:bottom w:val="single" w:sz="4" w:space="0" w:color="auto"/>
            </w:tcBorders>
            <w:shd w:val="clear" w:color="auto" w:fill="FFFFFF"/>
          </w:tcPr>
          <w:p w14:paraId="22B75AAD"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Ні</w:t>
            </w:r>
          </w:p>
        </w:tc>
        <w:tc>
          <w:tcPr>
            <w:tcW w:w="954" w:type="pct"/>
            <w:tcBorders>
              <w:top w:val="single" w:sz="4" w:space="0" w:color="auto"/>
              <w:left w:val="single" w:sz="4" w:space="0" w:color="auto"/>
              <w:bottom w:val="single" w:sz="4" w:space="0" w:color="auto"/>
            </w:tcBorders>
            <w:shd w:val="clear" w:color="auto" w:fill="FFFFFF"/>
          </w:tcPr>
          <w:p w14:paraId="6F1E5A6A"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Можливо</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14:paraId="7A7F7DDB" w14:textId="7CA20733" w:rsidR="00BF3A89" w:rsidRPr="006358D6" w:rsidRDefault="00EA7E46" w:rsidP="00EA7E46">
            <w:pPr>
              <w:ind w:firstLine="142"/>
              <w:rPr>
                <w:rFonts w:ascii="Times New Roman" w:hAnsi="Times New Roman" w:cs="Times New Roman"/>
              </w:rPr>
            </w:pPr>
            <w:r>
              <w:rPr>
                <w:rFonts w:ascii="Times New Roman" w:hAnsi="Times New Roman" w:cs="Times New Roman"/>
              </w:rPr>
              <w:t>Як правило, спостерігаєть</w:t>
            </w:r>
            <w:r w:rsidR="005661AB" w:rsidRPr="006358D6">
              <w:rPr>
                <w:rFonts w:ascii="Times New Roman" w:hAnsi="Times New Roman" w:cs="Times New Roman"/>
              </w:rPr>
              <w:t>ся</w:t>
            </w:r>
          </w:p>
        </w:tc>
      </w:tr>
    </w:tbl>
    <w:p w14:paraId="46A457BD" w14:textId="77777777" w:rsidR="005661AB" w:rsidRPr="006358D6" w:rsidRDefault="005661AB" w:rsidP="00EA7E46">
      <w:pPr>
        <w:rPr>
          <w:rFonts w:ascii="Times New Roman" w:hAnsi="Times New Roman" w:cs="Times New Roman"/>
        </w:rPr>
      </w:pPr>
    </w:p>
    <w:p w14:paraId="4A3F26E7" w14:textId="77777777" w:rsidR="005661AB" w:rsidRPr="006358D6" w:rsidRDefault="005661AB" w:rsidP="006358D6">
      <w:pPr>
        <w:ind w:firstLine="709"/>
        <w:rPr>
          <w:rFonts w:ascii="Times New Roman" w:hAnsi="Times New Roman" w:cs="Times New Roman"/>
        </w:rPr>
      </w:pPr>
    </w:p>
    <w:p w14:paraId="0850640A" w14:textId="29C6C9F9"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До основних клінічних проявів ФВО відносяться:</w:t>
      </w:r>
    </w:p>
    <w:p w14:paraId="0F1A920D"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більш часте виникнення і важчий перебіг травматичного і опікового</w:t>
      </w:r>
    </w:p>
    <w:p w14:paraId="0961BBF7"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шоку, ускладнень травматичної хвороби;</w:t>
      </w:r>
    </w:p>
    <w:p w14:paraId="0574B1E6"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більш ранній розвиток і важчий перебіг основних синдромів періоду</w:t>
      </w:r>
    </w:p>
    <w:p w14:paraId="68D97CC0"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розпалу ОЛБ — </w:t>
      </w:r>
      <w:proofErr w:type="spellStart"/>
      <w:r w:rsidRPr="006358D6">
        <w:rPr>
          <w:rFonts w:ascii="Times New Roman" w:hAnsi="Times New Roman" w:cs="Times New Roman"/>
        </w:rPr>
        <w:t>панцитопенического</w:t>
      </w:r>
      <w:proofErr w:type="spellEnd"/>
      <w:r w:rsidRPr="006358D6">
        <w:rPr>
          <w:rFonts w:ascii="Times New Roman" w:hAnsi="Times New Roman" w:cs="Times New Roman"/>
        </w:rPr>
        <w:t>, геморагічного, інфекційного;</w:t>
      </w:r>
    </w:p>
    <w:p w14:paraId="5045DFE5" w14:textId="77777777" w:rsidR="00EA7E46" w:rsidRDefault="005661AB" w:rsidP="00EA7E46">
      <w:pPr>
        <w:ind w:firstLine="709"/>
        <w:rPr>
          <w:rFonts w:ascii="Times New Roman" w:hAnsi="Times New Roman" w:cs="Times New Roman"/>
        </w:rPr>
      </w:pPr>
      <w:r w:rsidRPr="006358D6">
        <w:rPr>
          <w:rFonts w:ascii="Times New Roman" w:hAnsi="Times New Roman" w:cs="Times New Roman"/>
        </w:rPr>
        <w:t xml:space="preserve">збільшення частоти ІУ, підвищена схильність до того, що </w:t>
      </w:r>
      <w:proofErr w:type="spellStart"/>
      <w:r w:rsidRPr="006358D6">
        <w:rPr>
          <w:rFonts w:ascii="Times New Roman" w:hAnsi="Times New Roman" w:cs="Times New Roman"/>
        </w:rPr>
        <w:t>генералізує</w:t>
      </w:r>
      <w:proofErr w:type="spellEnd"/>
      <w:r w:rsidR="00EA7E46">
        <w:rPr>
          <w:rFonts w:ascii="Times New Roman" w:hAnsi="Times New Roman" w:cs="Times New Roman"/>
        </w:rPr>
        <w:t xml:space="preserve"> </w:t>
      </w:r>
      <w:r w:rsidRPr="006358D6">
        <w:rPr>
          <w:rFonts w:ascii="Times New Roman" w:hAnsi="Times New Roman" w:cs="Times New Roman"/>
        </w:rPr>
        <w:t>інфекції;</w:t>
      </w:r>
    </w:p>
    <w:p w14:paraId="1ED2986D" w14:textId="738D7C19" w:rsidR="005661AB" w:rsidRPr="006358D6" w:rsidRDefault="005661AB" w:rsidP="00EA7E46">
      <w:pPr>
        <w:ind w:firstLine="709"/>
        <w:rPr>
          <w:rFonts w:ascii="Times New Roman" w:hAnsi="Times New Roman" w:cs="Times New Roman"/>
        </w:rPr>
      </w:pPr>
      <w:r w:rsidRPr="006358D6">
        <w:rPr>
          <w:rFonts w:ascii="Times New Roman" w:hAnsi="Times New Roman" w:cs="Times New Roman"/>
        </w:rPr>
        <w:t>сповільнений і ускладнений перебіг загоєння пошкоджених органів і</w:t>
      </w:r>
      <w:r w:rsidR="00EA7E46">
        <w:rPr>
          <w:rFonts w:ascii="Times New Roman" w:hAnsi="Times New Roman" w:cs="Times New Roman"/>
        </w:rPr>
        <w:t xml:space="preserve"> </w:t>
      </w:r>
      <w:r w:rsidRPr="006358D6">
        <w:rPr>
          <w:rFonts w:ascii="Times New Roman" w:hAnsi="Times New Roman" w:cs="Times New Roman"/>
        </w:rPr>
        <w:t>тканин.</w:t>
      </w:r>
    </w:p>
    <w:p w14:paraId="5B970FA6" w14:textId="77777777" w:rsidR="005661AB" w:rsidRPr="006358D6" w:rsidRDefault="005661AB" w:rsidP="006358D6">
      <w:pPr>
        <w:ind w:firstLine="709"/>
        <w:rPr>
          <w:rFonts w:ascii="Times New Roman" w:hAnsi="Times New Roman" w:cs="Times New Roman"/>
        </w:rPr>
      </w:pPr>
    </w:p>
    <w:p w14:paraId="11706B85" w14:textId="102E4EF0" w:rsidR="00BF3A89" w:rsidRDefault="005661AB" w:rsidP="006358D6">
      <w:pPr>
        <w:ind w:firstLine="709"/>
        <w:rPr>
          <w:rFonts w:ascii="Times New Roman" w:hAnsi="Times New Roman" w:cs="Times New Roman"/>
          <w:b/>
          <w:i/>
        </w:rPr>
      </w:pPr>
      <w:r w:rsidRPr="00AD3C27">
        <w:rPr>
          <w:rFonts w:ascii="Times New Roman" w:hAnsi="Times New Roman" w:cs="Times New Roman"/>
          <w:b/>
          <w:i/>
        </w:rPr>
        <w:t>Ступінь тяжкості КРУ і, відповідно, прогноз для життя і здоров'я уражених залежить від вигляду і тяжкості компонентів поразки .</w:t>
      </w:r>
    </w:p>
    <w:p w14:paraId="7C808344" w14:textId="77777777" w:rsidR="00AD3C27" w:rsidRPr="00AD3C27" w:rsidRDefault="00AD3C27" w:rsidP="006358D6">
      <w:pPr>
        <w:ind w:firstLine="709"/>
        <w:rPr>
          <w:rFonts w:ascii="Times New Roman" w:hAnsi="Times New Roman" w:cs="Times New Roman"/>
          <w:b/>
          <w:i/>
        </w:rPr>
      </w:pPr>
    </w:p>
    <w:p w14:paraId="20D98AC3" w14:textId="77777777" w:rsidR="00BF3A89" w:rsidRPr="00AD3C27" w:rsidRDefault="005661AB" w:rsidP="006358D6">
      <w:pPr>
        <w:ind w:firstLine="709"/>
        <w:rPr>
          <w:rFonts w:ascii="Times New Roman" w:hAnsi="Times New Roman" w:cs="Times New Roman"/>
          <w:b/>
        </w:rPr>
      </w:pPr>
      <w:bookmarkStart w:id="4" w:name="bookmark3"/>
      <w:r w:rsidRPr="00AD3C27">
        <w:rPr>
          <w:rFonts w:ascii="Times New Roman" w:hAnsi="Times New Roman" w:cs="Times New Roman"/>
          <w:b/>
        </w:rPr>
        <w:t>Виділяються 4 періоди клінічної течії КРУ:</w:t>
      </w:r>
      <w:bookmarkEnd w:id="4"/>
    </w:p>
    <w:p w14:paraId="54AD0C37" w14:textId="77777777" w:rsidR="00BF3A89" w:rsidRPr="006358D6" w:rsidRDefault="005661AB" w:rsidP="006358D6">
      <w:pPr>
        <w:ind w:firstLine="709"/>
        <w:rPr>
          <w:rFonts w:ascii="Times New Roman" w:hAnsi="Times New Roman" w:cs="Times New Roman"/>
        </w:rPr>
      </w:pPr>
      <w:r w:rsidRPr="00AD3C27">
        <w:rPr>
          <w:rFonts w:ascii="Times New Roman" w:hAnsi="Times New Roman" w:cs="Times New Roman"/>
          <w:i/>
        </w:rPr>
        <w:t>Початковий період або період первинних реакцій на променеві і непроменеві травми</w:t>
      </w:r>
      <w:r w:rsidRPr="006358D6">
        <w:rPr>
          <w:rFonts w:ascii="Times New Roman" w:hAnsi="Times New Roman" w:cs="Times New Roman"/>
        </w:rPr>
        <w:t xml:space="preserve"> (перший годинник і доба після дії вражаючих чинників). Він представлений головним чином симптоматикою непроменевих компонентів КРУ: травматичний або опіковий шок, гостра крововтрата, больовий синдром і </w:t>
      </w:r>
      <w:proofErr w:type="spellStart"/>
      <w:r w:rsidRPr="006358D6">
        <w:rPr>
          <w:rFonts w:ascii="Times New Roman" w:hAnsi="Times New Roman" w:cs="Times New Roman"/>
        </w:rPr>
        <w:t>т.д</w:t>
      </w:r>
      <w:proofErr w:type="spellEnd"/>
      <w:r w:rsidRPr="006358D6">
        <w:rPr>
          <w:rFonts w:ascii="Times New Roman" w:hAnsi="Times New Roman" w:cs="Times New Roman"/>
        </w:rPr>
        <w:t xml:space="preserve">. Ознаки первинної реакції на опромінювання (нудота, блювота, гіподинамія і інші) звичайно маскуються симптоматикою непроменевих компонентів. Ранні гематологічні зсуви більш характерні для непроменевих, ніж для радіаційних уражень: </w:t>
      </w:r>
      <w:proofErr w:type="spellStart"/>
      <w:r w:rsidRPr="006358D6">
        <w:rPr>
          <w:rFonts w:ascii="Times New Roman" w:hAnsi="Times New Roman" w:cs="Times New Roman"/>
        </w:rPr>
        <w:t>нейтрофільний</w:t>
      </w:r>
      <w:proofErr w:type="spellEnd"/>
      <w:r w:rsidRPr="006358D6">
        <w:rPr>
          <w:rFonts w:ascii="Times New Roman" w:hAnsi="Times New Roman" w:cs="Times New Roman"/>
        </w:rPr>
        <w:t xml:space="preserve"> лейкоцитоз, анемія (при масивній крововтраті), </w:t>
      </w:r>
      <w:proofErr w:type="spellStart"/>
      <w:r w:rsidRPr="006358D6">
        <w:rPr>
          <w:rFonts w:ascii="Times New Roman" w:hAnsi="Times New Roman" w:cs="Times New Roman"/>
        </w:rPr>
        <w:t>гемоконцентрація</w:t>
      </w:r>
      <w:proofErr w:type="spellEnd"/>
      <w:r w:rsidRPr="006358D6">
        <w:rPr>
          <w:rFonts w:ascii="Times New Roman" w:hAnsi="Times New Roman" w:cs="Times New Roman"/>
        </w:rPr>
        <w:t xml:space="preserve"> (при обширних </w:t>
      </w:r>
      <w:proofErr w:type="spellStart"/>
      <w:r w:rsidRPr="006358D6">
        <w:rPr>
          <w:rFonts w:ascii="Times New Roman" w:hAnsi="Times New Roman" w:cs="Times New Roman"/>
        </w:rPr>
        <w:t>опіках</w:t>
      </w:r>
      <w:proofErr w:type="spellEnd"/>
      <w:r w:rsidRPr="006358D6">
        <w:rPr>
          <w:rFonts w:ascii="Times New Roman" w:hAnsi="Times New Roman" w:cs="Times New Roman"/>
        </w:rPr>
        <w:t xml:space="preserve"> або СДС) і </w:t>
      </w:r>
      <w:proofErr w:type="spellStart"/>
      <w:r w:rsidRPr="006358D6">
        <w:rPr>
          <w:rFonts w:ascii="Times New Roman" w:hAnsi="Times New Roman" w:cs="Times New Roman"/>
        </w:rPr>
        <w:t>т.д</w:t>
      </w:r>
      <w:proofErr w:type="spellEnd"/>
      <w:r w:rsidRPr="006358D6">
        <w:rPr>
          <w:rFonts w:ascii="Times New Roman" w:hAnsi="Times New Roman" w:cs="Times New Roman"/>
        </w:rPr>
        <w:t xml:space="preserve">. Виникаюча на фоні лейкоцитозу абсолютна </w:t>
      </w:r>
      <w:proofErr w:type="spellStart"/>
      <w:r w:rsidRPr="006358D6">
        <w:rPr>
          <w:rFonts w:ascii="Times New Roman" w:hAnsi="Times New Roman" w:cs="Times New Roman"/>
        </w:rPr>
        <w:t>лімфопенія</w:t>
      </w:r>
      <w:proofErr w:type="spellEnd"/>
      <w:r w:rsidRPr="006358D6">
        <w:rPr>
          <w:rFonts w:ascii="Times New Roman" w:hAnsi="Times New Roman" w:cs="Times New Roman"/>
        </w:rPr>
        <w:t xml:space="preserve"> — важлива діагностична ознака КРУ, оскільки при </w:t>
      </w:r>
      <w:proofErr w:type="spellStart"/>
      <w:r w:rsidRPr="006358D6">
        <w:rPr>
          <w:rFonts w:ascii="Times New Roman" w:hAnsi="Times New Roman" w:cs="Times New Roman"/>
        </w:rPr>
        <w:t>опіках</w:t>
      </w:r>
      <w:proofErr w:type="spellEnd"/>
      <w:r w:rsidRPr="006358D6">
        <w:rPr>
          <w:rFonts w:ascii="Times New Roman" w:hAnsi="Times New Roman" w:cs="Times New Roman"/>
        </w:rPr>
        <w:t xml:space="preserve"> і травмах спостерігається тільки відносна </w:t>
      </w:r>
      <w:proofErr w:type="spellStart"/>
      <w:r w:rsidRPr="006358D6">
        <w:rPr>
          <w:rFonts w:ascii="Times New Roman" w:hAnsi="Times New Roman" w:cs="Times New Roman"/>
        </w:rPr>
        <w:t>лімфопенія</w:t>
      </w:r>
      <w:proofErr w:type="spellEnd"/>
      <w:r w:rsidRPr="006358D6">
        <w:rPr>
          <w:rFonts w:ascii="Times New Roman" w:hAnsi="Times New Roman" w:cs="Times New Roman"/>
        </w:rPr>
        <w:t>.</w:t>
      </w:r>
    </w:p>
    <w:p w14:paraId="0DBA8EB9" w14:textId="77777777" w:rsidR="00BF3A89" w:rsidRPr="006358D6" w:rsidRDefault="005661AB" w:rsidP="006358D6">
      <w:pPr>
        <w:ind w:firstLine="709"/>
        <w:rPr>
          <w:rFonts w:ascii="Times New Roman" w:hAnsi="Times New Roman" w:cs="Times New Roman"/>
        </w:rPr>
      </w:pPr>
      <w:r w:rsidRPr="00AD3C27">
        <w:rPr>
          <w:rFonts w:ascii="Times New Roman" w:hAnsi="Times New Roman" w:cs="Times New Roman"/>
          <w:i/>
        </w:rPr>
        <w:t>Період переважання непроменевих компонентів</w:t>
      </w:r>
      <w:r w:rsidRPr="006358D6">
        <w:rPr>
          <w:rFonts w:ascii="Times New Roman" w:hAnsi="Times New Roman" w:cs="Times New Roman"/>
        </w:rPr>
        <w:t xml:space="preserve">. Другий період КРУ відповідає другому і третьому періодам травматичної хвороби і періоду гострої опікової </w:t>
      </w:r>
      <w:proofErr w:type="spellStart"/>
      <w:r w:rsidRPr="006358D6">
        <w:rPr>
          <w:rFonts w:ascii="Times New Roman" w:hAnsi="Times New Roman" w:cs="Times New Roman"/>
        </w:rPr>
        <w:t>токсемии</w:t>
      </w:r>
      <w:proofErr w:type="spellEnd"/>
      <w:r w:rsidRPr="006358D6">
        <w:rPr>
          <w:rFonts w:ascii="Times New Roman" w:hAnsi="Times New Roman" w:cs="Times New Roman"/>
        </w:rPr>
        <w:t xml:space="preserve"> опікової хвороби. Тривалість його залежить від дози опромінювання: до 3-4 </w:t>
      </w:r>
      <w:proofErr w:type="spellStart"/>
      <w:r w:rsidRPr="006358D6">
        <w:rPr>
          <w:rFonts w:ascii="Times New Roman" w:hAnsi="Times New Roman" w:cs="Times New Roman"/>
        </w:rPr>
        <w:t>тиж</w:t>
      </w:r>
      <w:proofErr w:type="spellEnd"/>
      <w:r w:rsidRPr="006358D6">
        <w:rPr>
          <w:rFonts w:ascii="Times New Roman" w:hAnsi="Times New Roman" w:cs="Times New Roman"/>
        </w:rPr>
        <w:t xml:space="preserve">. при дозах в 1—2 </w:t>
      </w:r>
      <w:proofErr w:type="spellStart"/>
      <w:r w:rsidRPr="006358D6">
        <w:rPr>
          <w:rFonts w:ascii="Times New Roman" w:hAnsi="Times New Roman" w:cs="Times New Roman"/>
        </w:rPr>
        <w:t>Гр</w:t>
      </w:r>
      <w:proofErr w:type="spellEnd"/>
      <w:r w:rsidRPr="006358D6">
        <w:rPr>
          <w:rFonts w:ascii="Times New Roman" w:hAnsi="Times New Roman" w:cs="Times New Roman"/>
        </w:rPr>
        <w:t xml:space="preserve"> і 1— 2 </w:t>
      </w:r>
      <w:proofErr w:type="spellStart"/>
      <w:r w:rsidRPr="006358D6">
        <w:rPr>
          <w:rFonts w:ascii="Times New Roman" w:hAnsi="Times New Roman" w:cs="Times New Roman"/>
        </w:rPr>
        <w:t>тиж</w:t>
      </w:r>
      <w:proofErr w:type="spellEnd"/>
      <w:r w:rsidRPr="006358D6">
        <w:rPr>
          <w:rFonts w:ascii="Times New Roman" w:hAnsi="Times New Roman" w:cs="Times New Roman"/>
        </w:rPr>
        <w:t xml:space="preserve">. при дозах більше 4 Гр. Унаслідок розвитку феномена взаємного обтяжило частіше спостерігаються і важче протікають характерні для цього періоду неінфекційні і інфекційні ускладнення, більш виражена </w:t>
      </w:r>
      <w:proofErr w:type="spellStart"/>
      <w:r w:rsidRPr="006358D6">
        <w:rPr>
          <w:rFonts w:ascii="Times New Roman" w:hAnsi="Times New Roman" w:cs="Times New Roman"/>
        </w:rPr>
        <w:t>постгеморагічна</w:t>
      </w:r>
      <w:proofErr w:type="spellEnd"/>
      <w:r w:rsidRPr="006358D6">
        <w:rPr>
          <w:rFonts w:ascii="Times New Roman" w:hAnsi="Times New Roman" w:cs="Times New Roman"/>
        </w:rPr>
        <w:t xml:space="preserve"> анемія.</w:t>
      </w:r>
    </w:p>
    <w:p w14:paraId="1E619881" w14:textId="6938C2CF" w:rsidR="00517B43" w:rsidRDefault="005661AB" w:rsidP="00AD3C27">
      <w:pPr>
        <w:ind w:firstLine="709"/>
        <w:rPr>
          <w:rFonts w:ascii="Times New Roman" w:hAnsi="Times New Roman" w:cs="Times New Roman"/>
        </w:rPr>
      </w:pPr>
      <w:r w:rsidRPr="006358D6">
        <w:rPr>
          <w:rFonts w:ascii="Times New Roman" w:hAnsi="Times New Roman" w:cs="Times New Roman"/>
        </w:rPr>
        <w:t>У разі достатньої тривалості прихованого періоду променевого ураження (при ОПХ легкому і середньому ступені тяжкості) і неважкого ступеня непроменевого компоненту, можливе загоєння ран вже протягом другого періоду КРУ. До кінця цього періоду розвиваються характерні для променевих уражень гематологічні зміни: лейкоцитоз зміняється наростаючою лейкопенією.</w:t>
      </w:r>
    </w:p>
    <w:p w14:paraId="419669D3" w14:textId="77777777" w:rsidR="00AD3C27" w:rsidRDefault="00AD3C27" w:rsidP="00AD3C27">
      <w:pPr>
        <w:ind w:firstLine="709"/>
        <w:rPr>
          <w:rFonts w:ascii="Times New Roman" w:hAnsi="Times New Roman" w:cs="Times New Roman"/>
        </w:rPr>
      </w:pPr>
    </w:p>
    <w:p w14:paraId="42668956" w14:textId="77777777" w:rsidR="00AD3C27" w:rsidRDefault="00AD3C27" w:rsidP="00AD3C27">
      <w:pPr>
        <w:ind w:firstLine="709"/>
        <w:rPr>
          <w:rFonts w:ascii="Times New Roman" w:hAnsi="Times New Roman" w:cs="Times New Roman"/>
        </w:rPr>
      </w:pPr>
    </w:p>
    <w:p w14:paraId="72AF7F3B" w14:textId="77777777" w:rsidR="00AD3C27" w:rsidRDefault="00AD3C27" w:rsidP="00AD3C27">
      <w:pPr>
        <w:ind w:firstLine="709"/>
        <w:rPr>
          <w:rFonts w:ascii="Times New Roman" w:hAnsi="Times New Roman" w:cs="Times New Roman"/>
        </w:rPr>
      </w:pPr>
    </w:p>
    <w:p w14:paraId="51B0F637" w14:textId="77777777" w:rsidR="00AD3C27" w:rsidRDefault="00AD3C27" w:rsidP="00AD3C27">
      <w:pPr>
        <w:ind w:firstLine="709"/>
        <w:rPr>
          <w:rFonts w:ascii="Times New Roman" w:hAnsi="Times New Roman" w:cs="Times New Roman"/>
        </w:rPr>
      </w:pPr>
    </w:p>
    <w:p w14:paraId="0CE27885" w14:textId="77777777" w:rsidR="00AD3C27" w:rsidRDefault="00AD3C27" w:rsidP="00AD3C27">
      <w:pPr>
        <w:ind w:firstLine="709"/>
        <w:rPr>
          <w:rFonts w:ascii="Times New Roman" w:hAnsi="Times New Roman" w:cs="Times New Roman"/>
        </w:rPr>
      </w:pPr>
    </w:p>
    <w:p w14:paraId="6736464E" w14:textId="77777777" w:rsidR="00AD3C27" w:rsidRPr="006358D6" w:rsidRDefault="00AD3C27" w:rsidP="00AD3C27">
      <w:pPr>
        <w:ind w:firstLine="709"/>
        <w:rPr>
          <w:rFonts w:ascii="Times New Roman" w:hAnsi="Times New Roman" w:cs="Times New Roman"/>
        </w:rPr>
      </w:pPr>
    </w:p>
    <w:tbl>
      <w:tblPr>
        <w:tblOverlap w:val="never"/>
        <w:tblW w:w="5000" w:type="pct"/>
        <w:jc w:val="center"/>
        <w:tblCellMar>
          <w:left w:w="10" w:type="dxa"/>
          <w:right w:w="10" w:type="dxa"/>
        </w:tblCellMar>
        <w:tblLook w:val="04A0" w:firstRow="1" w:lastRow="0" w:firstColumn="1" w:lastColumn="0" w:noHBand="0" w:noVBand="1"/>
      </w:tblPr>
      <w:tblGrid>
        <w:gridCol w:w="1626"/>
        <w:gridCol w:w="3055"/>
        <w:gridCol w:w="5557"/>
      </w:tblGrid>
      <w:tr w:rsidR="00BF3A89" w:rsidRPr="006358D6" w14:paraId="421593CB" w14:textId="77777777" w:rsidTr="00517B43">
        <w:trPr>
          <w:trHeight w:hRule="exact" w:val="898"/>
          <w:jc w:val="center"/>
        </w:trPr>
        <w:tc>
          <w:tcPr>
            <w:tcW w:w="794" w:type="pct"/>
            <w:tcBorders>
              <w:top w:val="single" w:sz="4" w:space="0" w:color="auto"/>
              <w:left w:val="single" w:sz="4" w:space="0" w:color="auto"/>
            </w:tcBorders>
            <w:shd w:val="clear" w:color="auto" w:fill="FFFFFF"/>
          </w:tcPr>
          <w:p w14:paraId="65772659" w14:textId="77777777" w:rsidR="00517B43" w:rsidRPr="006358D6" w:rsidRDefault="00517B43" w:rsidP="00EA7E46">
            <w:pPr>
              <w:ind w:firstLine="142"/>
              <w:rPr>
                <w:rFonts w:ascii="Times New Roman" w:hAnsi="Times New Roman" w:cs="Times New Roman"/>
              </w:rPr>
            </w:pPr>
          </w:p>
          <w:p w14:paraId="56C9BC2F" w14:textId="77777777" w:rsidR="00517B43" w:rsidRPr="006358D6" w:rsidRDefault="00517B43" w:rsidP="00EA7E46">
            <w:pPr>
              <w:ind w:firstLine="142"/>
              <w:rPr>
                <w:rFonts w:ascii="Times New Roman" w:hAnsi="Times New Roman" w:cs="Times New Roman"/>
              </w:rPr>
            </w:pPr>
          </w:p>
          <w:p w14:paraId="6D280581" w14:textId="27071BFF"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Ступінь</w:t>
            </w:r>
          </w:p>
          <w:p w14:paraId="3368077F"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тяжкості</w:t>
            </w:r>
          </w:p>
          <w:p w14:paraId="38F460B0"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КРУ</w:t>
            </w:r>
          </w:p>
        </w:tc>
        <w:tc>
          <w:tcPr>
            <w:tcW w:w="1492" w:type="pct"/>
            <w:tcBorders>
              <w:top w:val="single" w:sz="4" w:space="0" w:color="auto"/>
              <w:left w:val="single" w:sz="4" w:space="0" w:color="auto"/>
            </w:tcBorders>
            <w:shd w:val="clear" w:color="auto" w:fill="FFFFFF"/>
          </w:tcPr>
          <w:p w14:paraId="122E19B4"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Тяжкість</w:t>
            </w:r>
          </w:p>
          <w:p w14:paraId="0D9CD919"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вражаючих</w:t>
            </w:r>
          </w:p>
          <w:p w14:paraId="55414B3A"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чинників</w:t>
            </w:r>
          </w:p>
        </w:tc>
        <w:tc>
          <w:tcPr>
            <w:tcW w:w="2714" w:type="pct"/>
            <w:tcBorders>
              <w:top w:val="single" w:sz="4" w:space="0" w:color="auto"/>
              <w:left w:val="single" w:sz="4" w:space="0" w:color="auto"/>
              <w:right w:val="single" w:sz="4" w:space="0" w:color="auto"/>
            </w:tcBorders>
            <w:shd w:val="clear" w:color="auto" w:fill="FFFFFF"/>
          </w:tcPr>
          <w:p w14:paraId="44EFE449"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Лікувально-евакуаційна характеристика уражених з КРУ і прогноз результату</w:t>
            </w:r>
          </w:p>
        </w:tc>
      </w:tr>
      <w:tr w:rsidR="00BF3A89" w:rsidRPr="006358D6" w14:paraId="399AFCC8" w14:textId="77777777" w:rsidTr="00517B43">
        <w:trPr>
          <w:trHeight w:hRule="exact" w:val="1555"/>
          <w:jc w:val="center"/>
        </w:trPr>
        <w:tc>
          <w:tcPr>
            <w:tcW w:w="794" w:type="pct"/>
            <w:tcBorders>
              <w:top w:val="single" w:sz="4" w:space="0" w:color="auto"/>
              <w:left w:val="single" w:sz="4" w:space="0" w:color="auto"/>
            </w:tcBorders>
            <w:shd w:val="clear" w:color="auto" w:fill="FFFFFF"/>
          </w:tcPr>
          <w:p w14:paraId="50D3B354"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Легка — I</w:t>
            </w:r>
          </w:p>
        </w:tc>
        <w:tc>
          <w:tcPr>
            <w:tcW w:w="1492" w:type="pct"/>
            <w:tcBorders>
              <w:top w:val="single" w:sz="4" w:space="0" w:color="auto"/>
              <w:left w:val="single" w:sz="4" w:space="0" w:color="auto"/>
            </w:tcBorders>
            <w:shd w:val="clear" w:color="auto" w:fill="FFFFFF"/>
          </w:tcPr>
          <w:p w14:paraId="64937C86"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 xml:space="preserve">Радіаційні ураження менше 2 </w:t>
            </w:r>
            <w:proofErr w:type="spellStart"/>
            <w:r w:rsidRPr="006358D6">
              <w:rPr>
                <w:rFonts w:ascii="Times New Roman" w:hAnsi="Times New Roman" w:cs="Times New Roman"/>
              </w:rPr>
              <w:t>Гр</w:t>
            </w:r>
            <w:proofErr w:type="spellEnd"/>
            <w:r w:rsidRPr="006358D6">
              <w:rPr>
                <w:rFonts w:ascii="Times New Roman" w:hAnsi="Times New Roman" w:cs="Times New Roman"/>
              </w:rPr>
              <w:t>; легкі травми; опіки поверхневі до 10%</w:t>
            </w:r>
          </w:p>
        </w:tc>
        <w:tc>
          <w:tcPr>
            <w:tcW w:w="2714" w:type="pct"/>
            <w:tcBorders>
              <w:top w:val="single" w:sz="4" w:space="0" w:color="auto"/>
              <w:left w:val="single" w:sz="4" w:space="0" w:color="auto"/>
              <w:right w:val="single" w:sz="4" w:space="0" w:color="auto"/>
            </w:tcBorders>
            <w:shd w:val="clear" w:color="auto" w:fill="FFFFFF"/>
          </w:tcPr>
          <w:p w14:paraId="091D06D0"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 xml:space="preserve">Загальний стан задовільний; прогноз сприятливий; спеціалізована допомога у ВПГЛР; втрата </w:t>
            </w:r>
            <w:proofErr w:type="spellStart"/>
            <w:r w:rsidRPr="006358D6">
              <w:rPr>
                <w:rFonts w:ascii="Times New Roman" w:hAnsi="Times New Roman" w:cs="Times New Roman"/>
              </w:rPr>
              <w:t>бое</w:t>
            </w:r>
            <w:proofErr w:type="spellEnd"/>
            <w:r w:rsidRPr="006358D6">
              <w:rPr>
                <w:rFonts w:ascii="Times New Roman" w:hAnsi="Times New Roman" w:cs="Times New Roman"/>
              </w:rPr>
              <w:t xml:space="preserve"> - і працездатності не більше 2 міс; в</w:t>
            </w:r>
          </w:p>
        </w:tc>
      </w:tr>
      <w:tr w:rsidR="00BF3A89" w:rsidRPr="006358D6" w14:paraId="179A8870" w14:textId="77777777" w:rsidTr="00517B43">
        <w:trPr>
          <w:trHeight w:hRule="exact" w:val="1565"/>
          <w:jc w:val="center"/>
        </w:trPr>
        <w:tc>
          <w:tcPr>
            <w:tcW w:w="794" w:type="pct"/>
            <w:tcBorders>
              <w:top w:val="single" w:sz="4" w:space="0" w:color="auto"/>
              <w:left w:val="single" w:sz="4" w:space="0" w:color="auto"/>
            </w:tcBorders>
            <w:shd w:val="clear" w:color="auto" w:fill="FFFFFF"/>
          </w:tcPr>
          <w:p w14:paraId="09E0465F"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Середня — 11</w:t>
            </w:r>
          </w:p>
        </w:tc>
        <w:tc>
          <w:tcPr>
            <w:tcW w:w="1492" w:type="pct"/>
            <w:tcBorders>
              <w:top w:val="single" w:sz="4" w:space="0" w:color="auto"/>
              <w:left w:val="single" w:sz="4" w:space="0" w:color="auto"/>
            </w:tcBorders>
            <w:shd w:val="clear" w:color="auto" w:fill="FFFFFF"/>
            <w:vAlign w:val="bottom"/>
          </w:tcPr>
          <w:p w14:paraId="7BF86973"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 xml:space="preserve">Радіаційні ураження 2—3 </w:t>
            </w:r>
            <w:proofErr w:type="spellStart"/>
            <w:r w:rsidRPr="006358D6">
              <w:rPr>
                <w:rFonts w:ascii="Times New Roman" w:hAnsi="Times New Roman" w:cs="Times New Roman"/>
              </w:rPr>
              <w:t>Гр</w:t>
            </w:r>
            <w:proofErr w:type="spellEnd"/>
            <w:r w:rsidRPr="006358D6">
              <w:rPr>
                <w:rFonts w:ascii="Times New Roman" w:hAnsi="Times New Roman" w:cs="Times New Roman"/>
              </w:rPr>
              <w:t>; травми середньої тяжкості; поверхневі опіки від 10 до 20% або</w:t>
            </w:r>
          </w:p>
          <w:p w14:paraId="03F250CD"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глибокі до 1%</w:t>
            </w:r>
          </w:p>
        </w:tc>
        <w:tc>
          <w:tcPr>
            <w:tcW w:w="2714" w:type="pct"/>
            <w:tcBorders>
              <w:top w:val="single" w:sz="4" w:space="0" w:color="auto"/>
              <w:left w:val="single" w:sz="4" w:space="0" w:color="auto"/>
              <w:right w:val="single" w:sz="4" w:space="0" w:color="auto"/>
            </w:tcBorders>
            <w:shd w:val="clear" w:color="auto" w:fill="FFFFFF"/>
          </w:tcPr>
          <w:p w14:paraId="02126ADE"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Загальний стан середньої тяжкості; прогноз залежить від своєчасності і ефективності медичної допомоги; спеціалізована допомога у</w:t>
            </w:r>
          </w:p>
        </w:tc>
      </w:tr>
      <w:tr w:rsidR="00BF3A89" w:rsidRPr="006358D6" w14:paraId="13AD6CF0" w14:textId="77777777" w:rsidTr="00517B43">
        <w:trPr>
          <w:trHeight w:hRule="exact" w:val="1867"/>
          <w:jc w:val="center"/>
        </w:trPr>
        <w:tc>
          <w:tcPr>
            <w:tcW w:w="794" w:type="pct"/>
            <w:tcBorders>
              <w:top w:val="single" w:sz="4" w:space="0" w:color="auto"/>
              <w:left w:val="single" w:sz="4" w:space="0" w:color="auto"/>
            </w:tcBorders>
            <w:shd w:val="clear" w:color="auto" w:fill="FFFFFF"/>
          </w:tcPr>
          <w:p w14:paraId="1E70F69A"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Важка — III</w:t>
            </w:r>
          </w:p>
        </w:tc>
        <w:tc>
          <w:tcPr>
            <w:tcW w:w="1492" w:type="pct"/>
            <w:tcBorders>
              <w:top w:val="single" w:sz="4" w:space="0" w:color="auto"/>
              <w:left w:val="single" w:sz="4" w:space="0" w:color="auto"/>
            </w:tcBorders>
            <w:shd w:val="clear" w:color="auto" w:fill="FFFFFF"/>
            <w:vAlign w:val="bottom"/>
          </w:tcPr>
          <w:p w14:paraId="6EB1281E"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 xml:space="preserve">Радіаційні ураження менше 3—4 </w:t>
            </w:r>
            <w:proofErr w:type="spellStart"/>
            <w:r w:rsidRPr="006358D6">
              <w:rPr>
                <w:rFonts w:ascii="Times New Roman" w:hAnsi="Times New Roman" w:cs="Times New Roman"/>
              </w:rPr>
              <w:t>Гр</w:t>
            </w:r>
            <w:proofErr w:type="spellEnd"/>
            <w:r w:rsidRPr="006358D6">
              <w:rPr>
                <w:rFonts w:ascii="Times New Roman" w:hAnsi="Times New Roman" w:cs="Times New Roman"/>
              </w:rPr>
              <w:t>; травми важкого ступеня; поверхневі опіки від 20 до 40% і глибокі</w:t>
            </w:r>
          </w:p>
          <w:p w14:paraId="1D5CED41"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опіки від 1 до 10%</w:t>
            </w:r>
          </w:p>
        </w:tc>
        <w:tc>
          <w:tcPr>
            <w:tcW w:w="2714" w:type="pct"/>
            <w:tcBorders>
              <w:top w:val="single" w:sz="4" w:space="0" w:color="auto"/>
              <w:left w:val="single" w:sz="4" w:space="0" w:color="auto"/>
              <w:right w:val="single" w:sz="4" w:space="0" w:color="auto"/>
            </w:tcBorders>
            <w:shd w:val="clear" w:color="auto" w:fill="FFFFFF"/>
            <w:vAlign w:val="bottom"/>
          </w:tcPr>
          <w:p w14:paraId="11068EE3"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 xml:space="preserve">Загальний стан важкий; прогноз сумнівний; </w:t>
            </w:r>
            <w:proofErr w:type="spellStart"/>
            <w:r w:rsidRPr="006358D6">
              <w:rPr>
                <w:rFonts w:ascii="Times New Roman" w:hAnsi="Times New Roman" w:cs="Times New Roman"/>
              </w:rPr>
              <w:t>рдужання</w:t>
            </w:r>
            <w:proofErr w:type="spellEnd"/>
            <w:r w:rsidRPr="006358D6">
              <w:rPr>
                <w:rFonts w:ascii="Times New Roman" w:hAnsi="Times New Roman" w:cs="Times New Roman"/>
              </w:rPr>
              <w:t xml:space="preserve"> можливе тільки при ранньому наданні спеціалізованої допомоги; термін лікування при сприятливому результаті 6 міс і більш;</w:t>
            </w:r>
          </w:p>
          <w:p w14:paraId="43A45DC0"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 xml:space="preserve">повернення в </w:t>
            </w:r>
            <w:proofErr w:type="spellStart"/>
            <w:r w:rsidRPr="006358D6">
              <w:rPr>
                <w:rFonts w:ascii="Times New Roman" w:hAnsi="Times New Roman" w:cs="Times New Roman"/>
              </w:rPr>
              <w:t>дяд</w:t>
            </w:r>
            <w:proofErr w:type="spellEnd"/>
            <w:r w:rsidRPr="006358D6">
              <w:rPr>
                <w:rFonts w:ascii="Times New Roman" w:hAnsi="Times New Roman" w:cs="Times New Roman"/>
              </w:rPr>
              <w:t xml:space="preserve"> в окремих</w:t>
            </w:r>
          </w:p>
        </w:tc>
      </w:tr>
      <w:tr w:rsidR="00BF3A89" w:rsidRPr="006358D6" w14:paraId="0D2FC83B" w14:textId="77777777" w:rsidTr="00EA7E46">
        <w:trPr>
          <w:trHeight w:hRule="exact" w:val="1582"/>
          <w:jc w:val="center"/>
        </w:trPr>
        <w:tc>
          <w:tcPr>
            <w:tcW w:w="794" w:type="pct"/>
            <w:tcBorders>
              <w:top w:val="single" w:sz="4" w:space="0" w:color="auto"/>
              <w:left w:val="single" w:sz="4" w:space="0" w:color="auto"/>
              <w:bottom w:val="single" w:sz="4" w:space="0" w:color="auto"/>
            </w:tcBorders>
            <w:shd w:val="clear" w:color="auto" w:fill="FFFFFF"/>
          </w:tcPr>
          <w:p w14:paraId="7F38F306"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Украй важка — IV</w:t>
            </w:r>
          </w:p>
        </w:tc>
        <w:tc>
          <w:tcPr>
            <w:tcW w:w="1492" w:type="pct"/>
            <w:tcBorders>
              <w:top w:val="single" w:sz="4" w:space="0" w:color="auto"/>
              <w:left w:val="single" w:sz="4" w:space="0" w:color="auto"/>
              <w:bottom w:val="single" w:sz="4" w:space="0" w:color="auto"/>
            </w:tcBorders>
            <w:shd w:val="clear" w:color="auto" w:fill="FFFFFF"/>
            <w:vAlign w:val="bottom"/>
          </w:tcPr>
          <w:p w14:paraId="46D02417"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 xml:space="preserve">Радіаційні ураження 4—5 </w:t>
            </w:r>
            <w:proofErr w:type="spellStart"/>
            <w:r w:rsidRPr="006358D6">
              <w:rPr>
                <w:rFonts w:ascii="Times New Roman" w:hAnsi="Times New Roman" w:cs="Times New Roman"/>
              </w:rPr>
              <w:t>Гр</w:t>
            </w:r>
            <w:proofErr w:type="spellEnd"/>
            <w:r w:rsidRPr="006358D6">
              <w:rPr>
                <w:rFonts w:ascii="Times New Roman" w:hAnsi="Times New Roman" w:cs="Times New Roman"/>
              </w:rPr>
              <w:t xml:space="preserve"> і більш;</w:t>
            </w:r>
          </w:p>
          <w:p w14:paraId="3A056A63"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важкі травми; поверхневі опіки більше 40% і</w:t>
            </w:r>
          </w:p>
          <w:p w14:paraId="7CCF1E3F" w14:textId="11166792"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глибокі опіки</w:t>
            </w:r>
          </w:p>
        </w:tc>
        <w:tc>
          <w:tcPr>
            <w:tcW w:w="2714" w:type="pct"/>
            <w:tcBorders>
              <w:top w:val="single" w:sz="4" w:space="0" w:color="auto"/>
              <w:left w:val="single" w:sz="4" w:space="0" w:color="auto"/>
              <w:bottom w:val="single" w:sz="4" w:space="0" w:color="auto"/>
              <w:right w:val="single" w:sz="4" w:space="0" w:color="auto"/>
            </w:tcBorders>
            <w:shd w:val="clear" w:color="auto" w:fill="FFFFFF"/>
          </w:tcPr>
          <w:p w14:paraId="30C83F43" w14:textId="77777777" w:rsidR="00BF3A89" w:rsidRPr="006358D6" w:rsidRDefault="005661AB" w:rsidP="00EA7E46">
            <w:pPr>
              <w:ind w:firstLine="142"/>
              <w:rPr>
                <w:rFonts w:ascii="Times New Roman" w:hAnsi="Times New Roman" w:cs="Times New Roman"/>
              </w:rPr>
            </w:pPr>
            <w:r w:rsidRPr="006358D6">
              <w:rPr>
                <w:rFonts w:ascii="Times New Roman" w:hAnsi="Times New Roman" w:cs="Times New Roman"/>
              </w:rPr>
              <w:t>Загальний стан украй важкий; прогноз для життя несприятливий при всіх сучасних методах лікування; показана симптоматична терапія</w:t>
            </w:r>
          </w:p>
        </w:tc>
      </w:tr>
    </w:tbl>
    <w:p w14:paraId="7D213F92" w14:textId="77777777" w:rsidR="00BF3A89" w:rsidRPr="006358D6" w:rsidRDefault="00BF3A89" w:rsidP="00EA7E46">
      <w:pPr>
        <w:ind w:firstLine="142"/>
        <w:rPr>
          <w:rFonts w:ascii="Times New Roman" w:hAnsi="Times New Roman" w:cs="Times New Roman"/>
        </w:rPr>
      </w:pPr>
    </w:p>
    <w:p w14:paraId="7F90B075" w14:textId="77777777" w:rsidR="00BF3A89" w:rsidRPr="006358D6" w:rsidRDefault="00BF3A89" w:rsidP="00EA7E46">
      <w:pPr>
        <w:ind w:firstLine="142"/>
        <w:rPr>
          <w:rFonts w:ascii="Times New Roman" w:hAnsi="Times New Roman" w:cs="Times New Roman"/>
        </w:rPr>
      </w:pPr>
    </w:p>
    <w:p w14:paraId="6CCE7269" w14:textId="6D76E000"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Період переважання променевого компоненту характеризується домінуванням симптомів, характерних для періоду розпалу ОПХ. В цей період максимально виявляється феномен взаємного обтяжило. </w:t>
      </w:r>
      <w:r w:rsidR="00AD3C27">
        <w:rPr>
          <w:rFonts w:ascii="Times New Roman" w:hAnsi="Times New Roman" w:cs="Times New Roman"/>
        </w:rPr>
        <w:t>Ускладнюють</w:t>
      </w:r>
      <w:r w:rsidRPr="006358D6">
        <w:rPr>
          <w:rFonts w:ascii="Times New Roman" w:hAnsi="Times New Roman" w:cs="Times New Roman"/>
        </w:rPr>
        <w:t xml:space="preserve"> як ознаки променевого </w:t>
      </w:r>
      <w:proofErr w:type="spellStart"/>
      <w:r w:rsidRPr="006358D6">
        <w:rPr>
          <w:rFonts w:ascii="Times New Roman" w:hAnsi="Times New Roman" w:cs="Times New Roman"/>
        </w:rPr>
        <w:t>панцитопенічного</w:t>
      </w:r>
      <w:proofErr w:type="spellEnd"/>
      <w:r w:rsidRPr="006358D6">
        <w:rPr>
          <w:rFonts w:ascii="Times New Roman" w:hAnsi="Times New Roman" w:cs="Times New Roman"/>
        </w:rPr>
        <w:t xml:space="preserve"> синдрому і кровоточивості, так і вираженість непроменевих компонентів КРУ. На фоні уповільнення регенерації ран активізується </w:t>
      </w:r>
      <w:proofErr w:type="spellStart"/>
      <w:r w:rsidRPr="006358D6">
        <w:rPr>
          <w:rFonts w:ascii="Times New Roman" w:hAnsi="Times New Roman" w:cs="Times New Roman"/>
        </w:rPr>
        <w:t>ранева</w:t>
      </w:r>
      <w:proofErr w:type="spellEnd"/>
      <w:r w:rsidRPr="006358D6">
        <w:rPr>
          <w:rFonts w:ascii="Times New Roman" w:hAnsi="Times New Roman" w:cs="Times New Roman"/>
        </w:rPr>
        <w:t xml:space="preserve"> інфекція, зростає вірогідність вторинних кровотеч, наголошується підвищена ранима тканин при операціях і маніпуляціях, пригнічується демаркація </w:t>
      </w:r>
      <w:proofErr w:type="spellStart"/>
      <w:r w:rsidRPr="006358D6">
        <w:rPr>
          <w:rFonts w:ascii="Times New Roman" w:hAnsi="Times New Roman" w:cs="Times New Roman"/>
        </w:rPr>
        <w:t>некротизованих</w:t>
      </w:r>
      <w:proofErr w:type="spellEnd"/>
      <w:r w:rsidRPr="006358D6">
        <w:rPr>
          <w:rFonts w:ascii="Times New Roman" w:hAnsi="Times New Roman" w:cs="Times New Roman"/>
        </w:rPr>
        <w:t xml:space="preserve"> ділянок обпаленої шкіри, прогресує ПОН. Ці порушення значно підвищують вірогідність розвитку </w:t>
      </w:r>
      <w:proofErr w:type="spellStart"/>
      <w:r w:rsidRPr="006358D6">
        <w:rPr>
          <w:rFonts w:ascii="Times New Roman" w:hAnsi="Times New Roman" w:cs="Times New Roman"/>
        </w:rPr>
        <w:t>генерализованных</w:t>
      </w:r>
      <w:proofErr w:type="spellEnd"/>
      <w:r w:rsidRPr="006358D6">
        <w:rPr>
          <w:rFonts w:ascii="Times New Roman" w:hAnsi="Times New Roman" w:cs="Times New Roman"/>
        </w:rPr>
        <w:t xml:space="preserve"> ПО (сепсису) і збільшують ризик смертельних результатів. Третій період клінічної течії КРУ звичайно є критичним.</w:t>
      </w:r>
    </w:p>
    <w:p w14:paraId="1C02151F" w14:textId="2EA6A920" w:rsidR="00BF3A89" w:rsidRDefault="005661AB" w:rsidP="00AD3C27">
      <w:pPr>
        <w:ind w:firstLine="709"/>
        <w:rPr>
          <w:rFonts w:ascii="Times New Roman" w:hAnsi="Times New Roman" w:cs="Times New Roman"/>
        </w:rPr>
      </w:pPr>
      <w:r w:rsidRPr="00AD3C27">
        <w:rPr>
          <w:rFonts w:ascii="Times New Roman" w:hAnsi="Times New Roman" w:cs="Times New Roman"/>
          <w:i/>
        </w:rPr>
        <w:t>Період відновлення.</w:t>
      </w:r>
      <w:r w:rsidRPr="006358D6">
        <w:rPr>
          <w:rFonts w:ascii="Times New Roman" w:hAnsi="Times New Roman" w:cs="Times New Roman"/>
        </w:rPr>
        <w:t xml:space="preserve"> Характеризується поступовою активізацією регенеративних процесів, відновленням імунної реактивності, появою позитивної динаміки загоєння ран, </w:t>
      </w:r>
      <w:proofErr w:type="spellStart"/>
      <w:r w:rsidRPr="006358D6">
        <w:rPr>
          <w:rFonts w:ascii="Times New Roman" w:hAnsi="Times New Roman" w:cs="Times New Roman"/>
        </w:rPr>
        <w:t>опіків</w:t>
      </w:r>
      <w:proofErr w:type="spellEnd"/>
      <w:r w:rsidRPr="006358D6">
        <w:rPr>
          <w:rFonts w:ascii="Times New Roman" w:hAnsi="Times New Roman" w:cs="Times New Roman"/>
        </w:rPr>
        <w:t xml:space="preserve">, переломів. Разом з тим, багато наслідків непроменевих травм (трофічні язви, </w:t>
      </w:r>
      <w:proofErr w:type="spellStart"/>
      <w:r w:rsidRPr="006358D6">
        <w:rPr>
          <w:rFonts w:ascii="Times New Roman" w:hAnsi="Times New Roman" w:cs="Times New Roman"/>
        </w:rPr>
        <w:t>остеоміеліт</w:t>
      </w:r>
      <w:proofErr w:type="spellEnd"/>
      <w:r w:rsidRPr="006358D6">
        <w:rPr>
          <w:rFonts w:ascii="Times New Roman" w:hAnsi="Times New Roman" w:cs="Times New Roman"/>
        </w:rPr>
        <w:t xml:space="preserve">, помилкові суглоби, контрактури, рубцюваті деформації і </w:t>
      </w:r>
      <w:proofErr w:type="spellStart"/>
      <w:r w:rsidRPr="006358D6">
        <w:rPr>
          <w:rFonts w:ascii="Times New Roman" w:hAnsi="Times New Roman" w:cs="Times New Roman"/>
        </w:rPr>
        <w:t>т.д</w:t>
      </w:r>
      <w:proofErr w:type="spellEnd"/>
      <w:r w:rsidRPr="006358D6">
        <w:rPr>
          <w:rFonts w:ascii="Times New Roman" w:hAnsi="Times New Roman" w:cs="Times New Roman"/>
        </w:rPr>
        <w:t>.) можуть зберігатися протягом довгого часу, оскільки протікають в умовах функціонально</w:t>
      </w:r>
      <w:r w:rsidR="00AD3C27">
        <w:rPr>
          <w:rFonts w:ascii="Times New Roman" w:hAnsi="Times New Roman" w:cs="Times New Roman"/>
        </w:rPr>
        <w:t xml:space="preserve"> </w:t>
      </w:r>
      <w:r w:rsidRPr="006358D6">
        <w:rPr>
          <w:rFonts w:ascii="Times New Roman" w:hAnsi="Times New Roman" w:cs="Times New Roman"/>
        </w:rPr>
        <w:t xml:space="preserve">неповноцінного гемо- і </w:t>
      </w:r>
      <w:proofErr w:type="spellStart"/>
      <w:r w:rsidRPr="006358D6">
        <w:rPr>
          <w:rFonts w:ascii="Times New Roman" w:hAnsi="Times New Roman" w:cs="Times New Roman"/>
        </w:rPr>
        <w:t>імунопоеза</w:t>
      </w:r>
      <w:proofErr w:type="spellEnd"/>
      <w:r w:rsidRPr="006358D6">
        <w:rPr>
          <w:rFonts w:ascii="Times New Roman" w:hAnsi="Times New Roman" w:cs="Times New Roman"/>
        </w:rPr>
        <w:t>, що у свою чергу негативно позначається на ефективності лікування уражених і збільшує терміни їх непрацездатності.</w:t>
      </w:r>
    </w:p>
    <w:p w14:paraId="4AB30F2F" w14:textId="77777777" w:rsidR="00AD3C27" w:rsidRPr="006358D6" w:rsidRDefault="00AD3C27" w:rsidP="00AD3C27">
      <w:pPr>
        <w:ind w:firstLine="709"/>
        <w:rPr>
          <w:rFonts w:ascii="Times New Roman" w:hAnsi="Times New Roman" w:cs="Times New Roman"/>
        </w:rPr>
      </w:pPr>
    </w:p>
    <w:p w14:paraId="16F0F7DE" w14:textId="77777777" w:rsidR="00BF3A89" w:rsidRPr="00AD3C27" w:rsidRDefault="005661AB" w:rsidP="006358D6">
      <w:pPr>
        <w:ind w:firstLine="709"/>
        <w:rPr>
          <w:rFonts w:ascii="Times New Roman" w:hAnsi="Times New Roman" w:cs="Times New Roman"/>
          <w:b/>
        </w:rPr>
      </w:pPr>
      <w:bookmarkStart w:id="5" w:name="bookmark4"/>
      <w:r w:rsidRPr="00AD3C27">
        <w:rPr>
          <w:rFonts w:ascii="Times New Roman" w:hAnsi="Times New Roman" w:cs="Times New Roman"/>
          <w:b/>
        </w:rPr>
        <w:t>Принципи діагностики і лікування комбінованих радіаційних уражень</w:t>
      </w:r>
      <w:bookmarkEnd w:id="5"/>
    </w:p>
    <w:p w14:paraId="3561BC91"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Діагноста КРУ полягає у встановленні характеру і локалізації пошкоджень, оцінці ступеня тяжкості механічної і опікової травм, виявленні і встановленні ступеня тяжкості радіаційного ураження. При цьому використовуються дані анамнезу, об'єктивного обстеження і лабораторних досліджень.</w:t>
      </w:r>
    </w:p>
    <w:p w14:paraId="525A60C1" w14:textId="77777777" w:rsidR="00AD3C27" w:rsidRDefault="005661AB" w:rsidP="006358D6">
      <w:pPr>
        <w:ind w:firstLine="709"/>
        <w:rPr>
          <w:rFonts w:ascii="Times New Roman" w:hAnsi="Times New Roman" w:cs="Times New Roman"/>
        </w:rPr>
      </w:pPr>
      <w:r w:rsidRPr="006358D6">
        <w:rPr>
          <w:rFonts w:ascii="Times New Roman" w:hAnsi="Times New Roman" w:cs="Times New Roman"/>
        </w:rPr>
        <w:t xml:space="preserve">У початковому періоді основною проблемою в діагності КРП є індикація і визначення </w:t>
      </w:r>
      <w:proofErr w:type="spellStart"/>
      <w:r w:rsidRPr="006358D6">
        <w:rPr>
          <w:rFonts w:ascii="Times New Roman" w:hAnsi="Times New Roman" w:cs="Times New Roman"/>
        </w:rPr>
        <w:lastRenderedPageBreak/>
        <w:t>дозових</w:t>
      </w:r>
      <w:proofErr w:type="spellEnd"/>
      <w:r w:rsidRPr="006358D6">
        <w:rPr>
          <w:rFonts w:ascii="Times New Roman" w:hAnsi="Times New Roman" w:cs="Times New Roman"/>
        </w:rPr>
        <w:t xml:space="preserve"> параметрів променевого компоненту. Індикація променевого ураження здійснюється на підставі </w:t>
      </w:r>
      <w:r w:rsidRPr="00AD3C27">
        <w:rPr>
          <w:rFonts w:ascii="Times New Roman" w:hAnsi="Times New Roman" w:cs="Times New Roman"/>
          <w:i/>
        </w:rPr>
        <w:t>даних анамнезу</w:t>
      </w:r>
      <w:r w:rsidRPr="006358D6">
        <w:rPr>
          <w:rFonts w:ascii="Times New Roman" w:hAnsi="Times New Roman" w:cs="Times New Roman"/>
        </w:rPr>
        <w:t xml:space="preserve"> (знаходження ураженого в зоні дії вражаючих чинників ядерного вибуху або радіаційної катастрофи), </w:t>
      </w:r>
      <w:r w:rsidRPr="00AD3C27">
        <w:rPr>
          <w:rFonts w:ascii="Times New Roman" w:hAnsi="Times New Roman" w:cs="Times New Roman"/>
          <w:i/>
        </w:rPr>
        <w:t>часу появи і вираженості симптомів первинної реакції, особливо блювота</w:t>
      </w:r>
      <w:r w:rsidRPr="006358D6">
        <w:rPr>
          <w:rFonts w:ascii="Times New Roman" w:hAnsi="Times New Roman" w:cs="Times New Roman"/>
        </w:rPr>
        <w:t xml:space="preserve">. Окрім цього, </w:t>
      </w:r>
      <w:r w:rsidRPr="00AD3C27">
        <w:rPr>
          <w:rFonts w:ascii="Times New Roman" w:hAnsi="Times New Roman" w:cs="Times New Roman"/>
          <w:i/>
        </w:rPr>
        <w:t>важливою ознакою КРУ є невідповідність клінічної симптоматики і загальної тяжкості полягання характеру і ступеню тяжкості непроменевих травм</w:t>
      </w:r>
      <w:r w:rsidRPr="006358D6">
        <w:rPr>
          <w:rFonts w:ascii="Times New Roman" w:hAnsi="Times New Roman" w:cs="Times New Roman"/>
        </w:rPr>
        <w:t>. Радіаційний чинник обтяжує полягання уражених.</w:t>
      </w:r>
    </w:p>
    <w:p w14:paraId="018BD402" w14:textId="0E745BE8"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 Відзначені вже при первинному </w:t>
      </w:r>
      <w:r w:rsidRPr="00AD3C27">
        <w:rPr>
          <w:rFonts w:ascii="Times New Roman" w:hAnsi="Times New Roman" w:cs="Times New Roman"/>
          <w:i/>
        </w:rPr>
        <w:t xml:space="preserve">огляді спутана свідомість, холодний піт, ознаки ОДН, зниження АТ, не відповідні морфологічним проявам непроменевих травм, можуть свідчити про одержаний КРУ. </w:t>
      </w:r>
      <w:r w:rsidRPr="006358D6">
        <w:rPr>
          <w:rFonts w:ascii="Times New Roman" w:hAnsi="Times New Roman" w:cs="Times New Roman"/>
        </w:rPr>
        <w:t xml:space="preserve">Діагноз КРУ </w:t>
      </w:r>
      <w:proofErr w:type="spellStart"/>
      <w:r w:rsidRPr="006358D6">
        <w:rPr>
          <w:rFonts w:ascii="Times New Roman" w:hAnsi="Times New Roman" w:cs="Times New Roman"/>
        </w:rPr>
        <w:t>уточнюється</w:t>
      </w:r>
      <w:proofErr w:type="spellEnd"/>
      <w:r w:rsidRPr="006358D6">
        <w:rPr>
          <w:rFonts w:ascii="Times New Roman" w:hAnsi="Times New Roman" w:cs="Times New Roman"/>
        </w:rPr>
        <w:t xml:space="preserve"> по гематологічних показниках опромінювання (</w:t>
      </w:r>
      <w:proofErr w:type="spellStart"/>
      <w:r w:rsidRPr="006358D6">
        <w:rPr>
          <w:rFonts w:ascii="Times New Roman" w:hAnsi="Times New Roman" w:cs="Times New Roman"/>
        </w:rPr>
        <w:t>лімфопенія</w:t>
      </w:r>
      <w:proofErr w:type="spellEnd"/>
      <w:r w:rsidRPr="006358D6">
        <w:rPr>
          <w:rFonts w:ascii="Times New Roman" w:hAnsi="Times New Roman" w:cs="Times New Roman"/>
        </w:rPr>
        <w:t xml:space="preserve">, лейкопенія). При нагоді повинні бути проведені </w:t>
      </w:r>
      <w:proofErr w:type="spellStart"/>
      <w:r w:rsidRPr="006358D6">
        <w:rPr>
          <w:rFonts w:ascii="Times New Roman" w:hAnsi="Times New Roman" w:cs="Times New Roman"/>
        </w:rPr>
        <w:t>к</w:t>
      </w:r>
      <w:r w:rsidR="00AD3C27">
        <w:rPr>
          <w:rFonts w:ascii="Times New Roman" w:hAnsi="Times New Roman" w:cs="Times New Roman"/>
        </w:rPr>
        <w:t>ариологические</w:t>
      </w:r>
      <w:proofErr w:type="spellEnd"/>
      <w:r w:rsidR="00AD3C27">
        <w:rPr>
          <w:rFonts w:ascii="Times New Roman" w:hAnsi="Times New Roman" w:cs="Times New Roman"/>
        </w:rPr>
        <w:t xml:space="preserve"> і цитологічні </w:t>
      </w:r>
      <w:r w:rsidRPr="006358D6">
        <w:rPr>
          <w:rFonts w:ascii="Times New Roman" w:hAnsi="Times New Roman" w:cs="Times New Roman"/>
        </w:rPr>
        <w:t>дослідження.</w:t>
      </w:r>
    </w:p>
    <w:p w14:paraId="6C50EF38" w14:textId="77777777" w:rsidR="00BF3A89" w:rsidRPr="006358D6" w:rsidRDefault="005661AB" w:rsidP="006358D6">
      <w:pPr>
        <w:ind w:firstLine="709"/>
        <w:rPr>
          <w:rFonts w:ascii="Times New Roman" w:hAnsi="Times New Roman" w:cs="Times New Roman"/>
        </w:rPr>
      </w:pPr>
      <w:r w:rsidRPr="00AD3C27">
        <w:rPr>
          <w:rFonts w:ascii="Times New Roman" w:hAnsi="Times New Roman" w:cs="Times New Roman"/>
          <w:b/>
        </w:rPr>
        <w:t>Лікування КРУ</w:t>
      </w:r>
      <w:r w:rsidRPr="006358D6">
        <w:rPr>
          <w:rFonts w:ascii="Times New Roman" w:hAnsi="Times New Roman" w:cs="Times New Roman"/>
        </w:rPr>
        <w:t xml:space="preserve"> полягає в комплексному вживанні засобів і методів лікування променевих і непроменевих травм. Оскільки всі приведені вище клінічні симптоми променевих уражень неспецифічні і можуть бути пов'язані з іншою патологією, всіх уражених з КРУ при загрожуючи життю механічних пошкодженнях спочатку слід лікувати так, як якби не було радіаційної дії.</w:t>
      </w:r>
    </w:p>
    <w:p w14:paraId="77F634C6" w14:textId="77777777" w:rsidR="00BF3A89" w:rsidRPr="00B564A8" w:rsidRDefault="005661AB" w:rsidP="006358D6">
      <w:pPr>
        <w:ind w:firstLine="709"/>
        <w:rPr>
          <w:rFonts w:ascii="Times New Roman" w:hAnsi="Times New Roman" w:cs="Times New Roman"/>
          <w:i/>
        </w:rPr>
      </w:pPr>
      <w:r w:rsidRPr="006358D6">
        <w:rPr>
          <w:rFonts w:ascii="Times New Roman" w:hAnsi="Times New Roman" w:cs="Times New Roman"/>
        </w:rPr>
        <w:t xml:space="preserve">Ще одним ключовим моментом лікування КРУ є </w:t>
      </w:r>
      <w:r w:rsidRPr="00B564A8">
        <w:rPr>
          <w:rFonts w:ascii="Times New Roman" w:hAnsi="Times New Roman" w:cs="Times New Roman"/>
          <w:i/>
        </w:rPr>
        <w:t>використовування прихованого періоду ОПХ для проведення хірургічних заходів.</w:t>
      </w:r>
    </w:p>
    <w:p w14:paraId="3B5377DB"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З позицією сучасної військово-польової хірургії, КРМУ слід розглядати як специфічний вид травматичної хвороби. Такий підхід дозволяє не тільки проводити </w:t>
      </w:r>
      <w:proofErr w:type="spellStart"/>
      <w:r w:rsidRPr="006358D6">
        <w:rPr>
          <w:rFonts w:ascii="Times New Roman" w:hAnsi="Times New Roman" w:cs="Times New Roman"/>
        </w:rPr>
        <w:t>патогенетично</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обгрунтоване</w:t>
      </w:r>
      <w:proofErr w:type="spellEnd"/>
      <w:r w:rsidRPr="006358D6">
        <w:rPr>
          <w:rFonts w:ascii="Times New Roman" w:hAnsi="Times New Roman" w:cs="Times New Roman"/>
        </w:rPr>
        <w:t xml:space="preserve"> лікування, але і достовірно прогнозувати розвиток ослонений і результат лікування. Ця ж обставина дозволяє сформулювати основні принципи лікування КРМУ.</w:t>
      </w:r>
    </w:p>
    <w:p w14:paraId="5AE55592" w14:textId="77777777" w:rsidR="00B564A8" w:rsidRPr="00B564A8" w:rsidRDefault="005661AB" w:rsidP="003D3FE3">
      <w:pPr>
        <w:pStyle w:val="af0"/>
        <w:numPr>
          <w:ilvl w:val="0"/>
          <w:numId w:val="4"/>
        </w:numPr>
        <w:rPr>
          <w:rFonts w:ascii="Times New Roman" w:hAnsi="Times New Roman" w:cs="Times New Roman"/>
        </w:rPr>
      </w:pPr>
      <w:r w:rsidRPr="00B564A8">
        <w:rPr>
          <w:rFonts w:ascii="Times New Roman" w:hAnsi="Times New Roman" w:cs="Times New Roman"/>
        </w:rPr>
        <w:t>Всі уражені з ознаками загрозливих для життя наслідків механічних травм підлягають оперативному лікуванню в невідкладному порядку (виняток становлять уражені в термінальному поляганні).</w:t>
      </w:r>
    </w:p>
    <w:p w14:paraId="2E546A9A" w14:textId="77777777" w:rsidR="00B564A8" w:rsidRPr="00B564A8" w:rsidRDefault="005661AB" w:rsidP="00B564A8">
      <w:pPr>
        <w:rPr>
          <w:rFonts w:ascii="Times New Roman" w:hAnsi="Times New Roman" w:cs="Times New Roman"/>
        </w:rPr>
      </w:pPr>
      <w:r w:rsidRPr="00B564A8">
        <w:rPr>
          <w:rFonts w:ascii="Times New Roman" w:hAnsi="Times New Roman" w:cs="Times New Roman"/>
        </w:rPr>
        <w:t>Термінові і відстрочені оперативні втручання повинні бути виконані в максимально ранні терміни (до двох діб), тобто до розвитку ІУ.</w:t>
      </w:r>
    </w:p>
    <w:p w14:paraId="5793FC07" w14:textId="77777777" w:rsidR="00B564A8" w:rsidRDefault="005661AB" w:rsidP="00B564A8">
      <w:pPr>
        <w:rPr>
          <w:rFonts w:ascii="Times New Roman" w:hAnsi="Times New Roman" w:cs="Times New Roman"/>
        </w:rPr>
      </w:pPr>
      <w:r w:rsidRPr="00B564A8">
        <w:rPr>
          <w:rFonts w:ascii="Times New Roman" w:hAnsi="Times New Roman" w:cs="Times New Roman"/>
        </w:rPr>
        <w:t xml:space="preserve">Інтенсивна терапія КРМУ повинна починатися максимально рано, бути </w:t>
      </w:r>
      <w:proofErr w:type="spellStart"/>
      <w:r w:rsidRPr="00B564A8">
        <w:rPr>
          <w:rFonts w:ascii="Times New Roman" w:hAnsi="Times New Roman" w:cs="Times New Roman"/>
        </w:rPr>
        <w:t>патогенетично</w:t>
      </w:r>
      <w:proofErr w:type="spellEnd"/>
      <w:r w:rsidRPr="00B564A8">
        <w:rPr>
          <w:rFonts w:ascii="Times New Roman" w:hAnsi="Times New Roman" w:cs="Times New Roman"/>
        </w:rPr>
        <w:t xml:space="preserve"> </w:t>
      </w:r>
      <w:proofErr w:type="spellStart"/>
      <w:r w:rsidRPr="00B564A8">
        <w:rPr>
          <w:rFonts w:ascii="Times New Roman" w:hAnsi="Times New Roman" w:cs="Times New Roman"/>
        </w:rPr>
        <w:t>обгрунтованою</w:t>
      </w:r>
      <w:proofErr w:type="spellEnd"/>
      <w:r w:rsidRPr="00B564A8">
        <w:rPr>
          <w:rFonts w:ascii="Times New Roman" w:hAnsi="Times New Roman" w:cs="Times New Roman"/>
        </w:rPr>
        <w:t>, включати методи і засоби лікування променевих і непроменевих травм.</w:t>
      </w:r>
    </w:p>
    <w:p w14:paraId="4661894A" w14:textId="77777777" w:rsidR="00B564A8" w:rsidRDefault="005661AB" w:rsidP="003D3FE3">
      <w:pPr>
        <w:pStyle w:val="af0"/>
        <w:numPr>
          <w:ilvl w:val="0"/>
          <w:numId w:val="4"/>
        </w:numPr>
        <w:rPr>
          <w:rFonts w:ascii="Times New Roman" w:hAnsi="Times New Roman" w:cs="Times New Roman"/>
        </w:rPr>
      </w:pPr>
      <w:r w:rsidRPr="00B564A8">
        <w:rPr>
          <w:rFonts w:ascii="Times New Roman" w:hAnsi="Times New Roman" w:cs="Times New Roman"/>
        </w:rPr>
        <w:t>Профілактичне використовування антибіотиків при важких КРУ повинне будуватися за принципом «</w:t>
      </w:r>
      <w:proofErr w:type="spellStart"/>
      <w:r w:rsidRPr="00B564A8">
        <w:rPr>
          <w:rFonts w:ascii="Times New Roman" w:hAnsi="Times New Roman" w:cs="Times New Roman"/>
          <w:i/>
        </w:rPr>
        <w:t>деескалаційної</w:t>
      </w:r>
      <w:proofErr w:type="spellEnd"/>
      <w:r w:rsidRPr="00B564A8">
        <w:rPr>
          <w:rFonts w:ascii="Times New Roman" w:hAnsi="Times New Roman" w:cs="Times New Roman"/>
          <w:i/>
        </w:rPr>
        <w:t xml:space="preserve">» </w:t>
      </w:r>
      <w:proofErr w:type="spellStart"/>
      <w:r w:rsidRPr="00B564A8">
        <w:rPr>
          <w:rFonts w:ascii="Times New Roman" w:hAnsi="Times New Roman" w:cs="Times New Roman"/>
          <w:i/>
        </w:rPr>
        <w:t>антибіотикотерапії</w:t>
      </w:r>
      <w:proofErr w:type="spellEnd"/>
      <w:r w:rsidRPr="00B564A8">
        <w:rPr>
          <w:rFonts w:ascii="Times New Roman" w:hAnsi="Times New Roman" w:cs="Times New Roman"/>
          <w:i/>
        </w:rPr>
        <w:t>.</w:t>
      </w:r>
      <w:r w:rsidRPr="00B564A8">
        <w:rPr>
          <w:rFonts w:ascii="Times New Roman" w:hAnsi="Times New Roman" w:cs="Times New Roman"/>
        </w:rPr>
        <w:t xml:space="preserve"> В подальшому направлена </w:t>
      </w:r>
      <w:proofErr w:type="spellStart"/>
      <w:r w:rsidRPr="00B564A8">
        <w:rPr>
          <w:rFonts w:ascii="Times New Roman" w:hAnsi="Times New Roman" w:cs="Times New Roman"/>
        </w:rPr>
        <w:t>антибіотикотерапія</w:t>
      </w:r>
      <w:proofErr w:type="spellEnd"/>
      <w:r w:rsidRPr="00B564A8">
        <w:rPr>
          <w:rFonts w:ascii="Times New Roman" w:hAnsi="Times New Roman" w:cs="Times New Roman"/>
        </w:rPr>
        <w:t xml:space="preserve"> проводиться безперервно до завершення періоду розпалу променевої хвороби.</w:t>
      </w:r>
    </w:p>
    <w:p w14:paraId="25E1862A" w14:textId="26DCBEA4" w:rsidR="00BF3A89" w:rsidRPr="00B564A8" w:rsidRDefault="005661AB" w:rsidP="003D3FE3">
      <w:pPr>
        <w:pStyle w:val="af0"/>
        <w:numPr>
          <w:ilvl w:val="0"/>
          <w:numId w:val="4"/>
        </w:numPr>
        <w:rPr>
          <w:rFonts w:ascii="Times New Roman" w:hAnsi="Times New Roman" w:cs="Times New Roman"/>
        </w:rPr>
      </w:pPr>
      <w:proofErr w:type="spellStart"/>
      <w:r w:rsidRPr="00B564A8">
        <w:rPr>
          <w:rFonts w:ascii="Times New Roman" w:hAnsi="Times New Roman" w:cs="Times New Roman"/>
        </w:rPr>
        <w:t>Дезінтоксикационная</w:t>
      </w:r>
      <w:proofErr w:type="spellEnd"/>
      <w:r w:rsidRPr="00B564A8">
        <w:rPr>
          <w:rFonts w:ascii="Times New Roman" w:hAnsi="Times New Roman" w:cs="Times New Roman"/>
        </w:rPr>
        <w:t xml:space="preserve"> терапія, що проводиться в комплексному лікуванні КРУ, повинна включати усі доступні засоби.</w:t>
      </w:r>
    </w:p>
    <w:p w14:paraId="57E4CC6D"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Зміст і послідовність лікувальних заходів, що проводяться, повинні враховувати можливі зміни провідного компоненту КРУ.</w:t>
      </w:r>
    </w:p>
    <w:p w14:paraId="7F83634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У початковому періоді основні зусилля повинні бути направлені на ліквідацію наслідків непроменевих пошкоджень і профілактику їх ускладнень. Проводяться заходи, направлені на відновлення зовнішнього дихання, остаточну зупинку кровотечі, знеболення, лікувальну </w:t>
      </w:r>
      <w:proofErr w:type="spellStart"/>
      <w:r w:rsidRPr="006358D6">
        <w:rPr>
          <w:rFonts w:ascii="Times New Roman" w:hAnsi="Times New Roman" w:cs="Times New Roman"/>
        </w:rPr>
        <w:t>иммобилизацию</w:t>
      </w:r>
      <w:proofErr w:type="spellEnd"/>
      <w:r w:rsidRPr="006358D6">
        <w:rPr>
          <w:rFonts w:ascii="Times New Roman" w:hAnsi="Times New Roman" w:cs="Times New Roman"/>
        </w:rPr>
        <w:t xml:space="preserve"> переломів, профілактику </w:t>
      </w:r>
      <w:proofErr w:type="spellStart"/>
      <w:r w:rsidRPr="006358D6">
        <w:rPr>
          <w:rFonts w:ascii="Times New Roman" w:hAnsi="Times New Roman" w:cs="Times New Roman"/>
        </w:rPr>
        <w:t>раневої</w:t>
      </w:r>
      <w:proofErr w:type="spellEnd"/>
      <w:r w:rsidRPr="006358D6">
        <w:rPr>
          <w:rFonts w:ascii="Times New Roman" w:hAnsi="Times New Roman" w:cs="Times New Roman"/>
        </w:rPr>
        <w:t xml:space="preserve"> інфекції. При важких травмах, що супроводжуються шоком, здійснюється протишокова терапія, а також хірургічні втручання за невідкладними і терміновими свідченнями. Якщо є ознаки первинної реакції на опромінювання, необхідно їх </w:t>
      </w:r>
      <w:proofErr w:type="spellStart"/>
      <w:r w:rsidRPr="006358D6">
        <w:rPr>
          <w:rFonts w:ascii="Times New Roman" w:hAnsi="Times New Roman" w:cs="Times New Roman"/>
        </w:rPr>
        <w:t>купірувати</w:t>
      </w:r>
      <w:proofErr w:type="spellEnd"/>
      <w:r w:rsidRPr="006358D6">
        <w:rPr>
          <w:rFonts w:ascii="Times New Roman" w:hAnsi="Times New Roman" w:cs="Times New Roman"/>
        </w:rPr>
        <w:t xml:space="preserve"> за допомогою </w:t>
      </w:r>
      <w:proofErr w:type="spellStart"/>
      <w:r w:rsidRPr="006358D6">
        <w:rPr>
          <w:rFonts w:ascii="Times New Roman" w:hAnsi="Times New Roman" w:cs="Times New Roman"/>
        </w:rPr>
        <w:t>противорвотных</w:t>
      </w:r>
      <w:proofErr w:type="spellEnd"/>
      <w:r w:rsidRPr="006358D6">
        <w:rPr>
          <w:rFonts w:ascii="Times New Roman" w:hAnsi="Times New Roman" w:cs="Times New Roman"/>
        </w:rPr>
        <w:t xml:space="preserve"> препаратів.</w:t>
      </w:r>
    </w:p>
    <w:p w14:paraId="6E83F03B"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У періоді переважання непроменевих компонентів задачі лікування залишаються колишніми, але значно розширяється зміст хірургічної допомоги при радіаційно-механічних поразках. В цей період в максимально ранні терміни (до 2-х діб) повинна бути проведена ПХО ран і відкритих переломів, а також всі заходи кваліфікованої і спеціалізованої хірургічної допомоги. Зв'язано це з тим, що уражені з КРУ в подальших періодах </w:t>
      </w:r>
      <w:proofErr w:type="spellStart"/>
      <w:r w:rsidRPr="006358D6">
        <w:rPr>
          <w:rFonts w:ascii="Times New Roman" w:hAnsi="Times New Roman" w:cs="Times New Roman"/>
        </w:rPr>
        <w:t>переносять</w:t>
      </w:r>
      <w:proofErr w:type="spellEnd"/>
      <w:r w:rsidRPr="006358D6">
        <w:rPr>
          <w:rFonts w:ascii="Times New Roman" w:hAnsi="Times New Roman" w:cs="Times New Roman"/>
        </w:rPr>
        <w:t xml:space="preserve"> хірургічні втручання набагато гірше.</w:t>
      </w:r>
    </w:p>
    <w:p w14:paraId="56A4010B"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Основні зусилля в періоді переважання променевого компоненту повинні бути зосереджені на проведенні заходів щодо боротьби з </w:t>
      </w:r>
      <w:proofErr w:type="spellStart"/>
      <w:r w:rsidRPr="00B564A8">
        <w:rPr>
          <w:rFonts w:ascii="Times New Roman" w:hAnsi="Times New Roman" w:cs="Times New Roman"/>
          <w:b/>
          <w:i/>
        </w:rPr>
        <w:t>панцитопенічним</w:t>
      </w:r>
      <w:proofErr w:type="spellEnd"/>
      <w:r w:rsidRPr="00B564A8">
        <w:rPr>
          <w:rFonts w:ascii="Times New Roman" w:hAnsi="Times New Roman" w:cs="Times New Roman"/>
          <w:b/>
          <w:i/>
        </w:rPr>
        <w:t xml:space="preserve"> і геморагічним синдромами (</w:t>
      </w:r>
      <w:proofErr w:type="spellStart"/>
      <w:r w:rsidRPr="006358D6">
        <w:rPr>
          <w:rFonts w:ascii="Times New Roman" w:hAnsi="Times New Roman" w:cs="Times New Roman"/>
        </w:rPr>
        <w:t>заміщаюча</w:t>
      </w:r>
      <w:proofErr w:type="spellEnd"/>
      <w:r w:rsidRPr="006358D6">
        <w:rPr>
          <w:rFonts w:ascii="Times New Roman" w:hAnsi="Times New Roman" w:cs="Times New Roman"/>
        </w:rPr>
        <w:t xml:space="preserve"> терапія), інфекційними ускладненнями, а також на проведенні </w:t>
      </w:r>
      <w:proofErr w:type="spellStart"/>
      <w:r w:rsidRPr="006358D6">
        <w:rPr>
          <w:rFonts w:ascii="Times New Roman" w:hAnsi="Times New Roman" w:cs="Times New Roman"/>
        </w:rPr>
        <w:t>дезинтоксикаційної</w:t>
      </w:r>
      <w:proofErr w:type="spellEnd"/>
      <w:r w:rsidRPr="006358D6">
        <w:rPr>
          <w:rFonts w:ascii="Times New Roman" w:hAnsi="Times New Roman" w:cs="Times New Roman"/>
        </w:rPr>
        <w:t xml:space="preserve"> і </w:t>
      </w:r>
      <w:r w:rsidRPr="006358D6">
        <w:rPr>
          <w:rFonts w:ascii="Times New Roman" w:hAnsi="Times New Roman" w:cs="Times New Roman"/>
        </w:rPr>
        <w:lastRenderedPageBreak/>
        <w:t xml:space="preserve">симптоматичній терапії. Основний хірургічний аспект заходів, виконуваних в цьому періоді, — профілактика і лікування </w:t>
      </w:r>
      <w:proofErr w:type="spellStart"/>
      <w:r w:rsidRPr="006358D6">
        <w:rPr>
          <w:rFonts w:ascii="Times New Roman" w:hAnsi="Times New Roman" w:cs="Times New Roman"/>
        </w:rPr>
        <w:t>раневої</w:t>
      </w:r>
      <w:proofErr w:type="spellEnd"/>
      <w:r w:rsidRPr="006358D6">
        <w:rPr>
          <w:rFonts w:ascii="Times New Roman" w:hAnsi="Times New Roman" w:cs="Times New Roman"/>
        </w:rPr>
        <w:t xml:space="preserve"> інфекції. Хірургічні втручання виконуються тільки за життєвими свідченнями (зовнішні і внутрішні кровотечі, перфорації порожнистих органів і </w:t>
      </w:r>
      <w:proofErr w:type="spellStart"/>
      <w:r w:rsidRPr="006358D6">
        <w:rPr>
          <w:rFonts w:ascii="Times New Roman" w:hAnsi="Times New Roman" w:cs="Times New Roman"/>
        </w:rPr>
        <w:t>т.д</w:t>
      </w:r>
      <w:proofErr w:type="spellEnd"/>
      <w:r w:rsidRPr="006358D6">
        <w:rPr>
          <w:rFonts w:ascii="Times New Roman" w:hAnsi="Times New Roman" w:cs="Times New Roman"/>
        </w:rPr>
        <w:t xml:space="preserve">.). При цьому повинно бути вжиті заходів для ретельного </w:t>
      </w:r>
      <w:proofErr w:type="spellStart"/>
      <w:r w:rsidRPr="006358D6">
        <w:rPr>
          <w:rFonts w:ascii="Times New Roman" w:hAnsi="Times New Roman" w:cs="Times New Roman"/>
        </w:rPr>
        <w:t>гемостаза</w:t>
      </w:r>
      <w:proofErr w:type="spellEnd"/>
      <w:r w:rsidRPr="006358D6">
        <w:rPr>
          <w:rFonts w:ascii="Times New Roman" w:hAnsi="Times New Roman" w:cs="Times New Roman"/>
        </w:rPr>
        <w:t xml:space="preserve"> (попередній пережим судин на протязі, </w:t>
      </w:r>
      <w:proofErr w:type="spellStart"/>
      <w:r w:rsidRPr="006358D6">
        <w:rPr>
          <w:rFonts w:ascii="Times New Roman" w:hAnsi="Times New Roman" w:cs="Times New Roman"/>
        </w:rPr>
        <w:t>електро</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термо</w:t>
      </w:r>
      <w:proofErr w:type="spellEnd"/>
      <w:r w:rsidRPr="006358D6">
        <w:rPr>
          <w:rFonts w:ascii="Times New Roman" w:hAnsi="Times New Roman" w:cs="Times New Roman"/>
        </w:rPr>
        <w:t xml:space="preserve">- і аргонова коагуляція, вживання </w:t>
      </w:r>
      <w:proofErr w:type="spellStart"/>
      <w:r w:rsidRPr="006358D6">
        <w:rPr>
          <w:rFonts w:ascii="Times New Roman" w:hAnsi="Times New Roman" w:cs="Times New Roman"/>
        </w:rPr>
        <w:t>гемостатичної</w:t>
      </w:r>
      <w:proofErr w:type="spellEnd"/>
      <w:r w:rsidRPr="006358D6">
        <w:rPr>
          <w:rFonts w:ascii="Times New Roman" w:hAnsi="Times New Roman" w:cs="Times New Roman"/>
        </w:rPr>
        <w:t xml:space="preserve"> губки «</w:t>
      </w:r>
      <w:proofErr w:type="spellStart"/>
      <w:r w:rsidRPr="006358D6">
        <w:rPr>
          <w:rFonts w:ascii="Times New Roman" w:hAnsi="Times New Roman" w:cs="Times New Roman"/>
        </w:rPr>
        <w:t>Гемасепт</w:t>
      </w:r>
      <w:proofErr w:type="spellEnd"/>
      <w:r w:rsidRPr="006358D6">
        <w:rPr>
          <w:rFonts w:ascii="Times New Roman" w:hAnsi="Times New Roman" w:cs="Times New Roman"/>
        </w:rPr>
        <w:t xml:space="preserve">» і </w:t>
      </w:r>
      <w:proofErr w:type="spellStart"/>
      <w:r w:rsidRPr="006358D6">
        <w:rPr>
          <w:rFonts w:ascii="Times New Roman" w:hAnsi="Times New Roman" w:cs="Times New Roman"/>
        </w:rPr>
        <w:t>т.д</w:t>
      </w:r>
      <w:proofErr w:type="spellEnd"/>
      <w:r w:rsidRPr="006358D6">
        <w:rPr>
          <w:rFonts w:ascii="Times New Roman" w:hAnsi="Times New Roman" w:cs="Times New Roman"/>
        </w:rPr>
        <w:t xml:space="preserve">.) і підвищення здатності крові згущуватися (препарати кальцію, </w:t>
      </w:r>
      <w:proofErr w:type="spellStart"/>
      <w:r w:rsidRPr="006358D6">
        <w:rPr>
          <w:rFonts w:ascii="Times New Roman" w:hAnsi="Times New Roman" w:cs="Times New Roman"/>
        </w:rPr>
        <w:t>эпсилон</w:t>
      </w:r>
      <w:proofErr w:type="spellEnd"/>
      <w:r w:rsidRPr="006358D6">
        <w:rPr>
          <w:rFonts w:ascii="Times New Roman" w:hAnsi="Times New Roman" w:cs="Times New Roman"/>
        </w:rPr>
        <w:t xml:space="preserve">-амінокапронова кислота, </w:t>
      </w:r>
      <w:proofErr w:type="spellStart"/>
      <w:r w:rsidRPr="006358D6">
        <w:rPr>
          <w:rFonts w:ascii="Times New Roman" w:hAnsi="Times New Roman" w:cs="Times New Roman"/>
        </w:rPr>
        <w:t>викасол</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дицинон</w:t>
      </w:r>
      <w:proofErr w:type="spellEnd"/>
      <w:r w:rsidRPr="006358D6">
        <w:rPr>
          <w:rFonts w:ascii="Times New Roman" w:hAnsi="Times New Roman" w:cs="Times New Roman"/>
        </w:rPr>
        <w:t xml:space="preserve">, переливання донорської </w:t>
      </w:r>
      <w:proofErr w:type="spellStart"/>
      <w:r w:rsidRPr="006358D6">
        <w:rPr>
          <w:rFonts w:ascii="Times New Roman" w:hAnsi="Times New Roman" w:cs="Times New Roman"/>
        </w:rPr>
        <w:t>свіжозаготовленої</w:t>
      </w:r>
      <w:proofErr w:type="spellEnd"/>
      <w:r w:rsidRPr="006358D6">
        <w:rPr>
          <w:rFonts w:ascii="Times New Roman" w:hAnsi="Times New Roman" w:cs="Times New Roman"/>
        </w:rPr>
        <w:t xml:space="preserve"> крові і свіжозамороженої плазми).</w:t>
      </w:r>
    </w:p>
    <w:p w14:paraId="6CC8D557"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У періоді відновлення здійснюється патогенетична і симптоматична терапія залишкових явищ променевого ураження і наслідків непроменевих травм. В цьому ж періоді проводиться оперативне лікування глибоких і обширних </w:t>
      </w:r>
      <w:proofErr w:type="spellStart"/>
      <w:r w:rsidRPr="006358D6">
        <w:rPr>
          <w:rFonts w:ascii="Times New Roman" w:hAnsi="Times New Roman" w:cs="Times New Roman"/>
        </w:rPr>
        <w:t>опіків</w:t>
      </w:r>
      <w:proofErr w:type="spellEnd"/>
      <w:r w:rsidRPr="006358D6">
        <w:rPr>
          <w:rFonts w:ascii="Times New Roman" w:hAnsi="Times New Roman" w:cs="Times New Roman"/>
        </w:rPr>
        <w:t xml:space="preserve"> — пластичне заміщення шкірних покривів, виконуються необхідні </w:t>
      </w:r>
      <w:proofErr w:type="spellStart"/>
      <w:r w:rsidRPr="006358D6">
        <w:rPr>
          <w:rFonts w:ascii="Times New Roman" w:hAnsi="Times New Roman" w:cs="Times New Roman"/>
        </w:rPr>
        <w:t>реконструктивно</w:t>
      </w:r>
      <w:proofErr w:type="spellEnd"/>
      <w:r w:rsidRPr="006358D6">
        <w:rPr>
          <w:rFonts w:ascii="Times New Roman" w:hAnsi="Times New Roman" w:cs="Times New Roman"/>
        </w:rPr>
        <w:t xml:space="preserve">-відновні операції з приводу наслідків механічних травм і їх ускладнень, а також комплекс заходів медичної реабілітації (лікувальна фізкультура, фізіотерапія і </w:t>
      </w:r>
      <w:proofErr w:type="spellStart"/>
      <w:r w:rsidRPr="006358D6">
        <w:rPr>
          <w:rFonts w:ascii="Times New Roman" w:hAnsi="Times New Roman" w:cs="Times New Roman"/>
        </w:rPr>
        <w:t>т.п</w:t>
      </w:r>
      <w:proofErr w:type="spellEnd"/>
      <w:r w:rsidRPr="006358D6">
        <w:rPr>
          <w:rFonts w:ascii="Times New Roman" w:hAnsi="Times New Roman" w:cs="Times New Roman"/>
        </w:rPr>
        <w:t>.).</w:t>
      </w:r>
    </w:p>
    <w:p w14:paraId="7D8A5C7C" w14:textId="77777777" w:rsidR="00B564A8" w:rsidRPr="00B564A8" w:rsidRDefault="005661AB" w:rsidP="006358D6">
      <w:pPr>
        <w:ind w:firstLine="709"/>
        <w:rPr>
          <w:rFonts w:ascii="Times New Roman" w:hAnsi="Times New Roman" w:cs="Times New Roman"/>
          <w:b/>
        </w:rPr>
      </w:pPr>
      <w:bookmarkStart w:id="6" w:name="bookmark5"/>
      <w:r w:rsidRPr="00B564A8">
        <w:rPr>
          <w:rFonts w:ascii="Times New Roman" w:hAnsi="Times New Roman" w:cs="Times New Roman"/>
          <w:b/>
        </w:rPr>
        <w:t xml:space="preserve">Клінічні форми і ступені тяжкості гострої променевої хвороби залежно </w:t>
      </w:r>
    </w:p>
    <w:p w14:paraId="54314CAA" w14:textId="400B091E" w:rsidR="00517B43" w:rsidRPr="00B564A8" w:rsidRDefault="005661AB" w:rsidP="006358D6">
      <w:pPr>
        <w:ind w:firstLine="709"/>
        <w:rPr>
          <w:rFonts w:ascii="Times New Roman" w:hAnsi="Times New Roman" w:cs="Times New Roman"/>
          <w:b/>
        </w:rPr>
      </w:pPr>
      <w:r w:rsidRPr="00B564A8">
        <w:rPr>
          <w:rFonts w:ascii="Times New Roman" w:hAnsi="Times New Roman" w:cs="Times New Roman"/>
          <w:b/>
        </w:rPr>
        <w:t>Від величини поглинутої дози</w:t>
      </w:r>
      <w:bookmarkEnd w:id="6"/>
      <w:r w:rsidR="00517B43" w:rsidRPr="00B564A8">
        <w:rPr>
          <w:rFonts w:ascii="Times New Roman" w:hAnsi="Times New Roman" w:cs="Times New Roman"/>
          <w:b/>
        </w:rPr>
        <w:t xml:space="preserve"> (летальність 100 %)</w:t>
      </w:r>
    </w:p>
    <w:p w14:paraId="6FAD5C58" w14:textId="0257069B" w:rsidR="00BF3A89" w:rsidRPr="006358D6" w:rsidRDefault="00BF3A89" w:rsidP="006358D6">
      <w:pPr>
        <w:ind w:firstLine="709"/>
        <w:rPr>
          <w:rFonts w:ascii="Times New Roman" w:hAnsi="Times New Roman" w:cs="Times New Roman"/>
        </w:rPr>
      </w:pPr>
    </w:p>
    <w:p w14:paraId="4248DDE5" w14:textId="77777777" w:rsidR="00517B43" w:rsidRPr="006358D6" w:rsidRDefault="00517B43" w:rsidP="006358D6">
      <w:pPr>
        <w:ind w:firstLine="709"/>
        <w:rPr>
          <w:rFonts w:ascii="Times New Roman" w:hAnsi="Times New Roman" w:cs="Times New Roman"/>
        </w:rPr>
      </w:pPr>
    </w:p>
    <w:p w14:paraId="3242277D" w14:textId="77777777" w:rsidR="00517B43" w:rsidRPr="006358D6" w:rsidRDefault="00517B43" w:rsidP="006358D6">
      <w:pPr>
        <w:ind w:firstLine="709"/>
        <w:rPr>
          <w:rFonts w:ascii="Times New Roman" w:hAnsi="Times New Roman" w:cs="Times New Roman"/>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63"/>
        <w:gridCol w:w="5029"/>
        <w:gridCol w:w="2846"/>
      </w:tblGrid>
      <w:tr w:rsidR="00BF3A89" w:rsidRPr="006358D6" w14:paraId="31DE76C6" w14:textId="77777777" w:rsidTr="00517B43">
        <w:trPr>
          <w:trHeight w:hRule="exact" w:val="298"/>
          <w:jc w:val="center"/>
        </w:trPr>
        <w:tc>
          <w:tcPr>
            <w:tcW w:w="1154" w:type="pct"/>
            <w:shd w:val="clear" w:color="auto" w:fill="FFFFFF"/>
          </w:tcPr>
          <w:p w14:paraId="68BC91FB"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Доза</w:t>
            </w:r>
          </w:p>
        </w:tc>
        <w:tc>
          <w:tcPr>
            <w:tcW w:w="2456" w:type="pct"/>
            <w:shd w:val="clear" w:color="auto" w:fill="FFFFFF"/>
          </w:tcPr>
          <w:p w14:paraId="25392752"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Клінічна форма Ступінь</w:t>
            </w:r>
          </w:p>
        </w:tc>
        <w:tc>
          <w:tcPr>
            <w:tcW w:w="1390" w:type="pct"/>
            <w:shd w:val="clear" w:color="auto" w:fill="FFFFFF"/>
          </w:tcPr>
          <w:p w14:paraId="1CA6462A"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Прогноз</w:t>
            </w:r>
          </w:p>
        </w:tc>
      </w:tr>
      <w:tr w:rsidR="00BF3A89" w:rsidRPr="006358D6" w14:paraId="696FB483" w14:textId="77777777" w:rsidTr="00517B43">
        <w:trPr>
          <w:trHeight w:hRule="exact" w:val="552"/>
          <w:jc w:val="center"/>
        </w:trPr>
        <w:tc>
          <w:tcPr>
            <w:tcW w:w="1154" w:type="pct"/>
            <w:shd w:val="clear" w:color="auto" w:fill="FFFFFF"/>
          </w:tcPr>
          <w:p w14:paraId="3E7F68A4"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опромінення</w:t>
            </w:r>
          </w:p>
          <w:p w14:paraId="38DE25D5" w14:textId="77777777" w:rsidR="00BF3A89" w:rsidRPr="006358D6" w:rsidRDefault="005661AB" w:rsidP="00670446">
            <w:pPr>
              <w:ind w:firstLine="142"/>
              <w:rPr>
                <w:rFonts w:ascii="Times New Roman" w:hAnsi="Times New Roman" w:cs="Times New Roman"/>
              </w:rPr>
            </w:pPr>
            <w:proofErr w:type="spellStart"/>
            <w:r w:rsidRPr="006358D6">
              <w:rPr>
                <w:rFonts w:ascii="Times New Roman" w:hAnsi="Times New Roman" w:cs="Times New Roman"/>
              </w:rPr>
              <w:t>Гр</w:t>
            </w:r>
            <w:proofErr w:type="spellEnd"/>
          </w:p>
        </w:tc>
        <w:tc>
          <w:tcPr>
            <w:tcW w:w="2456" w:type="pct"/>
            <w:shd w:val="clear" w:color="auto" w:fill="FFFFFF"/>
          </w:tcPr>
          <w:p w14:paraId="3D5E3671"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тяжкості</w:t>
            </w:r>
          </w:p>
        </w:tc>
        <w:tc>
          <w:tcPr>
            <w:tcW w:w="1390" w:type="pct"/>
            <w:shd w:val="clear" w:color="auto" w:fill="FFFFFF"/>
          </w:tcPr>
          <w:p w14:paraId="625B73A0" w14:textId="77777777" w:rsidR="00BF3A89" w:rsidRPr="006358D6" w:rsidRDefault="00BF3A89" w:rsidP="00670446">
            <w:pPr>
              <w:ind w:firstLine="142"/>
              <w:rPr>
                <w:rFonts w:ascii="Times New Roman" w:hAnsi="Times New Roman" w:cs="Times New Roman"/>
              </w:rPr>
            </w:pPr>
          </w:p>
        </w:tc>
      </w:tr>
      <w:tr w:rsidR="00BF3A89" w:rsidRPr="006358D6" w14:paraId="4721C28D" w14:textId="77777777" w:rsidTr="00517B43">
        <w:trPr>
          <w:trHeight w:hRule="exact" w:val="605"/>
          <w:jc w:val="center"/>
        </w:trPr>
        <w:tc>
          <w:tcPr>
            <w:tcW w:w="1154" w:type="pct"/>
            <w:shd w:val="clear" w:color="auto" w:fill="FFFFFF"/>
          </w:tcPr>
          <w:p w14:paraId="7D6CFB4C"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1-2</w:t>
            </w:r>
          </w:p>
        </w:tc>
        <w:tc>
          <w:tcPr>
            <w:tcW w:w="2456" w:type="pct"/>
            <w:shd w:val="clear" w:color="auto" w:fill="FFFFFF"/>
          </w:tcPr>
          <w:p w14:paraId="58F1A086" w14:textId="77777777" w:rsidR="00BF3A89" w:rsidRPr="006358D6" w:rsidRDefault="005661AB" w:rsidP="00670446">
            <w:pPr>
              <w:ind w:firstLine="142"/>
              <w:rPr>
                <w:rFonts w:ascii="Times New Roman" w:hAnsi="Times New Roman" w:cs="Times New Roman"/>
              </w:rPr>
            </w:pPr>
            <w:proofErr w:type="spellStart"/>
            <w:r w:rsidRPr="006358D6">
              <w:rPr>
                <w:rFonts w:ascii="Times New Roman" w:hAnsi="Times New Roman" w:cs="Times New Roman"/>
              </w:rPr>
              <w:t>кістковомозкова</w:t>
            </w:r>
            <w:proofErr w:type="spellEnd"/>
            <w:r w:rsidRPr="006358D6">
              <w:rPr>
                <w:rFonts w:ascii="Times New Roman" w:hAnsi="Times New Roman" w:cs="Times New Roman"/>
              </w:rPr>
              <w:t xml:space="preserve"> I (легкий)</w:t>
            </w:r>
          </w:p>
        </w:tc>
        <w:tc>
          <w:tcPr>
            <w:tcW w:w="1390" w:type="pct"/>
            <w:shd w:val="clear" w:color="auto" w:fill="FFFFFF"/>
          </w:tcPr>
          <w:p w14:paraId="48A80FB8"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абсолютно</w:t>
            </w:r>
          </w:p>
          <w:p w14:paraId="726FD3EB"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сприятливий</w:t>
            </w:r>
          </w:p>
        </w:tc>
      </w:tr>
      <w:tr w:rsidR="00BF3A89" w:rsidRPr="006358D6" w14:paraId="0BB9D5E9" w14:textId="77777777" w:rsidTr="00517B43">
        <w:trPr>
          <w:trHeight w:hRule="exact" w:val="254"/>
          <w:jc w:val="center"/>
        </w:trPr>
        <w:tc>
          <w:tcPr>
            <w:tcW w:w="1154" w:type="pct"/>
            <w:shd w:val="clear" w:color="auto" w:fill="FFFFFF"/>
          </w:tcPr>
          <w:p w14:paraId="75316F84"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2-4</w:t>
            </w:r>
          </w:p>
        </w:tc>
        <w:tc>
          <w:tcPr>
            <w:tcW w:w="2456" w:type="pct"/>
            <w:shd w:val="clear" w:color="auto" w:fill="FFFFFF"/>
          </w:tcPr>
          <w:p w14:paraId="0490020F" w14:textId="77777777" w:rsidR="00BF3A89" w:rsidRPr="006358D6" w:rsidRDefault="005661AB" w:rsidP="00670446">
            <w:pPr>
              <w:ind w:firstLine="142"/>
              <w:rPr>
                <w:rFonts w:ascii="Times New Roman" w:hAnsi="Times New Roman" w:cs="Times New Roman"/>
              </w:rPr>
            </w:pPr>
            <w:proofErr w:type="spellStart"/>
            <w:r w:rsidRPr="006358D6">
              <w:rPr>
                <w:rFonts w:ascii="Times New Roman" w:hAnsi="Times New Roman" w:cs="Times New Roman"/>
              </w:rPr>
              <w:t>кістковомозкова</w:t>
            </w:r>
            <w:proofErr w:type="spellEnd"/>
            <w:r w:rsidRPr="006358D6">
              <w:rPr>
                <w:rFonts w:ascii="Times New Roman" w:hAnsi="Times New Roman" w:cs="Times New Roman"/>
              </w:rPr>
              <w:t xml:space="preserve"> II</w:t>
            </w:r>
          </w:p>
        </w:tc>
        <w:tc>
          <w:tcPr>
            <w:tcW w:w="1390" w:type="pct"/>
            <w:shd w:val="clear" w:color="auto" w:fill="FFFFFF"/>
          </w:tcPr>
          <w:p w14:paraId="23ABAA88"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відносно</w:t>
            </w:r>
          </w:p>
        </w:tc>
      </w:tr>
      <w:tr w:rsidR="00BF3A89" w:rsidRPr="006358D6" w14:paraId="74A07672" w14:textId="77777777" w:rsidTr="00517B43">
        <w:trPr>
          <w:trHeight w:hRule="exact" w:val="610"/>
          <w:jc w:val="center"/>
        </w:trPr>
        <w:tc>
          <w:tcPr>
            <w:tcW w:w="1154" w:type="pct"/>
            <w:shd w:val="clear" w:color="auto" w:fill="FFFFFF"/>
          </w:tcPr>
          <w:p w14:paraId="73500F74" w14:textId="77777777" w:rsidR="00BF3A89" w:rsidRPr="006358D6" w:rsidRDefault="00BF3A89" w:rsidP="00670446">
            <w:pPr>
              <w:ind w:firstLine="142"/>
              <w:rPr>
                <w:rFonts w:ascii="Times New Roman" w:hAnsi="Times New Roman" w:cs="Times New Roman"/>
              </w:rPr>
            </w:pPr>
          </w:p>
        </w:tc>
        <w:tc>
          <w:tcPr>
            <w:tcW w:w="2456" w:type="pct"/>
            <w:shd w:val="clear" w:color="auto" w:fill="FFFFFF"/>
          </w:tcPr>
          <w:p w14:paraId="616DBDBD"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(середньої</w:t>
            </w:r>
          </w:p>
          <w:p w14:paraId="4A14EB61"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тяжкості)</w:t>
            </w:r>
          </w:p>
        </w:tc>
        <w:tc>
          <w:tcPr>
            <w:tcW w:w="1390" w:type="pct"/>
            <w:shd w:val="clear" w:color="auto" w:fill="FFFFFF"/>
          </w:tcPr>
          <w:p w14:paraId="1F96BB69"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сприятливий</w:t>
            </w:r>
          </w:p>
        </w:tc>
      </w:tr>
      <w:tr w:rsidR="00BF3A89" w:rsidRPr="006358D6" w14:paraId="396F2E45" w14:textId="77777777" w:rsidTr="00517B43">
        <w:trPr>
          <w:trHeight w:hRule="exact" w:val="571"/>
          <w:jc w:val="center"/>
        </w:trPr>
        <w:tc>
          <w:tcPr>
            <w:tcW w:w="1154" w:type="pct"/>
            <w:shd w:val="clear" w:color="auto" w:fill="FFFFFF"/>
          </w:tcPr>
          <w:p w14:paraId="4AECE24F"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4-6</w:t>
            </w:r>
          </w:p>
        </w:tc>
        <w:tc>
          <w:tcPr>
            <w:tcW w:w="2456" w:type="pct"/>
            <w:shd w:val="clear" w:color="auto" w:fill="FFFFFF"/>
          </w:tcPr>
          <w:p w14:paraId="7CB2C3F1" w14:textId="77777777" w:rsidR="00BF3A89" w:rsidRPr="006358D6" w:rsidRDefault="005661AB" w:rsidP="00670446">
            <w:pPr>
              <w:ind w:firstLine="142"/>
              <w:rPr>
                <w:rFonts w:ascii="Times New Roman" w:hAnsi="Times New Roman" w:cs="Times New Roman"/>
              </w:rPr>
            </w:pPr>
            <w:proofErr w:type="spellStart"/>
            <w:r w:rsidRPr="006358D6">
              <w:rPr>
                <w:rFonts w:ascii="Times New Roman" w:hAnsi="Times New Roman" w:cs="Times New Roman"/>
              </w:rPr>
              <w:t>кістковомозкова</w:t>
            </w:r>
            <w:proofErr w:type="spellEnd"/>
            <w:r w:rsidRPr="006358D6">
              <w:rPr>
                <w:rFonts w:ascii="Times New Roman" w:hAnsi="Times New Roman" w:cs="Times New Roman"/>
              </w:rPr>
              <w:t xml:space="preserve"> III</w:t>
            </w:r>
          </w:p>
          <w:p w14:paraId="7113ED2F"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(тяжкий)</w:t>
            </w:r>
          </w:p>
        </w:tc>
        <w:tc>
          <w:tcPr>
            <w:tcW w:w="1390" w:type="pct"/>
            <w:shd w:val="clear" w:color="auto" w:fill="FFFFFF"/>
          </w:tcPr>
          <w:p w14:paraId="247F0F00"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сумнівний</w:t>
            </w:r>
          </w:p>
        </w:tc>
      </w:tr>
      <w:tr w:rsidR="00BF3A89" w:rsidRPr="006358D6" w14:paraId="10F6E126" w14:textId="77777777" w:rsidTr="00517B43">
        <w:trPr>
          <w:trHeight w:hRule="exact" w:val="581"/>
          <w:jc w:val="center"/>
        </w:trPr>
        <w:tc>
          <w:tcPr>
            <w:tcW w:w="1154" w:type="pct"/>
            <w:shd w:val="clear" w:color="auto" w:fill="FFFFFF"/>
          </w:tcPr>
          <w:p w14:paraId="794EDA8A"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6-10</w:t>
            </w:r>
          </w:p>
        </w:tc>
        <w:tc>
          <w:tcPr>
            <w:tcW w:w="3846" w:type="pct"/>
            <w:gridSpan w:val="2"/>
            <w:shd w:val="clear" w:color="auto" w:fill="FFFFFF"/>
          </w:tcPr>
          <w:p w14:paraId="6122D94A" w14:textId="77777777" w:rsidR="00BF3A89" w:rsidRPr="006358D6" w:rsidRDefault="005661AB" w:rsidP="00670446">
            <w:pPr>
              <w:ind w:firstLine="142"/>
              <w:rPr>
                <w:rFonts w:ascii="Times New Roman" w:hAnsi="Times New Roman" w:cs="Times New Roman"/>
              </w:rPr>
            </w:pPr>
            <w:proofErr w:type="spellStart"/>
            <w:r w:rsidRPr="006358D6">
              <w:rPr>
                <w:rFonts w:ascii="Times New Roman" w:hAnsi="Times New Roman" w:cs="Times New Roman"/>
              </w:rPr>
              <w:t>кістковомозкова</w:t>
            </w:r>
            <w:proofErr w:type="spellEnd"/>
            <w:r w:rsidRPr="006358D6">
              <w:rPr>
                <w:rFonts w:ascii="Times New Roman" w:hAnsi="Times New Roman" w:cs="Times New Roman"/>
              </w:rPr>
              <w:t xml:space="preserve"> IV (дуже несприятливий тяжкий)</w:t>
            </w:r>
          </w:p>
        </w:tc>
      </w:tr>
      <w:tr w:rsidR="00BF3A89" w:rsidRPr="006358D6" w14:paraId="28ED12CA" w14:textId="77777777" w:rsidTr="00517B43">
        <w:trPr>
          <w:trHeight w:hRule="exact" w:val="302"/>
          <w:jc w:val="center"/>
        </w:trPr>
        <w:tc>
          <w:tcPr>
            <w:tcW w:w="1154" w:type="pct"/>
            <w:shd w:val="clear" w:color="auto" w:fill="FFFFFF"/>
            <w:vAlign w:val="center"/>
          </w:tcPr>
          <w:p w14:paraId="6A282C8B"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10-20</w:t>
            </w:r>
          </w:p>
        </w:tc>
        <w:tc>
          <w:tcPr>
            <w:tcW w:w="2456" w:type="pct"/>
            <w:shd w:val="clear" w:color="auto" w:fill="FFFFFF"/>
            <w:vAlign w:val="center"/>
          </w:tcPr>
          <w:p w14:paraId="2241C41D"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кишкова дуже</w:t>
            </w:r>
          </w:p>
        </w:tc>
        <w:tc>
          <w:tcPr>
            <w:tcW w:w="1390" w:type="pct"/>
            <w:shd w:val="clear" w:color="auto" w:fill="FFFFFF"/>
            <w:vAlign w:val="center"/>
          </w:tcPr>
          <w:p w14:paraId="500D4A6D"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абсолютно</w:t>
            </w:r>
          </w:p>
        </w:tc>
      </w:tr>
      <w:tr w:rsidR="00BF3A89" w:rsidRPr="006358D6" w14:paraId="4932BFED" w14:textId="77777777" w:rsidTr="00517B43">
        <w:trPr>
          <w:trHeight w:hRule="exact" w:val="830"/>
          <w:jc w:val="center"/>
        </w:trPr>
        <w:tc>
          <w:tcPr>
            <w:tcW w:w="1154" w:type="pct"/>
            <w:shd w:val="clear" w:color="auto" w:fill="FFFFFF"/>
          </w:tcPr>
          <w:p w14:paraId="29F68508" w14:textId="77777777" w:rsidR="00BF3A89" w:rsidRPr="006358D6" w:rsidRDefault="00BF3A89" w:rsidP="00670446">
            <w:pPr>
              <w:ind w:firstLine="142"/>
              <w:rPr>
                <w:rFonts w:ascii="Times New Roman" w:hAnsi="Times New Roman" w:cs="Times New Roman"/>
              </w:rPr>
            </w:pPr>
          </w:p>
        </w:tc>
        <w:tc>
          <w:tcPr>
            <w:tcW w:w="2456" w:type="pct"/>
            <w:shd w:val="clear" w:color="auto" w:fill="FFFFFF"/>
          </w:tcPr>
          <w:p w14:paraId="715A5FD7"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тяжкий</w:t>
            </w:r>
          </w:p>
        </w:tc>
        <w:tc>
          <w:tcPr>
            <w:tcW w:w="1390" w:type="pct"/>
            <w:shd w:val="clear" w:color="auto" w:fill="FFFFFF"/>
          </w:tcPr>
          <w:p w14:paraId="331BB670"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несприятливий (летальність 100 %)</w:t>
            </w:r>
          </w:p>
        </w:tc>
      </w:tr>
      <w:tr w:rsidR="00BF3A89" w:rsidRPr="006358D6" w14:paraId="159312F7" w14:textId="77777777" w:rsidTr="00517B43">
        <w:trPr>
          <w:trHeight w:hRule="exact" w:val="312"/>
          <w:jc w:val="center"/>
        </w:trPr>
        <w:tc>
          <w:tcPr>
            <w:tcW w:w="1154" w:type="pct"/>
            <w:shd w:val="clear" w:color="auto" w:fill="FFFFFF"/>
            <w:vAlign w:val="center"/>
          </w:tcPr>
          <w:p w14:paraId="3AF9CDC0"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20-80</w:t>
            </w:r>
          </w:p>
        </w:tc>
        <w:tc>
          <w:tcPr>
            <w:tcW w:w="2456" w:type="pct"/>
            <w:shd w:val="clear" w:color="auto" w:fill="FFFFFF"/>
          </w:tcPr>
          <w:p w14:paraId="1C5712BF" w14:textId="77777777" w:rsidR="00BF3A89" w:rsidRPr="006358D6" w:rsidRDefault="005661AB" w:rsidP="00670446">
            <w:pPr>
              <w:ind w:firstLine="142"/>
              <w:rPr>
                <w:rFonts w:ascii="Times New Roman" w:hAnsi="Times New Roman" w:cs="Times New Roman"/>
              </w:rPr>
            </w:pPr>
            <w:proofErr w:type="spellStart"/>
            <w:r w:rsidRPr="006358D6">
              <w:rPr>
                <w:rFonts w:ascii="Times New Roman" w:hAnsi="Times New Roman" w:cs="Times New Roman"/>
              </w:rPr>
              <w:t>токсемічна</w:t>
            </w:r>
            <w:proofErr w:type="spellEnd"/>
            <w:r w:rsidRPr="006358D6">
              <w:rPr>
                <w:rFonts w:ascii="Times New Roman" w:hAnsi="Times New Roman" w:cs="Times New Roman"/>
              </w:rPr>
              <w:t xml:space="preserve"> дуже</w:t>
            </w:r>
          </w:p>
        </w:tc>
        <w:tc>
          <w:tcPr>
            <w:tcW w:w="1390" w:type="pct"/>
            <w:shd w:val="clear" w:color="auto" w:fill="FFFFFF"/>
          </w:tcPr>
          <w:p w14:paraId="5376F49D"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абсолютно</w:t>
            </w:r>
          </w:p>
        </w:tc>
      </w:tr>
      <w:tr w:rsidR="00BF3A89" w:rsidRPr="006358D6" w14:paraId="4E6F92F2" w14:textId="77777777" w:rsidTr="00517B43">
        <w:trPr>
          <w:trHeight w:hRule="exact" w:val="830"/>
          <w:jc w:val="center"/>
        </w:trPr>
        <w:tc>
          <w:tcPr>
            <w:tcW w:w="1154" w:type="pct"/>
            <w:shd w:val="clear" w:color="auto" w:fill="FFFFFF"/>
          </w:tcPr>
          <w:p w14:paraId="464B3EBC" w14:textId="77777777" w:rsidR="00BF3A89" w:rsidRPr="006358D6" w:rsidRDefault="00BF3A89" w:rsidP="00670446">
            <w:pPr>
              <w:ind w:firstLine="142"/>
              <w:rPr>
                <w:rFonts w:ascii="Times New Roman" w:hAnsi="Times New Roman" w:cs="Times New Roman"/>
              </w:rPr>
            </w:pPr>
          </w:p>
        </w:tc>
        <w:tc>
          <w:tcPr>
            <w:tcW w:w="2456" w:type="pct"/>
            <w:shd w:val="clear" w:color="auto" w:fill="FFFFFF"/>
          </w:tcPr>
          <w:p w14:paraId="4FB28431"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тяжкий</w:t>
            </w:r>
          </w:p>
        </w:tc>
        <w:tc>
          <w:tcPr>
            <w:tcW w:w="1390" w:type="pct"/>
            <w:shd w:val="clear" w:color="auto" w:fill="FFFFFF"/>
          </w:tcPr>
          <w:p w14:paraId="0E863A19"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несприятливий (летальність 100 %)</w:t>
            </w:r>
          </w:p>
        </w:tc>
      </w:tr>
      <w:tr w:rsidR="00BF3A89" w:rsidRPr="006358D6" w14:paraId="41B6974B" w14:textId="77777777" w:rsidTr="00517B43">
        <w:trPr>
          <w:trHeight w:hRule="exact" w:val="322"/>
          <w:jc w:val="center"/>
        </w:trPr>
        <w:tc>
          <w:tcPr>
            <w:tcW w:w="1154" w:type="pct"/>
            <w:shd w:val="clear" w:color="auto" w:fill="FFFFFF"/>
          </w:tcPr>
          <w:p w14:paraId="29651ACB"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понад 80</w:t>
            </w:r>
          </w:p>
        </w:tc>
        <w:tc>
          <w:tcPr>
            <w:tcW w:w="2456" w:type="pct"/>
            <w:shd w:val="clear" w:color="auto" w:fill="FFFFFF"/>
          </w:tcPr>
          <w:p w14:paraId="26C19F29"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церебральна дуже</w:t>
            </w:r>
          </w:p>
        </w:tc>
        <w:tc>
          <w:tcPr>
            <w:tcW w:w="1390" w:type="pct"/>
            <w:shd w:val="clear" w:color="auto" w:fill="FFFFFF"/>
          </w:tcPr>
          <w:p w14:paraId="6D03B152"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абсолютно</w:t>
            </w:r>
          </w:p>
        </w:tc>
      </w:tr>
      <w:tr w:rsidR="00BF3A89" w:rsidRPr="006358D6" w14:paraId="09B573BF" w14:textId="77777777" w:rsidTr="00517B43">
        <w:trPr>
          <w:trHeight w:hRule="exact" w:val="254"/>
          <w:jc w:val="center"/>
        </w:trPr>
        <w:tc>
          <w:tcPr>
            <w:tcW w:w="1154" w:type="pct"/>
            <w:shd w:val="clear" w:color="auto" w:fill="FFFFFF"/>
          </w:tcPr>
          <w:p w14:paraId="14D6DF82" w14:textId="77777777" w:rsidR="00BF3A89" w:rsidRPr="006358D6" w:rsidRDefault="00BF3A89" w:rsidP="00670446">
            <w:pPr>
              <w:ind w:firstLine="142"/>
              <w:rPr>
                <w:rFonts w:ascii="Times New Roman" w:hAnsi="Times New Roman" w:cs="Times New Roman"/>
              </w:rPr>
            </w:pPr>
          </w:p>
        </w:tc>
        <w:tc>
          <w:tcPr>
            <w:tcW w:w="2456" w:type="pct"/>
            <w:shd w:val="clear" w:color="auto" w:fill="FFFFFF"/>
          </w:tcPr>
          <w:p w14:paraId="124927BD"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тяжкий</w:t>
            </w:r>
          </w:p>
        </w:tc>
        <w:tc>
          <w:tcPr>
            <w:tcW w:w="1390" w:type="pct"/>
            <w:shd w:val="clear" w:color="auto" w:fill="FFFFFF"/>
          </w:tcPr>
          <w:p w14:paraId="1B864944" w14:textId="77777777" w:rsidR="00BF3A89" w:rsidRPr="006358D6" w:rsidRDefault="005661AB" w:rsidP="00670446">
            <w:pPr>
              <w:ind w:firstLine="142"/>
              <w:rPr>
                <w:rFonts w:ascii="Times New Roman" w:hAnsi="Times New Roman" w:cs="Times New Roman"/>
              </w:rPr>
            </w:pPr>
            <w:r w:rsidRPr="006358D6">
              <w:rPr>
                <w:rFonts w:ascii="Times New Roman" w:hAnsi="Times New Roman" w:cs="Times New Roman"/>
              </w:rPr>
              <w:t>несприятливий</w:t>
            </w:r>
          </w:p>
        </w:tc>
      </w:tr>
    </w:tbl>
    <w:p w14:paraId="00056A94" w14:textId="77777777" w:rsidR="00BF3A89" w:rsidRPr="006358D6" w:rsidRDefault="00BF3A89" w:rsidP="00670446">
      <w:pPr>
        <w:ind w:firstLine="142"/>
        <w:rPr>
          <w:rFonts w:ascii="Times New Roman" w:hAnsi="Times New Roman" w:cs="Times New Roman"/>
        </w:rPr>
      </w:pPr>
    </w:p>
    <w:p w14:paraId="6AD66616" w14:textId="77777777" w:rsidR="00BF3A89" w:rsidRPr="006358D6" w:rsidRDefault="00BF3A89" w:rsidP="00670446">
      <w:pPr>
        <w:ind w:firstLine="142"/>
        <w:rPr>
          <w:rFonts w:ascii="Times New Roman" w:hAnsi="Times New Roman" w:cs="Times New Roman"/>
        </w:rPr>
      </w:pPr>
    </w:p>
    <w:p w14:paraId="3E174E48" w14:textId="77777777" w:rsidR="00BF3A89" w:rsidRPr="006358D6" w:rsidRDefault="00BF3A89" w:rsidP="006358D6">
      <w:pPr>
        <w:ind w:firstLine="709"/>
        <w:rPr>
          <w:rFonts w:ascii="Times New Roman" w:hAnsi="Times New Roman" w:cs="Times New Roman"/>
        </w:rPr>
        <w:sectPr w:rsidR="00BF3A89" w:rsidRPr="006358D6">
          <w:headerReference w:type="even" r:id="rId8"/>
          <w:headerReference w:type="first" r:id="rId9"/>
          <w:pgSz w:w="11900" w:h="16840"/>
          <w:pgMar w:top="1107" w:right="791" w:bottom="1222" w:left="861" w:header="0" w:footer="3" w:gutter="0"/>
          <w:cols w:space="720"/>
          <w:noEndnote/>
          <w:docGrid w:linePitch="360"/>
        </w:sectPr>
      </w:pPr>
    </w:p>
    <w:p w14:paraId="1D6A2B77" w14:textId="11A93831" w:rsidR="00BF3A89" w:rsidRPr="00B564A8" w:rsidRDefault="005661AB" w:rsidP="006358D6">
      <w:pPr>
        <w:ind w:firstLine="709"/>
        <w:rPr>
          <w:rFonts w:ascii="Times New Roman" w:hAnsi="Times New Roman" w:cs="Times New Roman"/>
          <w:b/>
        </w:rPr>
      </w:pPr>
      <w:r w:rsidRPr="00B564A8">
        <w:rPr>
          <w:rFonts w:ascii="Times New Roman" w:hAnsi="Times New Roman" w:cs="Times New Roman"/>
          <w:b/>
        </w:rPr>
        <w:lastRenderedPageBreak/>
        <w:t>Допомога при комбінованих радіаційних ураженнях на етапах медичної</w:t>
      </w:r>
      <w:r w:rsidR="00517B43" w:rsidRPr="00B564A8">
        <w:rPr>
          <w:rFonts w:ascii="Times New Roman" w:hAnsi="Times New Roman" w:cs="Times New Roman"/>
          <w:b/>
        </w:rPr>
        <w:t xml:space="preserve"> </w:t>
      </w:r>
      <w:r w:rsidRPr="00B564A8">
        <w:rPr>
          <w:rFonts w:ascii="Times New Roman" w:hAnsi="Times New Roman" w:cs="Times New Roman"/>
          <w:b/>
        </w:rPr>
        <w:t>евакуації</w:t>
      </w:r>
    </w:p>
    <w:p w14:paraId="0D122E01"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На передових етапах евакуації при наданні першої і долікарської допомоги наявність радіаційного ураження істотним чином не позначається на звичному об'ємі заходів (додатково проводиться лише часткова санітарна обробка).</w:t>
      </w:r>
    </w:p>
    <w:p w14:paraId="0D7B9191"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До звичного об'єму заходів першої лікарської допомоги, визначуваного характером і тяжкістю непроменевих пошкоджень, додається проведення часткової санітарної обробки; зміна пов'язок, забруднених РР; купування первинної реакції при нудоті і блювоті (</w:t>
      </w:r>
      <w:proofErr w:type="spellStart"/>
      <w:r w:rsidRPr="006358D6">
        <w:rPr>
          <w:rFonts w:ascii="Times New Roman" w:hAnsi="Times New Roman" w:cs="Times New Roman"/>
        </w:rPr>
        <w:t>диметпрамид</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латран</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метацин</w:t>
      </w:r>
      <w:proofErr w:type="spellEnd"/>
      <w:r w:rsidRPr="006358D6">
        <w:rPr>
          <w:rFonts w:ascii="Times New Roman" w:hAnsi="Times New Roman" w:cs="Times New Roman"/>
        </w:rPr>
        <w:t>).</w:t>
      </w:r>
    </w:p>
    <w:p w14:paraId="588C19CD"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На етапі надання кваліфікованої медичної допомоги в ході сортування уражених (особливо за відсутності біля особового складу індивідуальних дозиметрів) виділяються три групи уражених з вогнища ядерного вибуху з підозрою на КРУ.</w:t>
      </w:r>
    </w:p>
    <w:p w14:paraId="11C6BB2C"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Радіаційне ураження сумнівне, оскільки відсутні симптоми первинної реакції або є ознаки поразки середньої тяжкості. Такі уражені сортуються, виходячи із звичних підходів до механічної і термічної травмам. Після надання кваліфікованої хірургічної допомоги здійснюється евакуація уражених за призначенням в ГБ відповідно до виявлених пошкоджень.</w:t>
      </w:r>
    </w:p>
    <w:p w14:paraId="10073777" w14:textId="5C997E30" w:rsidR="00BF3A89" w:rsidRPr="006358D6" w:rsidRDefault="005661AB" w:rsidP="006358D6">
      <w:pPr>
        <w:ind w:firstLine="709"/>
        <w:rPr>
          <w:rFonts w:ascii="Times New Roman" w:hAnsi="Times New Roman" w:cs="Times New Roman"/>
        </w:rPr>
      </w:pPr>
      <w:r w:rsidRPr="00B564A8">
        <w:rPr>
          <w:rFonts w:ascii="Times New Roman" w:hAnsi="Times New Roman" w:cs="Times New Roman"/>
          <w:b/>
        </w:rPr>
        <w:t>Важке радіаційне ураження</w:t>
      </w:r>
      <w:r w:rsidRPr="006358D6">
        <w:rPr>
          <w:rFonts w:ascii="Times New Roman" w:hAnsi="Times New Roman" w:cs="Times New Roman"/>
        </w:rPr>
        <w:t xml:space="preserve">. Воно виявляється такими симптомами, як анорексія, нудота, блювота. Хірургічна допомога в </w:t>
      </w:r>
      <w:proofErr w:type="spellStart"/>
      <w:r w:rsidRPr="006358D6">
        <w:rPr>
          <w:rFonts w:ascii="Times New Roman" w:hAnsi="Times New Roman" w:cs="Times New Roman"/>
        </w:rPr>
        <w:t>омедб</w:t>
      </w:r>
      <w:proofErr w:type="spellEnd"/>
      <w:r w:rsidRPr="006358D6">
        <w:rPr>
          <w:rFonts w:ascii="Times New Roman" w:hAnsi="Times New Roman" w:cs="Times New Roman"/>
        </w:rPr>
        <w:t xml:space="preserve"> ураженим цій категорії виявляється тільки за життєвими свідченнями з одночасною терапією наслідків променевого ураження. Уточнити ступінь радіаційного ураження за відсутності важких </w:t>
      </w:r>
      <w:proofErr w:type="spellStart"/>
      <w:r w:rsidRPr="006358D6">
        <w:rPr>
          <w:rFonts w:ascii="Times New Roman" w:hAnsi="Times New Roman" w:cs="Times New Roman"/>
        </w:rPr>
        <w:t>опіків</w:t>
      </w:r>
      <w:proofErr w:type="spellEnd"/>
      <w:r w:rsidRPr="006358D6">
        <w:rPr>
          <w:rFonts w:ascii="Times New Roman" w:hAnsi="Times New Roman" w:cs="Times New Roman"/>
        </w:rPr>
        <w:t xml:space="preserve"> і травм можна протягом подальших діб на підставі дослідження лімфоцитів крові в динаміці. Ці уражені евакуювали у ВПМГ. При виявленні КРУ, компонентами яких є пошкодження, що вимагають надання спеціалізованої допомоги профілю «голова» (нейрохірургічної, офтальмологічної, </w:t>
      </w:r>
      <w:proofErr w:type="spellStart"/>
      <w:r w:rsidRPr="006358D6">
        <w:rPr>
          <w:rFonts w:ascii="Times New Roman" w:hAnsi="Times New Roman" w:cs="Times New Roman"/>
        </w:rPr>
        <w:t>оториноларингологич</w:t>
      </w:r>
      <w:r w:rsidR="00670446">
        <w:rPr>
          <w:rFonts w:ascii="Times New Roman" w:hAnsi="Times New Roman" w:cs="Times New Roman"/>
        </w:rPr>
        <w:t>ний</w:t>
      </w:r>
      <w:proofErr w:type="spellEnd"/>
      <w:r w:rsidRPr="006358D6">
        <w:rPr>
          <w:rFonts w:ascii="Times New Roman" w:hAnsi="Times New Roman" w:cs="Times New Roman"/>
        </w:rPr>
        <w:t xml:space="preserve"> або </w:t>
      </w:r>
      <w:proofErr w:type="spellStart"/>
      <w:r w:rsidRPr="006358D6">
        <w:rPr>
          <w:rFonts w:ascii="Times New Roman" w:hAnsi="Times New Roman" w:cs="Times New Roman"/>
        </w:rPr>
        <w:t>щелепно</w:t>
      </w:r>
      <w:proofErr w:type="spellEnd"/>
      <w:r w:rsidRPr="006358D6">
        <w:rPr>
          <w:rFonts w:ascii="Times New Roman" w:hAnsi="Times New Roman" w:cs="Times New Roman"/>
        </w:rPr>
        <w:t xml:space="preserve">-лицьовий), — уражені прямують у </w:t>
      </w:r>
      <w:proofErr w:type="spellStart"/>
      <w:r w:rsidRPr="006358D6">
        <w:rPr>
          <w:rFonts w:ascii="Times New Roman" w:hAnsi="Times New Roman" w:cs="Times New Roman"/>
        </w:rPr>
        <w:t>ВПНхГ</w:t>
      </w:r>
      <w:proofErr w:type="spellEnd"/>
      <w:r w:rsidRPr="006358D6">
        <w:rPr>
          <w:rFonts w:ascii="Times New Roman" w:hAnsi="Times New Roman" w:cs="Times New Roman"/>
        </w:rPr>
        <w:t>.</w:t>
      </w:r>
    </w:p>
    <w:p w14:paraId="7FE797B5" w14:textId="77777777" w:rsidR="00BF3A89" w:rsidRPr="006358D6" w:rsidRDefault="005661AB" w:rsidP="006358D6">
      <w:pPr>
        <w:ind w:firstLine="709"/>
        <w:rPr>
          <w:rFonts w:ascii="Times New Roman" w:hAnsi="Times New Roman" w:cs="Times New Roman"/>
        </w:rPr>
      </w:pPr>
      <w:r w:rsidRPr="00B564A8">
        <w:rPr>
          <w:rFonts w:ascii="Times New Roman" w:hAnsi="Times New Roman" w:cs="Times New Roman"/>
          <w:b/>
        </w:rPr>
        <w:t>Украй важке радіаційне ураження</w:t>
      </w:r>
      <w:r w:rsidRPr="006358D6">
        <w:rPr>
          <w:rFonts w:ascii="Times New Roman" w:hAnsi="Times New Roman" w:cs="Times New Roman"/>
        </w:rPr>
        <w:t xml:space="preserve">. Уражені цієї групи потенційно одержали смертельну дозу іонізуючого випромінювання. У них наголошується неприборкна блювота, виникає кривавий пронос, виражена артеріальна </w:t>
      </w:r>
      <w:proofErr w:type="spellStart"/>
      <w:r w:rsidRPr="006358D6">
        <w:rPr>
          <w:rFonts w:ascii="Times New Roman" w:hAnsi="Times New Roman" w:cs="Times New Roman"/>
        </w:rPr>
        <w:t>гіпотензія</w:t>
      </w:r>
      <w:proofErr w:type="spellEnd"/>
      <w:r w:rsidRPr="006358D6">
        <w:rPr>
          <w:rFonts w:ascii="Times New Roman" w:hAnsi="Times New Roman" w:cs="Times New Roman"/>
        </w:rPr>
        <w:t>, неврологічні розлади (втрата свідомості, судоми). Ці уражені одержують тільки симптоматичне лікування і не підлягають евакуації. Для підтвердження виділення ураженого в дану сортувальну групу необхідний контроль за лімфоцитами в динаміці.</w:t>
      </w:r>
    </w:p>
    <w:p w14:paraId="7F5307DE" w14:textId="280636A5" w:rsidR="00BF3A89" w:rsidRPr="006358D6" w:rsidRDefault="005661AB" w:rsidP="00B564A8">
      <w:pPr>
        <w:ind w:firstLine="709"/>
        <w:rPr>
          <w:rFonts w:ascii="Times New Roman" w:hAnsi="Times New Roman" w:cs="Times New Roman"/>
        </w:rPr>
      </w:pPr>
      <w:r w:rsidRPr="006358D6">
        <w:rPr>
          <w:rFonts w:ascii="Times New Roman" w:hAnsi="Times New Roman" w:cs="Times New Roman"/>
        </w:rPr>
        <w:t xml:space="preserve">Тільки на етапі надання спеціалізованої хірургічної допомоги (у ВПМГ, </w:t>
      </w:r>
      <w:proofErr w:type="spellStart"/>
      <w:r w:rsidRPr="006358D6">
        <w:rPr>
          <w:rFonts w:ascii="Times New Roman" w:hAnsi="Times New Roman" w:cs="Times New Roman"/>
        </w:rPr>
        <w:t>ВПНхГ</w:t>
      </w:r>
      <w:proofErr w:type="spellEnd"/>
      <w:r w:rsidRPr="006358D6">
        <w:rPr>
          <w:rFonts w:ascii="Times New Roman" w:hAnsi="Times New Roman" w:cs="Times New Roman"/>
        </w:rPr>
        <w:t>) з'являється можливість провести вичерпну медичне сортування</w:t>
      </w:r>
      <w:r w:rsidR="00B564A8">
        <w:rPr>
          <w:rFonts w:ascii="Times New Roman" w:hAnsi="Times New Roman" w:cs="Times New Roman"/>
        </w:rPr>
        <w:t xml:space="preserve"> </w:t>
      </w:r>
      <w:r w:rsidRPr="006358D6">
        <w:rPr>
          <w:rFonts w:ascii="Times New Roman" w:hAnsi="Times New Roman" w:cs="Times New Roman"/>
        </w:rPr>
        <w:t xml:space="preserve">уражених з </w:t>
      </w:r>
      <w:r w:rsidRPr="00B564A8">
        <w:rPr>
          <w:rFonts w:ascii="Times New Roman" w:hAnsi="Times New Roman" w:cs="Times New Roman"/>
          <w:b/>
          <w:i/>
        </w:rPr>
        <w:t>КРУ з розділенням по ступені тяжкості:</w:t>
      </w:r>
    </w:p>
    <w:p w14:paraId="2F61BC39" w14:textId="057E6F38" w:rsidR="00BF3A89" w:rsidRPr="006358D6" w:rsidRDefault="009F5904" w:rsidP="006358D6">
      <w:pPr>
        <w:ind w:firstLine="709"/>
        <w:rPr>
          <w:rFonts w:ascii="Times New Roman" w:hAnsi="Times New Roman" w:cs="Times New Roman"/>
        </w:rPr>
      </w:pPr>
      <w:r>
        <w:rPr>
          <w:rFonts w:ascii="Times New Roman" w:hAnsi="Times New Roman" w:cs="Times New Roman"/>
        </w:rPr>
        <w:t>-</w:t>
      </w:r>
      <w:r w:rsidR="005661AB" w:rsidRPr="006358D6">
        <w:rPr>
          <w:rFonts w:ascii="Times New Roman" w:hAnsi="Times New Roman" w:cs="Times New Roman"/>
        </w:rPr>
        <w:t xml:space="preserve">уражені з КРУ легкого ступеня тяжкості — не потребують спеціалізованого лікування у ВПМГ або </w:t>
      </w:r>
      <w:proofErr w:type="spellStart"/>
      <w:r w:rsidR="005661AB" w:rsidRPr="006358D6">
        <w:rPr>
          <w:rFonts w:ascii="Times New Roman" w:hAnsi="Times New Roman" w:cs="Times New Roman"/>
        </w:rPr>
        <w:t>ВПНхГ</w:t>
      </w:r>
      <w:proofErr w:type="spellEnd"/>
      <w:r w:rsidR="005661AB" w:rsidRPr="006358D6">
        <w:rPr>
          <w:rFonts w:ascii="Times New Roman" w:hAnsi="Times New Roman" w:cs="Times New Roman"/>
        </w:rPr>
        <w:t xml:space="preserve"> і переводяться у ВПГЛР;</w:t>
      </w:r>
    </w:p>
    <w:p w14:paraId="537E91D3" w14:textId="5E7D57F0" w:rsidR="00BF3A89" w:rsidRPr="006358D6" w:rsidRDefault="009F5904" w:rsidP="006358D6">
      <w:pPr>
        <w:ind w:firstLine="709"/>
        <w:rPr>
          <w:rFonts w:ascii="Times New Roman" w:hAnsi="Times New Roman" w:cs="Times New Roman"/>
        </w:rPr>
      </w:pPr>
      <w:r>
        <w:rPr>
          <w:rFonts w:ascii="Times New Roman" w:hAnsi="Times New Roman" w:cs="Times New Roman"/>
        </w:rPr>
        <w:t>-</w:t>
      </w:r>
      <w:r w:rsidR="005661AB" w:rsidRPr="006358D6">
        <w:rPr>
          <w:rFonts w:ascii="Times New Roman" w:hAnsi="Times New Roman" w:cs="Times New Roman"/>
        </w:rPr>
        <w:t xml:space="preserve">уражені з КРУ середнього і важкого ступеня тяжкості — потребують спеціалізованого хірургічного лікування у ВПМГ або </w:t>
      </w:r>
      <w:proofErr w:type="spellStart"/>
      <w:r w:rsidR="005661AB" w:rsidRPr="006358D6">
        <w:rPr>
          <w:rFonts w:ascii="Times New Roman" w:hAnsi="Times New Roman" w:cs="Times New Roman"/>
        </w:rPr>
        <w:t>ВПНхГ</w:t>
      </w:r>
      <w:proofErr w:type="spellEnd"/>
      <w:r w:rsidR="005661AB" w:rsidRPr="006358D6">
        <w:rPr>
          <w:rFonts w:ascii="Times New Roman" w:hAnsi="Times New Roman" w:cs="Times New Roman"/>
        </w:rPr>
        <w:t>;</w:t>
      </w:r>
    </w:p>
    <w:p w14:paraId="39AD318E" w14:textId="09A36C8E" w:rsidR="00BF3A89" w:rsidRPr="006358D6" w:rsidRDefault="009F5904" w:rsidP="006358D6">
      <w:pPr>
        <w:ind w:firstLine="709"/>
        <w:rPr>
          <w:rFonts w:ascii="Times New Roman" w:hAnsi="Times New Roman" w:cs="Times New Roman"/>
        </w:rPr>
      </w:pPr>
      <w:r>
        <w:rPr>
          <w:rFonts w:ascii="Times New Roman" w:hAnsi="Times New Roman" w:cs="Times New Roman"/>
        </w:rPr>
        <w:t>-</w:t>
      </w:r>
      <w:r w:rsidR="005661AB" w:rsidRPr="006358D6">
        <w:rPr>
          <w:rFonts w:ascii="Times New Roman" w:hAnsi="Times New Roman" w:cs="Times New Roman"/>
        </w:rPr>
        <w:t>уражені з украй важкими КРУ — потребують лише симптоматичного лікування.</w:t>
      </w:r>
    </w:p>
    <w:p w14:paraId="116B2725" w14:textId="77777777" w:rsidR="00B564A8" w:rsidRDefault="00B564A8" w:rsidP="006358D6">
      <w:pPr>
        <w:ind w:firstLine="709"/>
        <w:rPr>
          <w:rFonts w:ascii="Times New Roman" w:hAnsi="Times New Roman" w:cs="Times New Roman"/>
        </w:rPr>
      </w:pPr>
    </w:p>
    <w:p w14:paraId="4452EFA0"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У госпіталях проводиться комплексне лікування променевих і непроменевих травм. В період переважання непроменевих компонентів КРУ (до розпалу ОПХ) необхідно якомога раніше завершити хірургічне лікування механічних травм — виконується ПХО ран, зовнішній остеосинтез відкритих переломів та ін. Враховуючи тривалість лікування (до 4—6 міс.), доцільно уражених з КРУ середнього і важкого ступеня в періоді тимчасової стабілізації полягання переводити в ТГОЗ.</w:t>
      </w:r>
    </w:p>
    <w:p w14:paraId="3CBF9B3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Особливе місце в наданні спеціалізованої медичної допомоги при КРУ займає хірургічне лікування уражених, мали рани, заражені РВ. Слід зазначити, що цей вигляд КРУ не матиме масового характеру, оскільки доведено, що в умовах вживання ядерної зброї небезпечний рівень зараження ран звичайно поєднуватиметься з </w:t>
      </w:r>
      <w:proofErr w:type="spellStart"/>
      <w:r w:rsidRPr="006358D6">
        <w:rPr>
          <w:rFonts w:ascii="Times New Roman" w:hAnsi="Times New Roman" w:cs="Times New Roman"/>
        </w:rPr>
        <w:t>надлетальними</w:t>
      </w:r>
      <w:proofErr w:type="spellEnd"/>
      <w:r w:rsidRPr="006358D6">
        <w:rPr>
          <w:rFonts w:ascii="Times New Roman" w:hAnsi="Times New Roman" w:cs="Times New Roman"/>
        </w:rPr>
        <w:t xml:space="preserve"> дозами загального опромінювання. Проте при веденні бойових дій в районі, де раніше була застосована ядерна зброя, можливе занесення РР у відкриті рани разом з пилом.</w:t>
      </w:r>
    </w:p>
    <w:p w14:paraId="1DB1D7B5" w14:textId="6B465D84"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Під час вступу таких уражених до лікувальної установи, вони представлятимуть проблему з погляду організації медичної допомоги і безпеки медичного персоналу. За наслідками дозиметричного контролю при сортуванні, — вони виділяються в окремий потік. Доцільно у складі ВСО розвернути перев'язувальну для зміни пов'язок, заражених РР. Надання медичної допомоги і </w:t>
      </w:r>
      <w:r w:rsidRPr="006358D6">
        <w:rPr>
          <w:rFonts w:ascii="Times New Roman" w:hAnsi="Times New Roman" w:cs="Times New Roman"/>
        </w:rPr>
        <w:lastRenderedPageBreak/>
        <w:t xml:space="preserve">лікування цих уражених проводиться в окремих приміщеннях (перев'язувальна </w:t>
      </w:r>
      <w:r w:rsidR="009F5904">
        <w:rPr>
          <w:rFonts w:ascii="Times New Roman" w:hAnsi="Times New Roman" w:cs="Times New Roman"/>
        </w:rPr>
        <w:t>,</w:t>
      </w:r>
      <w:r w:rsidRPr="006358D6">
        <w:rPr>
          <w:rFonts w:ascii="Times New Roman" w:hAnsi="Times New Roman" w:cs="Times New Roman"/>
        </w:rPr>
        <w:t>госпітальні палати) з дотриманням заходів профілактики вторинного забруднення РР інших поранених і медичного персоналу. При проведенні оперативного втручання хірурги повинні бути захищені від забруднення РР. Це досягається надяганням довгих клейонкових фартухів, двох халатів, гумових чобіт, двох пар рукавичок, багатошарових масок, спеціальних окулярів. Після закінчення роботи медичний персонал проходить дозиметричний контроль і санітарну обробку.</w:t>
      </w:r>
    </w:p>
    <w:p w14:paraId="4AAD0EF9"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ПХО ран, заражених РР, крім профілактики </w:t>
      </w:r>
      <w:proofErr w:type="spellStart"/>
      <w:r w:rsidRPr="006358D6">
        <w:rPr>
          <w:rFonts w:ascii="Times New Roman" w:hAnsi="Times New Roman" w:cs="Times New Roman"/>
        </w:rPr>
        <w:t>раневої</w:t>
      </w:r>
      <w:proofErr w:type="spellEnd"/>
      <w:r w:rsidRPr="006358D6">
        <w:rPr>
          <w:rFonts w:ascii="Times New Roman" w:hAnsi="Times New Roman" w:cs="Times New Roman"/>
        </w:rPr>
        <w:t xml:space="preserve"> інфекції і забезпечення оптимальних умов для загоєння рани, має і ще одну, не менше важливу мету: максимальне видалення РР з рани. Техніка оперативного втручання має деякі особливості: зрізання слід проводити радикальніше, ніж зазвичай - в межах здорових тканин, забруднених РР вище за допустимі норми. У випадку, якщо зберігається небезпечний рівень радіоактивного зараження, що виявляється при повторному дозиметричному контролі, слід провести додаткове зрізання тканин. В процесі ПХО рана часто і рясно промивається розчинами антисептика. Після закінчення хірургічної обробки, рана </w:t>
      </w:r>
      <w:proofErr w:type="spellStart"/>
      <w:r w:rsidRPr="006358D6">
        <w:rPr>
          <w:rFonts w:ascii="Times New Roman" w:hAnsi="Times New Roman" w:cs="Times New Roman"/>
        </w:rPr>
        <w:t>рихло</w:t>
      </w:r>
      <w:proofErr w:type="spellEnd"/>
      <w:r w:rsidRPr="006358D6">
        <w:rPr>
          <w:rFonts w:ascii="Times New Roman" w:hAnsi="Times New Roman" w:cs="Times New Roman"/>
        </w:rPr>
        <w:t xml:space="preserve"> заповнюється тампонами з гіпертонічним розчином або іншими адсорбуючими пов'язками для видалення ранового ексудату (разом з ексудатом з рани видаляється і РР, що залишилися після обробки).</w:t>
      </w:r>
    </w:p>
    <w:p w14:paraId="6C244696"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Своєчасно і радикально проведена ПХО ран, забруднених РР, забезпечує можливість їх гладкого загоєння, знижує ризик розвитку інфекційних ускладнень, зменшує небезпеку внутрішнього опромінювання.</w:t>
      </w:r>
    </w:p>
    <w:p w14:paraId="7DE05BDA" w14:textId="77777777" w:rsidR="00517B43" w:rsidRPr="006358D6" w:rsidRDefault="00517B43" w:rsidP="006358D6">
      <w:pPr>
        <w:ind w:firstLine="709"/>
        <w:rPr>
          <w:rFonts w:ascii="Times New Roman" w:hAnsi="Times New Roman" w:cs="Times New Roman"/>
        </w:rPr>
      </w:pPr>
      <w:bookmarkStart w:id="7" w:name="bookmark6"/>
    </w:p>
    <w:p w14:paraId="46B4EA6B" w14:textId="23DD5A5D" w:rsidR="00BF3A89" w:rsidRPr="00B564A8" w:rsidRDefault="005661AB" w:rsidP="006358D6">
      <w:pPr>
        <w:ind w:firstLine="709"/>
        <w:rPr>
          <w:rFonts w:ascii="Times New Roman" w:hAnsi="Times New Roman" w:cs="Times New Roman"/>
          <w:b/>
        </w:rPr>
      </w:pPr>
      <w:r w:rsidRPr="00B564A8">
        <w:rPr>
          <w:rFonts w:ascii="Times New Roman" w:hAnsi="Times New Roman" w:cs="Times New Roman"/>
          <w:b/>
        </w:rPr>
        <w:t>КОМБІНОВАНІ ХІМІЧНІ УРАЖЕННЯ</w:t>
      </w:r>
      <w:bookmarkEnd w:id="7"/>
    </w:p>
    <w:p w14:paraId="2591E383" w14:textId="77777777" w:rsidR="00BF3A89" w:rsidRPr="006358D6" w:rsidRDefault="005661AB" w:rsidP="006358D6">
      <w:pPr>
        <w:ind w:firstLine="709"/>
        <w:rPr>
          <w:rFonts w:ascii="Times New Roman" w:hAnsi="Times New Roman" w:cs="Times New Roman"/>
        </w:rPr>
      </w:pPr>
      <w:bookmarkStart w:id="8" w:name="bookmark7"/>
      <w:r w:rsidRPr="006358D6">
        <w:rPr>
          <w:rFonts w:ascii="Times New Roman" w:hAnsi="Times New Roman" w:cs="Times New Roman"/>
        </w:rPr>
        <w:t>Комбіновані хімічні ураження є результатом одночасної або послідовної дії ОВТВ і механічної або термічної травми.</w:t>
      </w:r>
      <w:bookmarkEnd w:id="8"/>
    </w:p>
    <w:p w14:paraId="68D1EDDB"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Вже в роки першої світової війни, чітко усвідомлюючи небезпеку ураження медперсоналу від </w:t>
      </w:r>
      <w:proofErr w:type="spellStart"/>
      <w:r w:rsidRPr="006358D6">
        <w:rPr>
          <w:rFonts w:ascii="Times New Roman" w:hAnsi="Times New Roman" w:cs="Times New Roman"/>
        </w:rPr>
        <w:t>десорбуючих</w:t>
      </w:r>
      <w:proofErr w:type="spellEnd"/>
      <w:r w:rsidRPr="006358D6">
        <w:rPr>
          <w:rFonts w:ascii="Times New Roman" w:hAnsi="Times New Roman" w:cs="Times New Roman"/>
        </w:rPr>
        <w:t xml:space="preserve"> з ран і обмундирування ОР і пов'язану з цим необхідність перебувати в </w:t>
      </w:r>
      <w:proofErr w:type="spellStart"/>
      <w:r w:rsidRPr="006358D6">
        <w:rPr>
          <w:rFonts w:ascii="Times New Roman" w:hAnsi="Times New Roman" w:cs="Times New Roman"/>
        </w:rPr>
        <w:t>противогазах</w:t>
      </w:r>
      <w:proofErr w:type="spellEnd"/>
      <w:r w:rsidRPr="006358D6">
        <w:rPr>
          <w:rFonts w:ascii="Times New Roman" w:hAnsi="Times New Roman" w:cs="Times New Roman"/>
        </w:rPr>
        <w:t xml:space="preserve">, В.А. </w:t>
      </w:r>
      <w:proofErr w:type="spellStart"/>
      <w:r w:rsidRPr="006358D6">
        <w:rPr>
          <w:rFonts w:ascii="Times New Roman" w:hAnsi="Times New Roman" w:cs="Times New Roman"/>
        </w:rPr>
        <w:t>Оппель</w:t>
      </w:r>
      <w:proofErr w:type="spellEnd"/>
      <w:r w:rsidRPr="006358D6">
        <w:rPr>
          <w:rFonts w:ascii="Times New Roman" w:hAnsi="Times New Roman" w:cs="Times New Roman"/>
        </w:rPr>
        <w:t xml:space="preserve"> запропонував спеціальні умовні знаки ( «азбуку») для спілкування хірурга з операційною сестрою. Він же пропонував сконструювати герметичні контейнери для розгортання лікувальних установ в умовах вірогідності вживання хімічної зброї.</w:t>
      </w:r>
    </w:p>
    <w:p w14:paraId="589EDF85"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У даний час, не дивлячись на Конвенцію про заборону розробки, виробництва, накопичення і вживання хімічної зброї і його знищенні (18 жовтня 2006 р.), на оснащенні ряду держав є бойові отруйливі речовини, що робить можливим їх вживання в сучасних війнах і озброєних конфліктах.</w:t>
      </w:r>
    </w:p>
    <w:p w14:paraId="61F1DFE9"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Різні сильнодіючі і отруйні речовини є побічними продуктами багатьох хімічних виробництв, що не виключає їх дії на людей при аварійних ситуаціях або при терористичних актах. Цілий ряд отруйливих і високотоксичних речовин (ОВТР) робить негативний вплив на перебіг </w:t>
      </w:r>
      <w:proofErr w:type="spellStart"/>
      <w:r w:rsidRPr="006358D6">
        <w:rPr>
          <w:rFonts w:ascii="Times New Roman" w:hAnsi="Times New Roman" w:cs="Times New Roman"/>
        </w:rPr>
        <w:t>раневого</w:t>
      </w:r>
      <w:proofErr w:type="spellEnd"/>
      <w:r w:rsidRPr="006358D6">
        <w:rPr>
          <w:rFonts w:ascii="Times New Roman" w:hAnsi="Times New Roman" w:cs="Times New Roman"/>
        </w:rPr>
        <w:t xml:space="preserve"> процесу, що вимагає від хірургів значних зусиль по лікуванню цієї форми комбінованих поразок.</w:t>
      </w:r>
    </w:p>
    <w:p w14:paraId="1727CB62" w14:textId="77777777" w:rsidR="00BF3A89" w:rsidRPr="00B564A8" w:rsidRDefault="005661AB" w:rsidP="006358D6">
      <w:pPr>
        <w:ind w:firstLine="709"/>
        <w:rPr>
          <w:rFonts w:ascii="Times New Roman" w:hAnsi="Times New Roman" w:cs="Times New Roman"/>
          <w:b/>
        </w:rPr>
      </w:pPr>
      <w:r w:rsidRPr="00B564A8">
        <w:rPr>
          <w:rFonts w:ascii="Times New Roman" w:hAnsi="Times New Roman" w:cs="Times New Roman"/>
          <w:b/>
        </w:rPr>
        <w:t xml:space="preserve">При дії ОВТР на поранених з травмами, пораненнями або </w:t>
      </w:r>
      <w:proofErr w:type="spellStart"/>
      <w:r w:rsidRPr="00B564A8">
        <w:rPr>
          <w:rFonts w:ascii="Times New Roman" w:hAnsi="Times New Roman" w:cs="Times New Roman"/>
          <w:b/>
        </w:rPr>
        <w:t>опіками</w:t>
      </w:r>
      <w:proofErr w:type="spellEnd"/>
      <w:r w:rsidRPr="00B564A8">
        <w:rPr>
          <w:rFonts w:ascii="Times New Roman" w:hAnsi="Times New Roman" w:cs="Times New Roman"/>
          <w:b/>
        </w:rPr>
        <w:t xml:space="preserve"> можливі наступні комбінації:</w:t>
      </w:r>
    </w:p>
    <w:p w14:paraId="6CB22AFE" w14:textId="40B12706" w:rsidR="00BF3A89" w:rsidRPr="00B564A8" w:rsidRDefault="008F6855" w:rsidP="006358D6">
      <w:pPr>
        <w:ind w:firstLine="709"/>
        <w:rPr>
          <w:rFonts w:ascii="Times New Roman" w:hAnsi="Times New Roman" w:cs="Times New Roman"/>
          <w:i/>
        </w:rPr>
      </w:pPr>
      <w:r>
        <w:rPr>
          <w:rFonts w:ascii="Times New Roman" w:hAnsi="Times New Roman" w:cs="Times New Roman"/>
        </w:rPr>
        <w:t xml:space="preserve">- </w:t>
      </w:r>
      <w:r w:rsidR="005661AB" w:rsidRPr="00B564A8">
        <w:rPr>
          <w:rFonts w:ascii="Times New Roman" w:hAnsi="Times New Roman" w:cs="Times New Roman"/>
          <w:i/>
        </w:rPr>
        <w:t>поранення або опік, при яких отрутою заражена лише рана;</w:t>
      </w:r>
    </w:p>
    <w:p w14:paraId="44814BA4" w14:textId="5C4AE7F2" w:rsidR="00BF3A89" w:rsidRPr="00B564A8" w:rsidRDefault="008F6855" w:rsidP="008F6855">
      <w:pPr>
        <w:ind w:firstLine="709"/>
        <w:rPr>
          <w:rFonts w:ascii="Times New Roman" w:hAnsi="Times New Roman" w:cs="Times New Roman"/>
          <w:i/>
        </w:rPr>
      </w:pPr>
      <w:r w:rsidRPr="00B564A8">
        <w:rPr>
          <w:rFonts w:ascii="Times New Roman" w:hAnsi="Times New Roman" w:cs="Times New Roman"/>
          <w:i/>
        </w:rPr>
        <w:t xml:space="preserve">- </w:t>
      </w:r>
      <w:r w:rsidR="005661AB" w:rsidRPr="00B564A8">
        <w:rPr>
          <w:rFonts w:ascii="Times New Roman" w:hAnsi="Times New Roman" w:cs="Times New Roman"/>
          <w:i/>
        </w:rPr>
        <w:t>поранення, при якому, крім зараженої рани, є і дія ОВТР унаслідок його попадання на непошкоджений шкірний покрив, до органів</w:t>
      </w:r>
      <w:r w:rsidRPr="00B564A8">
        <w:rPr>
          <w:rFonts w:ascii="Times New Roman" w:hAnsi="Times New Roman" w:cs="Times New Roman"/>
          <w:i/>
        </w:rPr>
        <w:t xml:space="preserve"> </w:t>
      </w:r>
      <w:r w:rsidR="005661AB" w:rsidRPr="00B564A8">
        <w:rPr>
          <w:rFonts w:ascii="Times New Roman" w:hAnsi="Times New Roman" w:cs="Times New Roman"/>
          <w:i/>
        </w:rPr>
        <w:t xml:space="preserve">дихання і </w:t>
      </w:r>
      <w:proofErr w:type="spellStart"/>
      <w:r w:rsidR="005661AB" w:rsidRPr="00B564A8">
        <w:rPr>
          <w:rFonts w:ascii="Times New Roman" w:hAnsi="Times New Roman" w:cs="Times New Roman"/>
          <w:i/>
        </w:rPr>
        <w:t>т.д</w:t>
      </w:r>
      <w:proofErr w:type="spellEnd"/>
      <w:r w:rsidR="005661AB" w:rsidRPr="00B564A8">
        <w:rPr>
          <w:rFonts w:ascii="Times New Roman" w:hAnsi="Times New Roman" w:cs="Times New Roman"/>
          <w:i/>
        </w:rPr>
        <w:t>.;</w:t>
      </w:r>
    </w:p>
    <w:p w14:paraId="2F3FADFE" w14:textId="77777777" w:rsidR="00BF3A89" w:rsidRPr="00B564A8" w:rsidRDefault="005661AB" w:rsidP="006358D6">
      <w:pPr>
        <w:ind w:firstLine="709"/>
        <w:rPr>
          <w:rFonts w:ascii="Times New Roman" w:hAnsi="Times New Roman" w:cs="Times New Roman"/>
          <w:i/>
        </w:rPr>
      </w:pPr>
      <w:r w:rsidRPr="00B564A8">
        <w:rPr>
          <w:rFonts w:ascii="Times New Roman" w:hAnsi="Times New Roman" w:cs="Times New Roman"/>
          <w:i/>
        </w:rPr>
        <w:t>- поранення, при якому отрута не проникла в рану, але поразка ОР відбулася іншими шляхами.</w:t>
      </w:r>
    </w:p>
    <w:p w14:paraId="3902B3D4"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Як і для комбінованих радіаційних уражень, для комбінованих хімічних поразок у разі отруєння середнього і важкого ступеня характерний розвиток ФВО: поразка ОВТР погіршує течію і прогноз поранення, закритої травми або опіку, а останні обтяжують прояви і результат хімічної поразки. При цьому результат дії різних вражаючих чинників на організм виявляється не простим підсумовуванням очікуваної від кожного компоненту реакції, а їх </w:t>
      </w:r>
      <w:proofErr w:type="spellStart"/>
      <w:r w:rsidRPr="006358D6">
        <w:rPr>
          <w:rFonts w:ascii="Times New Roman" w:hAnsi="Times New Roman" w:cs="Times New Roman"/>
        </w:rPr>
        <w:t>аддитивною</w:t>
      </w:r>
      <w:proofErr w:type="spellEnd"/>
      <w:r w:rsidRPr="006358D6">
        <w:rPr>
          <w:rFonts w:ascii="Times New Roman" w:hAnsi="Times New Roman" w:cs="Times New Roman"/>
        </w:rPr>
        <w:t xml:space="preserve"> або </w:t>
      </w:r>
      <w:proofErr w:type="spellStart"/>
      <w:r w:rsidRPr="006358D6">
        <w:rPr>
          <w:rFonts w:ascii="Times New Roman" w:hAnsi="Times New Roman" w:cs="Times New Roman"/>
        </w:rPr>
        <w:t>потенціюючою</w:t>
      </w:r>
      <w:proofErr w:type="spellEnd"/>
      <w:r w:rsidRPr="006358D6">
        <w:rPr>
          <w:rFonts w:ascii="Times New Roman" w:hAnsi="Times New Roman" w:cs="Times New Roman"/>
        </w:rPr>
        <w:t xml:space="preserve"> дією. Слідством взаємного потенціювання подразників є важчий прояв дії кожного з них.</w:t>
      </w:r>
    </w:p>
    <w:p w14:paraId="37B99B97"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При подібних комбінаціях мають значення як послідовність дії вражаючих чинників, так і місце їх додатку. Смертельна доза ОВТР при поєднанні з механічними або термічними пошкодженнями знижується у декілька разів. Розташування рани і аплікація ОВТР в одній </w:t>
      </w:r>
      <w:r w:rsidRPr="006358D6">
        <w:rPr>
          <w:rFonts w:ascii="Times New Roman" w:hAnsi="Times New Roman" w:cs="Times New Roman"/>
        </w:rPr>
        <w:lastRenderedPageBreak/>
        <w:t xml:space="preserve">анатомічній області виявляється значно важче, ніж якби вони були в різних сегментах. Наявність аплікації Іприту в 8—10 см від країв рани значно ускладнює перебіг </w:t>
      </w:r>
      <w:proofErr w:type="spellStart"/>
      <w:r w:rsidRPr="006358D6">
        <w:rPr>
          <w:rFonts w:ascii="Times New Roman" w:hAnsi="Times New Roman" w:cs="Times New Roman"/>
        </w:rPr>
        <w:t>раневого</w:t>
      </w:r>
      <w:proofErr w:type="spellEnd"/>
      <w:r w:rsidRPr="006358D6">
        <w:rPr>
          <w:rFonts w:ascii="Times New Roman" w:hAnsi="Times New Roman" w:cs="Times New Roman"/>
        </w:rPr>
        <w:t xml:space="preserve"> процесу, оскільки </w:t>
      </w:r>
      <w:proofErr w:type="spellStart"/>
      <w:r w:rsidRPr="006358D6">
        <w:rPr>
          <w:rFonts w:ascii="Times New Roman" w:hAnsi="Times New Roman" w:cs="Times New Roman"/>
        </w:rPr>
        <w:t>запально</w:t>
      </w:r>
      <w:proofErr w:type="spellEnd"/>
      <w:r w:rsidRPr="006358D6">
        <w:rPr>
          <w:rFonts w:ascii="Times New Roman" w:hAnsi="Times New Roman" w:cs="Times New Roman"/>
        </w:rPr>
        <w:t>-некротичні прояви дії токсиканта розповсюджуються безпосередньо на рану.</w:t>
      </w:r>
    </w:p>
    <w:p w14:paraId="6692C5F2" w14:textId="77777777" w:rsidR="00BF3A89" w:rsidRDefault="005661AB" w:rsidP="006358D6">
      <w:pPr>
        <w:ind w:firstLine="709"/>
        <w:rPr>
          <w:rFonts w:ascii="Times New Roman" w:hAnsi="Times New Roman" w:cs="Times New Roman"/>
        </w:rPr>
      </w:pPr>
      <w:r w:rsidRPr="006358D6">
        <w:rPr>
          <w:rFonts w:ascii="Times New Roman" w:hAnsi="Times New Roman" w:cs="Times New Roman"/>
        </w:rPr>
        <w:t>Комбінована хімічна поразка протікає найбільш важко у випадках, коли механічне або термічне пошкодження розвивається на фоні розпалу патології, викликаної дією ОВТР.</w:t>
      </w:r>
    </w:p>
    <w:p w14:paraId="56C980B2" w14:textId="77777777" w:rsidR="00B564A8" w:rsidRPr="006358D6" w:rsidRDefault="00B564A8" w:rsidP="006358D6">
      <w:pPr>
        <w:ind w:firstLine="709"/>
        <w:rPr>
          <w:rFonts w:ascii="Times New Roman" w:hAnsi="Times New Roman" w:cs="Times New Roman"/>
        </w:rPr>
      </w:pPr>
    </w:p>
    <w:p w14:paraId="27C0C9CE" w14:textId="77777777" w:rsidR="00BF3A89" w:rsidRPr="00B564A8" w:rsidRDefault="005661AB" w:rsidP="006358D6">
      <w:pPr>
        <w:ind w:firstLine="709"/>
        <w:rPr>
          <w:rFonts w:ascii="Times New Roman" w:hAnsi="Times New Roman" w:cs="Times New Roman"/>
          <w:b/>
        </w:rPr>
      </w:pPr>
      <w:bookmarkStart w:id="9" w:name="bookmark8"/>
      <w:r w:rsidRPr="00B564A8">
        <w:rPr>
          <w:rFonts w:ascii="Times New Roman" w:hAnsi="Times New Roman" w:cs="Times New Roman"/>
          <w:b/>
        </w:rPr>
        <w:t>Діагностика комбінованих хімічних поразок</w:t>
      </w:r>
      <w:bookmarkEnd w:id="9"/>
    </w:p>
    <w:p w14:paraId="2A0AA51A"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Встановити факт хімічного зараження рани не завжди легко, оскільки для прояву дії одних ОВТР характерний інкубаційний період, інші, навпаки, дуже швидко всмоктуються і вже через декілька хвилин не визначаються в рані, надаючи виражену </w:t>
      </w:r>
      <w:proofErr w:type="spellStart"/>
      <w:r w:rsidRPr="006358D6">
        <w:rPr>
          <w:rFonts w:ascii="Times New Roman" w:hAnsi="Times New Roman" w:cs="Times New Roman"/>
        </w:rPr>
        <w:t>загальнорезорбтивну</w:t>
      </w:r>
      <w:proofErr w:type="spellEnd"/>
      <w:r w:rsidRPr="006358D6">
        <w:rPr>
          <w:rFonts w:ascii="Times New Roman" w:hAnsi="Times New Roman" w:cs="Times New Roman"/>
        </w:rPr>
        <w:t xml:space="preserve"> дію. Тому при діагностиці важливо звертати увагу на ознаки отруєння, однотипні у всіх уражених, доставлених з однієї ділянки бою. При огляді області поранення у них можуть бути виявлені схожі зміни в тканинах. Також слід звертати увагу на присутність в рані, на шкірі, на обмундируванні слідів ОВТР. Може привернути увага невідповідність виражених больових </w:t>
      </w:r>
      <w:proofErr w:type="spellStart"/>
      <w:r w:rsidRPr="006358D6">
        <w:rPr>
          <w:rFonts w:ascii="Times New Roman" w:hAnsi="Times New Roman" w:cs="Times New Roman"/>
        </w:rPr>
        <w:t>відчуттів</w:t>
      </w:r>
      <w:proofErr w:type="spellEnd"/>
      <w:r w:rsidRPr="006358D6">
        <w:rPr>
          <w:rFonts w:ascii="Times New Roman" w:hAnsi="Times New Roman" w:cs="Times New Roman"/>
        </w:rPr>
        <w:t xml:space="preserve"> і розмірів рани; крім того, підозра викликає незвичайний запах, кровоточивість або, навпаки, сухість рани. Іноді спостерігається своєрідний набряк і некроз тканин.</w:t>
      </w:r>
    </w:p>
    <w:p w14:paraId="0B5B06BB" w14:textId="77777777" w:rsidR="00B564A8" w:rsidRDefault="005661AB" w:rsidP="006358D6">
      <w:pPr>
        <w:ind w:firstLine="709"/>
        <w:rPr>
          <w:rFonts w:ascii="Times New Roman" w:hAnsi="Times New Roman" w:cs="Times New Roman"/>
        </w:rPr>
      </w:pPr>
      <w:r w:rsidRPr="006358D6">
        <w:rPr>
          <w:rFonts w:ascii="Times New Roman" w:hAnsi="Times New Roman" w:cs="Times New Roman"/>
        </w:rPr>
        <w:t xml:space="preserve">Для правильного надання медичної допомоги ураженим має велике значення ідентифікація потрапили в рану ОВТР. Головну роль в цьому грає клінічна діагностика, заснована на характерних клінічних ознаках інтоксикації. Про характер потрапив в рану ОВТР можна зробити висновок при хіміко-аналітичному або мікроскопічному дослідженні посічених в ході хірургічної обробки рани тканин. Практичне значення має рентгенографія областей тіла, де розташовуються рани з підозрою на зараження </w:t>
      </w:r>
      <w:r w:rsidR="008F6855">
        <w:rPr>
          <w:rFonts w:ascii="Times New Roman" w:hAnsi="Times New Roman" w:cs="Times New Roman"/>
        </w:rPr>
        <w:t>шкірно</w:t>
      </w:r>
      <w:r w:rsidRPr="006358D6">
        <w:rPr>
          <w:rFonts w:ascii="Times New Roman" w:hAnsi="Times New Roman" w:cs="Times New Roman"/>
        </w:rPr>
        <w:t xml:space="preserve">- наривними ОВТР. Найбільш </w:t>
      </w:r>
      <w:proofErr w:type="spellStart"/>
      <w:r w:rsidRPr="006358D6">
        <w:rPr>
          <w:rFonts w:ascii="Times New Roman" w:hAnsi="Times New Roman" w:cs="Times New Roman"/>
        </w:rPr>
        <w:t>рентгенконтрастним</w:t>
      </w:r>
      <w:proofErr w:type="spellEnd"/>
      <w:r w:rsidRPr="006358D6">
        <w:rPr>
          <w:rFonts w:ascii="Times New Roman" w:hAnsi="Times New Roman" w:cs="Times New Roman"/>
        </w:rPr>
        <w:t xml:space="preserve"> є люїзит, місце скупчення якого в тканинах навіть може бути прийнято за металеве чужорідне тіло. Іприт володіє меншими </w:t>
      </w:r>
      <w:proofErr w:type="spellStart"/>
      <w:r w:rsidRPr="006358D6">
        <w:rPr>
          <w:rFonts w:ascii="Times New Roman" w:hAnsi="Times New Roman" w:cs="Times New Roman"/>
        </w:rPr>
        <w:t>ренгтенконтрастними</w:t>
      </w:r>
      <w:proofErr w:type="spellEnd"/>
      <w:r w:rsidRPr="006358D6">
        <w:rPr>
          <w:rFonts w:ascii="Times New Roman" w:hAnsi="Times New Roman" w:cs="Times New Roman"/>
        </w:rPr>
        <w:t xml:space="preserve"> властивостями. </w:t>
      </w:r>
    </w:p>
    <w:p w14:paraId="756C91EF" w14:textId="3E1DF426" w:rsidR="00BF3A89" w:rsidRDefault="005661AB" w:rsidP="006358D6">
      <w:pPr>
        <w:ind w:firstLine="709"/>
        <w:rPr>
          <w:rFonts w:ascii="Times New Roman" w:hAnsi="Times New Roman" w:cs="Times New Roman"/>
        </w:rPr>
      </w:pPr>
      <w:r w:rsidRPr="006358D6">
        <w:rPr>
          <w:rFonts w:ascii="Times New Roman" w:hAnsi="Times New Roman" w:cs="Times New Roman"/>
        </w:rPr>
        <w:t>Спосіб рентгенологічного дослідження заражених ран придатний не тільки для діагностики наявності ОВТР в рані, але і для контролю повноцінності хірургічної обробки рани.</w:t>
      </w:r>
    </w:p>
    <w:p w14:paraId="1E2C22D5" w14:textId="77777777" w:rsidR="00B564A8" w:rsidRPr="006358D6" w:rsidRDefault="00B564A8" w:rsidP="006358D6">
      <w:pPr>
        <w:ind w:firstLine="709"/>
        <w:rPr>
          <w:rFonts w:ascii="Times New Roman" w:hAnsi="Times New Roman" w:cs="Times New Roman"/>
        </w:rPr>
      </w:pPr>
    </w:p>
    <w:p w14:paraId="61278691" w14:textId="00281A7D" w:rsidR="00BF3A89" w:rsidRPr="00B564A8" w:rsidRDefault="005661AB" w:rsidP="006358D6">
      <w:pPr>
        <w:ind w:firstLine="709"/>
        <w:rPr>
          <w:rFonts w:ascii="Times New Roman" w:hAnsi="Times New Roman" w:cs="Times New Roman"/>
          <w:b/>
        </w:rPr>
      </w:pPr>
      <w:bookmarkStart w:id="10" w:name="bookmark9"/>
      <w:r w:rsidRPr="00B564A8">
        <w:rPr>
          <w:rFonts w:ascii="Times New Roman" w:hAnsi="Times New Roman" w:cs="Times New Roman"/>
          <w:b/>
        </w:rPr>
        <w:t xml:space="preserve">Особливості клінічної течії і </w:t>
      </w:r>
      <w:r w:rsidR="008F6855" w:rsidRPr="00B564A8">
        <w:rPr>
          <w:rFonts w:ascii="Times New Roman" w:hAnsi="Times New Roman" w:cs="Times New Roman"/>
          <w:b/>
        </w:rPr>
        <w:t xml:space="preserve">принципи хірургічного лікування </w:t>
      </w:r>
      <w:r w:rsidRPr="00B564A8">
        <w:rPr>
          <w:rFonts w:ascii="Times New Roman" w:hAnsi="Times New Roman" w:cs="Times New Roman"/>
          <w:b/>
        </w:rPr>
        <w:t>комбінованих хімічних поразок</w:t>
      </w:r>
      <w:bookmarkEnd w:id="10"/>
    </w:p>
    <w:p w14:paraId="0B78B2C8" w14:textId="422EA408" w:rsidR="00BF3A89" w:rsidRPr="006358D6" w:rsidRDefault="005661AB" w:rsidP="008F6855">
      <w:pPr>
        <w:ind w:firstLine="709"/>
        <w:rPr>
          <w:rFonts w:ascii="Times New Roman" w:hAnsi="Times New Roman" w:cs="Times New Roman"/>
        </w:rPr>
      </w:pPr>
      <w:r w:rsidRPr="006358D6">
        <w:rPr>
          <w:rFonts w:ascii="Times New Roman" w:hAnsi="Times New Roman" w:cs="Times New Roman"/>
        </w:rPr>
        <w:t>Зараження ран фосфорорганічними отруйливими речовинами (ФОР)</w:t>
      </w:r>
      <w:r w:rsidR="008F6855">
        <w:rPr>
          <w:rFonts w:ascii="Times New Roman" w:hAnsi="Times New Roman" w:cs="Times New Roman"/>
        </w:rPr>
        <w:t xml:space="preserve"> </w:t>
      </w:r>
      <w:r w:rsidRPr="006358D6">
        <w:rPr>
          <w:rFonts w:ascii="Times New Roman" w:hAnsi="Times New Roman" w:cs="Times New Roman"/>
        </w:rPr>
        <w:t>не викликає змін тканин, але супроводжується швидким розвитком проявів загально-</w:t>
      </w:r>
      <w:proofErr w:type="spellStart"/>
      <w:r w:rsidRPr="006358D6">
        <w:rPr>
          <w:rFonts w:ascii="Times New Roman" w:hAnsi="Times New Roman" w:cs="Times New Roman"/>
        </w:rPr>
        <w:t>резорбтивної</w:t>
      </w:r>
      <w:proofErr w:type="spellEnd"/>
      <w:r w:rsidRPr="006358D6">
        <w:rPr>
          <w:rFonts w:ascii="Times New Roman" w:hAnsi="Times New Roman" w:cs="Times New Roman"/>
        </w:rPr>
        <w:t xml:space="preserve"> дії отрути, як правило, що приводить до загибелі пораненого в найближчі хвилини. У зв'язку з цим ознаки зараження ран ФОР (</w:t>
      </w:r>
      <w:proofErr w:type="spellStart"/>
      <w:r w:rsidRPr="006358D6">
        <w:rPr>
          <w:rFonts w:ascii="Times New Roman" w:hAnsi="Times New Roman" w:cs="Times New Roman"/>
        </w:rPr>
        <w:t>фібриллярні</w:t>
      </w:r>
      <w:proofErr w:type="spellEnd"/>
      <w:r w:rsidRPr="006358D6">
        <w:rPr>
          <w:rFonts w:ascii="Times New Roman" w:hAnsi="Times New Roman" w:cs="Times New Roman"/>
        </w:rPr>
        <w:t xml:space="preserve"> скорочення м'язів в рані, рясне потовиділення на зараженій ділянці шкіри) частіше за все не мають практичного значення.</w:t>
      </w:r>
    </w:p>
    <w:p w14:paraId="306F4ABF"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Оскільки зараження ран нервово-паралітичними газами і іншими ОВТР (переважно загальної дії) практично не робить впливу на репарацію, їх хірургічне лікування повинне проводитися відповідно до загальних принципів лікування вогнепальних ран. У випадках надходження таких поранених на етапи медичної евакуації їх доля в першу чергу </w:t>
      </w:r>
      <w:proofErr w:type="spellStart"/>
      <w:r w:rsidRPr="006358D6">
        <w:rPr>
          <w:rFonts w:ascii="Times New Roman" w:hAnsi="Times New Roman" w:cs="Times New Roman"/>
        </w:rPr>
        <w:t>залежатиме</w:t>
      </w:r>
      <w:proofErr w:type="spellEnd"/>
      <w:r w:rsidRPr="006358D6">
        <w:rPr>
          <w:rFonts w:ascii="Times New Roman" w:hAnsi="Times New Roman" w:cs="Times New Roman"/>
        </w:rPr>
        <w:t xml:space="preserve"> від ефективності </w:t>
      </w:r>
      <w:proofErr w:type="spellStart"/>
      <w:r w:rsidRPr="006358D6">
        <w:rPr>
          <w:rFonts w:ascii="Times New Roman" w:hAnsi="Times New Roman" w:cs="Times New Roman"/>
        </w:rPr>
        <w:t>антидотной</w:t>
      </w:r>
      <w:proofErr w:type="spellEnd"/>
      <w:r w:rsidRPr="006358D6">
        <w:rPr>
          <w:rFonts w:ascii="Times New Roman" w:hAnsi="Times New Roman" w:cs="Times New Roman"/>
        </w:rPr>
        <w:t xml:space="preserve"> і </w:t>
      </w:r>
      <w:proofErr w:type="spellStart"/>
      <w:r w:rsidRPr="006358D6">
        <w:rPr>
          <w:rFonts w:ascii="Times New Roman" w:hAnsi="Times New Roman" w:cs="Times New Roman"/>
        </w:rPr>
        <w:t>детоксикаційної</w:t>
      </w:r>
      <w:proofErr w:type="spellEnd"/>
      <w:r w:rsidRPr="006358D6">
        <w:rPr>
          <w:rFonts w:ascii="Times New Roman" w:hAnsi="Times New Roman" w:cs="Times New Roman"/>
        </w:rPr>
        <w:t xml:space="preserve"> терапії. За наявності невідкладних показань (асфіксія, кровотеча, що продовжується) хірургічні втручання проводяться паралельно з відновленням </w:t>
      </w:r>
      <w:proofErr w:type="spellStart"/>
      <w:r w:rsidRPr="006358D6">
        <w:rPr>
          <w:rFonts w:ascii="Times New Roman" w:hAnsi="Times New Roman" w:cs="Times New Roman"/>
        </w:rPr>
        <w:t>життєво</w:t>
      </w:r>
      <w:proofErr w:type="spellEnd"/>
      <w:r w:rsidRPr="006358D6">
        <w:rPr>
          <w:rFonts w:ascii="Times New Roman" w:hAnsi="Times New Roman" w:cs="Times New Roman"/>
        </w:rPr>
        <w:t xml:space="preserve"> важливих функцій організму.</w:t>
      </w:r>
    </w:p>
    <w:p w14:paraId="38933BAF"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На відміну від ФОР і інших отрут загальної дії (задушливих, </w:t>
      </w:r>
      <w:proofErr w:type="spellStart"/>
      <w:r w:rsidRPr="006358D6">
        <w:rPr>
          <w:rFonts w:ascii="Times New Roman" w:hAnsi="Times New Roman" w:cs="Times New Roman"/>
        </w:rPr>
        <w:t>загальноотруйних</w:t>
      </w:r>
      <w:proofErr w:type="spellEnd"/>
      <w:r w:rsidRPr="006358D6">
        <w:rPr>
          <w:rFonts w:ascii="Times New Roman" w:hAnsi="Times New Roman" w:cs="Times New Roman"/>
        </w:rPr>
        <w:t xml:space="preserve"> і ін.), шкірно-наривні ОР надають великий вплив на перебіг </w:t>
      </w:r>
      <w:proofErr w:type="spellStart"/>
      <w:r w:rsidRPr="006358D6">
        <w:rPr>
          <w:rFonts w:ascii="Times New Roman" w:hAnsi="Times New Roman" w:cs="Times New Roman"/>
        </w:rPr>
        <w:t>раневого</w:t>
      </w:r>
      <w:proofErr w:type="spellEnd"/>
      <w:r w:rsidRPr="006358D6">
        <w:rPr>
          <w:rFonts w:ascii="Times New Roman" w:hAnsi="Times New Roman" w:cs="Times New Roman"/>
        </w:rPr>
        <w:t xml:space="preserve"> процесу.</w:t>
      </w:r>
    </w:p>
    <w:p w14:paraId="03656831" w14:textId="77777777" w:rsidR="00BF3A89" w:rsidRPr="00B564A8" w:rsidRDefault="005661AB" w:rsidP="006358D6">
      <w:pPr>
        <w:ind w:firstLine="709"/>
        <w:rPr>
          <w:rFonts w:ascii="Times New Roman" w:hAnsi="Times New Roman" w:cs="Times New Roman"/>
          <w:b/>
        </w:rPr>
      </w:pPr>
      <w:r w:rsidRPr="00B564A8">
        <w:rPr>
          <w:rFonts w:ascii="Times New Roman" w:hAnsi="Times New Roman" w:cs="Times New Roman"/>
          <w:b/>
        </w:rPr>
        <w:t>Рани, заражені ОР шкірно-наривної дії, характеризуються наступними особливостями:</w:t>
      </w:r>
    </w:p>
    <w:p w14:paraId="645ADB71" w14:textId="77777777" w:rsidR="00BF3A89" w:rsidRPr="00B564A8" w:rsidRDefault="005661AB" w:rsidP="003D3FE3">
      <w:pPr>
        <w:pStyle w:val="af0"/>
        <w:numPr>
          <w:ilvl w:val="0"/>
          <w:numId w:val="3"/>
        </w:numPr>
        <w:rPr>
          <w:rFonts w:ascii="Times New Roman" w:hAnsi="Times New Roman" w:cs="Times New Roman"/>
          <w:i/>
        </w:rPr>
      </w:pPr>
      <w:r w:rsidRPr="00B564A8">
        <w:rPr>
          <w:rFonts w:ascii="Times New Roman" w:hAnsi="Times New Roman" w:cs="Times New Roman"/>
          <w:i/>
        </w:rPr>
        <w:t xml:space="preserve">глибокі </w:t>
      </w:r>
      <w:proofErr w:type="spellStart"/>
      <w:r w:rsidRPr="00B564A8">
        <w:rPr>
          <w:rFonts w:ascii="Times New Roman" w:hAnsi="Times New Roman" w:cs="Times New Roman"/>
          <w:i/>
        </w:rPr>
        <w:t>дегенеративно</w:t>
      </w:r>
      <w:proofErr w:type="spellEnd"/>
      <w:r w:rsidRPr="00B564A8">
        <w:rPr>
          <w:rFonts w:ascii="Times New Roman" w:hAnsi="Times New Roman" w:cs="Times New Roman"/>
          <w:i/>
        </w:rPr>
        <w:t>-некротичні зміни в стінках рани і навколишніх тканинах;</w:t>
      </w:r>
    </w:p>
    <w:p w14:paraId="0CA16E5F" w14:textId="77777777" w:rsidR="00BF3A89" w:rsidRPr="00B564A8" w:rsidRDefault="005661AB" w:rsidP="003D3FE3">
      <w:pPr>
        <w:pStyle w:val="af0"/>
        <w:numPr>
          <w:ilvl w:val="0"/>
          <w:numId w:val="3"/>
        </w:numPr>
        <w:rPr>
          <w:rFonts w:ascii="Times New Roman" w:hAnsi="Times New Roman" w:cs="Times New Roman"/>
          <w:i/>
        </w:rPr>
      </w:pPr>
      <w:r w:rsidRPr="00B564A8">
        <w:rPr>
          <w:rFonts w:ascii="Times New Roman" w:hAnsi="Times New Roman" w:cs="Times New Roman"/>
          <w:i/>
        </w:rPr>
        <w:t xml:space="preserve">висока частота розвитку </w:t>
      </w:r>
      <w:proofErr w:type="spellStart"/>
      <w:r w:rsidRPr="00B564A8">
        <w:rPr>
          <w:rFonts w:ascii="Times New Roman" w:hAnsi="Times New Roman" w:cs="Times New Roman"/>
          <w:i/>
        </w:rPr>
        <w:t>раневої</w:t>
      </w:r>
      <w:proofErr w:type="spellEnd"/>
      <w:r w:rsidRPr="00B564A8">
        <w:rPr>
          <w:rFonts w:ascii="Times New Roman" w:hAnsi="Times New Roman" w:cs="Times New Roman"/>
          <w:i/>
        </w:rPr>
        <w:t xml:space="preserve"> інфекції, у тому числі анаеробної;</w:t>
      </w:r>
    </w:p>
    <w:p w14:paraId="2813F0B4" w14:textId="77777777" w:rsidR="00BF3A89" w:rsidRPr="00B564A8" w:rsidRDefault="005661AB" w:rsidP="003D3FE3">
      <w:pPr>
        <w:pStyle w:val="af0"/>
        <w:numPr>
          <w:ilvl w:val="0"/>
          <w:numId w:val="3"/>
        </w:numPr>
        <w:rPr>
          <w:rFonts w:ascii="Times New Roman" w:hAnsi="Times New Roman" w:cs="Times New Roman"/>
          <w:i/>
        </w:rPr>
      </w:pPr>
      <w:r w:rsidRPr="00B564A8">
        <w:rPr>
          <w:rFonts w:ascii="Times New Roman" w:hAnsi="Times New Roman" w:cs="Times New Roman"/>
          <w:i/>
        </w:rPr>
        <w:t>млявість регенерації і тривалість процесів загоєння ран.</w:t>
      </w:r>
    </w:p>
    <w:p w14:paraId="2005FA17" w14:textId="489BBB9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При попаданні в рану Іприту («гірчичного газу») від неї виходить характерний запах (часнику або гірчиці), посилюється кровоточивість тканин. Сам Іприт може виявитися в рані у вигляді маслянистих крапель чорного або буро-коричневого кольору. Через 3—4 г після дії Іприту наростає набряклість країв рани, гіперемія. Навкруги рани з'являються невеликі міхури, що </w:t>
      </w:r>
      <w:r w:rsidRPr="006358D6">
        <w:rPr>
          <w:rFonts w:ascii="Times New Roman" w:hAnsi="Times New Roman" w:cs="Times New Roman"/>
        </w:rPr>
        <w:lastRenderedPageBreak/>
        <w:t>зливаються один з одним (</w:t>
      </w:r>
      <w:proofErr w:type="spellStart"/>
      <w:r w:rsidRPr="006358D6">
        <w:rPr>
          <w:rFonts w:ascii="Times New Roman" w:hAnsi="Times New Roman" w:cs="Times New Roman"/>
        </w:rPr>
        <w:t>буллезн</w:t>
      </w:r>
      <w:r w:rsidR="008F6855">
        <w:rPr>
          <w:rFonts w:ascii="Times New Roman" w:hAnsi="Times New Roman" w:cs="Times New Roman"/>
        </w:rPr>
        <w:t>ий</w:t>
      </w:r>
      <w:proofErr w:type="spellEnd"/>
      <w:r w:rsidRPr="006358D6">
        <w:rPr>
          <w:rFonts w:ascii="Times New Roman" w:hAnsi="Times New Roman" w:cs="Times New Roman"/>
        </w:rPr>
        <w:t xml:space="preserve"> дерматит). З 2—3</w:t>
      </w:r>
      <w:r w:rsidRPr="006358D6">
        <w:rPr>
          <w:rFonts w:ascii="Times New Roman" w:hAnsi="Times New Roman" w:cs="Times New Roman"/>
        </w:rPr>
        <w:softHyphen/>
        <w:t xml:space="preserve">х діб в ранах з'являються вогнища некрозу, розвивається </w:t>
      </w:r>
      <w:proofErr w:type="spellStart"/>
      <w:r w:rsidRPr="006358D6">
        <w:rPr>
          <w:rFonts w:ascii="Times New Roman" w:hAnsi="Times New Roman" w:cs="Times New Roman"/>
        </w:rPr>
        <w:t>ранева</w:t>
      </w:r>
      <w:proofErr w:type="spellEnd"/>
      <w:r w:rsidRPr="006358D6">
        <w:rPr>
          <w:rFonts w:ascii="Times New Roman" w:hAnsi="Times New Roman" w:cs="Times New Roman"/>
        </w:rPr>
        <w:t xml:space="preserve"> інфекція, яка протікає агресивно. Процес відторгнення некротичних тканин і утворення грануляції різко сповільнюється. </w:t>
      </w:r>
      <w:proofErr w:type="spellStart"/>
      <w:r w:rsidRPr="006358D6">
        <w:rPr>
          <w:rFonts w:ascii="Times New Roman" w:hAnsi="Times New Roman" w:cs="Times New Roman"/>
        </w:rPr>
        <w:t>Резорбтівноє</w:t>
      </w:r>
      <w:proofErr w:type="spellEnd"/>
      <w:r w:rsidRPr="006358D6">
        <w:rPr>
          <w:rFonts w:ascii="Times New Roman" w:hAnsi="Times New Roman" w:cs="Times New Roman"/>
        </w:rPr>
        <w:t xml:space="preserve"> дії Іприту характеризується дією на ЦНС — первинне збудження швидко зміняється пригнобленням, знижується артеріальний тиск, з'являється запаморочення, головний біль, підвищення температури тіла до 38—39 °С, геморагічний ентероколіт. У важких випадках розвиваються судоми, коматозне полягання.</w:t>
      </w:r>
    </w:p>
    <w:p w14:paraId="20580FE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Попадання в рану люїзиту супроводжується виникненням недовгочасного пекучого болю. Від рани відчувається запах герані, який зберігається до діб і більш. Поверхня рани зразу ж набуває попелясто-сірого кольору, який в подальшому міняється на жовтувато-бурий. Наголошується підвищення кровоточивості з рани, </w:t>
      </w:r>
      <w:proofErr w:type="spellStart"/>
      <w:r w:rsidRPr="006358D6">
        <w:rPr>
          <w:rFonts w:ascii="Times New Roman" w:hAnsi="Times New Roman" w:cs="Times New Roman"/>
        </w:rPr>
        <w:t>витікаюча</w:t>
      </w:r>
      <w:proofErr w:type="spellEnd"/>
      <w:r w:rsidRPr="006358D6">
        <w:rPr>
          <w:rFonts w:ascii="Times New Roman" w:hAnsi="Times New Roman" w:cs="Times New Roman"/>
        </w:rPr>
        <w:t xml:space="preserve"> кров набуває яскраво- червоного кольору. Кровотеча може прийняти </w:t>
      </w:r>
      <w:proofErr w:type="spellStart"/>
      <w:r w:rsidRPr="006358D6">
        <w:rPr>
          <w:rFonts w:ascii="Times New Roman" w:hAnsi="Times New Roman" w:cs="Times New Roman"/>
        </w:rPr>
        <w:t>загрожуючий</w:t>
      </w:r>
      <w:proofErr w:type="spellEnd"/>
      <w:r w:rsidRPr="006358D6">
        <w:rPr>
          <w:rFonts w:ascii="Times New Roman" w:hAnsi="Times New Roman" w:cs="Times New Roman"/>
        </w:rPr>
        <w:t xml:space="preserve"> характер через знижену здатність крові і парезу капілярів згущуватися. Навкруги рани швидко розвивається гіперемія і набряк тканини. Виникають міхури, заповнені кров'яною рідиною, які утворюють вал міхура. Через 4-6 г після проникнення в рану люїзиту, на деякій відстані від країв рани з'являються точкові крововиливу. Некроз характеризується також швидким розвитком і великою глибиною. Поверхня рани з перших хвилин набуває попелясто- сірого кольору. На 2-3-ю добу починається розвиток </w:t>
      </w:r>
      <w:proofErr w:type="spellStart"/>
      <w:r w:rsidRPr="006358D6">
        <w:rPr>
          <w:rFonts w:ascii="Times New Roman" w:hAnsi="Times New Roman" w:cs="Times New Roman"/>
        </w:rPr>
        <w:t>раневої</w:t>
      </w:r>
      <w:proofErr w:type="spellEnd"/>
      <w:r w:rsidRPr="006358D6">
        <w:rPr>
          <w:rFonts w:ascii="Times New Roman" w:hAnsi="Times New Roman" w:cs="Times New Roman"/>
        </w:rPr>
        <w:t xml:space="preserve"> інфекції.</w:t>
      </w:r>
    </w:p>
    <w:p w14:paraId="6D662E89" w14:textId="77777777" w:rsidR="00BF3A89" w:rsidRDefault="005661AB" w:rsidP="006358D6">
      <w:pPr>
        <w:ind w:firstLine="709"/>
        <w:rPr>
          <w:rFonts w:ascii="Times New Roman" w:hAnsi="Times New Roman" w:cs="Times New Roman"/>
        </w:rPr>
      </w:pPr>
      <w:r w:rsidRPr="006358D6">
        <w:rPr>
          <w:rFonts w:ascii="Times New Roman" w:hAnsi="Times New Roman" w:cs="Times New Roman"/>
        </w:rPr>
        <w:t>Загоєння ран, заражених Об шкірно-наривної дії, протікає дуже поволі (протягом декількох місяців), на їх місці залишаються грубі обширні рубці, схильні до повторної виразки.</w:t>
      </w:r>
    </w:p>
    <w:p w14:paraId="1E4114BB" w14:textId="77777777" w:rsidR="00B564A8" w:rsidRPr="006358D6" w:rsidRDefault="00B564A8" w:rsidP="006358D6">
      <w:pPr>
        <w:ind w:firstLine="709"/>
        <w:rPr>
          <w:rFonts w:ascii="Times New Roman" w:hAnsi="Times New Roman" w:cs="Times New Roman"/>
        </w:rPr>
      </w:pPr>
    </w:p>
    <w:p w14:paraId="5B42BB4E" w14:textId="77777777" w:rsidR="00B564A8" w:rsidRDefault="005661AB" w:rsidP="00B564A8">
      <w:pPr>
        <w:ind w:firstLine="709"/>
        <w:rPr>
          <w:rFonts w:ascii="Times New Roman" w:hAnsi="Times New Roman" w:cs="Times New Roman"/>
        </w:rPr>
      </w:pPr>
      <w:r w:rsidRPr="00B564A8">
        <w:rPr>
          <w:rFonts w:ascii="Times New Roman" w:hAnsi="Times New Roman" w:cs="Times New Roman"/>
          <w:b/>
        </w:rPr>
        <w:t>Лікування ран, заражених ОВ шкірно-наривної дії, має ряд</w:t>
      </w:r>
      <w:r w:rsidR="00B564A8">
        <w:rPr>
          <w:rFonts w:ascii="Times New Roman" w:hAnsi="Times New Roman" w:cs="Times New Roman"/>
          <w:b/>
        </w:rPr>
        <w:t xml:space="preserve"> </w:t>
      </w:r>
      <w:r w:rsidRPr="00B564A8">
        <w:rPr>
          <w:rFonts w:ascii="Times New Roman" w:hAnsi="Times New Roman" w:cs="Times New Roman"/>
          <w:b/>
        </w:rPr>
        <w:t>особливостей</w:t>
      </w:r>
      <w:r w:rsidRPr="006358D6">
        <w:rPr>
          <w:rFonts w:ascii="Times New Roman" w:hAnsi="Times New Roman" w:cs="Times New Roman"/>
        </w:rPr>
        <w:t xml:space="preserve">. </w:t>
      </w:r>
    </w:p>
    <w:p w14:paraId="14C30C00" w14:textId="2A188BC2" w:rsidR="00BF3A89" w:rsidRPr="00B564A8" w:rsidRDefault="005661AB" w:rsidP="00B564A8">
      <w:pPr>
        <w:ind w:firstLine="709"/>
        <w:rPr>
          <w:rFonts w:ascii="Times New Roman" w:hAnsi="Times New Roman" w:cs="Times New Roman"/>
          <w:b/>
        </w:rPr>
      </w:pPr>
      <w:r w:rsidRPr="006358D6">
        <w:rPr>
          <w:rFonts w:ascii="Times New Roman" w:hAnsi="Times New Roman" w:cs="Times New Roman"/>
        </w:rPr>
        <w:t>На відміну від хірургічної обробки звичної вогнепальної рани, направленої на попередження ускладнень і забезпечення сприятливих умов для загоєння рани, обробка рани, зараженої ОВ, переслідує задачу механічного видалення отрути і дегазацію заражених тканин. У зв'язку з цим відбувається розширення свідчень до виконання хірургічної обробки за рахунок ран, які в звичних умовах підлягають тільки туалету. Можна вважати незараженими і не проводити хірургічну обробку тільки точкових кульових поранень м'яких тканин. Всі осколкові поранення при зараженні ОР шкірно-наривної дії повинні бути піддані хірургічній обробці, по можливості</w:t>
      </w:r>
    </w:p>
    <w:p w14:paraId="19B023C9"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з видаленням осколків.</w:t>
      </w:r>
    </w:p>
    <w:p w14:paraId="155989F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Перед операцією хірург одягає шапочку, спеціальні окуляри, </w:t>
      </w:r>
      <w:proofErr w:type="spellStart"/>
      <w:r w:rsidRPr="006358D6">
        <w:rPr>
          <w:rFonts w:ascii="Times New Roman" w:hAnsi="Times New Roman" w:cs="Times New Roman"/>
        </w:rPr>
        <w:t>восьмислойную</w:t>
      </w:r>
      <w:proofErr w:type="spellEnd"/>
      <w:r w:rsidRPr="006358D6">
        <w:rPr>
          <w:rFonts w:ascii="Times New Roman" w:hAnsi="Times New Roman" w:cs="Times New Roman"/>
        </w:rPr>
        <w:t xml:space="preserve"> маску, клейонковий фартух, гумові чоботи, два стерильні халати, дві пари хірургічних рукавичок.</w:t>
      </w:r>
    </w:p>
    <w:p w14:paraId="0AB664F3" w14:textId="77777777" w:rsidR="00B564A8" w:rsidRDefault="00B564A8" w:rsidP="006358D6">
      <w:pPr>
        <w:ind w:firstLine="709"/>
        <w:rPr>
          <w:rFonts w:ascii="Times New Roman" w:hAnsi="Times New Roman" w:cs="Times New Roman"/>
        </w:rPr>
      </w:pPr>
    </w:p>
    <w:p w14:paraId="270DDE09"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Хірургічній обробці ран, заражених ОВ шкірно-наривної дії, передує ретельне очищення і дегазація поверхні шкіри навкруги рани (при ураженні Іпритом — 5—10% спиртним розчином хлораміну, при ураженні люїзитом використовується </w:t>
      </w:r>
      <w:proofErr w:type="spellStart"/>
      <w:r w:rsidRPr="006358D6">
        <w:rPr>
          <w:rFonts w:ascii="Times New Roman" w:hAnsi="Times New Roman" w:cs="Times New Roman"/>
        </w:rPr>
        <w:t>дегазуюча</w:t>
      </w:r>
      <w:proofErr w:type="spellEnd"/>
      <w:r w:rsidRPr="006358D6">
        <w:rPr>
          <w:rFonts w:ascii="Times New Roman" w:hAnsi="Times New Roman" w:cs="Times New Roman"/>
        </w:rPr>
        <w:t xml:space="preserve"> рідина з ІПП, допускається вживання 5% розчину йоду і хлораміну). Для промивання рани використовується 5% розчин перекису водню або 2% розчин хлораміну. Інструментів, перев'язувального матеріалу і білизни для виконання операції потрібне набагато більше звичного, з урахуванням необхідності їх частої зміни. В ході операції рукавички через кожні 15-20 мін повинні обмиватися </w:t>
      </w:r>
      <w:proofErr w:type="spellStart"/>
      <w:r w:rsidRPr="006358D6">
        <w:rPr>
          <w:rFonts w:ascii="Times New Roman" w:hAnsi="Times New Roman" w:cs="Times New Roman"/>
        </w:rPr>
        <w:t>дегазуючою</w:t>
      </w:r>
      <w:proofErr w:type="spellEnd"/>
      <w:r w:rsidRPr="006358D6">
        <w:rPr>
          <w:rFonts w:ascii="Times New Roman" w:hAnsi="Times New Roman" w:cs="Times New Roman"/>
        </w:rPr>
        <w:t xml:space="preserve"> рідиною, потім ізотонічним розчином. Для знешкодження інструментів вони протираються серветкою, змоченою бензином, потім кип'ятяться протягом 20—30 хв в 2% розчині бікарбонату натрію. Заражені хірургічні рукавички і перев'язувальний матеріал в ході операції скидається в бак з </w:t>
      </w:r>
      <w:proofErr w:type="spellStart"/>
      <w:r w:rsidRPr="006358D6">
        <w:rPr>
          <w:rFonts w:ascii="Times New Roman" w:hAnsi="Times New Roman" w:cs="Times New Roman"/>
        </w:rPr>
        <w:t>дегазуючим</w:t>
      </w:r>
      <w:proofErr w:type="spellEnd"/>
      <w:r w:rsidRPr="006358D6">
        <w:rPr>
          <w:rFonts w:ascii="Times New Roman" w:hAnsi="Times New Roman" w:cs="Times New Roman"/>
        </w:rPr>
        <w:t xml:space="preserve"> розчином, а потім знищуються.</w:t>
      </w:r>
    </w:p>
    <w:p w14:paraId="5A0BBFEE" w14:textId="5FFAC149"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При виконанні ПХО ран у уражених з комбінованими хімічними поразками велике значення має сувора послідовність і радикальність </w:t>
      </w:r>
      <w:proofErr w:type="spellStart"/>
      <w:r w:rsidRPr="006358D6">
        <w:rPr>
          <w:rFonts w:ascii="Times New Roman" w:hAnsi="Times New Roman" w:cs="Times New Roman"/>
        </w:rPr>
        <w:t>посічення</w:t>
      </w:r>
      <w:proofErr w:type="spellEnd"/>
      <w:r w:rsidRPr="006358D6">
        <w:rPr>
          <w:rFonts w:ascii="Times New Roman" w:hAnsi="Times New Roman" w:cs="Times New Roman"/>
        </w:rPr>
        <w:t xml:space="preserve"> розтрощених, </w:t>
      </w:r>
      <w:proofErr w:type="spellStart"/>
      <w:r w:rsidRPr="006358D6">
        <w:rPr>
          <w:rFonts w:ascii="Times New Roman" w:hAnsi="Times New Roman" w:cs="Times New Roman"/>
        </w:rPr>
        <w:t>некротизованих</w:t>
      </w:r>
      <w:proofErr w:type="spellEnd"/>
      <w:r w:rsidRPr="006358D6">
        <w:rPr>
          <w:rFonts w:ascii="Times New Roman" w:hAnsi="Times New Roman" w:cs="Times New Roman"/>
        </w:rPr>
        <w:t xml:space="preserve"> тканин і тканин, що піддалися токсичній дії. Шкірні краї повинні сіктися тільки в межах явно нежиттєздатних ділянок. Не слі</w:t>
      </w:r>
      <w:r w:rsidR="00670446">
        <w:rPr>
          <w:rFonts w:ascii="Times New Roman" w:hAnsi="Times New Roman" w:cs="Times New Roman"/>
        </w:rPr>
        <w:t xml:space="preserve">д сікти набряклі, </w:t>
      </w:r>
      <w:proofErr w:type="spellStart"/>
      <w:r w:rsidR="00670446">
        <w:rPr>
          <w:rFonts w:ascii="Times New Roman" w:hAnsi="Times New Roman" w:cs="Times New Roman"/>
        </w:rPr>
        <w:t>гіперемировані</w:t>
      </w:r>
      <w:proofErr w:type="spellEnd"/>
      <w:r w:rsidRPr="006358D6">
        <w:rPr>
          <w:rFonts w:ascii="Times New Roman" w:hAnsi="Times New Roman" w:cs="Times New Roman"/>
        </w:rPr>
        <w:t xml:space="preserve"> або уражені </w:t>
      </w:r>
      <w:proofErr w:type="spellStart"/>
      <w:r w:rsidRPr="006358D6">
        <w:rPr>
          <w:rFonts w:ascii="Times New Roman" w:hAnsi="Times New Roman" w:cs="Times New Roman"/>
        </w:rPr>
        <w:t>буллезн</w:t>
      </w:r>
      <w:r w:rsidR="00670446">
        <w:rPr>
          <w:rFonts w:ascii="Times New Roman" w:hAnsi="Times New Roman" w:cs="Times New Roman"/>
        </w:rPr>
        <w:t>им</w:t>
      </w:r>
      <w:proofErr w:type="spellEnd"/>
      <w:r w:rsidRPr="006358D6">
        <w:rPr>
          <w:rFonts w:ascii="Times New Roman" w:hAnsi="Times New Roman" w:cs="Times New Roman"/>
        </w:rPr>
        <w:t xml:space="preserve"> дерматитом шкірні краї. Дуже ретельно січеться підшкірна жирова клітковина, яка довго утримує токсини, м'язи січуться лише в межах здорових тканин. Кісткова рана вимагає дуже ретельної обробки, оскільки кісткова речовина добре адсорбує і утримує ОР шкірно</w:t>
      </w:r>
      <w:r w:rsidRPr="006358D6">
        <w:rPr>
          <w:rFonts w:ascii="Times New Roman" w:hAnsi="Times New Roman" w:cs="Times New Roman"/>
        </w:rPr>
        <w:softHyphen/>
        <w:t xml:space="preserve">наривної дії. Тому необхідно видаляти не тільки вільно лежачі кісткові осколки, але і осколки, пов'язані з окістям і навколишніми тканинами. Кінці кістки, виглядаючи в заражену ОР рану, обпилюються в межах здорових тканин. Кровоносні судини перев'язуються зовні меж можливої дії ОР через ризик некрозу стінки судини і виникнення </w:t>
      </w:r>
      <w:r w:rsidRPr="006358D6">
        <w:rPr>
          <w:rFonts w:ascii="Times New Roman" w:hAnsi="Times New Roman" w:cs="Times New Roman"/>
        </w:rPr>
        <w:lastRenderedPageBreak/>
        <w:t xml:space="preserve">вторинної кровотечі. Відносно стійкі до дії ОР нервові стовбури. У випадку, якщо нерв забруднений ОР або до нього </w:t>
      </w:r>
      <w:proofErr w:type="spellStart"/>
      <w:r w:rsidRPr="006358D6">
        <w:rPr>
          <w:rFonts w:ascii="Times New Roman" w:hAnsi="Times New Roman" w:cs="Times New Roman"/>
        </w:rPr>
        <w:t>прилежит</w:t>
      </w:r>
      <w:r w:rsidR="008F6855">
        <w:rPr>
          <w:rFonts w:ascii="Times New Roman" w:hAnsi="Times New Roman" w:cs="Times New Roman"/>
        </w:rPr>
        <w:t>ь</w:t>
      </w:r>
      <w:proofErr w:type="spellEnd"/>
      <w:r w:rsidRPr="006358D6">
        <w:rPr>
          <w:rFonts w:ascii="Times New Roman" w:hAnsi="Times New Roman" w:cs="Times New Roman"/>
        </w:rPr>
        <w:t xml:space="preserve"> чужорідне тіло, — слід видалити РС, обробити уражену поверхню </w:t>
      </w:r>
      <w:proofErr w:type="spellStart"/>
      <w:r w:rsidRPr="006358D6">
        <w:rPr>
          <w:rFonts w:ascii="Times New Roman" w:hAnsi="Times New Roman" w:cs="Times New Roman"/>
        </w:rPr>
        <w:t>нерва</w:t>
      </w:r>
      <w:proofErr w:type="spellEnd"/>
      <w:r w:rsidRPr="006358D6">
        <w:rPr>
          <w:rFonts w:ascii="Times New Roman" w:hAnsi="Times New Roman" w:cs="Times New Roman"/>
        </w:rPr>
        <w:t xml:space="preserve"> 5% водним розчином хлораміну і прикрити нервовий стовбур здоровими тканинами. В зараженій рані не слід застосовувати первинний шов нервів.</w:t>
      </w:r>
    </w:p>
    <w:p w14:paraId="0FCF044D" w14:textId="77777777" w:rsidR="00BF3A89" w:rsidRDefault="005661AB" w:rsidP="006358D6">
      <w:pPr>
        <w:ind w:firstLine="709"/>
        <w:rPr>
          <w:rFonts w:ascii="Times New Roman" w:hAnsi="Times New Roman" w:cs="Times New Roman"/>
        </w:rPr>
      </w:pPr>
      <w:r w:rsidRPr="006358D6">
        <w:rPr>
          <w:rFonts w:ascii="Times New Roman" w:hAnsi="Times New Roman" w:cs="Times New Roman"/>
        </w:rPr>
        <w:t xml:space="preserve">Хірургічна обробка завершується ретельним гемостазом, видаленням згортків крові і гематом. Рана </w:t>
      </w:r>
      <w:proofErr w:type="spellStart"/>
      <w:r w:rsidRPr="006358D6">
        <w:rPr>
          <w:rFonts w:ascii="Times New Roman" w:hAnsi="Times New Roman" w:cs="Times New Roman"/>
        </w:rPr>
        <w:t>дренируется</w:t>
      </w:r>
      <w:proofErr w:type="spellEnd"/>
      <w:r w:rsidRPr="006358D6">
        <w:rPr>
          <w:rFonts w:ascii="Times New Roman" w:hAnsi="Times New Roman" w:cs="Times New Roman"/>
        </w:rPr>
        <w:t xml:space="preserve"> трубчастими </w:t>
      </w:r>
      <w:proofErr w:type="spellStart"/>
      <w:r w:rsidRPr="006358D6">
        <w:rPr>
          <w:rFonts w:ascii="Times New Roman" w:hAnsi="Times New Roman" w:cs="Times New Roman"/>
        </w:rPr>
        <w:t>дренажами</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паравульнарно</w:t>
      </w:r>
      <w:proofErr w:type="spellEnd"/>
      <w:r w:rsidRPr="006358D6">
        <w:rPr>
          <w:rFonts w:ascii="Times New Roman" w:hAnsi="Times New Roman" w:cs="Times New Roman"/>
        </w:rPr>
        <w:t xml:space="preserve"> вводяться антибіотики. Первинний шов будь-яких ран, заражених ОВТР, заборонений, використовується відстрочений первинний або вторинний шов.</w:t>
      </w:r>
    </w:p>
    <w:p w14:paraId="124B7F18" w14:textId="77777777" w:rsidR="00B564A8" w:rsidRPr="006358D6" w:rsidRDefault="00B564A8" w:rsidP="006358D6">
      <w:pPr>
        <w:ind w:firstLine="709"/>
        <w:rPr>
          <w:rFonts w:ascii="Times New Roman" w:hAnsi="Times New Roman" w:cs="Times New Roman"/>
        </w:rPr>
      </w:pPr>
    </w:p>
    <w:p w14:paraId="47F11504" w14:textId="46843582" w:rsidR="00BF3A89" w:rsidRPr="008F6855" w:rsidRDefault="005661AB" w:rsidP="008F6855">
      <w:pPr>
        <w:ind w:firstLine="709"/>
        <w:rPr>
          <w:rFonts w:ascii="Times New Roman" w:hAnsi="Times New Roman" w:cs="Times New Roman"/>
          <w:b/>
        </w:rPr>
      </w:pPr>
      <w:bookmarkStart w:id="11" w:name="bookmark10"/>
      <w:r w:rsidRPr="008F6855">
        <w:rPr>
          <w:rFonts w:ascii="Times New Roman" w:hAnsi="Times New Roman" w:cs="Times New Roman"/>
          <w:b/>
        </w:rPr>
        <w:t>Допомога при комбінованих хімічних ураження на етапах медичної</w:t>
      </w:r>
      <w:bookmarkStart w:id="12" w:name="bookmark11"/>
      <w:bookmarkEnd w:id="11"/>
      <w:r w:rsidR="008F6855" w:rsidRPr="008F6855">
        <w:rPr>
          <w:rFonts w:ascii="Times New Roman" w:hAnsi="Times New Roman" w:cs="Times New Roman"/>
          <w:b/>
        </w:rPr>
        <w:t xml:space="preserve"> </w:t>
      </w:r>
      <w:r w:rsidRPr="008F6855">
        <w:rPr>
          <w:rFonts w:ascii="Times New Roman" w:hAnsi="Times New Roman" w:cs="Times New Roman"/>
          <w:b/>
        </w:rPr>
        <w:t>евакуації</w:t>
      </w:r>
      <w:bookmarkEnd w:id="12"/>
      <w:r w:rsidR="008F6855" w:rsidRPr="008F6855">
        <w:rPr>
          <w:rFonts w:ascii="Times New Roman" w:hAnsi="Times New Roman" w:cs="Times New Roman"/>
          <w:b/>
        </w:rPr>
        <w:t>.</w:t>
      </w:r>
    </w:p>
    <w:p w14:paraId="06C02694" w14:textId="77777777" w:rsidR="00BF3A89" w:rsidRDefault="005661AB" w:rsidP="006358D6">
      <w:pPr>
        <w:ind w:firstLine="709"/>
        <w:rPr>
          <w:rFonts w:ascii="Times New Roman" w:hAnsi="Times New Roman" w:cs="Times New Roman"/>
        </w:rPr>
      </w:pPr>
      <w:r w:rsidRPr="006358D6">
        <w:rPr>
          <w:rFonts w:ascii="Times New Roman" w:hAnsi="Times New Roman" w:cs="Times New Roman"/>
        </w:rPr>
        <w:t xml:space="preserve">Надання медичної допомоги включає всі заходи, необхідні як при поразці відповідним ОВТР, так і при супутньому пораненні, травмі або опіку. При поразці ОВТР шкірно-наривної дії, провідною ланкою допомоги є механічне видалення отрути і дегазація заражених тканин. Поразки ФОР вимагають в першу чергу проведення </w:t>
      </w:r>
      <w:proofErr w:type="spellStart"/>
      <w:r w:rsidRPr="006358D6">
        <w:rPr>
          <w:rFonts w:ascii="Times New Roman" w:hAnsi="Times New Roman" w:cs="Times New Roman"/>
        </w:rPr>
        <w:t>антидотної</w:t>
      </w:r>
      <w:proofErr w:type="spellEnd"/>
      <w:r w:rsidRPr="006358D6">
        <w:rPr>
          <w:rFonts w:ascii="Times New Roman" w:hAnsi="Times New Roman" w:cs="Times New Roman"/>
        </w:rPr>
        <w:t xml:space="preserve"> терапії і заходів, направлених на ліквідацію інтоксикації, відновлення життєве важливих функцій організму.</w:t>
      </w:r>
    </w:p>
    <w:p w14:paraId="5905A50D" w14:textId="77777777" w:rsidR="008F6855" w:rsidRPr="00B564A8" w:rsidRDefault="008F6855" w:rsidP="006358D6">
      <w:pPr>
        <w:ind w:firstLine="709"/>
        <w:rPr>
          <w:rFonts w:ascii="Times New Roman" w:hAnsi="Times New Roman" w:cs="Times New Roman"/>
          <w:b/>
        </w:rPr>
      </w:pPr>
    </w:p>
    <w:p w14:paraId="1494B35E" w14:textId="77777777" w:rsidR="00BF3A89" w:rsidRPr="006358D6" w:rsidRDefault="005661AB" w:rsidP="006358D6">
      <w:pPr>
        <w:ind w:firstLine="709"/>
        <w:rPr>
          <w:rFonts w:ascii="Times New Roman" w:hAnsi="Times New Roman" w:cs="Times New Roman"/>
        </w:rPr>
      </w:pPr>
      <w:r w:rsidRPr="00B564A8">
        <w:rPr>
          <w:rFonts w:ascii="Times New Roman" w:hAnsi="Times New Roman" w:cs="Times New Roman"/>
          <w:b/>
        </w:rPr>
        <w:t>Перша і долікарська допомога</w:t>
      </w:r>
      <w:r w:rsidRPr="006358D6">
        <w:rPr>
          <w:rFonts w:ascii="Times New Roman" w:hAnsi="Times New Roman" w:cs="Times New Roman"/>
        </w:rPr>
        <w:t>. Окрім заходів, що проводяться з приводу конкретного поранення, травми або опіку, додатково виконуються:</w:t>
      </w:r>
    </w:p>
    <w:p w14:paraId="27B1C816" w14:textId="71EA0349" w:rsidR="00BF3A89" w:rsidRPr="00B564A8" w:rsidRDefault="008F6855" w:rsidP="006358D6">
      <w:pPr>
        <w:ind w:firstLine="709"/>
        <w:rPr>
          <w:rFonts w:ascii="Times New Roman" w:hAnsi="Times New Roman" w:cs="Times New Roman"/>
          <w:i/>
        </w:rPr>
      </w:pPr>
      <w:r>
        <w:rPr>
          <w:rFonts w:ascii="Times New Roman" w:hAnsi="Times New Roman" w:cs="Times New Roman"/>
        </w:rPr>
        <w:t>-</w:t>
      </w:r>
      <w:r w:rsidR="005661AB" w:rsidRPr="00B564A8">
        <w:rPr>
          <w:rFonts w:ascii="Times New Roman" w:hAnsi="Times New Roman" w:cs="Times New Roman"/>
          <w:i/>
        </w:rPr>
        <w:t>надягання протигаза;</w:t>
      </w:r>
    </w:p>
    <w:p w14:paraId="6A55AA8A" w14:textId="398D0314" w:rsidR="00BF3A89" w:rsidRPr="00B564A8" w:rsidRDefault="008F6855" w:rsidP="006358D6">
      <w:pPr>
        <w:ind w:firstLine="709"/>
        <w:rPr>
          <w:rFonts w:ascii="Times New Roman" w:hAnsi="Times New Roman" w:cs="Times New Roman"/>
          <w:i/>
        </w:rPr>
      </w:pPr>
      <w:r w:rsidRPr="00B564A8">
        <w:rPr>
          <w:rFonts w:ascii="Times New Roman" w:hAnsi="Times New Roman" w:cs="Times New Roman"/>
          <w:i/>
        </w:rPr>
        <w:t>-</w:t>
      </w:r>
      <w:r w:rsidR="005661AB" w:rsidRPr="00B564A8">
        <w:rPr>
          <w:rFonts w:ascii="Times New Roman" w:hAnsi="Times New Roman" w:cs="Times New Roman"/>
          <w:i/>
        </w:rPr>
        <w:t>при поразці ФОР — введення лікувального антидоту з АІ;</w:t>
      </w:r>
    </w:p>
    <w:p w14:paraId="0387979D" w14:textId="3A372DEF" w:rsidR="00BF3A89" w:rsidRPr="00B564A8" w:rsidRDefault="005661AB" w:rsidP="008F6855">
      <w:pPr>
        <w:ind w:firstLine="709"/>
        <w:rPr>
          <w:rFonts w:ascii="Times New Roman" w:hAnsi="Times New Roman" w:cs="Times New Roman"/>
          <w:i/>
        </w:rPr>
      </w:pPr>
      <w:r w:rsidRPr="00B564A8">
        <w:rPr>
          <w:rFonts w:ascii="Times New Roman" w:hAnsi="Times New Roman" w:cs="Times New Roman"/>
          <w:i/>
        </w:rPr>
        <w:t>-часткова санітарна обробка вмістом індивідуального протихімічного</w:t>
      </w:r>
      <w:r w:rsidR="008F6855" w:rsidRPr="00B564A8">
        <w:rPr>
          <w:rFonts w:ascii="Times New Roman" w:hAnsi="Times New Roman" w:cs="Times New Roman"/>
          <w:i/>
        </w:rPr>
        <w:t xml:space="preserve"> </w:t>
      </w:r>
      <w:r w:rsidRPr="00B564A8">
        <w:rPr>
          <w:rFonts w:ascii="Times New Roman" w:hAnsi="Times New Roman" w:cs="Times New Roman"/>
          <w:i/>
        </w:rPr>
        <w:t>пакету;</w:t>
      </w:r>
    </w:p>
    <w:p w14:paraId="03D01969" w14:textId="77777777" w:rsidR="00BF3A89" w:rsidRDefault="005661AB" w:rsidP="006358D6">
      <w:pPr>
        <w:ind w:firstLine="709"/>
        <w:rPr>
          <w:rFonts w:ascii="Times New Roman" w:hAnsi="Times New Roman" w:cs="Times New Roman"/>
          <w:i/>
        </w:rPr>
      </w:pPr>
      <w:r w:rsidRPr="00B564A8">
        <w:rPr>
          <w:rFonts w:ascii="Times New Roman" w:hAnsi="Times New Roman" w:cs="Times New Roman"/>
          <w:i/>
        </w:rPr>
        <w:t>-винесення з осередку ураження.</w:t>
      </w:r>
    </w:p>
    <w:p w14:paraId="755773C3" w14:textId="77777777" w:rsidR="00B564A8" w:rsidRPr="00B564A8" w:rsidRDefault="00B564A8" w:rsidP="006358D6">
      <w:pPr>
        <w:ind w:firstLine="709"/>
        <w:rPr>
          <w:rFonts w:ascii="Times New Roman" w:hAnsi="Times New Roman" w:cs="Times New Roman"/>
          <w:i/>
        </w:rPr>
      </w:pPr>
    </w:p>
    <w:p w14:paraId="616B8D89"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На етапі надання першої лікарської допомоги вже на сортувальному посту всі </w:t>
      </w:r>
      <w:proofErr w:type="spellStart"/>
      <w:r w:rsidRPr="006358D6">
        <w:rPr>
          <w:rFonts w:ascii="Times New Roman" w:hAnsi="Times New Roman" w:cs="Times New Roman"/>
        </w:rPr>
        <w:t>поступаючі</w:t>
      </w:r>
      <w:proofErr w:type="spellEnd"/>
      <w:r w:rsidRPr="006358D6">
        <w:rPr>
          <w:rFonts w:ascii="Times New Roman" w:hAnsi="Times New Roman" w:cs="Times New Roman"/>
        </w:rPr>
        <w:t xml:space="preserve"> діляться на 2 групи: </w:t>
      </w:r>
      <w:proofErr w:type="spellStart"/>
      <w:r w:rsidRPr="006358D6">
        <w:rPr>
          <w:rFonts w:ascii="Times New Roman" w:hAnsi="Times New Roman" w:cs="Times New Roman"/>
        </w:rPr>
        <w:t>представляючі</w:t>
      </w:r>
      <w:proofErr w:type="spellEnd"/>
      <w:r w:rsidRPr="006358D6">
        <w:rPr>
          <w:rFonts w:ascii="Times New Roman" w:hAnsi="Times New Roman" w:cs="Times New Roman"/>
        </w:rPr>
        <w:t xml:space="preserve"> і не </w:t>
      </w:r>
      <w:proofErr w:type="spellStart"/>
      <w:r w:rsidRPr="006358D6">
        <w:rPr>
          <w:rFonts w:ascii="Times New Roman" w:hAnsi="Times New Roman" w:cs="Times New Roman"/>
        </w:rPr>
        <w:t>представляючі</w:t>
      </w:r>
      <w:proofErr w:type="spellEnd"/>
      <w:r w:rsidRPr="006358D6">
        <w:rPr>
          <w:rFonts w:ascii="Times New Roman" w:hAnsi="Times New Roman" w:cs="Times New Roman"/>
        </w:rPr>
        <w:t xml:space="preserve"> небезпеки для оточуючих. Всі уражені 1 -й групи прямують на майданчик спеціальної обробки для проведення часткової санітарної обробки (дегазація </w:t>
      </w:r>
      <w:proofErr w:type="spellStart"/>
      <w:r w:rsidRPr="006358D6">
        <w:rPr>
          <w:rFonts w:ascii="Times New Roman" w:hAnsi="Times New Roman" w:cs="Times New Roman"/>
        </w:rPr>
        <w:t>краплинно</w:t>
      </w:r>
      <w:proofErr w:type="spellEnd"/>
      <w:r w:rsidRPr="006358D6">
        <w:rPr>
          <w:rFonts w:ascii="Times New Roman" w:hAnsi="Times New Roman" w:cs="Times New Roman"/>
        </w:rPr>
        <w:t>-рідких ОВТР, що потрапили на відкриті ділянки тіла і обмундирування). Поранені 2-й групи відразу поступають в приймально- сортувальний намет.</w:t>
      </w:r>
    </w:p>
    <w:p w14:paraId="7621AA0A" w14:textId="77777777" w:rsidR="00BF3A89" w:rsidRPr="00B564A8" w:rsidRDefault="005661AB" w:rsidP="006358D6">
      <w:pPr>
        <w:ind w:firstLine="709"/>
        <w:rPr>
          <w:rFonts w:ascii="Times New Roman" w:hAnsi="Times New Roman" w:cs="Times New Roman"/>
          <w:b/>
        </w:rPr>
      </w:pPr>
      <w:r w:rsidRPr="00B564A8">
        <w:rPr>
          <w:rFonts w:ascii="Times New Roman" w:hAnsi="Times New Roman" w:cs="Times New Roman"/>
          <w:b/>
        </w:rPr>
        <w:t>Невідкладні заходи першої лікарської допомоги при комбінованих хімічних поразках включають:</w:t>
      </w:r>
    </w:p>
    <w:p w14:paraId="086952D7" w14:textId="4F3F6CC7" w:rsidR="00BF3A89" w:rsidRPr="00B564A8" w:rsidRDefault="005661AB" w:rsidP="008F6855">
      <w:pPr>
        <w:ind w:firstLine="709"/>
        <w:rPr>
          <w:rFonts w:ascii="Times New Roman" w:hAnsi="Times New Roman" w:cs="Times New Roman"/>
          <w:i/>
        </w:rPr>
      </w:pPr>
      <w:r w:rsidRPr="00B564A8">
        <w:rPr>
          <w:rFonts w:ascii="Times New Roman" w:hAnsi="Times New Roman" w:cs="Times New Roman"/>
          <w:i/>
        </w:rPr>
        <w:t xml:space="preserve">-при поразці ФОР — введення антидотів (атропін, </w:t>
      </w:r>
      <w:proofErr w:type="spellStart"/>
      <w:r w:rsidRPr="00B564A8">
        <w:rPr>
          <w:rFonts w:ascii="Times New Roman" w:hAnsi="Times New Roman" w:cs="Times New Roman"/>
          <w:i/>
        </w:rPr>
        <w:t>дипіроксим</w:t>
      </w:r>
      <w:proofErr w:type="spellEnd"/>
      <w:r w:rsidRPr="00B564A8">
        <w:rPr>
          <w:rFonts w:ascii="Times New Roman" w:hAnsi="Times New Roman" w:cs="Times New Roman"/>
          <w:i/>
        </w:rPr>
        <w:t>,</w:t>
      </w:r>
      <w:r w:rsidR="008F6855" w:rsidRPr="00B564A8">
        <w:rPr>
          <w:rFonts w:ascii="Times New Roman" w:hAnsi="Times New Roman" w:cs="Times New Roman"/>
          <w:i/>
        </w:rPr>
        <w:t xml:space="preserve"> </w:t>
      </w:r>
      <w:proofErr w:type="spellStart"/>
      <w:r w:rsidRPr="00B564A8">
        <w:rPr>
          <w:rFonts w:ascii="Times New Roman" w:hAnsi="Times New Roman" w:cs="Times New Roman"/>
          <w:i/>
        </w:rPr>
        <w:t>изонітрозин</w:t>
      </w:r>
      <w:proofErr w:type="spellEnd"/>
      <w:r w:rsidRPr="00B564A8">
        <w:rPr>
          <w:rFonts w:ascii="Times New Roman" w:hAnsi="Times New Roman" w:cs="Times New Roman"/>
          <w:i/>
        </w:rPr>
        <w:t>);</w:t>
      </w:r>
    </w:p>
    <w:p w14:paraId="4B9BAA6B" w14:textId="77777777" w:rsidR="00BF3A89" w:rsidRPr="00B564A8" w:rsidRDefault="005661AB" w:rsidP="006358D6">
      <w:pPr>
        <w:ind w:firstLine="709"/>
        <w:rPr>
          <w:rFonts w:ascii="Times New Roman" w:hAnsi="Times New Roman" w:cs="Times New Roman"/>
          <w:i/>
        </w:rPr>
      </w:pPr>
      <w:r w:rsidRPr="00B564A8">
        <w:rPr>
          <w:rFonts w:ascii="Times New Roman" w:hAnsi="Times New Roman" w:cs="Times New Roman"/>
          <w:i/>
        </w:rPr>
        <w:t>-</w:t>
      </w:r>
      <w:proofErr w:type="spellStart"/>
      <w:r w:rsidRPr="00B564A8">
        <w:rPr>
          <w:rFonts w:ascii="Times New Roman" w:hAnsi="Times New Roman" w:cs="Times New Roman"/>
          <w:i/>
        </w:rPr>
        <w:t>оксигенотерапию</w:t>
      </w:r>
      <w:proofErr w:type="spellEnd"/>
      <w:r w:rsidRPr="00B564A8">
        <w:rPr>
          <w:rFonts w:ascii="Times New Roman" w:hAnsi="Times New Roman" w:cs="Times New Roman"/>
          <w:i/>
        </w:rPr>
        <w:t xml:space="preserve"> і ІВЛ;</w:t>
      </w:r>
    </w:p>
    <w:p w14:paraId="2DE59A12" w14:textId="77777777" w:rsidR="00BF3A89" w:rsidRDefault="005661AB" w:rsidP="006358D6">
      <w:pPr>
        <w:ind w:firstLine="709"/>
        <w:rPr>
          <w:rFonts w:ascii="Times New Roman" w:hAnsi="Times New Roman" w:cs="Times New Roman"/>
          <w:i/>
        </w:rPr>
      </w:pPr>
      <w:r w:rsidRPr="00B564A8">
        <w:rPr>
          <w:rFonts w:ascii="Times New Roman" w:hAnsi="Times New Roman" w:cs="Times New Roman"/>
          <w:i/>
        </w:rPr>
        <w:t xml:space="preserve">-у важких випадках — введення </w:t>
      </w:r>
      <w:proofErr w:type="spellStart"/>
      <w:r w:rsidRPr="00B564A8">
        <w:rPr>
          <w:rFonts w:ascii="Times New Roman" w:hAnsi="Times New Roman" w:cs="Times New Roman"/>
          <w:i/>
        </w:rPr>
        <w:t>аналептиков</w:t>
      </w:r>
      <w:proofErr w:type="spellEnd"/>
      <w:r w:rsidRPr="00B564A8">
        <w:rPr>
          <w:rFonts w:ascii="Times New Roman" w:hAnsi="Times New Roman" w:cs="Times New Roman"/>
          <w:i/>
        </w:rPr>
        <w:t xml:space="preserve"> і </w:t>
      </w:r>
      <w:proofErr w:type="spellStart"/>
      <w:r w:rsidRPr="00B564A8">
        <w:rPr>
          <w:rFonts w:ascii="Times New Roman" w:hAnsi="Times New Roman" w:cs="Times New Roman"/>
          <w:i/>
        </w:rPr>
        <w:t>вазопресорів</w:t>
      </w:r>
      <w:proofErr w:type="spellEnd"/>
      <w:r w:rsidRPr="00B564A8">
        <w:rPr>
          <w:rFonts w:ascii="Times New Roman" w:hAnsi="Times New Roman" w:cs="Times New Roman"/>
          <w:i/>
        </w:rPr>
        <w:t>.</w:t>
      </w:r>
    </w:p>
    <w:p w14:paraId="3700FAF3" w14:textId="77777777" w:rsidR="00B564A8" w:rsidRPr="00B564A8" w:rsidRDefault="00B564A8" w:rsidP="006358D6">
      <w:pPr>
        <w:ind w:firstLine="709"/>
        <w:rPr>
          <w:rFonts w:ascii="Times New Roman" w:hAnsi="Times New Roman" w:cs="Times New Roman"/>
          <w:i/>
        </w:rPr>
      </w:pPr>
    </w:p>
    <w:p w14:paraId="5C547E27" w14:textId="77777777" w:rsidR="00BF3A89" w:rsidRPr="00B564A8" w:rsidRDefault="005661AB" w:rsidP="006358D6">
      <w:pPr>
        <w:ind w:firstLine="709"/>
        <w:rPr>
          <w:rFonts w:ascii="Times New Roman" w:hAnsi="Times New Roman" w:cs="Times New Roman"/>
          <w:b/>
        </w:rPr>
      </w:pPr>
      <w:r w:rsidRPr="00B564A8">
        <w:rPr>
          <w:rFonts w:ascii="Times New Roman" w:hAnsi="Times New Roman" w:cs="Times New Roman"/>
          <w:b/>
        </w:rPr>
        <w:t>Для уражених з комбінованими хімічними ураженнями розгортається окрема перев'язувальна, де медичний персонал працює в засобах індивідуального захисту. В цій перев'язувальній проводиться зміна пов'язок, а також санітарна обробка (дегазація) рани:</w:t>
      </w:r>
    </w:p>
    <w:p w14:paraId="1A05265D" w14:textId="6E8B330E" w:rsidR="00BF3A89" w:rsidRPr="00B564A8" w:rsidRDefault="005661AB" w:rsidP="008F6855">
      <w:pPr>
        <w:ind w:firstLine="709"/>
        <w:rPr>
          <w:rFonts w:ascii="Times New Roman" w:hAnsi="Times New Roman" w:cs="Times New Roman"/>
          <w:i/>
        </w:rPr>
      </w:pPr>
      <w:r w:rsidRPr="00B564A8">
        <w:rPr>
          <w:rFonts w:ascii="Times New Roman" w:hAnsi="Times New Roman" w:cs="Times New Roman"/>
          <w:i/>
        </w:rPr>
        <w:t>-при ураженні ФОР - обробка шкіри навкруги рани сумішшю 8%</w:t>
      </w:r>
      <w:r w:rsidR="008F6855" w:rsidRPr="00B564A8">
        <w:rPr>
          <w:rFonts w:ascii="Times New Roman" w:hAnsi="Times New Roman" w:cs="Times New Roman"/>
          <w:i/>
        </w:rPr>
        <w:t xml:space="preserve"> </w:t>
      </w:r>
      <w:r w:rsidRPr="00B564A8">
        <w:rPr>
          <w:rFonts w:ascii="Times New Roman" w:hAnsi="Times New Roman" w:cs="Times New Roman"/>
          <w:i/>
        </w:rPr>
        <w:t>двовуглекислої соди і 5% перекису водню (суміш готується перед вживанням), а самої рани — 5% розчином двовуглекислої соди;</w:t>
      </w:r>
    </w:p>
    <w:p w14:paraId="529D8AE3" w14:textId="77777777" w:rsidR="00BF3A89" w:rsidRPr="00B564A8" w:rsidRDefault="005661AB" w:rsidP="006358D6">
      <w:pPr>
        <w:ind w:firstLine="709"/>
        <w:rPr>
          <w:rFonts w:ascii="Times New Roman" w:hAnsi="Times New Roman" w:cs="Times New Roman"/>
          <w:i/>
        </w:rPr>
      </w:pPr>
      <w:r w:rsidRPr="00B564A8">
        <w:rPr>
          <w:rFonts w:ascii="Times New Roman" w:hAnsi="Times New Roman" w:cs="Times New Roman"/>
          <w:i/>
        </w:rPr>
        <w:t>-при ураженні Іпритом — обробка шкірного покриву навкруги рани 10% спиртним розчином хлораміну, а самої рани — 5—10% розчином перекису водню;</w:t>
      </w:r>
    </w:p>
    <w:p w14:paraId="00E5FCC9" w14:textId="77777777" w:rsidR="00BF3A89" w:rsidRPr="00B564A8" w:rsidRDefault="005661AB" w:rsidP="006358D6">
      <w:pPr>
        <w:ind w:firstLine="709"/>
        <w:rPr>
          <w:rFonts w:ascii="Times New Roman" w:hAnsi="Times New Roman" w:cs="Times New Roman"/>
          <w:i/>
        </w:rPr>
      </w:pPr>
      <w:r w:rsidRPr="00B564A8">
        <w:rPr>
          <w:rFonts w:ascii="Times New Roman" w:hAnsi="Times New Roman" w:cs="Times New Roman"/>
          <w:i/>
        </w:rPr>
        <w:t xml:space="preserve">-при ураженні люїзитом — обробка навколо рани 5% спиртним розчином йоду або розчином </w:t>
      </w:r>
      <w:proofErr w:type="spellStart"/>
      <w:r w:rsidRPr="00B564A8">
        <w:rPr>
          <w:rFonts w:ascii="Times New Roman" w:hAnsi="Times New Roman" w:cs="Times New Roman"/>
          <w:i/>
        </w:rPr>
        <w:t>Люголя</w:t>
      </w:r>
      <w:proofErr w:type="spellEnd"/>
      <w:r w:rsidRPr="00B564A8">
        <w:rPr>
          <w:rFonts w:ascii="Times New Roman" w:hAnsi="Times New Roman" w:cs="Times New Roman"/>
          <w:i/>
        </w:rPr>
        <w:t>, а самої рани - 5% розчином перекису водню.</w:t>
      </w:r>
    </w:p>
    <w:p w14:paraId="121F6817"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Під час вступу уражених з комбінованими хімічними поразками на етапи евакуації, де виявляється кваліфікована і спеціалізована медична допомога, спочатку на сортувальному посту також здійснюється розділення потоку на </w:t>
      </w:r>
      <w:proofErr w:type="spellStart"/>
      <w:r w:rsidRPr="006358D6">
        <w:rPr>
          <w:rFonts w:ascii="Times New Roman" w:hAnsi="Times New Roman" w:cs="Times New Roman"/>
        </w:rPr>
        <w:t>представляючих</w:t>
      </w:r>
      <w:proofErr w:type="spellEnd"/>
      <w:r w:rsidRPr="006358D6">
        <w:rPr>
          <w:rFonts w:ascii="Times New Roman" w:hAnsi="Times New Roman" w:cs="Times New Roman"/>
        </w:rPr>
        <w:t xml:space="preserve"> і не </w:t>
      </w:r>
      <w:proofErr w:type="spellStart"/>
      <w:r w:rsidRPr="006358D6">
        <w:rPr>
          <w:rFonts w:ascii="Times New Roman" w:hAnsi="Times New Roman" w:cs="Times New Roman"/>
        </w:rPr>
        <w:t>представляючих</w:t>
      </w:r>
      <w:proofErr w:type="spellEnd"/>
      <w:r w:rsidRPr="006358D6">
        <w:rPr>
          <w:rFonts w:ascii="Times New Roman" w:hAnsi="Times New Roman" w:cs="Times New Roman"/>
        </w:rPr>
        <w:t xml:space="preserve"> небезпеки для оточуючих.</w:t>
      </w:r>
    </w:p>
    <w:p w14:paraId="59E8EF41" w14:textId="372973D1" w:rsidR="00BF3A89" w:rsidRPr="006358D6" w:rsidRDefault="00B564A8" w:rsidP="006358D6">
      <w:pPr>
        <w:ind w:firstLine="709"/>
        <w:rPr>
          <w:rFonts w:ascii="Times New Roman" w:hAnsi="Times New Roman" w:cs="Times New Roman"/>
        </w:rPr>
      </w:pPr>
      <w:r>
        <w:rPr>
          <w:rFonts w:ascii="Times New Roman" w:hAnsi="Times New Roman" w:cs="Times New Roman"/>
        </w:rPr>
        <w:t>-</w:t>
      </w:r>
      <w:r w:rsidR="005661AB" w:rsidRPr="006358D6">
        <w:rPr>
          <w:rFonts w:ascii="Times New Roman" w:hAnsi="Times New Roman" w:cs="Times New Roman"/>
        </w:rPr>
        <w:t xml:space="preserve"> група уражених прямує у ВСО, де здійснюється повна санітарна обробка (роздягання, обмивання тіла водою з </w:t>
      </w:r>
      <w:proofErr w:type="spellStart"/>
      <w:r w:rsidR="005661AB" w:rsidRPr="006358D6">
        <w:rPr>
          <w:rFonts w:ascii="Times New Roman" w:hAnsi="Times New Roman" w:cs="Times New Roman"/>
        </w:rPr>
        <w:t>милом</w:t>
      </w:r>
      <w:proofErr w:type="spellEnd"/>
      <w:r w:rsidR="005661AB" w:rsidRPr="006358D6">
        <w:rPr>
          <w:rFonts w:ascii="Times New Roman" w:hAnsi="Times New Roman" w:cs="Times New Roman"/>
        </w:rPr>
        <w:t>, дегазація заражених ділянок тіла, зміна білизни і обмундирування).</w:t>
      </w:r>
    </w:p>
    <w:p w14:paraId="582F7F18" w14:textId="3E9CDFCA" w:rsidR="00BF3A89" w:rsidRDefault="00B564A8" w:rsidP="006358D6">
      <w:pPr>
        <w:ind w:firstLine="709"/>
        <w:rPr>
          <w:rFonts w:ascii="Times New Roman" w:hAnsi="Times New Roman" w:cs="Times New Roman"/>
        </w:rPr>
      </w:pPr>
      <w:r>
        <w:rPr>
          <w:rFonts w:ascii="Times New Roman" w:hAnsi="Times New Roman" w:cs="Times New Roman"/>
        </w:rPr>
        <w:t xml:space="preserve">- </w:t>
      </w:r>
      <w:r w:rsidR="005661AB" w:rsidRPr="006358D6">
        <w:rPr>
          <w:rFonts w:ascii="Times New Roman" w:hAnsi="Times New Roman" w:cs="Times New Roman"/>
        </w:rPr>
        <w:t>група відразу поступає в сортувальний намет.</w:t>
      </w:r>
    </w:p>
    <w:p w14:paraId="6D329A71" w14:textId="77777777" w:rsidR="008F6855" w:rsidRPr="006358D6" w:rsidRDefault="008F6855" w:rsidP="006358D6">
      <w:pPr>
        <w:ind w:firstLine="709"/>
        <w:rPr>
          <w:rFonts w:ascii="Times New Roman" w:hAnsi="Times New Roman" w:cs="Times New Roman"/>
        </w:rPr>
      </w:pPr>
    </w:p>
    <w:p w14:paraId="312BA239" w14:textId="77777777" w:rsidR="00BF3A89" w:rsidRPr="006358D6" w:rsidRDefault="005661AB" w:rsidP="006358D6">
      <w:pPr>
        <w:ind w:firstLine="709"/>
        <w:rPr>
          <w:rFonts w:ascii="Times New Roman" w:hAnsi="Times New Roman" w:cs="Times New Roman"/>
        </w:rPr>
      </w:pPr>
      <w:r w:rsidRPr="00B564A8">
        <w:rPr>
          <w:rFonts w:ascii="Times New Roman" w:hAnsi="Times New Roman" w:cs="Times New Roman"/>
          <w:b/>
        </w:rPr>
        <w:lastRenderedPageBreak/>
        <w:t>Кваліфікована медична допомога.</w:t>
      </w:r>
      <w:r w:rsidRPr="006358D6">
        <w:rPr>
          <w:rFonts w:ascii="Times New Roman" w:hAnsi="Times New Roman" w:cs="Times New Roman"/>
        </w:rPr>
        <w:t xml:space="preserve"> При масовому надходженні уражених з вогнища вживання хімічної зброї змінюється структура розгортання і зміст роботи функціональних підрозділів </w:t>
      </w:r>
      <w:proofErr w:type="spellStart"/>
      <w:r w:rsidRPr="006358D6">
        <w:rPr>
          <w:rFonts w:ascii="Times New Roman" w:hAnsi="Times New Roman" w:cs="Times New Roman"/>
        </w:rPr>
        <w:t>омедб</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МедОСпН</w:t>
      </w:r>
      <w:proofErr w:type="spellEnd"/>
      <w:r w:rsidRPr="006358D6">
        <w:rPr>
          <w:rFonts w:ascii="Times New Roman" w:hAnsi="Times New Roman" w:cs="Times New Roman"/>
        </w:rPr>
        <w:t xml:space="preserve">). Основній масі </w:t>
      </w:r>
      <w:proofErr w:type="spellStart"/>
      <w:r w:rsidRPr="006358D6">
        <w:rPr>
          <w:rFonts w:ascii="Times New Roman" w:hAnsi="Times New Roman" w:cs="Times New Roman"/>
        </w:rPr>
        <w:t>поступаючих</w:t>
      </w:r>
      <w:proofErr w:type="spellEnd"/>
      <w:r w:rsidRPr="006358D6">
        <w:rPr>
          <w:rFonts w:ascii="Times New Roman" w:hAnsi="Times New Roman" w:cs="Times New Roman"/>
        </w:rPr>
        <w:t xml:space="preserve"> виявлятиметься кваліфікована терапевтична допомога, для чого притягуються анестезіологи-реаніматологи і частина хірургів. Значна частина уражених ОВТР зажадає проведення інтенсивної терапії, тому замість </w:t>
      </w:r>
      <w:proofErr w:type="spellStart"/>
      <w:r w:rsidRPr="006358D6">
        <w:rPr>
          <w:rFonts w:ascii="Times New Roman" w:hAnsi="Times New Roman" w:cs="Times New Roman"/>
        </w:rPr>
        <w:t>передперев'язувальної</w:t>
      </w:r>
      <w:proofErr w:type="spellEnd"/>
      <w:r w:rsidRPr="006358D6">
        <w:rPr>
          <w:rFonts w:ascii="Times New Roman" w:hAnsi="Times New Roman" w:cs="Times New Roman"/>
        </w:rPr>
        <w:t xml:space="preserve"> і перев'язувальної для тяжкопоранених додатково розгортається палата інтенсивної терапії. Хірургічні втручання біля уражених з комбінованими хімічними поразками проводяться в окремо розгорненій додатковій операційній медичним персоналом, що працює в засобах індивідуального захисту.</w:t>
      </w:r>
    </w:p>
    <w:p w14:paraId="71FB2AC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Хірургічні операції при комбінованих хімічних поразках проводяться за невідкладними і терміновими свідченнями. Основна особливість кваліфікованої допомоги — це необхідність виконання хірургічної обробки ран, заражені шкірно-наривним ОР (після виконання невідкладних хірургічних заходів, характер яких визначається самим пораненням). Слід </w:t>
      </w:r>
      <w:proofErr w:type="spellStart"/>
      <w:r w:rsidRPr="006358D6">
        <w:rPr>
          <w:rFonts w:ascii="Times New Roman" w:hAnsi="Times New Roman" w:cs="Times New Roman"/>
        </w:rPr>
        <w:t>пям'ятати</w:t>
      </w:r>
      <w:proofErr w:type="spellEnd"/>
      <w:r w:rsidRPr="006358D6">
        <w:rPr>
          <w:rFonts w:ascii="Times New Roman" w:hAnsi="Times New Roman" w:cs="Times New Roman"/>
        </w:rPr>
        <w:t>, що якнайкращі результати по видаленню ОВТР з ран досягаються при проведенні хірургічної обробки в перший годинник після поразки, але вона показана і в більш пізні терміни.</w:t>
      </w:r>
    </w:p>
    <w:p w14:paraId="4BA474AC" w14:textId="31D5FC5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Якщо важкий загальни</w:t>
      </w:r>
      <w:r w:rsidR="008F6855">
        <w:rPr>
          <w:rFonts w:ascii="Times New Roman" w:hAnsi="Times New Roman" w:cs="Times New Roman"/>
        </w:rPr>
        <w:t>й</w:t>
      </w:r>
      <w:r w:rsidRPr="006358D6">
        <w:rPr>
          <w:rFonts w:ascii="Times New Roman" w:hAnsi="Times New Roman" w:cs="Times New Roman"/>
        </w:rPr>
        <w:t xml:space="preserve"> стан не пов'язано з наслідками погрожуючими життю у наслідок поранення, а є наслідком </w:t>
      </w:r>
      <w:proofErr w:type="spellStart"/>
      <w:r w:rsidRPr="006358D6">
        <w:rPr>
          <w:rFonts w:ascii="Times New Roman" w:hAnsi="Times New Roman" w:cs="Times New Roman"/>
        </w:rPr>
        <w:t>резорбтивного</w:t>
      </w:r>
      <w:proofErr w:type="spellEnd"/>
      <w:r w:rsidRPr="006358D6">
        <w:rPr>
          <w:rFonts w:ascii="Times New Roman" w:hAnsi="Times New Roman" w:cs="Times New Roman"/>
        </w:rPr>
        <w:t xml:space="preserve"> дії ОВТР, — оперативне втручання слідує відстрочити до стабілізації полягання і проводити інтенсивну </w:t>
      </w:r>
      <w:proofErr w:type="spellStart"/>
      <w:r w:rsidRPr="006358D6">
        <w:rPr>
          <w:rFonts w:ascii="Times New Roman" w:hAnsi="Times New Roman" w:cs="Times New Roman"/>
        </w:rPr>
        <w:t>антидотну</w:t>
      </w:r>
      <w:proofErr w:type="spellEnd"/>
      <w:r w:rsidRPr="006358D6">
        <w:rPr>
          <w:rFonts w:ascii="Times New Roman" w:hAnsi="Times New Roman" w:cs="Times New Roman"/>
        </w:rPr>
        <w:t xml:space="preserve"> і </w:t>
      </w:r>
      <w:proofErr w:type="spellStart"/>
      <w:r w:rsidRPr="006358D6">
        <w:rPr>
          <w:rFonts w:ascii="Times New Roman" w:hAnsi="Times New Roman" w:cs="Times New Roman"/>
        </w:rPr>
        <w:t>детоксикаційну</w:t>
      </w:r>
      <w:proofErr w:type="spellEnd"/>
      <w:r w:rsidRPr="006358D6">
        <w:rPr>
          <w:rFonts w:ascii="Times New Roman" w:hAnsi="Times New Roman" w:cs="Times New Roman"/>
        </w:rPr>
        <w:t xml:space="preserve"> терапію.</w:t>
      </w:r>
    </w:p>
    <w:p w14:paraId="234224EC" w14:textId="77777777" w:rsidR="00B564A8" w:rsidRDefault="005661AB" w:rsidP="006358D6">
      <w:pPr>
        <w:ind w:firstLine="709"/>
        <w:rPr>
          <w:rFonts w:ascii="Times New Roman" w:hAnsi="Times New Roman" w:cs="Times New Roman"/>
        </w:rPr>
      </w:pPr>
      <w:r w:rsidRPr="00B564A8">
        <w:rPr>
          <w:rFonts w:ascii="Times New Roman" w:hAnsi="Times New Roman" w:cs="Times New Roman"/>
          <w:b/>
        </w:rPr>
        <w:t>Спеціалізована медична допомога ураженим з комбінованими хімічними ураженнями</w:t>
      </w:r>
      <w:r w:rsidRPr="006358D6">
        <w:rPr>
          <w:rFonts w:ascii="Times New Roman" w:hAnsi="Times New Roman" w:cs="Times New Roman"/>
        </w:rPr>
        <w:t xml:space="preserve"> виявляється залежно від характеру і ступеня вираженості компонентів поразки у ВПБГ. </w:t>
      </w:r>
    </w:p>
    <w:p w14:paraId="7F7364B0" w14:textId="77777777" w:rsidR="00B564A8" w:rsidRDefault="005661AB" w:rsidP="00B564A8">
      <w:pPr>
        <w:rPr>
          <w:rFonts w:ascii="Times New Roman" w:hAnsi="Times New Roman" w:cs="Times New Roman"/>
        </w:rPr>
      </w:pPr>
      <w:r w:rsidRPr="006358D6">
        <w:rPr>
          <w:rFonts w:ascii="Times New Roman" w:hAnsi="Times New Roman" w:cs="Times New Roman"/>
        </w:rPr>
        <w:t xml:space="preserve">У визначенні лікувальної тактики беруть участь необхідні фахівці - хірурги, травматологи, </w:t>
      </w:r>
      <w:proofErr w:type="spellStart"/>
      <w:r w:rsidRPr="006358D6">
        <w:rPr>
          <w:rFonts w:ascii="Times New Roman" w:hAnsi="Times New Roman" w:cs="Times New Roman"/>
        </w:rPr>
        <w:t>комбустіологи</w:t>
      </w:r>
      <w:proofErr w:type="spellEnd"/>
      <w:r w:rsidRPr="006358D6">
        <w:rPr>
          <w:rFonts w:ascii="Times New Roman" w:hAnsi="Times New Roman" w:cs="Times New Roman"/>
        </w:rPr>
        <w:t>, терапевти-токсикологи.</w:t>
      </w:r>
    </w:p>
    <w:p w14:paraId="7F1CD1CF" w14:textId="08EAB604" w:rsidR="00BF3A89" w:rsidRPr="006358D6" w:rsidRDefault="005661AB" w:rsidP="00B564A8">
      <w:pPr>
        <w:rPr>
          <w:rFonts w:ascii="Times New Roman" w:hAnsi="Times New Roman" w:cs="Times New Roman"/>
        </w:rPr>
      </w:pPr>
      <w:r w:rsidRPr="006358D6">
        <w:rPr>
          <w:rFonts w:ascii="Times New Roman" w:hAnsi="Times New Roman" w:cs="Times New Roman"/>
        </w:rPr>
        <w:t xml:space="preserve"> Лікування направлено на зняття токсичної дії ОР і його наслідків, корекцію порушених функцій організму, відновлення імунологічного статусу, профілактику ІУ, стимуляцію репаративних процесів.</w:t>
      </w:r>
    </w:p>
    <w:p w14:paraId="0FA9DE8C" w14:textId="77777777" w:rsidR="00BF3A89" w:rsidRDefault="005661AB" w:rsidP="006358D6">
      <w:pPr>
        <w:ind w:firstLine="709"/>
        <w:rPr>
          <w:rFonts w:ascii="Times New Roman" w:hAnsi="Times New Roman" w:cs="Times New Roman"/>
        </w:rPr>
      </w:pPr>
      <w:r w:rsidRPr="006358D6">
        <w:rPr>
          <w:rFonts w:ascii="Times New Roman" w:hAnsi="Times New Roman" w:cs="Times New Roman"/>
        </w:rPr>
        <w:t xml:space="preserve">Враховуючи тривалість лікування і </w:t>
      </w:r>
      <w:proofErr w:type="spellStart"/>
      <w:r w:rsidRPr="006358D6">
        <w:rPr>
          <w:rFonts w:ascii="Times New Roman" w:hAnsi="Times New Roman" w:cs="Times New Roman"/>
        </w:rPr>
        <w:t>неперспективність</w:t>
      </w:r>
      <w:proofErr w:type="spellEnd"/>
      <w:r w:rsidRPr="006358D6">
        <w:rPr>
          <w:rFonts w:ascii="Times New Roman" w:hAnsi="Times New Roman" w:cs="Times New Roman"/>
        </w:rPr>
        <w:t xml:space="preserve"> для повернення в лад, доцільне тяжкопоранених з комбінованими хімічними поразками відразу після стабілізації стану переводити в ТГОЗ.</w:t>
      </w:r>
    </w:p>
    <w:p w14:paraId="2F557785" w14:textId="77777777" w:rsidR="00B564A8" w:rsidRPr="006358D6" w:rsidRDefault="00B564A8" w:rsidP="006358D6">
      <w:pPr>
        <w:ind w:firstLine="709"/>
        <w:rPr>
          <w:rFonts w:ascii="Times New Roman" w:hAnsi="Times New Roman" w:cs="Times New Roman"/>
        </w:rPr>
      </w:pPr>
    </w:p>
    <w:p w14:paraId="0C98F6CC" w14:textId="77777777" w:rsidR="00670446" w:rsidRDefault="005661AB" w:rsidP="00670446">
      <w:pPr>
        <w:ind w:firstLine="709"/>
        <w:rPr>
          <w:rFonts w:ascii="Times New Roman" w:hAnsi="Times New Roman" w:cs="Times New Roman"/>
        </w:rPr>
      </w:pPr>
      <w:r w:rsidRPr="00B564A8">
        <w:rPr>
          <w:rFonts w:ascii="Times New Roman" w:hAnsi="Times New Roman" w:cs="Times New Roman"/>
          <w:b/>
        </w:rPr>
        <w:t>Опік (</w:t>
      </w:r>
      <w:proofErr w:type="spellStart"/>
      <w:r w:rsidRPr="00B564A8">
        <w:rPr>
          <w:rFonts w:ascii="Times New Roman" w:hAnsi="Times New Roman" w:cs="Times New Roman"/>
          <w:b/>
        </w:rPr>
        <w:t>combustio</w:t>
      </w:r>
      <w:proofErr w:type="spellEnd"/>
      <w:r w:rsidRPr="00B564A8">
        <w:rPr>
          <w:rFonts w:ascii="Times New Roman" w:hAnsi="Times New Roman" w:cs="Times New Roman"/>
          <w:b/>
        </w:rPr>
        <w:t>)</w:t>
      </w:r>
      <w:r w:rsidRPr="006358D6">
        <w:rPr>
          <w:rFonts w:ascii="Times New Roman" w:hAnsi="Times New Roman" w:cs="Times New Roman"/>
        </w:rPr>
        <w:t xml:space="preserve"> - ураження тканин, яке виникає внаслідок дії екзогенної енергії, залежно від характеру джерела останньої розрізняють термічні, хімічні, електричні та променеві опікові ураження. Кожен термічний опік вимагає першочергової оцінки його глибини, площі та ступеня важкості, які є основними критеріями для визначення лікувальної тактики і прогнозу </w:t>
      </w:r>
      <w:proofErr w:type="spellStart"/>
      <w:r w:rsidRPr="006358D6">
        <w:rPr>
          <w:rFonts w:ascii="Times New Roman" w:hAnsi="Times New Roman" w:cs="Times New Roman"/>
        </w:rPr>
        <w:t>вислідів</w:t>
      </w:r>
      <w:proofErr w:type="spellEnd"/>
      <w:r w:rsidRPr="006358D6">
        <w:rPr>
          <w:rFonts w:ascii="Times New Roman" w:hAnsi="Times New Roman" w:cs="Times New Roman"/>
        </w:rPr>
        <w:t xml:space="preserve"> лікування. Під глибиною опіку розуміють обсяг ураження морфологічних верств шкіри і сусідніх до неї тканин. </w:t>
      </w:r>
    </w:p>
    <w:p w14:paraId="44C1A148" w14:textId="77777777" w:rsidR="00670446" w:rsidRDefault="005661AB" w:rsidP="00670446">
      <w:pPr>
        <w:ind w:firstLine="709"/>
        <w:rPr>
          <w:rFonts w:ascii="Times New Roman" w:hAnsi="Times New Roman" w:cs="Times New Roman"/>
          <w:b/>
        </w:rPr>
      </w:pPr>
      <w:r w:rsidRPr="00B564A8">
        <w:rPr>
          <w:rFonts w:ascii="Times New Roman" w:hAnsi="Times New Roman" w:cs="Times New Roman"/>
          <w:b/>
        </w:rPr>
        <w:t xml:space="preserve">Для оцінки застосовується </w:t>
      </w:r>
      <w:proofErr w:type="spellStart"/>
      <w:r w:rsidRPr="00B564A8">
        <w:rPr>
          <w:rFonts w:ascii="Times New Roman" w:hAnsi="Times New Roman" w:cs="Times New Roman"/>
          <w:b/>
        </w:rPr>
        <w:t>чотириступенева</w:t>
      </w:r>
      <w:proofErr w:type="spellEnd"/>
      <w:r w:rsidRPr="00B564A8">
        <w:rPr>
          <w:rFonts w:ascii="Times New Roman" w:hAnsi="Times New Roman" w:cs="Times New Roman"/>
          <w:b/>
        </w:rPr>
        <w:t xml:space="preserve"> класифікація </w:t>
      </w:r>
      <w:proofErr w:type="spellStart"/>
      <w:r w:rsidRPr="00B564A8">
        <w:rPr>
          <w:rFonts w:ascii="Times New Roman" w:hAnsi="Times New Roman" w:cs="Times New Roman"/>
          <w:b/>
        </w:rPr>
        <w:t>опіків</w:t>
      </w:r>
      <w:proofErr w:type="spellEnd"/>
      <w:r w:rsidRPr="00B564A8">
        <w:rPr>
          <w:rFonts w:ascii="Times New Roman" w:hAnsi="Times New Roman" w:cs="Times New Roman"/>
          <w:b/>
        </w:rPr>
        <w:t xml:space="preserve">: </w:t>
      </w:r>
    </w:p>
    <w:p w14:paraId="7CD6E867" w14:textId="77777777" w:rsidR="00B564A8" w:rsidRPr="00B564A8" w:rsidRDefault="00B564A8" w:rsidP="00670446">
      <w:pPr>
        <w:ind w:firstLine="709"/>
        <w:rPr>
          <w:rFonts w:ascii="Times New Roman" w:hAnsi="Times New Roman" w:cs="Times New Roman"/>
          <w:b/>
        </w:rPr>
      </w:pPr>
    </w:p>
    <w:p w14:paraId="02F9B2A9" w14:textId="77777777" w:rsidR="00670446" w:rsidRDefault="005661AB" w:rsidP="00670446">
      <w:pPr>
        <w:ind w:firstLine="709"/>
        <w:rPr>
          <w:rFonts w:ascii="Times New Roman" w:hAnsi="Times New Roman" w:cs="Times New Roman"/>
        </w:rPr>
      </w:pPr>
      <w:r w:rsidRPr="006358D6">
        <w:rPr>
          <w:rFonts w:ascii="Times New Roman" w:hAnsi="Times New Roman" w:cs="Times New Roman"/>
        </w:rPr>
        <w:t xml:space="preserve">І - гіперемія і набряк шкіри; </w:t>
      </w:r>
    </w:p>
    <w:p w14:paraId="16F2085D" w14:textId="77777777" w:rsidR="00670446" w:rsidRDefault="005661AB" w:rsidP="00670446">
      <w:pPr>
        <w:ind w:firstLine="709"/>
        <w:rPr>
          <w:rFonts w:ascii="Times New Roman" w:hAnsi="Times New Roman" w:cs="Times New Roman"/>
        </w:rPr>
      </w:pPr>
      <w:r w:rsidRPr="006358D6">
        <w:rPr>
          <w:rFonts w:ascii="Times New Roman" w:hAnsi="Times New Roman" w:cs="Times New Roman"/>
        </w:rPr>
        <w:t xml:space="preserve">ІІ - некроз і відшарування зовнішніх шарів епідермісу, утворення </w:t>
      </w:r>
      <w:proofErr w:type="spellStart"/>
      <w:r w:rsidRPr="006358D6">
        <w:rPr>
          <w:rFonts w:ascii="Times New Roman" w:hAnsi="Times New Roman" w:cs="Times New Roman"/>
        </w:rPr>
        <w:t>піхурів</w:t>
      </w:r>
      <w:proofErr w:type="spellEnd"/>
      <w:r w:rsidRPr="006358D6">
        <w:rPr>
          <w:rFonts w:ascii="Times New Roman" w:hAnsi="Times New Roman" w:cs="Times New Roman"/>
        </w:rPr>
        <w:t xml:space="preserve">; </w:t>
      </w:r>
    </w:p>
    <w:p w14:paraId="173654DD" w14:textId="77777777" w:rsidR="00670446" w:rsidRDefault="005661AB" w:rsidP="00670446">
      <w:pPr>
        <w:ind w:firstLine="709"/>
        <w:rPr>
          <w:rFonts w:ascii="Times New Roman" w:hAnsi="Times New Roman" w:cs="Times New Roman"/>
        </w:rPr>
      </w:pPr>
      <w:r w:rsidRPr="006358D6">
        <w:rPr>
          <w:rFonts w:ascii="Times New Roman" w:hAnsi="Times New Roman" w:cs="Times New Roman"/>
        </w:rPr>
        <w:t xml:space="preserve">ІІІА - частковий некроз шкіри з неповним ураженням </w:t>
      </w:r>
      <w:proofErr w:type="spellStart"/>
      <w:r w:rsidRPr="006358D6">
        <w:rPr>
          <w:rFonts w:ascii="Times New Roman" w:hAnsi="Times New Roman" w:cs="Times New Roman"/>
        </w:rPr>
        <w:t>мальпігієвого</w:t>
      </w:r>
      <w:proofErr w:type="spellEnd"/>
      <w:r w:rsidRPr="006358D6">
        <w:rPr>
          <w:rFonts w:ascii="Times New Roman" w:hAnsi="Times New Roman" w:cs="Times New Roman"/>
        </w:rPr>
        <w:t xml:space="preserve"> шару і збереженням дериватів шкіри; </w:t>
      </w:r>
    </w:p>
    <w:p w14:paraId="4B38B7B9" w14:textId="77777777" w:rsidR="00670446" w:rsidRDefault="005661AB" w:rsidP="00670446">
      <w:pPr>
        <w:ind w:firstLine="709"/>
        <w:rPr>
          <w:rFonts w:ascii="Times New Roman" w:hAnsi="Times New Roman" w:cs="Times New Roman"/>
        </w:rPr>
      </w:pPr>
      <w:r w:rsidRPr="006358D6">
        <w:rPr>
          <w:rFonts w:ascii="Times New Roman" w:hAnsi="Times New Roman" w:cs="Times New Roman"/>
        </w:rPr>
        <w:t xml:space="preserve">ІІІБ - тотальний некроз шкіри з повним ураженням </w:t>
      </w:r>
      <w:proofErr w:type="spellStart"/>
      <w:r w:rsidRPr="006358D6">
        <w:rPr>
          <w:rFonts w:ascii="Times New Roman" w:hAnsi="Times New Roman" w:cs="Times New Roman"/>
        </w:rPr>
        <w:t>мальпігієвого</w:t>
      </w:r>
      <w:proofErr w:type="spellEnd"/>
      <w:r w:rsidRPr="006358D6">
        <w:rPr>
          <w:rFonts w:ascii="Times New Roman" w:hAnsi="Times New Roman" w:cs="Times New Roman"/>
        </w:rPr>
        <w:t xml:space="preserve"> шару, дерми і дериватів шкіри; </w:t>
      </w:r>
    </w:p>
    <w:p w14:paraId="0D1A9285" w14:textId="77777777" w:rsidR="008F6855" w:rsidRDefault="008F6855" w:rsidP="00670446">
      <w:pPr>
        <w:ind w:firstLine="709"/>
        <w:rPr>
          <w:rFonts w:ascii="Times New Roman" w:hAnsi="Times New Roman" w:cs="Times New Roman"/>
        </w:rPr>
      </w:pPr>
      <w:r>
        <w:rPr>
          <w:rFonts w:ascii="Times New Roman" w:hAnsi="Times New Roman" w:cs="Times New Roman"/>
          <w:lang w:val="en-US"/>
        </w:rPr>
        <w:t>IV</w:t>
      </w:r>
      <w:r w:rsidR="005661AB" w:rsidRPr="006358D6">
        <w:rPr>
          <w:rFonts w:ascii="Times New Roman" w:hAnsi="Times New Roman" w:cs="Times New Roman"/>
        </w:rPr>
        <w:t xml:space="preserve"> - некроз шкіри і глибших тканин. </w:t>
      </w:r>
    </w:p>
    <w:p w14:paraId="793E61E1" w14:textId="77777777" w:rsidR="008F6855" w:rsidRDefault="008F6855" w:rsidP="00670446">
      <w:pPr>
        <w:ind w:firstLine="709"/>
        <w:rPr>
          <w:rFonts w:ascii="Times New Roman" w:hAnsi="Times New Roman" w:cs="Times New Roman"/>
        </w:rPr>
      </w:pPr>
    </w:p>
    <w:p w14:paraId="24449467" w14:textId="77777777" w:rsidR="008F6855" w:rsidRDefault="005661AB" w:rsidP="00670446">
      <w:pPr>
        <w:ind w:firstLine="709"/>
        <w:rPr>
          <w:rFonts w:ascii="Times New Roman" w:hAnsi="Times New Roman" w:cs="Times New Roman"/>
        </w:rPr>
      </w:pPr>
      <w:r w:rsidRPr="006358D6">
        <w:rPr>
          <w:rFonts w:ascii="Times New Roman" w:hAnsi="Times New Roman" w:cs="Times New Roman"/>
        </w:rPr>
        <w:t xml:space="preserve">Опіки І-ІІІА ступеню кваліфікуються як поверхневі, при яких можливе спонтанне загоєння за рахунок збережених </w:t>
      </w:r>
      <w:proofErr w:type="spellStart"/>
      <w:r w:rsidRPr="006358D6">
        <w:rPr>
          <w:rFonts w:ascii="Times New Roman" w:hAnsi="Times New Roman" w:cs="Times New Roman"/>
        </w:rPr>
        <w:t>мальпігієвого</w:t>
      </w:r>
      <w:proofErr w:type="spellEnd"/>
      <w:r w:rsidRPr="006358D6">
        <w:rPr>
          <w:rFonts w:ascii="Times New Roman" w:hAnsi="Times New Roman" w:cs="Times New Roman"/>
        </w:rPr>
        <w:t xml:space="preserve"> ша</w:t>
      </w:r>
      <w:r w:rsidR="00670446">
        <w:rPr>
          <w:rFonts w:ascii="Times New Roman" w:hAnsi="Times New Roman" w:cs="Times New Roman"/>
        </w:rPr>
        <w:t xml:space="preserve">ру і дериватів шкіри. </w:t>
      </w:r>
    </w:p>
    <w:p w14:paraId="2A729B23" w14:textId="77777777" w:rsidR="008F6855" w:rsidRDefault="00670446" w:rsidP="00670446">
      <w:pPr>
        <w:ind w:firstLine="709"/>
        <w:rPr>
          <w:rFonts w:ascii="Times New Roman" w:hAnsi="Times New Roman" w:cs="Times New Roman"/>
        </w:rPr>
      </w:pPr>
      <w:r>
        <w:rPr>
          <w:rFonts w:ascii="Times New Roman" w:hAnsi="Times New Roman" w:cs="Times New Roman"/>
        </w:rPr>
        <w:t>Опіки ШБ-</w:t>
      </w:r>
      <w:r w:rsidR="005661AB" w:rsidRPr="006358D6">
        <w:rPr>
          <w:rFonts w:ascii="Times New Roman" w:hAnsi="Times New Roman" w:cs="Times New Roman"/>
        </w:rPr>
        <w:t xml:space="preserve"> ступеню трактуються як глибокі - спонтанне загоєння неможливе з огляду на повне ураження росткового шару шкіри та її дериватів, необхідне хірургічне пластичне закриття опікової рани. Під площею опіку розуміють виражене у відсотках співвідношення площі опікової поверхні до загальної площі тіла. </w:t>
      </w:r>
    </w:p>
    <w:p w14:paraId="5B9EB55F" w14:textId="77777777" w:rsidR="00B564A8" w:rsidRDefault="00B564A8" w:rsidP="00670446">
      <w:pPr>
        <w:ind w:firstLine="709"/>
        <w:rPr>
          <w:rFonts w:ascii="Times New Roman" w:hAnsi="Times New Roman" w:cs="Times New Roman"/>
        </w:rPr>
      </w:pPr>
    </w:p>
    <w:p w14:paraId="355F07E1" w14:textId="77777777" w:rsidR="008F6855" w:rsidRPr="00B564A8" w:rsidRDefault="005661AB" w:rsidP="00670446">
      <w:pPr>
        <w:ind w:firstLine="709"/>
        <w:rPr>
          <w:rFonts w:ascii="Times New Roman" w:hAnsi="Times New Roman" w:cs="Times New Roman"/>
          <w:b/>
        </w:rPr>
      </w:pPr>
      <w:r w:rsidRPr="00B564A8">
        <w:rPr>
          <w:rFonts w:ascii="Times New Roman" w:hAnsi="Times New Roman" w:cs="Times New Roman"/>
          <w:b/>
        </w:rPr>
        <w:lastRenderedPageBreak/>
        <w:t xml:space="preserve">Методики визначення площі опіку наступні. </w:t>
      </w:r>
    </w:p>
    <w:p w14:paraId="16CCBF73" w14:textId="77777777" w:rsidR="00B564A8" w:rsidRDefault="005661AB" w:rsidP="003D3FE3">
      <w:pPr>
        <w:pStyle w:val="af0"/>
        <w:numPr>
          <w:ilvl w:val="0"/>
          <w:numId w:val="5"/>
        </w:numPr>
        <w:rPr>
          <w:rFonts w:ascii="Times New Roman" w:hAnsi="Times New Roman" w:cs="Times New Roman"/>
        </w:rPr>
      </w:pPr>
      <w:r w:rsidRPr="00B564A8">
        <w:rPr>
          <w:rFonts w:ascii="Times New Roman" w:hAnsi="Times New Roman" w:cs="Times New Roman"/>
        </w:rPr>
        <w:t>«Правило дев’яток» (</w:t>
      </w:r>
      <w:proofErr w:type="spellStart"/>
      <w:r w:rsidRPr="00B564A8">
        <w:rPr>
          <w:rFonts w:ascii="Times New Roman" w:hAnsi="Times New Roman" w:cs="Times New Roman"/>
        </w:rPr>
        <w:t>Wallace</w:t>
      </w:r>
      <w:proofErr w:type="spellEnd"/>
      <w:r w:rsidRPr="00B564A8">
        <w:rPr>
          <w:rFonts w:ascii="Times New Roman" w:hAnsi="Times New Roman" w:cs="Times New Roman"/>
        </w:rPr>
        <w:t xml:space="preserve"> A.) ґрунтується на факті, що площа певних анатомічних ділянок тіла людини становить величину, кратну 9 % від загальної площі: голова і шия - 9 %, кожна верхня кінцівка - 9 %, передня і задня поверхня тулуба - по 18 %, кожна нижня кінцівка - 18 %, зовнішні </w:t>
      </w:r>
      <w:proofErr w:type="spellStart"/>
      <w:r w:rsidRPr="00B564A8">
        <w:rPr>
          <w:rFonts w:ascii="Times New Roman" w:hAnsi="Times New Roman" w:cs="Times New Roman"/>
        </w:rPr>
        <w:t>геніталії</w:t>
      </w:r>
      <w:proofErr w:type="spellEnd"/>
      <w:r w:rsidRPr="00B564A8">
        <w:rPr>
          <w:rFonts w:ascii="Times New Roman" w:hAnsi="Times New Roman" w:cs="Times New Roman"/>
        </w:rPr>
        <w:t xml:space="preserve"> й промежина - 1 %. </w:t>
      </w:r>
    </w:p>
    <w:p w14:paraId="69CB7C32" w14:textId="77777777" w:rsidR="00B564A8" w:rsidRDefault="005661AB" w:rsidP="003D3FE3">
      <w:pPr>
        <w:pStyle w:val="af0"/>
        <w:numPr>
          <w:ilvl w:val="0"/>
          <w:numId w:val="5"/>
        </w:numPr>
        <w:rPr>
          <w:rFonts w:ascii="Times New Roman" w:hAnsi="Times New Roman" w:cs="Times New Roman"/>
        </w:rPr>
      </w:pPr>
      <w:r w:rsidRPr="00B564A8">
        <w:rPr>
          <w:rFonts w:ascii="Times New Roman" w:hAnsi="Times New Roman" w:cs="Times New Roman"/>
        </w:rPr>
        <w:t>«Правило долоні» базується на факті, що площа долоні приблизно дорівнює 1 % площі тіла - це дає змогу визначити, скільки «</w:t>
      </w:r>
      <w:proofErr w:type="spellStart"/>
      <w:r w:rsidRPr="00B564A8">
        <w:rPr>
          <w:rFonts w:ascii="Times New Roman" w:hAnsi="Times New Roman" w:cs="Times New Roman"/>
        </w:rPr>
        <w:t>долоней</w:t>
      </w:r>
      <w:proofErr w:type="spellEnd"/>
      <w:r w:rsidRPr="00B564A8">
        <w:rPr>
          <w:rFonts w:ascii="Times New Roman" w:hAnsi="Times New Roman" w:cs="Times New Roman"/>
        </w:rPr>
        <w:t xml:space="preserve">» покриває уражену ділянку. </w:t>
      </w:r>
    </w:p>
    <w:p w14:paraId="166A107F" w14:textId="77777777" w:rsidR="00B564A8" w:rsidRDefault="005661AB" w:rsidP="003D3FE3">
      <w:pPr>
        <w:pStyle w:val="af0"/>
        <w:numPr>
          <w:ilvl w:val="0"/>
          <w:numId w:val="5"/>
        </w:numPr>
        <w:rPr>
          <w:rFonts w:ascii="Times New Roman" w:hAnsi="Times New Roman" w:cs="Times New Roman"/>
        </w:rPr>
      </w:pPr>
      <w:r w:rsidRPr="00B564A8">
        <w:rPr>
          <w:rFonts w:ascii="Times New Roman" w:hAnsi="Times New Roman" w:cs="Times New Roman"/>
        </w:rPr>
        <w:t xml:space="preserve">Метод </w:t>
      </w:r>
      <w:proofErr w:type="spellStart"/>
      <w:r w:rsidRPr="00B564A8">
        <w:rPr>
          <w:rFonts w:ascii="Times New Roman" w:hAnsi="Times New Roman" w:cs="Times New Roman"/>
        </w:rPr>
        <w:t>Постникова</w:t>
      </w:r>
      <w:proofErr w:type="spellEnd"/>
      <w:r w:rsidRPr="00B564A8">
        <w:rPr>
          <w:rFonts w:ascii="Times New Roman" w:hAnsi="Times New Roman" w:cs="Times New Roman"/>
        </w:rPr>
        <w:t xml:space="preserve"> полягає у прикладенні до опікової поверхні стерильної целофанової плівки; однак метод трудомісткий, вимагає безпосереднього контакту з опіковою поверхнею, не враховує вікових особливостей. </w:t>
      </w:r>
    </w:p>
    <w:p w14:paraId="4DF9ECEA" w14:textId="77777777" w:rsidR="00B564A8" w:rsidRDefault="005661AB" w:rsidP="003D3FE3">
      <w:pPr>
        <w:pStyle w:val="af0"/>
        <w:numPr>
          <w:ilvl w:val="0"/>
          <w:numId w:val="5"/>
        </w:numPr>
        <w:rPr>
          <w:rFonts w:ascii="Times New Roman" w:hAnsi="Times New Roman" w:cs="Times New Roman"/>
        </w:rPr>
      </w:pPr>
      <w:r w:rsidRPr="00B564A8">
        <w:rPr>
          <w:rFonts w:ascii="Times New Roman" w:hAnsi="Times New Roman" w:cs="Times New Roman"/>
        </w:rPr>
        <w:t xml:space="preserve">Метод </w:t>
      </w:r>
      <w:proofErr w:type="spellStart"/>
      <w:r w:rsidRPr="00B564A8">
        <w:rPr>
          <w:rFonts w:ascii="Times New Roman" w:hAnsi="Times New Roman" w:cs="Times New Roman"/>
        </w:rPr>
        <w:t>Вілявіна</w:t>
      </w:r>
      <w:proofErr w:type="spellEnd"/>
      <w:r w:rsidRPr="00B564A8">
        <w:rPr>
          <w:rFonts w:ascii="Times New Roman" w:hAnsi="Times New Roman" w:cs="Times New Roman"/>
        </w:rPr>
        <w:t xml:space="preserve"> дозволяє вирахувати площу опіку на рисунках силуетів десятикратно зменшеного людського тіла середнього зросту, нанесених на міліметровий папір; проте недоліком є неможливість зображення і розрахунку площі опіку бокових поверхонь тіла. За допомогою розрахункових карт </w:t>
      </w:r>
      <w:proofErr w:type="spellStart"/>
      <w:r w:rsidRPr="00B564A8">
        <w:rPr>
          <w:rFonts w:ascii="Times New Roman" w:hAnsi="Times New Roman" w:cs="Times New Roman"/>
        </w:rPr>
        <w:t>Lund</w:t>
      </w:r>
      <w:proofErr w:type="spellEnd"/>
      <w:r w:rsidRPr="00B564A8">
        <w:rPr>
          <w:rFonts w:ascii="Times New Roman" w:hAnsi="Times New Roman" w:cs="Times New Roman"/>
        </w:rPr>
        <w:t xml:space="preserve"> і </w:t>
      </w:r>
      <w:proofErr w:type="spellStart"/>
      <w:r w:rsidRPr="00B564A8">
        <w:rPr>
          <w:rFonts w:ascii="Times New Roman" w:hAnsi="Times New Roman" w:cs="Times New Roman"/>
        </w:rPr>
        <w:t>Browder</w:t>
      </w:r>
      <w:proofErr w:type="spellEnd"/>
      <w:r w:rsidRPr="00B564A8">
        <w:rPr>
          <w:rFonts w:ascii="Times New Roman" w:hAnsi="Times New Roman" w:cs="Times New Roman"/>
        </w:rPr>
        <w:t xml:space="preserve"> </w:t>
      </w:r>
      <w:proofErr w:type="spellStart"/>
      <w:r w:rsidRPr="00B564A8">
        <w:rPr>
          <w:rFonts w:ascii="Times New Roman" w:hAnsi="Times New Roman" w:cs="Times New Roman"/>
        </w:rPr>
        <w:t>обчилюють</w:t>
      </w:r>
      <w:proofErr w:type="spellEnd"/>
      <w:r w:rsidRPr="00B564A8">
        <w:rPr>
          <w:rFonts w:ascii="Times New Roman" w:hAnsi="Times New Roman" w:cs="Times New Roman"/>
        </w:rPr>
        <w:t xml:space="preserve"> площу опіку окремих анатомічних сегментів, використовуючи </w:t>
      </w:r>
      <w:proofErr w:type="spellStart"/>
      <w:r w:rsidRPr="00B564A8">
        <w:rPr>
          <w:rFonts w:ascii="Times New Roman" w:hAnsi="Times New Roman" w:cs="Times New Roman"/>
        </w:rPr>
        <w:t>змасштабовані</w:t>
      </w:r>
      <w:proofErr w:type="spellEnd"/>
      <w:r w:rsidRPr="00B564A8">
        <w:rPr>
          <w:rFonts w:ascii="Times New Roman" w:hAnsi="Times New Roman" w:cs="Times New Roman"/>
        </w:rPr>
        <w:t xml:space="preserve"> контури людського тіла. Стандартні таблиці визначення опікової поверхні (</w:t>
      </w:r>
      <w:proofErr w:type="spellStart"/>
      <w:r w:rsidRPr="00B564A8">
        <w:rPr>
          <w:rFonts w:ascii="Times New Roman" w:hAnsi="Times New Roman" w:cs="Times New Roman"/>
        </w:rPr>
        <w:t>J.H.Davis</w:t>
      </w:r>
      <w:proofErr w:type="spellEnd"/>
      <w:r w:rsidRPr="00B564A8">
        <w:rPr>
          <w:rFonts w:ascii="Times New Roman" w:hAnsi="Times New Roman" w:cs="Times New Roman"/>
        </w:rPr>
        <w:t>) дозволяють точно визначити площу опіку з урахуванням вікових особливостей кількісних співвідношень різних анатомічних ділянок. Прогноз опіку визначають «Правилом сотні» та вираховуючи індекс Франка.</w:t>
      </w:r>
    </w:p>
    <w:p w14:paraId="01D6D886" w14:textId="77777777" w:rsidR="00B564A8" w:rsidRDefault="005661AB" w:rsidP="003D3FE3">
      <w:pPr>
        <w:pStyle w:val="af0"/>
        <w:numPr>
          <w:ilvl w:val="0"/>
          <w:numId w:val="5"/>
        </w:numPr>
        <w:rPr>
          <w:rFonts w:ascii="Times New Roman" w:hAnsi="Times New Roman" w:cs="Times New Roman"/>
        </w:rPr>
      </w:pPr>
      <w:r w:rsidRPr="00B564A8">
        <w:rPr>
          <w:rFonts w:ascii="Times New Roman" w:hAnsi="Times New Roman" w:cs="Times New Roman"/>
        </w:rPr>
        <w:t xml:space="preserve">«Правило сотні» визначає прогноз опіку за формулою: Р = М + S, де Р - прогноз, М - вік хворого у роках, S - загальна площа опіку. Сприятливий прогноз при Р менше 60, умовно сприятливий - 61-80, сумнівний - 81-100, несприятливий - понад 101. Проте метод не враховує глибину опікового ураження. </w:t>
      </w:r>
    </w:p>
    <w:p w14:paraId="05D816FF" w14:textId="2A3D3E49" w:rsidR="008F6855" w:rsidRPr="00B564A8" w:rsidRDefault="005661AB" w:rsidP="003D3FE3">
      <w:pPr>
        <w:pStyle w:val="af0"/>
        <w:numPr>
          <w:ilvl w:val="0"/>
          <w:numId w:val="5"/>
        </w:numPr>
        <w:rPr>
          <w:rFonts w:ascii="Times New Roman" w:hAnsi="Times New Roman" w:cs="Times New Roman"/>
        </w:rPr>
      </w:pPr>
      <w:r w:rsidRPr="00B564A8">
        <w:rPr>
          <w:rFonts w:ascii="Times New Roman" w:hAnsi="Times New Roman" w:cs="Times New Roman"/>
        </w:rPr>
        <w:t xml:space="preserve">Індекс Франка визначається за формулою ІФ = </w:t>
      </w:r>
      <w:proofErr w:type="spellStart"/>
      <w:r w:rsidRPr="00B564A8">
        <w:rPr>
          <w:rFonts w:ascii="Times New Roman" w:hAnsi="Times New Roman" w:cs="Times New Roman"/>
        </w:rPr>
        <w:t>Ss</w:t>
      </w:r>
      <w:proofErr w:type="spellEnd"/>
      <w:r w:rsidRPr="00B564A8">
        <w:rPr>
          <w:rFonts w:ascii="Times New Roman" w:hAnsi="Times New Roman" w:cs="Times New Roman"/>
        </w:rPr>
        <w:t xml:space="preserve"> + 3 x </w:t>
      </w:r>
      <w:proofErr w:type="spellStart"/>
      <w:r w:rsidRPr="00B564A8">
        <w:rPr>
          <w:rFonts w:ascii="Times New Roman" w:hAnsi="Times New Roman" w:cs="Times New Roman"/>
        </w:rPr>
        <w:t>Sp</w:t>
      </w:r>
      <w:proofErr w:type="spellEnd"/>
      <w:r w:rsidRPr="00B564A8">
        <w:rPr>
          <w:rFonts w:ascii="Times New Roman" w:hAnsi="Times New Roman" w:cs="Times New Roman"/>
        </w:rPr>
        <w:t xml:space="preserve">, де ІФ - величина індексу Франка, </w:t>
      </w:r>
      <w:proofErr w:type="spellStart"/>
      <w:r w:rsidRPr="00B564A8">
        <w:rPr>
          <w:rFonts w:ascii="Times New Roman" w:hAnsi="Times New Roman" w:cs="Times New Roman"/>
        </w:rPr>
        <w:t>Ss</w:t>
      </w:r>
      <w:proofErr w:type="spellEnd"/>
      <w:r w:rsidRPr="00B564A8">
        <w:rPr>
          <w:rFonts w:ascii="Times New Roman" w:hAnsi="Times New Roman" w:cs="Times New Roman"/>
        </w:rPr>
        <w:t xml:space="preserve"> - площа поверхневого опіку, </w:t>
      </w:r>
      <w:proofErr w:type="spellStart"/>
      <w:r w:rsidRPr="00B564A8">
        <w:rPr>
          <w:rFonts w:ascii="Times New Roman" w:hAnsi="Times New Roman" w:cs="Times New Roman"/>
        </w:rPr>
        <w:t>Sp</w:t>
      </w:r>
      <w:proofErr w:type="spellEnd"/>
      <w:r w:rsidRPr="00B564A8">
        <w:rPr>
          <w:rFonts w:ascii="Times New Roman" w:hAnsi="Times New Roman" w:cs="Times New Roman"/>
        </w:rPr>
        <w:t xml:space="preserve"> - площа глибокого опіку, 3 - коефіцієнт, який відображає факт, що глибокі опіки втричі важчі, ніж поверхневі. </w:t>
      </w:r>
    </w:p>
    <w:p w14:paraId="16FC5223" w14:textId="77777777" w:rsidR="008F6855" w:rsidRDefault="005661AB" w:rsidP="00670446">
      <w:pPr>
        <w:ind w:firstLine="709"/>
        <w:rPr>
          <w:rFonts w:ascii="Times New Roman" w:hAnsi="Times New Roman" w:cs="Times New Roman"/>
        </w:rPr>
      </w:pPr>
      <w:r w:rsidRPr="006358D6">
        <w:rPr>
          <w:rFonts w:ascii="Times New Roman" w:hAnsi="Times New Roman" w:cs="Times New Roman"/>
        </w:rPr>
        <w:t xml:space="preserve">При ІФ менше 30 - прогноз сприятливий, 30 - 60 - умовно сприятливий, 61 - 90 - сумнівний, понад 91 - несприятливий. Однак метод не враховує вік потерпілих. </w:t>
      </w:r>
    </w:p>
    <w:p w14:paraId="0A8B3371" w14:textId="77777777" w:rsidR="00B564A8" w:rsidRDefault="00B564A8" w:rsidP="00670446">
      <w:pPr>
        <w:ind w:firstLine="709"/>
        <w:rPr>
          <w:rFonts w:ascii="Times New Roman" w:hAnsi="Times New Roman" w:cs="Times New Roman"/>
        </w:rPr>
      </w:pPr>
    </w:p>
    <w:p w14:paraId="19413405" w14:textId="77777777" w:rsidR="00B564A8" w:rsidRDefault="005661AB" w:rsidP="00670446">
      <w:pPr>
        <w:ind w:firstLine="709"/>
        <w:rPr>
          <w:rFonts w:ascii="Times New Roman" w:hAnsi="Times New Roman" w:cs="Times New Roman"/>
        </w:rPr>
      </w:pPr>
      <w:r w:rsidRPr="00B564A8">
        <w:rPr>
          <w:rFonts w:ascii="Times New Roman" w:hAnsi="Times New Roman" w:cs="Times New Roman"/>
          <w:b/>
        </w:rPr>
        <w:t>Згідно з класифікацією Американської опікової асоціації за важкістю опіки поділяються на:</w:t>
      </w:r>
      <w:r w:rsidRPr="006358D6">
        <w:rPr>
          <w:rFonts w:ascii="Times New Roman" w:hAnsi="Times New Roman" w:cs="Times New Roman"/>
        </w:rPr>
        <w:t xml:space="preserve"> </w:t>
      </w:r>
    </w:p>
    <w:p w14:paraId="7CA785CA" w14:textId="75755F9B" w:rsidR="008F6855" w:rsidRDefault="005661AB" w:rsidP="00670446">
      <w:pPr>
        <w:ind w:firstLine="709"/>
        <w:rPr>
          <w:rFonts w:ascii="Times New Roman" w:hAnsi="Times New Roman" w:cs="Times New Roman"/>
        </w:rPr>
      </w:pPr>
      <w:r w:rsidRPr="006358D6">
        <w:rPr>
          <w:rFonts w:ascii="Times New Roman" w:hAnsi="Times New Roman" w:cs="Times New Roman"/>
        </w:rPr>
        <w:t xml:space="preserve">- малі опікові ураження: </w:t>
      </w:r>
    </w:p>
    <w:p w14:paraId="2A6231D0" w14:textId="32E1BB90" w:rsidR="008F6855" w:rsidRDefault="00B564A8" w:rsidP="00670446">
      <w:pPr>
        <w:ind w:firstLine="709"/>
        <w:rPr>
          <w:rFonts w:ascii="Times New Roman" w:hAnsi="Times New Roman" w:cs="Times New Roman"/>
        </w:rPr>
      </w:pPr>
      <w:r>
        <w:rPr>
          <w:rFonts w:ascii="Times New Roman" w:hAnsi="Times New Roman" w:cs="Times New Roman"/>
        </w:rPr>
        <w:t>-</w:t>
      </w:r>
      <w:r w:rsidR="005661AB" w:rsidRPr="006358D6">
        <w:rPr>
          <w:rFonts w:ascii="Times New Roman" w:hAnsi="Times New Roman" w:cs="Times New Roman"/>
        </w:rPr>
        <w:t xml:space="preserve">поверхневий опік - до 15 % у дорослих і до 10 % у дітей; </w:t>
      </w:r>
    </w:p>
    <w:p w14:paraId="5759E85F" w14:textId="18E55FB4" w:rsidR="008F6855" w:rsidRDefault="00B564A8" w:rsidP="00670446">
      <w:pPr>
        <w:ind w:firstLine="709"/>
        <w:rPr>
          <w:rFonts w:ascii="Times New Roman" w:hAnsi="Times New Roman" w:cs="Times New Roman"/>
        </w:rPr>
      </w:pPr>
      <w:r>
        <w:rPr>
          <w:rFonts w:ascii="Times New Roman" w:hAnsi="Times New Roman" w:cs="Times New Roman"/>
        </w:rPr>
        <w:t>-</w:t>
      </w:r>
      <w:r w:rsidR="005661AB" w:rsidRPr="006358D6">
        <w:rPr>
          <w:rFonts w:ascii="Times New Roman" w:hAnsi="Times New Roman" w:cs="Times New Roman"/>
        </w:rPr>
        <w:t xml:space="preserve">глибокий опік - до 2 %, відсутність уражень очей, вух, лиця, китиць, стоп і промежини; прогноз сприятливий. </w:t>
      </w:r>
    </w:p>
    <w:p w14:paraId="0B4A63E0" w14:textId="77777777" w:rsidR="008F6855" w:rsidRDefault="005661AB" w:rsidP="00670446">
      <w:pPr>
        <w:ind w:firstLine="709"/>
        <w:rPr>
          <w:rFonts w:ascii="Times New Roman" w:hAnsi="Times New Roman" w:cs="Times New Roman"/>
        </w:rPr>
      </w:pPr>
      <w:r w:rsidRPr="006358D6">
        <w:rPr>
          <w:rFonts w:ascii="Times New Roman" w:hAnsi="Times New Roman" w:cs="Times New Roman"/>
        </w:rPr>
        <w:t xml:space="preserve">- помірні опікові ураження: поверхневий опік - 15 - 25 % у дорослих і 10 - 20 % у дітей; </w:t>
      </w:r>
    </w:p>
    <w:p w14:paraId="7CE0DF64" w14:textId="32952E72" w:rsidR="008F6855" w:rsidRDefault="00B564A8" w:rsidP="00670446">
      <w:pPr>
        <w:ind w:firstLine="709"/>
        <w:rPr>
          <w:rFonts w:ascii="Times New Roman" w:hAnsi="Times New Roman" w:cs="Times New Roman"/>
        </w:rPr>
      </w:pPr>
      <w:r>
        <w:rPr>
          <w:rFonts w:ascii="Times New Roman" w:hAnsi="Times New Roman" w:cs="Times New Roman"/>
        </w:rPr>
        <w:t>-</w:t>
      </w:r>
      <w:r w:rsidR="005661AB" w:rsidRPr="006358D6">
        <w:rPr>
          <w:rFonts w:ascii="Times New Roman" w:hAnsi="Times New Roman" w:cs="Times New Roman"/>
        </w:rPr>
        <w:t>глибокий опік - до 10 %, відсутність уражень очей, вух, лиця, китиць, стоп і промежини; прогноз умовно сприятливий.</w:t>
      </w:r>
    </w:p>
    <w:p w14:paraId="0F196865" w14:textId="77777777" w:rsidR="008F6855" w:rsidRDefault="005661AB" w:rsidP="00670446">
      <w:pPr>
        <w:ind w:firstLine="709"/>
        <w:rPr>
          <w:rFonts w:ascii="Times New Roman" w:hAnsi="Times New Roman" w:cs="Times New Roman"/>
        </w:rPr>
      </w:pPr>
      <w:r w:rsidRPr="006358D6">
        <w:rPr>
          <w:rFonts w:ascii="Times New Roman" w:hAnsi="Times New Roman" w:cs="Times New Roman"/>
        </w:rPr>
        <w:t xml:space="preserve"> - великі опікові ураження: поверхневий опік - понад 25 % у дорослих і понад 20 % у дітей; </w:t>
      </w:r>
    </w:p>
    <w:p w14:paraId="49DCD2BC" w14:textId="20238BC8" w:rsidR="008F6855" w:rsidRDefault="00B564A8" w:rsidP="00670446">
      <w:pPr>
        <w:ind w:firstLine="709"/>
        <w:rPr>
          <w:rFonts w:ascii="Times New Roman" w:hAnsi="Times New Roman" w:cs="Times New Roman"/>
        </w:rPr>
      </w:pPr>
      <w:r>
        <w:rPr>
          <w:rFonts w:ascii="Times New Roman" w:hAnsi="Times New Roman" w:cs="Times New Roman"/>
        </w:rPr>
        <w:t>-</w:t>
      </w:r>
      <w:r w:rsidR="005661AB" w:rsidRPr="006358D6">
        <w:rPr>
          <w:rFonts w:ascii="Times New Roman" w:hAnsi="Times New Roman" w:cs="Times New Roman"/>
        </w:rPr>
        <w:t>глибокий опік - понад 10 %, ураження очей, вух, лиця, китиць, стоп і промежини, а також інгаляційні опікові пошкодження, ураження електричним струмом та опіки, комбіновані з механічною травмою; прогноз сумнівний.</w:t>
      </w:r>
    </w:p>
    <w:p w14:paraId="0EB62C42" w14:textId="77777777" w:rsidR="00B564A8" w:rsidRDefault="00B564A8" w:rsidP="00670446">
      <w:pPr>
        <w:ind w:firstLine="709"/>
        <w:rPr>
          <w:rFonts w:ascii="Times New Roman" w:hAnsi="Times New Roman" w:cs="Times New Roman"/>
        </w:rPr>
      </w:pPr>
    </w:p>
    <w:p w14:paraId="7DCCA714" w14:textId="77777777" w:rsidR="00B564A8" w:rsidRDefault="005661AB" w:rsidP="00670446">
      <w:pPr>
        <w:ind w:firstLine="709"/>
        <w:rPr>
          <w:rFonts w:ascii="Times New Roman" w:hAnsi="Times New Roman" w:cs="Times New Roman"/>
        </w:rPr>
      </w:pPr>
      <w:r w:rsidRPr="006358D6">
        <w:rPr>
          <w:rFonts w:ascii="Times New Roman" w:hAnsi="Times New Roman" w:cs="Times New Roman"/>
        </w:rPr>
        <w:t xml:space="preserve"> З метою з’ясування глибини порушення больової чутливості використовують голкову, спиртову або холодову проби на ділянках опіку, позбавлених епідермісу (найчастіше - дно епідермального </w:t>
      </w:r>
      <w:proofErr w:type="spellStart"/>
      <w:r w:rsidRPr="006358D6">
        <w:rPr>
          <w:rFonts w:ascii="Times New Roman" w:hAnsi="Times New Roman" w:cs="Times New Roman"/>
        </w:rPr>
        <w:t>піхура</w:t>
      </w:r>
      <w:proofErr w:type="spellEnd"/>
      <w:r w:rsidRPr="006358D6">
        <w:rPr>
          <w:rFonts w:ascii="Times New Roman" w:hAnsi="Times New Roman" w:cs="Times New Roman"/>
        </w:rPr>
        <w:t xml:space="preserve">). </w:t>
      </w:r>
    </w:p>
    <w:p w14:paraId="558A20F5" w14:textId="77777777" w:rsidR="00B564A8" w:rsidRDefault="005661AB" w:rsidP="00B564A8">
      <w:pPr>
        <w:rPr>
          <w:rFonts w:ascii="Times New Roman" w:hAnsi="Times New Roman" w:cs="Times New Roman"/>
        </w:rPr>
      </w:pPr>
      <w:r w:rsidRPr="006358D6">
        <w:rPr>
          <w:rFonts w:ascii="Times New Roman" w:hAnsi="Times New Roman" w:cs="Times New Roman"/>
        </w:rPr>
        <w:t xml:space="preserve">Ступінь патологічних змін, спричинених термічною енергією, визначається температурою та експозицією дії </w:t>
      </w:r>
      <w:proofErr w:type="spellStart"/>
      <w:r w:rsidRPr="006358D6">
        <w:rPr>
          <w:rFonts w:ascii="Times New Roman" w:hAnsi="Times New Roman" w:cs="Times New Roman"/>
        </w:rPr>
        <w:t>пошкоджуючих</w:t>
      </w:r>
      <w:proofErr w:type="spellEnd"/>
      <w:r w:rsidRPr="006358D6">
        <w:rPr>
          <w:rFonts w:ascii="Times New Roman" w:hAnsi="Times New Roman" w:cs="Times New Roman"/>
        </w:rPr>
        <w:t xml:space="preserve"> чинників. </w:t>
      </w:r>
    </w:p>
    <w:p w14:paraId="7F32AEEF" w14:textId="2F1F36FD" w:rsidR="00670446" w:rsidRDefault="005661AB" w:rsidP="00B564A8">
      <w:pPr>
        <w:rPr>
          <w:rFonts w:ascii="Times New Roman" w:hAnsi="Times New Roman" w:cs="Times New Roman"/>
        </w:rPr>
      </w:pPr>
      <w:r w:rsidRPr="006358D6">
        <w:rPr>
          <w:rFonts w:ascii="Times New Roman" w:hAnsi="Times New Roman" w:cs="Times New Roman"/>
        </w:rPr>
        <w:t xml:space="preserve">Частота, характер, розмах та тривалість цих змін залежить від глибини та площі опіку і досягає максимуму у потерпілих з термічними ураженнями площею понад 15 % загальної площі тіла. Весь комплекс клінічних, анатомо-морфологічних, біохімічних, імунних, обмінних та інших розладів, змін і порушень в організмі обпеченого, починаючи від моменту його виникнення і до фінального </w:t>
      </w:r>
      <w:r w:rsidRPr="006358D6">
        <w:rPr>
          <w:rFonts w:ascii="Times New Roman" w:hAnsi="Times New Roman" w:cs="Times New Roman"/>
        </w:rPr>
        <w:lastRenderedPageBreak/>
        <w:t xml:space="preserve">завершення (видужання чи смерті) визначається терміном опікова хвороба. </w:t>
      </w:r>
    </w:p>
    <w:p w14:paraId="540540D3" w14:textId="77777777" w:rsidR="00670446" w:rsidRDefault="00670446" w:rsidP="00670446">
      <w:pPr>
        <w:ind w:firstLine="709"/>
        <w:rPr>
          <w:rFonts w:ascii="Times New Roman" w:hAnsi="Times New Roman" w:cs="Times New Roman"/>
        </w:rPr>
      </w:pPr>
    </w:p>
    <w:p w14:paraId="1F2B1E74" w14:textId="77777777" w:rsidR="008F6855" w:rsidRPr="00B564A8" w:rsidRDefault="005661AB" w:rsidP="00670446">
      <w:pPr>
        <w:ind w:firstLine="709"/>
        <w:rPr>
          <w:rFonts w:ascii="Times New Roman" w:hAnsi="Times New Roman" w:cs="Times New Roman"/>
          <w:b/>
        </w:rPr>
      </w:pPr>
      <w:r w:rsidRPr="00B564A8">
        <w:rPr>
          <w:rFonts w:ascii="Times New Roman" w:hAnsi="Times New Roman" w:cs="Times New Roman"/>
          <w:b/>
        </w:rPr>
        <w:t xml:space="preserve">У перебігу опікової хвороби розрізняють чотири послідовні стадії: </w:t>
      </w:r>
    </w:p>
    <w:p w14:paraId="212CF4A7" w14:textId="77777777" w:rsidR="008F6855" w:rsidRDefault="005661AB" w:rsidP="00670446">
      <w:pPr>
        <w:ind w:firstLine="709"/>
        <w:rPr>
          <w:rFonts w:ascii="Times New Roman" w:hAnsi="Times New Roman" w:cs="Times New Roman"/>
        </w:rPr>
      </w:pPr>
      <w:r w:rsidRPr="006358D6">
        <w:rPr>
          <w:rFonts w:ascii="Times New Roman" w:hAnsi="Times New Roman" w:cs="Times New Roman"/>
        </w:rPr>
        <w:t>І</w:t>
      </w:r>
      <w:r w:rsidR="00670446">
        <w:rPr>
          <w:rFonts w:ascii="Times New Roman" w:hAnsi="Times New Roman" w:cs="Times New Roman"/>
        </w:rPr>
        <w:t xml:space="preserve"> - </w:t>
      </w:r>
      <w:r w:rsidRPr="006358D6">
        <w:rPr>
          <w:rFonts w:ascii="Times New Roman" w:hAnsi="Times New Roman" w:cs="Times New Roman"/>
        </w:rPr>
        <w:t xml:space="preserve">опіковий шок; </w:t>
      </w:r>
    </w:p>
    <w:p w14:paraId="5B81AFB7" w14:textId="77777777" w:rsidR="008F6855" w:rsidRDefault="005661AB" w:rsidP="00670446">
      <w:pPr>
        <w:ind w:firstLine="709"/>
        <w:rPr>
          <w:rFonts w:ascii="Times New Roman" w:hAnsi="Times New Roman" w:cs="Times New Roman"/>
        </w:rPr>
      </w:pPr>
      <w:r w:rsidRPr="006358D6">
        <w:rPr>
          <w:rFonts w:ascii="Times New Roman" w:hAnsi="Times New Roman" w:cs="Times New Roman"/>
        </w:rPr>
        <w:t xml:space="preserve">ІІ - токсемія; </w:t>
      </w:r>
    </w:p>
    <w:p w14:paraId="1A6BF8BE" w14:textId="77777777" w:rsidR="008F6855" w:rsidRDefault="005661AB" w:rsidP="00670446">
      <w:pPr>
        <w:ind w:firstLine="709"/>
        <w:rPr>
          <w:rFonts w:ascii="Times New Roman" w:hAnsi="Times New Roman" w:cs="Times New Roman"/>
        </w:rPr>
      </w:pPr>
      <w:r w:rsidRPr="006358D6">
        <w:rPr>
          <w:rFonts w:ascii="Times New Roman" w:hAnsi="Times New Roman" w:cs="Times New Roman"/>
        </w:rPr>
        <w:t xml:space="preserve">ІІІ - </w:t>
      </w:r>
      <w:proofErr w:type="spellStart"/>
      <w:r w:rsidRPr="006358D6">
        <w:rPr>
          <w:rFonts w:ascii="Times New Roman" w:hAnsi="Times New Roman" w:cs="Times New Roman"/>
        </w:rPr>
        <w:t>септикотоксемія</w:t>
      </w:r>
      <w:proofErr w:type="spellEnd"/>
      <w:r w:rsidRPr="006358D6">
        <w:rPr>
          <w:rFonts w:ascii="Times New Roman" w:hAnsi="Times New Roman" w:cs="Times New Roman"/>
        </w:rPr>
        <w:t xml:space="preserve">; </w:t>
      </w:r>
    </w:p>
    <w:p w14:paraId="11B17D3A" w14:textId="77777777" w:rsidR="008F6855" w:rsidRDefault="005661AB" w:rsidP="00670446">
      <w:pPr>
        <w:ind w:firstLine="709"/>
        <w:rPr>
          <w:rFonts w:ascii="Times New Roman" w:hAnsi="Times New Roman" w:cs="Times New Roman"/>
        </w:rPr>
      </w:pPr>
      <w:r w:rsidRPr="006358D6">
        <w:rPr>
          <w:rFonts w:ascii="Times New Roman" w:hAnsi="Times New Roman" w:cs="Times New Roman"/>
        </w:rPr>
        <w:t xml:space="preserve">IV - реконвалесценція. </w:t>
      </w:r>
    </w:p>
    <w:p w14:paraId="5B8D5589" w14:textId="77777777" w:rsidR="00B564A8" w:rsidRDefault="00B564A8" w:rsidP="00670446">
      <w:pPr>
        <w:ind w:firstLine="709"/>
        <w:rPr>
          <w:rFonts w:ascii="Times New Roman" w:hAnsi="Times New Roman" w:cs="Times New Roman"/>
        </w:rPr>
      </w:pPr>
    </w:p>
    <w:p w14:paraId="4E4F0F75" w14:textId="6474E2A4" w:rsidR="00670446" w:rsidRDefault="005661AB" w:rsidP="008F6855">
      <w:pPr>
        <w:ind w:firstLine="709"/>
        <w:rPr>
          <w:rFonts w:ascii="Times New Roman" w:hAnsi="Times New Roman" w:cs="Times New Roman"/>
        </w:rPr>
      </w:pPr>
      <w:r w:rsidRPr="008F6855">
        <w:rPr>
          <w:rFonts w:ascii="Times New Roman" w:hAnsi="Times New Roman" w:cs="Times New Roman"/>
          <w:i/>
        </w:rPr>
        <w:t>Стадія опікового шоку</w:t>
      </w:r>
      <w:r w:rsidRPr="006358D6">
        <w:rPr>
          <w:rFonts w:ascii="Times New Roman" w:hAnsi="Times New Roman" w:cs="Times New Roman"/>
        </w:rPr>
        <w:t xml:space="preserve"> починається з моменту дії термічного </w:t>
      </w:r>
      <w:proofErr w:type="spellStart"/>
      <w:r w:rsidRPr="006358D6">
        <w:rPr>
          <w:rFonts w:ascii="Times New Roman" w:hAnsi="Times New Roman" w:cs="Times New Roman"/>
        </w:rPr>
        <w:t>агента</w:t>
      </w:r>
      <w:proofErr w:type="spellEnd"/>
      <w:r w:rsidRPr="006358D6">
        <w:rPr>
          <w:rFonts w:ascii="Times New Roman" w:hAnsi="Times New Roman" w:cs="Times New Roman"/>
        </w:rPr>
        <w:t xml:space="preserve">, триває до 1-2 діб, характеризується домінуванням </w:t>
      </w:r>
      <w:proofErr w:type="spellStart"/>
      <w:r w:rsidRPr="006358D6">
        <w:rPr>
          <w:rFonts w:ascii="Times New Roman" w:hAnsi="Times New Roman" w:cs="Times New Roman"/>
        </w:rPr>
        <w:t>еректильної</w:t>
      </w:r>
      <w:proofErr w:type="spellEnd"/>
      <w:r w:rsidRPr="006358D6">
        <w:rPr>
          <w:rFonts w:ascii="Times New Roman" w:hAnsi="Times New Roman" w:cs="Times New Roman"/>
        </w:rPr>
        <w:t xml:space="preserve"> фази, централізацією кровообігу, депонуванням крові у «шокових органах», плазми - в уражених тканинах, зменшенням ОЦК; основний патофізіологічний механізм - </w:t>
      </w:r>
      <w:proofErr w:type="spellStart"/>
      <w:r w:rsidRPr="006358D6">
        <w:rPr>
          <w:rFonts w:ascii="Times New Roman" w:hAnsi="Times New Roman" w:cs="Times New Roman"/>
        </w:rPr>
        <w:t>оліговолемія</w:t>
      </w:r>
      <w:proofErr w:type="spellEnd"/>
      <w:r w:rsidRPr="006358D6">
        <w:rPr>
          <w:rFonts w:ascii="Times New Roman" w:hAnsi="Times New Roman" w:cs="Times New Roman"/>
        </w:rPr>
        <w:t xml:space="preserve">. </w:t>
      </w:r>
    </w:p>
    <w:p w14:paraId="524EA3E8" w14:textId="77777777" w:rsidR="008F6855" w:rsidRDefault="005661AB" w:rsidP="00670446">
      <w:pPr>
        <w:ind w:firstLine="709"/>
        <w:rPr>
          <w:rFonts w:ascii="Times New Roman" w:hAnsi="Times New Roman" w:cs="Times New Roman"/>
        </w:rPr>
      </w:pPr>
      <w:r w:rsidRPr="008F6855">
        <w:rPr>
          <w:rFonts w:ascii="Times New Roman" w:hAnsi="Times New Roman" w:cs="Times New Roman"/>
          <w:i/>
        </w:rPr>
        <w:t>Стадія токсемії</w:t>
      </w:r>
      <w:r w:rsidRPr="006358D6">
        <w:rPr>
          <w:rFonts w:ascii="Times New Roman" w:hAnsi="Times New Roman" w:cs="Times New Roman"/>
        </w:rPr>
        <w:t xml:space="preserve"> починається з 2-3 доби в</w:t>
      </w:r>
      <w:r w:rsidR="00670446">
        <w:rPr>
          <w:rFonts w:ascii="Times New Roman" w:hAnsi="Times New Roman" w:cs="Times New Roman"/>
        </w:rPr>
        <w:t xml:space="preserve">ід моменту травми і триває 7-14 </w:t>
      </w:r>
      <w:r w:rsidRPr="006358D6">
        <w:rPr>
          <w:rFonts w:ascii="Times New Roman" w:hAnsi="Times New Roman" w:cs="Times New Roman"/>
        </w:rPr>
        <w:t>днів,</w:t>
      </w:r>
      <w:r w:rsidR="00670446">
        <w:rPr>
          <w:rFonts w:ascii="Times New Roman" w:hAnsi="Times New Roman" w:cs="Times New Roman"/>
        </w:rPr>
        <w:t xml:space="preserve"> </w:t>
      </w:r>
      <w:r w:rsidRPr="006358D6">
        <w:rPr>
          <w:rFonts w:ascii="Times New Roman" w:hAnsi="Times New Roman" w:cs="Times New Roman"/>
        </w:rPr>
        <w:t xml:space="preserve">характеризується наростанням </w:t>
      </w:r>
      <w:proofErr w:type="spellStart"/>
      <w:r w:rsidRPr="006358D6">
        <w:rPr>
          <w:rFonts w:ascii="Times New Roman" w:hAnsi="Times New Roman" w:cs="Times New Roman"/>
        </w:rPr>
        <w:t>ендотоксикозу</w:t>
      </w:r>
      <w:proofErr w:type="spellEnd"/>
      <w:r w:rsidRPr="006358D6">
        <w:rPr>
          <w:rFonts w:ascii="Times New Roman" w:hAnsi="Times New Roman" w:cs="Times New Roman"/>
        </w:rPr>
        <w:t xml:space="preserve">, зумовленого цитотоксичною дією на організм </w:t>
      </w:r>
      <w:proofErr w:type="spellStart"/>
      <w:r w:rsidRPr="006358D6">
        <w:rPr>
          <w:rFonts w:ascii="Times New Roman" w:hAnsi="Times New Roman" w:cs="Times New Roman"/>
        </w:rPr>
        <w:t>автотоксинів</w:t>
      </w:r>
      <w:proofErr w:type="spellEnd"/>
      <w:r w:rsidRPr="006358D6">
        <w:rPr>
          <w:rFonts w:ascii="Times New Roman" w:hAnsi="Times New Roman" w:cs="Times New Roman"/>
        </w:rPr>
        <w:t xml:space="preserve"> (продуктів розпаду пошкоджених тканин). Про початок токсемії засвідчують поява лихоманки і нормалізація діурезу. </w:t>
      </w:r>
    </w:p>
    <w:p w14:paraId="32F25711" w14:textId="2DF2D75F" w:rsidR="00670446" w:rsidRDefault="005661AB" w:rsidP="00670446">
      <w:pPr>
        <w:ind w:firstLine="709"/>
        <w:rPr>
          <w:rFonts w:ascii="Times New Roman" w:hAnsi="Times New Roman" w:cs="Times New Roman"/>
        </w:rPr>
      </w:pPr>
      <w:r w:rsidRPr="006358D6">
        <w:rPr>
          <w:rFonts w:ascii="Times New Roman" w:hAnsi="Times New Roman" w:cs="Times New Roman"/>
        </w:rPr>
        <w:t xml:space="preserve">Клінічно ця стадія проявляється маніфестацією синдрому системної запальної відповіді і </w:t>
      </w:r>
      <w:proofErr w:type="spellStart"/>
      <w:r w:rsidRPr="006358D6">
        <w:rPr>
          <w:rFonts w:ascii="Times New Roman" w:hAnsi="Times New Roman" w:cs="Times New Roman"/>
        </w:rPr>
        <w:t>поліорганною</w:t>
      </w:r>
      <w:proofErr w:type="spellEnd"/>
      <w:r w:rsidRPr="006358D6">
        <w:rPr>
          <w:rFonts w:ascii="Times New Roman" w:hAnsi="Times New Roman" w:cs="Times New Roman"/>
        </w:rPr>
        <w:t xml:space="preserve"> недостатністю. Відмічається значне погіршення стану потерпілого, поява гіпертермії, ціанозу та блідості шкірних покривів; хворих турбують головні болі, різка слабкість, нудота, блювання, втрата апетиту, безсоння. З’являються ознаки токсичного набряку мозку, міокардиту, парезу кишечника та ін. </w:t>
      </w:r>
    </w:p>
    <w:p w14:paraId="73279F2B" w14:textId="596703EA" w:rsidR="008F6855" w:rsidRDefault="005661AB" w:rsidP="008F6855">
      <w:pPr>
        <w:ind w:firstLine="709"/>
        <w:rPr>
          <w:rFonts w:ascii="Times New Roman" w:hAnsi="Times New Roman" w:cs="Times New Roman"/>
        </w:rPr>
      </w:pPr>
      <w:proofErr w:type="spellStart"/>
      <w:r w:rsidRPr="006358D6">
        <w:rPr>
          <w:rFonts w:ascii="Times New Roman" w:hAnsi="Times New Roman" w:cs="Times New Roman"/>
        </w:rPr>
        <w:t>Лабораторно</w:t>
      </w:r>
      <w:r w:rsidR="00670446">
        <w:rPr>
          <w:rFonts w:ascii="Times New Roman" w:hAnsi="Times New Roman" w:cs="Times New Roman"/>
        </w:rPr>
        <w:t>:</w:t>
      </w:r>
      <w:r w:rsidRPr="006358D6">
        <w:rPr>
          <w:rFonts w:ascii="Times New Roman" w:hAnsi="Times New Roman" w:cs="Times New Roman"/>
        </w:rPr>
        <w:t>анемія</w:t>
      </w:r>
      <w:proofErr w:type="spellEnd"/>
      <w:r w:rsidRPr="006358D6">
        <w:rPr>
          <w:rFonts w:ascii="Times New Roman" w:hAnsi="Times New Roman" w:cs="Times New Roman"/>
        </w:rPr>
        <w:t xml:space="preserve">, лейкоцитоз з лівим зсувом формули, </w:t>
      </w:r>
      <w:proofErr w:type="spellStart"/>
      <w:r w:rsidRPr="006358D6">
        <w:rPr>
          <w:rFonts w:ascii="Times New Roman" w:hAnsi="Times New Roman" w:cs="Times New Roman"/>
        </w:rPr>
        <w:t>гіпопротеїнемія</w:t>
      </w:r>
      <w:proofErr w:type="spellEnd"/>
      <w:r w:rsidRPr="006358D6">
        <w:rPr>
          <w:rFonts w:ascii="Times New Roman" w:hAnsi="Times New Roman" w:cs="Times New Roman"/>
        </w:rPr>
        <w:t xml:space="preserve">, гіперглікемія, ацидоз, азотемія, поява в сечі білка і еритроцитів. </w:t>
      </w:r>
    </w:p>
    <w:p w14:paraId="1BDDFE4E" w14:textId="77777777" w:rsidR="008F6855" w:rsidRDefault="005661AB" w:rsidP="006358D6">
      <w:pPr>
        <w:ind w:firstLine="709"/>
        <w:rPr>
          <w:rFonts w:ascii="Times New Roman" w:hAnsi="Times New Roman" w:cs="Times New Roman"/>
        </w:rPr>
      </w:pPr>
      <w:r w:rsidRPr="008F6855">
        <w:rPr>
          <w:rFonts w:ascii="Times New Roman" w:hAnsi="Times New Roman" w:cs="Times New Roman"/>
          <w:i/>
        </w:rPr>
        <w:t xml:space="preserve">Стадія </w:t>
      </w:r>
      <w:proofErr w:type="spellStart"/>
      <w:r w:rsidRPr="008F6855">
        <w:rPr>
          <w:rFonts w:ascii="Times New Roman" w:hAnsi="Times New Roman" w:cs="Times New Roman"/>
          <w:i/>
        </w:rPr>
        <w:t>септикотоксемії</w:t>
      </w:r>
      <w:proofErr w:type="spellEnd"/>
      <w:r w:rsidRPr="006358D6">
        <w:rPr>
          <w:rFonts w:ascii="Times New Roman" w:hAnsi="Times New Roman" w:cs="Times New Roman"/>
        </w:rPr>
        <w:t xml:space="preserve"> триває наступні 14-21 доби і характеризується розвитком ранових та системних гнійно- септичних ускладнень; це єдина стадія, якої можна уникнути в перебігу хвороби. Клінічні прояви </w:t>
      </w:r>
      <w:proofErr w:type="spellStart"/>
      <w:r w:rsidRPr="006358D6">
        <w:rPr>
          <w:rFonts w:ascii="Times New Roman" w:hAnsi="Times New Roman" w:cs="Times New Roman"/>
        </w:rPr>
        <w:t>септикотоксемії</w:t>
      </w:r>
      <w:proofErr w:type="spellEnd"/>
      <w:r w:rsidRPr="006358D6">
        <w:rPr>
          <w:rFonts w:ascii="Times New Roman" w:hAnsi="Times New Roman" w:cs="Times New Roman"/>
        </w:rPr>
        <w:t xml:space="preserve"> - ознаки гострої хірургічної інфекції. </w:t>
      </w:r>
    </w:p>
    <w:p w14:paraId="7B523DA9" w14:textId="2E71A8D7" w:rsidR="00BF3A89" w:rsidRDefault="005661AB" w:rsidP="006358D6">
      <w:pPr>
        <w:ind w:firstLine="709"/>
        <w:rPr>
          <w:rFonts w:ascii="Times New Roman" w:hAnsi="Times New Roman" w:cs="Times New Roman"/>
        </w:rPr>
      </w:pPr>
      <w:r w:rsidRPr="008F6855">
        <w:rPr>
          <w:rFonts w:ascii="Times New Roman" w:hAnsi="Times New Roman" w:cs="Times New Roman"/>
          <w:i/>
        </w:rPr>
        <w:t>Стадія реконвалесценції</w:t>
      </w:r>
      <w:r w:rsidRPr="006358D6">
        <w:rPr>
          <w:rFonts w:ascii="Times New Roman" w:hAnsi="Times New Roman" w:cs="Times New Roman"/>
        </w:rPr>
        <w:t xml:space="preserve"> завершує сприятливий перебіг опікової хвороби, триває 1-1,5 місяців, характеризується активізацією процесу загоєння ран і поступовою нормалізацією загального стана.</w:t>
      </w:r>
    </w:p>
    <w:p w14:paraId="58174980" w14:textId="77777777" w:rsidR="00B564A8" w:rsidRPr="006358D6" w:rsidRDefault="00B564A8" w:rsidP="006358D6">
      <w:pPr>
        <w:ind w:firstLine="709"/>
        <w:rPr>
          <w:rFonts w:ascii="Times New Roman" w:hAnsi="Times New Roman" w:cs="Times New Roman"/>
        </w:rPr>
      </w:pPr>
    </w:p>
    <w:p w14:paraId="1D146C6A" w14:textId="77777777" w:rsidR="00BF3A89" w:rsidRPr="008F6855" w:rsidRDefault="005661AB" w:rsidP="006358D6">
      <w:pPr>
        <w:ind w:firstLine="709"/>
        <w:rPr>
          <w:rFonts w:ascii="Times New Roman" w:hAnsi="Times New Roman" w:cs="Times New Roman"/>
          <w:b/>
        </w:rPr>
      </w:pPr>
      <w:bookmarkStart w:id="13" w:name="bookmark12"/>
      <w:r w:rsidRPr="008F6855">
        <w:rPr>
          <w:rFonts w:ascii="Times New Roman" w:hAnsi="Times New Roman" w:cs="Times New Roman"/>
          <w:b/>
        </w:rPr>
        <w:t>Допомога при термічних травмах.</w:t>
      </w:r>
      <w:bookmarkEnd w:id="13"/>
    </w:p>
    <w:p w14:paraId="338FE744"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Перша допомога при термічних </w:t>
      </w:r>
      <w:proofErr w:type="spellStart"/>
      <w:r w:rsidRPr="006358D6">
        <w:rPr>
          <w:rFonts w:ascii="Times New Roman" w:hAnsi="Times New Roman" w:cs="Times New Roman"/>
        </w:rPr>
        <w:t>опіках</w:t>
      </w:r>
      <w:proofErr w:type="spellEnd"/>
      <w:r w:rsidRPr="006358D6">
        <w:rPr>
          <w:rFonts w:ascii="Times New Roman" w:hAnsi="Times New Roman" w:cs="Times New Roman"/>
        </w:rPr>
        <w:t xml:space="preserve"> передбачає припинення дії термічного </w:t>
      </w:r>
      <w:proofErr w:type="spellStart"/>
      <w:r w:rsidRPr="006358D6">
        <w:rPr>
          <w:rFonts w:ascii="Times New Roman" w:hAnsi="Times New Roman" w:cs="Times New Roman"/>
        </w:rPr>
        <w:t>агента</w:t>
      </w:r>
      <w:proofErr w:type="spellEnd"/>
      <w:r w:rsidRPr="006358D6">
        <w:rPr>
          <w:rFonts w:ascii="Times New Roman" w:hAnsi="Times New Roman" w:cs="Times New Roman"/>
        </w:rPr>
        <w:t>, евакуацію з замкнутих приміщень, забезпечення доступу повітря, серцево-легеневу реанімацію, зняття/зрізання одягу з уражених ділянок, знеболення, накладання сухої стерильної пов’язки (опіки І-ІІІ ступеня доцільніше обробляти аерозолями), протишокові заходи і транспортування потерпілого в найближчий медичний заклад. Водночас, категорично не дозволяється очищати опікову поверхню від фіксованих сторонніх тіл, відривати шматки приклеєного до рани одягу, пошкоджувати булли, наносити на рану мазі, накладати ватні пов’язки, застосовувати для місцевого охолодження лід або холодну воду (нижче 10°С).</w:t>
      </w:r>
    </w:p>
    <w:p w14:paraId="600E109B" w14:textId="77777777" w:rsidR="008F6855" w:rsidRDefault="005661AB" w:rsidP="006358D6">
      <w:pPr>
        <w:ind w:firstLine="709"/>
        <w:rPr>
          <w:rFonts w:ascii="Times New Roman" w:hAnsi="Times New Roman" w:cs="Times New Roman"/>
        </w:rPr>
      </w:pPr>
      <w:r w:rsidRPr="006358D6">
        <w:rPr>
          <w:rFonts w:ascii="Times New Roman" w:hAnsi="Times New Roman" w:cs="Times New Roman"/>
        </w:rPr>
        <w:t xml:space="preserve">До групи пацієнтів, які потребують невідкладної стаціонарної медичної допомоги відносять обпечених у важкому, шоковому та термінальному станах, з комбінованими ураженнями і </w:t>
      </w:r>
      <w:proofErr w:type="spellStart"/>
      <w:r w:rsidRPr="006358D6">
        <w:rPr>
          <w:rFonts w:ascii="Times New Roman" w:hAnsi="Times New Roman" w:cs="Times New Roman"/>
        </w:rPr>
        <w:t>опіками</w:t>
      </w:r>
      <w:proofErr w:type="spellEnd"/>
      <w:r w:rsidRPr="006358D6">
        <w:rPr>
          <w:rFonts w:ascii="Times New Roman" w:hAnsi="Times New Roman" w:cs="Times New Roman"/>
        </w:rPr>
        <w:t xml:space="preserve"> дихальних шляхів, обличчя та очей, з ознаками отруєння чадним газом, циркулярними глибокими </w:t>
      </w:r>
      <w:proofErr w:type="spellStart"/>
      <w:r w:rsidRPr="006358D6">
        <w:rPr>
          <w:rFonts w:ascii="Times New Roman" w:hAnsi="Times New Roman" w:cs="Times New Roman"/>
        </w:rPr>
        <w:t>опіками</w:t>
      </w:r>
      <w:proofErr w:type="spellEnd"/>
      <w:r w:rsidRPr="006358D6">
        <w:rPr>
          <w:rFonts w:ascii="Times New Roman" w:hAnsi="Times New Roman" w:cs="Times New Roman"/>
        </w:rPr>
        <w:t xml:space="preserve"> тулуба, кінцівок і шиї, значним після опіковим набряком кінцівок. </w:t>
      </w:r>
    </w:p>
    <w:p w14:paraId="106BA073" w14:textId="77777777" w:rsidR="00B564A8" w:rsidRDefault="005661AB" w:rsidP="006358D6">
      <w:pPr>
        <w:ind w:firstLine="709"/>
        <w:rPr>
          <w:rFonts w:ascii="Times New Roman" w:hAnsi="Times New Roman" w:cs="Times New Roman"/>
        </w:rPr>
      </w:pPr>
      <w:r w:rsidRPr="00B564A8">
        <w:rPr>
          <w:rFonts w:ascii="Times New Roman" w:hAnsi="Times New Roman" w:cs="Times New Roman"/>
          <w:b/>
        </w:rPr>
        <w:t>Першочергові лікувальні заходи:</w:t>
      </w:r>
      <w:r w:rsidRPr="006358D6">
        <w:rPr>
          <w:rFonts w:ascii="Times New Roman" w:hAnsi="Times New Roman" w:cs="Times New Roman"/>
        </w:rPr>
        <w:t xml:space="preserve"> серцево- легенева реанімація, катетеризація центральних вен і сечового міхура, внутрішньовенні </w:t>
      </w:r>
      <w:proofErr w:type="spellStart"/>
      <w:r w:rsidRPr="006358D6">
        <w:rPr>
          <w:rFonts w:ascii="Times New Roman" w:hAnsi="Times New Roman" w:cs="Times New Roman"/>
        </w:rPr>
        <w:t>інфузії</w:t>
      </w:r>
      <w:proofErr w:type="spellEnd"/>
      <w:r w:rsidRPr="006358D6">
        <w:rPr>
          <w:rFonts w:ascii="Times New Roman" w:hAnsi="Times New Roman" w:cs="Times New Roman"/>
        </w:rPr>
        <w:t xml:space="preserve"> та оксигенотерапія. </w:t>
      </w:r>
    </w:p>
    <w:p w14:paraId="20AC3B4E" w14:textId="77777777" w:rsidR="00B564A8" w:rsidRDefault="005661AB" w:rsidP="006358D6">
      <w:pPr>
        <w:ind w:firstLine="709"/>
        <w:rPr>
          <w:rFonts w:ascii="Times New Roman" w:hAnsi="Times New Roman" w:cs="Times New Roman"/>
        </w:rPr>
      </w:pPr>
      <w:r w:rsidRPr="00B564A8">
        <w:rPr>
          <w:rFonts w:ascii="Times New Roman" w:hAnsi="Times New Roman" w:cs="Times New Roman"/>
          <w:b/>
        </w:rPr>
        <w:t>До невідкладних заходів</w:t>
      </w:r>
      <w:r w:rsidRPr="006358D6">
        <w:rPr>
          <w:rFonts w:ascii="Times New Roman" w:hAnsi="Times New Roman" w:cs="Times New Roman"/>
        </w:rPr>
        <w:t xml:space="preserve"> також відносяться ампутації обвуглених частин тіла і декомпресійна </w:t>
      </w:r>
      <w:proofErr w:type="spellStart"/>
      <w:r w:rsidRPr="006358D6">
        <w:rPr>
          <w:rFonts w:ascii="Times New Roman" w:hAnsi="Times New Roman" w:cs="Times New Roman"/>
        </w:rPr>
        <w:t>дермофасціотомія</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есхаріотомія</w:t>
      </w:r>
      <w:proofErr w:type="spellEnd"/>
      <w:r w:rsidRPr="006358D6">
        <w:rPr>
          <w:rFonts w:ascii="Times New Roman" w:hAnsi="Times New Roman" w:cs="Times New Roman"/>
        </w:rPr>
        <w:t>)</w:t>
      </w:r>
      <w:r w:rsidR="008F6855">
        <w:rPr>
          <w:rFonts w:ascii="Times New Roman" w:hAnsi="Times New Roman" w:cs="Times New Roman"/>
        </w:rPr>
        <w:t xml:space="preserve">. </w:t>
      </w:r>
    </w:p>
    <w:p w14:paraId="47E7DB8D" w14:textId="0A6BDA02" w:rsidR="008F6855" w:rsidRDefault="008F6855" w:rsidP="00B564A8">
      <w:pPr>
        <w:rPr>
          <w:rFonts w:ascii="Times New Roman" w:hAnsi="Times New Roman" w:cs="Times New Roman"/>
        </w:rPr>
      </w:pPr>
      <w:r>
        <w:rPr>
          <w:rFonts w:ascii="Times New Roman" w:hAnsi="Times New Roman" w:cs="Times New Roman"/>
        </w:rPr>
        <w:t xml:space="preserve">Усім потерпілим з </w:t>
      </w:r>
      <w:proofErr w:type="spellStart"/>
      <w:r>
        <w:rPr>
          <w:rFonts w:ascii="Times New Roman" w:hAnsi="Times New Roman" w:cs="Times New Roman"/>
        </w:rPr>
        <w:t>опіками</w:t>
      </w:r>
      <w:proofErr w:type="spellEnd"/>
      <w:r>
        <w:rPr>
          <w:rFonts w:ascii="Times New Roman" w:hAnsi="Times New Roman" w:cs="Times New Roman"/>
        </w:rPr>
        <w:t xml:space="preserve"> ІІ-</w:t>
      </w:r>
      <w:r w:rsidR="005661AB" w:rsidRPr="006358D6">
        <w:rPr>
          <w:rFonts w:ascii="Times New Roman" w:hAnsi="Times New Roman" w:cs="Times New Roman"/>
        </w:rPr>
        <w:t xml:space="preserve"> ст. і </w:t>
      </w:r>
      <w:proofErr w:type="spellStart"/>
      <w:r w:rsidR="005661AB" w:rsidRPr="006358D6">
        <w:rPr>
          <w:rFonts w:ascii="Times New Roman" w:hAnsi="Times New Roman" w:cs="Times New Roman"/>
        </w:rPr>
        <w:t>опіками</w:t>
      </w:r>
      <w:proofErr w:type="spellEnd"/>
      <w:r w:rsidR="005661AB" w:rsidRPr="006358D6">
        <w:rPr>
          <w:rFonts w:ascii="Times New Roman" w:hAnsi="Times New Roman" w:cs="Times New Roman"/>
        </w:rPr>
        <w:t xml:space="preserve"> очей слід провести </w:t>
      </w:r>
      <w:r w:rsidR="005661AB" w:rsidRPr="00B564A8">
        <w:rPr>
          <w:rFonts w:ascii="Times New Roman" w:hAnsi="Times New Roman" w:cs="Times New Roman"/>
          <w:b/>
        </w:rPr>
        <w:t>екстрену профілактику правцю.</w:t>
      </w:r>
      <w:r w:rsidR="005661AB" w:rsidRPr="006358D6">
        <w:rPr>
          <w:rFonts w:ascii="Times New Roman" w:hAnsi="Times New Roman" w:cs="Times New Roman"/>
        </w:rPr>
        <w:t xml:space="preserve"> </w:t>
      </w:r>
    </w:p>
    <w:p w14:paraId="076664DE" w14:textId="77777777" w:rsidR="008F6855" w:rsidRDefault="008F6855" w:rsidP="006358D6">
      <w:pPr>
        <w:ind w:firstLine="709"/>
        <w:rPr>
          <w:rFonts w:ascii="Times New Roman" w:hAnsi="Times New Roman" w:cs="Times New Roman"/>
        </w:rPr>
      </w:pPr>
    </w:p>
    <w:p w14:paraId="32A7DD7E" w14:textId="24DE8378" w:rsidR="00BF3A89" w:rsidRDefault="005661AB" w:rsidP="006358D6">
      <w:pPr>
        <w:ind w:firstLine="709"/>
        <w:rPr>
          <w:rFonts w:ascii="Times New Roman" w:hAnsi="Times New Roman" w:cs="Times New Roman"/>
          <w:i/>
        </w:rPr>
      </w:pPr>
      <w:r w:rsidRPr="00B564A8">
        <w:rPr>
          <w:rFonts w:ascii="Times New Roman" w:hAnsi="Times New Roman" w:cs="Times New Roman"/>
          <w:b/>
        </w:rPr>
        <w:t xml:space="preserve">Лікування опікової хвороби в стадіях токсемії та </w:t>
      </w:r>
      <w:proofErr w:type="spellStart"/>
      <w:r w:rsidRPr="00B564A8">
        <w:rPr>
          <w:rFonts w:ascii="Times New Roman" w:hAnsi="Times New Roman" w:cs="Times New Roman"/>
          <w:b/>
        </w:rPr>
        <w:t>септикотоксемії</w:t>
      </w:r>
      <w:proofErr w:type="spellEnd"/>
      <w:r w:rsidRPr="00B564A8">
        <w:rPr>
          <w:rFonts w:ascii="Times New Roman" w:hAnsi="Times New Roman" w:cs="Times New Roman"/>
          <w:b/>
        </w:rPr>
        <w:t xml:space="preserve"> повинно мати три основні складові ланки:</w:t>
      </w:r>
      <w:r w:rsidRPr="006358D6">
        <w:rPr>
          <w:rFonts w:ascii="Times New Roman" w:hAnsi="Times New Roman" w:cs="Times New Roman"/>
        </w:rPr>
        <w:t xml:space="preserve"> </w:t>
      </w:r>
      <w:r w:rsidRPr="008F6855">
        <w:rPr>
          <w:rFonts w:ascii="Times New Roman" w:hAnsi="Times New Roman" w:cs="Times New Roman"/>
          <w:i/>
        </w:rPr>
        <w:t>детоксикація організму, профілактика і корекція обмінних/системних порушень та попередження септичних ускладнень.</w:t>
      </w:r>
    </w:p>
    <w:p w14:paraId="7E385D0E" w14:textId="77777777" w:rsidR="008F6855" w:rsidRPr="008F6855" w:rsidRDefault="008F6855" w:rsidP="006358D6">
      <w:pPr>
        <w:ind w:firstLine="709"/>
        <w:rPr>
          <w:rFonts w:ascii="Times New Roman" w:hAnsi="Times New Roman" w:cs="Times New Roman"/>
          <w:i/>
        </w:rPr>
      </w:pPr>
    </w:p>
    <w:p w14:paraId="5356DC11" w14:textId="77777777" w:rsidR="008F6855" w:rsidRDefault="005661AB" w:rsidP="006358D6">
      <w:pPr>
        <w:ind w:firstLine="709"/>
        <w:rPr>
          <w:rFonts w:ascii="Times New Roman" w:hAnsi="Times New Roman" w:cs="Times New Roman"/>
          <w:b/>
        </w:rPr>
      </w:pPr>
      <w:r w:rsidRPr="00B564A8">
        <w:rPr>
          <w:rFonts w:ascii="Times New Roman" w:hAnsi="Times New Roman" w:cs="Times New Roman"/>
          <w:b/>
        </w:rPr>
        <w:t>Початковим етапом лікування опікових ран є первинний туалет опікової рани</w:t>
      </w:r>
      <w:r w:rsidRPr="006358D6">
        <w:rPr>
          <w:rFonts w:ascii="Times New Roman" w:hAnsi="Times New Roman" w:cs="Times New Roman"/>
        </w:rPr>
        <w:t xml:space="preserve"> - під загальним знеболенням обережне мінімально травматичне очищення опікової поверхні і прилеглої шкіри, підрізання міхурів і евакуація їх вмісту.</w:t>
      </w:r>
      <w:r w:rsidRPr="00B564A8">
        <w:rPr>
          <w:rFonts w:ascii="Times New Roman" w:hAnsi="Times New Roman" w:cs="Times New Roman"/>
          <w:b/>
        </w:rPr>
        <w:t xml:space="preserve"> Первинне очищення опікової рани проводять при </w:t>
      </w:r>
      <w:proofErr w:type="spellStart"/>
      <w:r w:rsidRPr="00B564A8">
        <w:rPr>
          <w:rFonts w:ascii="Times New Roman" w:hAnsi="Times New Roman" w:cs="Times New Roman"/>
          <w:b/>
        </w:rPr>
        <w:t>опіках</w:t>
      </w:r>
      <w:proofErr w:type="spellEnd"/>
      <w:r w:rsidRPr="00B564A8">
        <w:rPr>
          <w:rFonts w:ascii="Times New Roman" w:hAnsi="Times New Roman" w:cs="Times New Roman"/>
          <w:b/>
        </w:rPr>
        <w:t xml:space="preserve"> будь- якого ступеня, за винятком потерпілих в стані опікового шоку. </w:t>
      </w:r>
    </w:p>
    <w:p w14:paraId="66973AD1" w14:textId="77777777" w:rsidR="00B564A8" w:rsidRPr="00B564A8" w:rsidRDefault="00B564A8" w:rsidP="006358D6">
      <w:pPr>
        <w:ind w:firstLine="709"/>
        <w:rPr>
          <w:rFonts w:ascii="Times New Roman" w:hAnsi="Times New Roman" w:cs="Times New Roman"/>
          <w:b/>
        </w:rPr>
      </w:pPr>
    </w:p>
    <w:p w14:paraId="707E860C" w14:textId="77777777" w:rsidR="008F6855" w:rsidRDefault="005661AB" w:rsidP="006358D6">
      <w:pPr>
        <w:ind w:firstLine="709"/>
        <w:rPr>
          <w:rFonts w:ascii="Times New Roman" w:hAnsi="Times New Roman" w:cs="Times New Roman"/>
        </w:rPr>
      </w:pPr>
      <w:r w:rsidRPr="006358D6">
        <w:rPr>
          <w:rFonts w:ascii="Times New Roman" w:hAnsi="Times New Roman" w:cs="Times New Roman"/>
        </w:rPr>
        <w:t xml:space="preserve">Залежно від повноти закриття опікової поверхні після її первинної обробки розрізняють </w:t>
      </w:r>
      <w:r w:rsidRPr="00B564A8">
        <w:rPr>
          <w:rFonts w:ascii="Times New Roman" w:hAnsi="Times New Roman" w:cs="Times New Roman"/>
          <w:b/>
        </w:rPr>
        <w:t>закритий, напіввідкритий, відкритий та комбінований способи місцевого лікування</w:t>
      </w:r>
      <w:r w:rsidRPr="006358D6">
        <w:rPr>
          <w:rFonts w:ascii="Times New Roman" w:hAnsi="Times New Roman" w:cs="Times New Roman"/>
        </w:rPr>
        <w:t xml:space="preserve">. </w:t>
      </w:r>
    </w:p>
    <w:p w14:paraId="2B901CC4" w14:textId="77777777" w:rsidR="00B564A8" w:rsidRDefault="005661AB" w:rsidP="003D3FE3">
      <w:pPr>
        <w:pStyle w:val="af0"/>
        <w:numPr>
          <w:ilvl w:val="0"/>
          <w:numId w:val="6"/>
        </w:numPr>
        <w:rPr>
          <w:rFonts w:ascii="Times New Roman" w:hAnsi="Times New Roman" w:cs="Times New Roman"/>
        </w:rPr>
      </w:pPr>
      <w:r w:rsidRPr="00B564A8">
        <w:rPr>
          <w:rFonts w:ascii="Times New Roman" w:hAnsi="Times New Roman" w:cs="Times New Roman"/>
        </w:rPr>
        <w:t xml:space="preserve">Закритий метод - повне закриття опікової поверхні пов’язками з обов’язковою бинтовою фіксацією; місцеві медикаментозні середники подаються шляхом змочування пов’язки; застосовується для лікування </w:t>
      </w:r>
      <w:proofErr w:type="spellStart"/>
      <w:r w:rsidRPr="00B564A8">
        <w:rPr>
          <w:rFonts w:ascii="Times New Roman" w:hAnsi="Times New Roman" w:cs="Times New Roman"/>
        </w:rPr>
        <w:t>опіків</w:t>
      </w:r>
      <w:proofErr w:type="spellEnd"/>
      <w:r w:rsidRPr="00B564A8">
        <w:rPr>
          <w:rFonts w:ascii="Times New Roman" w:hAnsi="Times New Roman" w:cs="Times New Roman"/>
        </w:rPr>
        <w:t xml:space="preserve"> кінцівок і невеликої площі тулуба. </w:t>
      </w:r>
    </w:p>
    <w:p w14:paraId="489D8760" w14:textId="77777777" w:rsidR="00B564A8" w:rsidRDefault="005661AB" w:rsidP="003D3FE3">
      <w:pPr>
        <w:pStyle w:val="af0"/>
        <w:numPr>
          <w:ilvl w:val="0"/>
          <w:numId w:val="6"/>
        </w:numPr>
        <w:rPr>
          <w:rFonts w:ascii="Times New Roman" w:hAnsi="Times New Roman" w:cs="Times New Roman"/>
        </w:rPr>
      </w:pPr>
      <w:r w:rsidRPr="00B564A8">
        <w:rPr>
          <w:rFonts w:ascii="Times New Roman" w:hAnsi="Times New Roman" w:cs="Times New Roman"/>
        </w:rPr>
        <w:t xml:space="preserve">Напіввідкритий метод - повне закриття опікової поверхні пов’язками, не закріпленими бинтами; медикаменти подаються змочуванням або зрошуванням пов’язки; застосовується при обширних </w:t>
      </w:r>
      <w:proofErr w:type="spellStart"/>
      <w:r w:rsidRPr="00B564A8">
        <w:rPr>
          <w:rFonts w:ascii="Times New Roman" w:hAnsi="Times New Roman" w:cs="Times New Roman"/>
        </w:rPr>
        <w:t>опіках</w:t>
      </w:r>
      <w:proofErr w:type="spellEnd"/>
      <w:r w:rsidRPr="00B564A8">
        <w:rPr>
          <w:rFonts w:ascii="Times New Roman" w:hAnsi="Times New Roman" w:cs="Times New Roman"/>
        </w:rPr>
        <w:t xml:space="preserve"> різної локалізації. </w:t>
      </w:r>
    </w:p>
    <w:p w14:paraId="321D6DA3" w14:textId="5E5F48C3" w:rsidR="00670446" w:rsidRPr="00B564A8" w:rsidRDefault="005661AB" w:rsidP="003D3FE3">
      <w:pPr>
        <w:pStyle w:val="af0"/>
        <w:numPr>
          <w:ilvl w:val="0"/>
          <w:numId w:val="6"/>
        </w:numPr>
        <w:rPr>
          <w:rFonts w:ascii="Times New Roman" w:hAnsi="Times New Roman" w:cs="Times New Roman"/>
        </w:rPr>
      </w:pPr>
      <w:r w:rsidRPr="00B564A8">
        <w:rPr>
          <w:rFonts w:ascii="Times New Roman" w:hAnsi="Times New Roman" w:cs="Times New Roman"/>
        </w:rPr>
        <w:t xml:space="preserve">Відкритий метод - лікування без жодного прикриття опікової поверхні пов’язками; за рахунок підсушування в стерильних умовах сприяє утворенню сухого струпа; поєднується з лікувальними ваннами, опромінюванням рани лазерним, інфрачервоним чи ультрафіолетовим випромінюванням, </w:t>
      </w:r>
      <w:proofErr w:type="spellStart"/>
      <w:r w:rsidRPr="00B564A8">
        <w:rPr>
          <w:rFonts w:ascii="Times New Roman" w:hAnsi="Times New Roman" w:cs="Times New Roman"/>
        </w:rPr>
        <w:t>аеротерапевтичними</w:t>
      </w:r>
      <w:proofErr w:type="spellEnd"/>
      <w:r w:rsidRPr="00B564A8">
        <w:rPr>
          <w:rFonts w:ascii="Times New Roman" w:hAnsi="Times New Roman" w:cs="Times New Roman"/>
        </w:rPr>
        <w:t xml:space="preserve"> установками; медикамен</w:t>
      </w:r>
      <w:r w:rsidR="00670446" w:rsidRPr="00B564A8">
        <w:rPr>
          <w:rFonts w:ascii="Times New Roman" w:hAnsi="Times New Roman" w:cs="Times New Roman"/>
        </w:rPr>
        <w:t>ти подаються шляхом аплікації, з</w:t>
      </w:r>
      <w:r w:rsidRPr="00B564A8">
        <w:rPr>
          <w:rFonts w:ascii="Times New Roman" w:hAnsi="Times New Roman" w:cs="Times New Roman"/>
        </w:rPr>
        <w:t xml:space="preserve">рошення, аерозолю чи під час лікувальних ванн; застосовується при </w:t>
      </w:r>
      <w:proofErr w:type="spellStart"/>
      <w:r w:rsidRPr="00B564A8">
        <w:rPr>
          <w:rFonts w:ascii="Times New Roman" w:hAnsi="Times New Roman" w:cs="Times New Roman"/>
        </w:rPr>
        <w:t>опіках</w:t>
      </w:r>
      <w:proofErr w:type="spellEnd"/>
      <w:r w:rsidRPr="00B564A8">
        <w:rPr>
          <w:rFonts w:ascii="Times New Roman" w:hAnsi="Times New Roman" w:cs="Times New Roman"/>
        </w:rPr>
        <w:t xml:space="preserve"> обличчя, шиї, промежини, обширних опікових ураженнях, масовому поступленні обпечених. Більшість поверхневих </w:t>
      </w:r>
      <w:proofErr w:type="spellStart"/>
      <w:r w:rsidRPr="00B564A8">
        <w:rPr>
          <w:rFonts w:ascii="Times New Roman" w:hAnsi="Times New Roman" w:cs="Times New Roman"/>
        </w:rPr>
        <w:t>опіків</w:t>
      </w:r>
      <w:proofErr w:type="spellEnd"/>
      <w:r w:rsidRPr="00B564A8">
        <w:rPr>
          <w:rFonts w:ascii="Times New Roman" w:hAnsi="Times New Roman" w:cs="Times New Roman"/>
        </w:rPr>
        <w:t xml:space="preserve"> загоюється без нагноєння, переходячи з фази очищення опікової рани в фазу </w:t>
      </w:r>
      <w:proofErr w:type="spellStart"/>
      <w:r w:rsidRPr="00B564A8">
        <w:rPr>
          <w:rFonts w:ascii="Times New Roman" w:hAnsi="Times New Roman" w:cs="Times New Roman"/>
        </w:rPr>
        <w:t>епітелізації</w:t>
      </w:r>
      <w:proofErr w:type="spellEnd"/>
      <w:r w:rsidRPr="00B564A8">
        <w:rPr>
          <w:rFonts w:ascii="Times New Roman" w:hAnsi="Times New Roman" w:cs="Times New Roman"/>
        </w:rPr>
        <w:t>.</w:t>
      </w:r>
    </w:p>
    <w:p w14:paraId="08774758" w14:textId="77777777" w:rsidR="00B564A8" w:rsidRDefault="00B564A8" w:rsidP="00670446">
      <w:pPr>
        <w:ind w:firstLine="709"/>
        <w:rPr>
          <w:rFonts w:ascii="Times New Roman" w:hAnsi="Times New Roman" w:cs="Times New Roman"/>
        </w:rPr>
      </w:pPr>
    </w:p>
    <w:p w14:paraId="68DCBB0E" w14:textId="77777777" w:rsidR="008F6855" w:rsidRDefault="005661AB" w:rsidP="00670446">
      <w:pPr>
        <w:ind w:firstLine="709"/>
        <w:rPr>
          <w:rFonts w:ascii="Times New Roman" w:hAnsi="Times New Roman" w:cs="Times New Roman"/>
        </w:rPr>
      </w:pPr>
      <w:r w:rsidRPr="006358D6">
        <w:rPr>
          <w:rFonts w:ascii="Times New Roman" w:hAnsi="Times New Roman" w:cs="Times New Roman"/>
        </w:rPr>
        <w:t xml:space="preserve"> При глибоких </w:t>
      </w:r>
      <w:proofErr w:type="spellStart"/>
      <w:r w:rsidRPr="006358D6">
        <w:rPr>
          <w:rFonts w:ascii="Times New Roman" w:hAnsi="Times New Roman" w:cs="Times New Roman"/>
        </w:rPr>
        <w:t>опіках</w:t>
      </w:r>
      <w:proofErr w:type="spellEnd"/>
      <w:r w:rsidRPr="006358D6">
        <w:rPr>
          <w:rFonts w:ascii="Times New Roman" w:hAnsi="Times New Roman" w:cs="Times New Roman"/>
        </w:rPr>
        <w:t xml:space="preserve"> проводять </w:t>
      </w:r>
      <w:r w:rsidRPr="008F6855">
        <w:rPr>
          <w:rFonts w:ascii="Times New Roman" w:hAnsi="Times New Roman" w:cs="Times New Roman"/>
          <w:i/>
        </w:rPr>
        <w:t>хірургічну</w:t>
      </w:r>
      <w:r w:rsidR="00670446" w:rsidRPr="008F6855">
        <w:rPr>
          <w:rFonts w:ascii="Times New Roman" w:hAnsi="Times New Roman" w:cs="Times New Roman"/>
          <w:i/>
        </w:rPr>
        <w:t xml:space="preserve"> </w:t>
      </w:r>
      <w:proofErr w:type="spellStart"/>
      <w:r w:rsidRPr="008F6855">
        <w:rPr>
          <w:rFonts w:ascii="Times New Roman" w:hAnsi="Times New Roman" w:cs="Times New Roman"/>
          <w:i/>
        </w:rPr>
        <w:t>некректомію</w:t>
      </w:r>
      <w:proofErr w:type="spellEnd"/>
      <w:r w:rsidRPr="006358D6">
        <w:rPr>
          <w:rFonts w:ascii="Times New Roman" w:hAnsi="Times New Roman" w:cs="Times New Roman"/>
        </w:rPr>
        <w:t xml:space="preserve"> (для прискорення </w:t>
      </w:r>
      <w:proofErr w:type="spellStart"/>
      <w:r w:rsidRPr="006358D6">
        <w:rPr>
          <w:rFonts w:ascii="Times New Roman" w:hAnsi="Times New Roman" w:cs="Times New Roman"/>
        </w:rPr>
        <w:t>епітелізації</w:t>
      </w:r>
      <w:proofErr w:type="spellEnd"/>
      <w:r w:rsidRPr="006358D6">
        <w:rPr>
          <w:rFonts w:ascii="Times New Roman" w:hAnsi="Times New Roman" w:cs="Times New Roman"/>
        </w:rPr>
        <w:t xml:space="preserve"> видалення струпа) і етапні </w:t>
      </w:r>
      <w:proofErr w:type="spellStart"/>
      <w:r w:rsidRPr="006358D6">
        <w:rPr>
          <w:rFonts w:ascii="Times New Roman" w:hAnsi="Times New Roman" w:cs="Times New Roman"/>
        </w:rPr>
        <w:t>некректомії</w:t>
      </w:r>
      <w:proofErr w:type="spellEnd"/>
      <w:r w:rsidRPr="006358D6">
        <w:rPr>
          <w:rFonts w:ascii="Times New Roman" w:hAnsi="Times New Roman" w:cs="Times New Roman"/>
        </w:rPr>
        <w:t xml:space="preserve"> (хронологічно послідовні висічення вільних країв вологого струпа). Також застосовують хімічну і ферментну </w:t>
      </w:r>
      <w:proofErr w:type="spellStart"/>
      <w:r w:rsidRPr="006358D6">
        <w:rPr>
          <w:rFonts w:ascii="Times New Roman" w:hAnsi="Times New Roman" w:cs="Times New Roman"/>
        </w:rPr>
        <w:t>некректомію</w:t>
      </w:r>
      <w:proofErr w:type="spellEnd"/>
      <w:r w:rsidRPr="006358D6">
        <w:rPr>
          <w:rFonts w:ascii="Times New Roman" w:hAnsi="Times New Roman" w:cs="Times New Roman"/>
        </w:rPr>
        <w:t xml:space="preserve">. При обмежених глибоких ранах самостійне загоєння відбувається шляхом </w:t>
      </w:r>
      <w:proofErr w:type="spellStart"/>
      <w:r w:rsidRPr="006358D6">
        <w:rPr>
          <w:rFonts w:ascii="Times New Roman" w:hAnsi="Times New Roman" w:cs="Times New Roman"/>
        </w:rPr>
        <w:t>епітелізації</w:t>
      </w:r>
      <w:proofErr w:type="spellEnd"/>
      <w:r w:rsidRPr="006358D6">
        <w:rPr>
          <w:rFonts w:ascii="Times New Roman" w:hAnsi="Times New Roman" w:cs="Times New Roman"/>
        </w:rPr>
        <w:t xml:space="preserve"> завдяки острівцям неушкодженого </w:t>
      </w:r>
      <w:proofErr w:type="spellStart"/>
      <w:r w:rsidRPr="006358D6">
        <w:rPr>
          <w:rFonts w:ascii="Times New Roman" w:hAnsi="Times New Roman" w:cs="Times New Roman"/>
        </w:rPr>
        <w:t>мальпігієвого</w:t>
      </w:r>
      <w:proofErr w:type="spellEnd"/>
      <w:r w:rsidRPr="006358D6">
        <w:rPr>
          <w:rFonts w:ascii="Times New Roman" w:hAnsi="Times New Roman" w:cs="Times New Roman"/>
        </w:rPr>
        <w:t xml:space="preserve"> шару і дериватів шкіри та концентричного рубцювання з утворенням рубцевих деформацій і контрактур.</w:t>
      </w:r>
    </w:p>
    <w:p w14:paraId="65B34A28" w14:textId="77010404" w:rsidR="00670446" w:rsidRDefault="005661AB" w:rsidP="00670446">
      <w:pPr>
        <w:ind w:firstLine="709"/>
        <w:rPr>
          <w:rFonts w:ascii="Times New Roman" w:hAnsi="Times New Roman" w:cs="Times New Roman"/>
        </w:rPr>
      </w:pPr>
      <w:r w:rsidRPr="006358D6">
        <w:rPr>
          <w:rFonts w:ascii="Times New Roman" w:hAnsi="Times New Roman" w:cs="Times New Roman"/>
        </w:rPr>
        <w:t xml:space="preserve"> Глибокі опіки площею понад 2 - 3 % вимагають пластичного закриття - </w:t>
      </w:r>
      <w:proofErr w:type="spellStart"/>
      <w:r w:rsidRPr="006358D6">
        <w:rPr>
          <w:rFonts w:ascii="Times New Roman" w:hAnsi="Times New Roman" w:cs="Times New Roman"/>
        </w:rPr>
        <w:t>аллотрансплантація</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ксенотрансплантація</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брефопластика</w:t>
      </w:r>
      <w:proofErr w:type="spellEnd"/>
      <w:r w:rsidRPr="006358D6">
        <w:rPr>
          <w:rFonts w:ascii="Times New Roman" w:hAnsi="Times New Roman" w:cs="Times New Roman"/>
        </w:rPr>
        <w:t xml:space="preserve">, автотрансплантація. Хімічні опіки виникають внаслідок контакту тканин організму з хімічними речовинами. Основними агентами кислоти (азотна, сірчана та ін.), луги (негашене вапно, їдкий натр та ін.), продукти переробки нафти (бензин, гас), солі важких металів (азотнокисле срібло, хлористий цинк) і летючі масла (корицеве, бергамотове). Окрім того, хімічні опіки можуть спричинятися термохімічними (напалм, </w:t>
      </w:r>
      <w:proofErr w:type="spellStart"/>
      <w:r w:rsidRPr="006358D6">
        <w:rPr>
          <w:rFonts w:ascii="Times New Roman" w:hAnsi="Times New Roman" w:cs="Times New Roman"/>
        </w:rPr>
        <w:t>пірогель</w:t>
      </w:r>
      <w:proofErr w:type="spellEnd"/>
      <w:r w:rsidRPr="006358D6">
        <w:rPr>
          <w:rFonts w:ascii="Times New Roman" w:hAnsi="Times New Roman" w:cs="Times New Roman"/>
        </w:rPr>
        <w:t>) і бойовими отруйними (люїзит, іприт) речовинами.</w:t>
      </w:r>
      <w:r w:rsidRPr="006358D6">
        <w:rPr>
          <w:rFonts w:ascii="Times New Roman" w:hAnsi="Times New Roman" w:cs="Times New Roman"/>
        </w:rPr>
        <w:tab/>
      </w:r>
    </w:p>
    <w:p w14:paraId="4E2A0E3A" w14:textId="59244344" w:rsidR="00BF3A89" w:rsidRPr="006358D6" w:rsidRDefault="005661AB" w:rsidP="00670446">
      <w:pPr>
        <w:ind w:firstLine="709"/>
        <w:rPr>
          <w:rFonts w:ascii="Times New Roman" w:hAnsi="Times New Roman" w:cs="Times New Roman"/>
        </w:rPr>
      </w:pPr>
      <w:r w:rsidRPr="006358D6">
        <w:rPr>
          <w:rFonts w:ascii="Times New Roman" w:hAnsi="Times New Roman" w:cs="Times New Roman"/>
        </w:rPr>
        <w:t>Оскільки глибина опікового</w:t>
      </w:r>
      <w:r w:rsidR="00670446">
        <w:rPr>
          <w:rFonts w:ascii="Times New Roman" w:hAnsi="Times New Roman" w:cs="Times New Roman"/>
        </w:rPr>
        <w:t xml:space="preserve"> </w:t>
      </w:r>
      <w:r w:rsidRPr="006358D6">
        <w:rPr>
          <w:rFonts w:ascii="Times New Roman" w:hAnsi="Times New Roman" w:cs="Times New Roman"/>
        </w:rPr>
        <w:t>ураження і об’</w:t>
      </w:r>
      <w:r w:rsidR="00B564A8">
        <w:rPr>
          <w:rFonts w:ascii="Times New Roman" w:hAnsi="Times New Roman" w:cs="Times New Roman"/>
        </w:rPr>
        <w:t xml:space="preserve">єм першої допомоги при хімічних </w:t>
      </w:r>
      <w:r w:rsidRPr="006358D6">
        <w:rPr>
          <w:rFonts w:ascii="Times New Roman" w:hAnsi="Times New Roman" w:cs="Times New Roman"/>
        </w:rPr>
        <w:t xml:space="preserve">пошкодженнях зумовлюються видом </w:t>
      </w:r>
      <w:proofErr w:type="spellStart"/>
      <w:r w:rsidRPr="006358D6">
        <w:rPr>
          <w:rFonts w:ascii="Times New Roman" w:hAnsi="Times New Roman" w:cs="Times New Roman"/>
        </w:rPr>
        <w:t>пошкоджуючого</w:t>
      </w:r>
      <w:proofErr w:type="spellEnd"/>
      <w:r w:rsidRPr="006358D6">
        <w:rPr>
          <w:rFonts w:ascii="Times New Roman" w:hAnsi="Times New Roman" w:cs="Times New Roman"/>
        </w:rPr>
        <w:t xml:space="preserve"> </w:t>
      </w:r>
      <w:proofErr w:type="spellStart"/>
      <w:r w:rsidRPr="006358D6">
        <w:rPr>
          <w:rFonts w:ascii="Times New Roman" w:hAnsi="Times New Roman" w:cs="Times New Roman"/>
        </w:rPr>
        <w:t>агента</w:t>
      </w:r>
      <w:proofErr w:type="spellEnd"/>
      <w:r w:rsidRPr="006358D6">
        <w:rPr>
          <w:rFonts w:ascii="Times New Roman" w:hAnsi="Times New Roman" w:cs="Times New Roman"/>
        </w:rPr>
        <w:t xml:space="preserve">, першочергового значення набуває встановлення характеру хімічної речовини, що спричинила опік. Основну увагу слід спрямувати на визначення вигляду і консистенції струпа та його фіксації до оточуючих тканин, фізичного стану і запаху </w:t>
      </w:r>
      <w:proofErr w:type="spellStart"/>
      <w:r w:rsidRPr="006358D6">
        <w:rPr>
          <w:rFonts w:ascii="Times New Roman" w:hAnsi="Times New Roman" w:cs="Times New Roman"/>
        </w:rPr>
        <w:t>пошкоджуючої</w:t>
      </w:r>
      <w:proofErr w:type="spellEnd"/>
      <w:r w:rsidRPr="006358D6">
        <w:rPr>
          <w:rFonts w:ascii="Times New Roman" w:hAnsi="Times New Roman" w:cs="Times New Roman"/>
        </w:rPr>
        <w:t xml:space="preserve"> речовини, виявленню ознак загальної інтоксикації. Кислоти, солі важких металів та летючі масла спричиняють коагуляцій ний некроз, що має вигляд сухого, різного кольору струпа з чіткими межами, фіксованого в тканинах, що певною мірою обмежує подальше проникнення хімічного </w:t>
      </w:r>
      <w:proofErr w:type="spellStart"/>
      <w:r w:rsidRPr="006358D6">
        <w:rPr>
          <w:rFonts w:ascii="Times New Roman" w:hAnsi="Times New Roman" w:cs="Times New Roman"/>
        </w:rPr>
        <w:t>агента</w:t>
      </w:r>
      <w:proofErr w:type="spellEnd"/>
      <w:r w:rsidRPr="006358D6">
        <w:rPr>
          <w:rFonts w:ascii="Times New Roman" w:hAnsi="Times New Roman" w:cs="Times New Roman"/>
        </w:rPr>
        <w:t xml:space="preserve"> глибше в тканини. Під дією лугів виникає </w:t>
      </w:r>
      <w:proofErr w:type="spellStart"/>
      <w:r w:rsidRPr="006358D6">
        <w:rPr>
          <w:rFonts w:ascii="Times New Roman" w:hAnsi="Times New Roman" w:cs="Times New Roman"/>
        </w:rPr>
        <w:t>колікваційний</w:t>
      </w:r>
      <w:proofErr w:type="spellEnd"/>
      <w:r w:rsidRPr="006358D6">
        <w:rPr>
          <w:rFonts w:ascii="Times New Roman" w:hAnsi="Times New Roman" w:cs="Times New Roman"/>
        </w:rPr>
        <w:t xml:space="preserve"> некроз - м’який, пухкий, з нечіткими контурами струп.</w:t>
      </w:r>
    </w:p>
    <w:p w14:paraId="3E70A4BB" w14:textId="492227EC"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Головною метою першої допомоги при хімічних </w:t>
      </w:r>
      <w:proofErr w:type="spellStart"/>
      <w:r w:rsidRPr="006358D6">
        <w:rPr>
          <w:rFonts w:ascii="Times New Roman" w:hAnsi="Times New Roman" w:cs="Times New Roman"/>
        </w:rPr>
        <w:t>опіках</w:t>
      </w:r>
      <w:proofErr w:type="spellEnd"/>
      <w:r w:rsidRPr="006358D6">
        <w:rPr>
          <w:rFonts w:ascii="Times New Roman" w:hAnsi="Times New Roman" w:cs="Times New Roman"/>
        </w:rPr>
        <w:t xml:space="preserve"> є зменшення концентрації і термінове видалення хімічного </w:t>
      </w:r>
      <w:proofErr w:type="spellStart"/>
      <w:r w:rsidRPr="006358D6">
        <w:rPr>
          <w:rFonts w:ascii="Times New Roman" w:hAnsi="Times New Roman" w:cs="Times New Roman"/>
        </w:rPr>
        <w:t>агента</w:t>
      </w:r>
      <w:proofErr w:type="spellEnd"/>
      <w:r w:rsidRPr="006358D6">
        <w:rPr>
          <w:rFonts w:ascii="Times New Roman" w:hAnsi="Times New Roman" w:cs="Times New Roman"/>
        </w:rPr>
        <w:t xml:space="preserve"> з ураженої ділянки - найкращим і найдоступнішим способом є негайне інтенсивне обмивання ділянки опіку водою впродовж 5- 10 хв, а також нейтралізація відповідною речовиною (при </w:t>
      </w:r>
      <w:proofErr w:type="spellStart"/>
      <w:r w:rsidRPr="006358D6">
        <w:rPr>
          <w:rFonts w:ascii="Times New Roman" w:hAnsi="Times New Roman" w:cs="Times New Roman"/>
        </w:rPr>
        <w:t>опіках</w:t>
      </w:r>
      <w:proofErr w:type="spellEnd"/>
      <w:r w:rsidRPr="006358D6">
        <w:rPr>
          <w:rFonts w:ascii="Times New Roman" w:hAnsi="Times New Roman" w:cs="Times New Roman"/>
        </w:rPr>
        <w:t xml:space="preserve"> кислотами - розчин соди, при </w:t>
      </w:r>
      <w:proofErr w:type="spellStart"/>
      <w:r w:rsidRPr="006358D6">
        <w:rPr>
          <w:rFonts w:ascii="Times New Roman" w:hAnsi="Times New Roman" w:cs="Times New Roman"/>
        </w:rPr>
        <w:t>опіках</w:t>
      </w:r>
      <w:proofErr w:type="spellEnd"/>
      <w:r w:rsidRPr="006358D6">
        <w:rPr>
          <w:rFonts w:ascii="Times New Roman" w:hAnsi="Times New Roman" w:cs="Times New Roman"/>
        </w:rPr>
        <w:t xml:space="preserve"> лугами - розчин оцтової чи іншої кислоти), а також застосування від</w:t>
      </w:r>
      <w:r w:rsidR="00670446">
        <w:rPr>
          <w:rFonts w:ascii="Times New Roman" w:hAnsi="Times New Roman" w:cs="Times New Roman"/>
        </w:rPr>
        <w:t xml:space="preserve">відних антидотів. Відмороження </w:t>
      </w:r>
      <w:r w:rsidRPr="006358D6">
        <w:rPr>
          <w:rFonts w:ascii="Times New Roman" w:hAnsi="Times New Roman" w:cs="Times New Roman"/>
        </w:rPr>
        <w:t xml:space="preserve">- ураження тканин, </w:t>
      </w:r>
      <w:r w:rsidRPr="006358D6">
        <w:rPr>
          <w:rFonts w:ascii="Times New Roman" w:hAnsi="Times New Roman" w:cs="Times New Roman"/>
        </w:rPr>
        <w:lastRenderedPageBreak/>
        <w:t>спричинене дією низьких температур.</w:t>
      </w:r>
    </w:p>
    <w:p w14:paraId="7D03F7EC" w14:textId="77777777" w:rsidR="008F6855" w:rsidRDefault="005661AB" w:rsidP="006358D6">
      <w:pPr>
        <w:ind w:firstLine="709"/>
        <w:rPr>
          <w:rFonts w:ascii="Times New Roman" w:hAnsi="Times New Roman" w:cs="Times New Roman"/>
        </w:rPr>
      </w:pPr>
      <w:r w:rsidRPr="006358D6">
        <w:rPr>
          <w:rFonts w:ascii="Times New Roman" w:hAnsi="Times New Roman" w:cs="Times New Roman"/>
        </w:rPr>
        <w:t xml:space="preserve">Загальні прояви холодової травми називаються замерзанням або охолодженням. Прийнято розрізняти два періоди </w:t>
      </w:r>
      <w:proofErr w:type="spellStart"/>
      <w:r w:rsidRPr="006358D6">
        <w:rPr>
          <w:rFonts w:ascii="Times New Roman" w:hAnsi="Times New Roman" w:cs="Times New Roman"/>
        </w:rPr>
        <w:t>відморожень</w:t>
      </w:r>
      <w:proofErr w:type="spellEnd"/>
      <w:r w:rsidRPr="006358D6">
        <w:rPr>
          <w:rFonts w:ascii="Times New Roman" w:hAnsi="Times New Roman" w:cs="Times New Roman"/>
        </w:rPr>
        <w:t xml:space="preserve"> - </w:t>
      </w:r>
      <w:proofErr w:type="spellStart"/>
      <w:r w:rsidRPr="006358D6">
        <w:rPr>
          <w:rFonts w:ascii="Times New Roman" w:hAnsi="Times New Roman" w:cs="Times New Roman"/>
        </w:rPr>
        <w:t>дореактивний</w:t>
      </w:r>
      <w:proofErr w:type="spellEnd"/>
      <w:r w:rsidRPr="006358D6">
        <w:rPr>
          <w:rFonts w:ascii="Times New Roman" w:hAnsi="Times New Roman" w:cs="Times New Roman"/>
        </w:rPr>
        <w:t xml:space="preserve"> і реактивний, що наступає після припинення дії холодового чинника. </w:t>
      </w:r>
    </w:p>
    <w:p w14:paraId="08AF3970" w14:textId="77777777" w:rsidR="008F6855" w:rsidRDefault="005661AB" w:rsidP="006358D6">
      <w:pPr>
        <w:ind w:firstLine="709"/>
        <w:rPr>
          <w:rFonts w:ascii="Times New Roman" w:hAnsi="Times New Roman" w:cs="Times New Roman"/>
          <w:b/>
        </w:rPr>
      </w:pPr>
      <w:r w:rsidRPr="00B564A8">
        <w:rPr>
          <w:rFonts w:ascii="Times New Roman" w:hAnsi="Times New Roman" w:cs="Times New Roman"/>
          <w:b/>
        </w:rPr>
        <w:t xml:space="preserve">За аналогією з </w:t>
      </w:r>
      <w:proofErr w:type="spellStart"/>
      <w:r w:rsidRPr="00B564A8">
        <w:rPr>
          <w:rFonts w:ascii="Times New Roman" w:hAnsi="Times New Roman" w:cs="Times New Roman"/>
          <w:b/>
        </w:rPr>
        <w:t>опіками</w:t>
      </w:r>
      <w:proofErr w:type="spellEnd"/>
      <w:r w:rsidRPr="00B564A8">
        <w:rPr>
          <w:rFonts w:ascii="Times New Roman" w:hAnsi="Times New Roman" w:cs="Times New Roman"/>
          <w:b/>
        </w:rPr>
        <w:t xml:space="preserve"> під глибиною відмороження розуміють глибину ураження морфологічних шарів шкіри і нижче розташованих тканин: </w:t>
      </w:r>
    </w:p>
    <w:p w14:paraId="5F356630" w14:textId="77777777" w:rsidR="00B564A8" w:rsidRPr="00B564A8" w:rsidRDefault="00B564A8" w:rsidP="006358D6">
      <w:pPr>
        <w:ind w:firstLine="709"/>
        <w:rPr>
          <w:rFonts w:ascii="Times New Roman" w:hAnsi="Times New Roman" w:cs="Times New Roman"/>
          <w:b/>
        </w:rPr>
      </w:pPr>
    </w:p>
    <w:p w14:paraId="0A80CDF1" w14:textId="77777777" w:rsidR="008F6855" w:rsidRDefault="005661AB" w:rsidP="006358D6">
      <w:pPr>
        <w:ind w:firstLine="709"/>
        <w:rPr>
          <w:rFonts w:ascii="Times New Roman" w:hAnsi="Times New Roman" w:cs="Times New Roman"/>
        </w:rPr>
      </w:pPr>
      <w:r w:rsidRPr="006358D6">
        <w:rPr>
          <w:rFonts w:ascii="Times New Roman" w:hAnsi="Times New Roman" w:cs="Times New Roman"/>
        </w:rPr>
        <w:t xml:space="preserve">І - гіперемія і набряк шкіри; </w:t>
      </w:r>
    </w:p>
    <w:p w14:paraId="061E4B23" w14:textId="77777777" w:rsidR="008F6855" w:rsidRDefault="005661AB" w:rsidP="006358D6">
      <w:pPr>
        <w:ind w:firstLine="709"/>
        <w:rPr>
          <w:rFonts w:ascii="Times New Roman" w:hAnsi="Times New Roman" w:cs="Times New Roman"/>
        </w:rPr>
      </w:pPr>
      <w:r w:rsidRPr="006358D6">
        <w:rPr>
          <w:rFonts w:ascii="Times New Roman" w:hAnsi="Times New Roman" w:cs="Times New Roman"/>
        </w:rPr>
        <w:t xml:space="preserve">ІІ - поверхневий некроз шкіри без ураження </w:t>
      </w:r>
      <w:proofErr w:type="spellStart"/>
      <w:r w:rsidRPr="006358D6">
        <w:rPr>
          <w:rFonts w:ascii="Times New Roman" w:hAnsi="Times New Roman" w:cs="Times New Roman"/>
        </w:rPr>
        <w:t>мальпігієвого</w:t>
      </w:r>
      <w:proofErr w:type="spellEnd"/>
      <w:r w:rsidRPr="006358D6">
        <w:rPr>
          <w:rFonts w:ascii="Times New Roman" w:hAnsi="Times New Roman" w:cs="Times New Roman"/>
        </w:rPr>
        <w:t xml:space="preserve"> шару, утворення </w:t>
      </w:r>
      <w:proofErr w:type="spellStart"/>
      <w:r w:rsidRPr="006358D6">
        <w:rPr>
          <w:rFonts w:ascii="Times New Roman" w:hAnsi="Times New Roman" w:cs="Times New Roman"/>
        </w:rPr>
        <w:t>піхурів</w:t>
      </w:r>
      <w:proofErr w:type="spellEnd"/>
      <w:r w:rsidRPr="006358D6">
        <w:rPr>
          <w:rFonts w:ascii="Times New Roman" w:hAnsi="Times New Roman" w:cs="Times New Roman"/>
        </w:rPr>
        <w:t xml:space="preserve">; </w:t>
      </w:r>
    </w:p>
    <w:p w14:paraId="3D6D36CA" w14:textId="77777777" w:rsidR="008F6855" w:rsidRDefault="005661AB" w:rsidP="006358D6">
      <w:pPr>
        <w:ind w:firstLine="709"/>
        <w:rPr>
          <w:rFonts w:ascii="Times New Roman" w:hAnsi="Times New Roman" w:cs="Times New Roman"/>
        </w:rPr>
      </w:pPr>
      <w:r w:rsidRPr="006358D6">
        <w:rPr>
          <w:rFonts w:ascii="Times New Roman" w:hAnsi="Times New Roman" w:cs="Times New Roman"/>
        </w:rPr>
        <w:t xml:space="preserve">ІІІ - некроз усіх шарів шкіри і частково підшкірної клітковини; </w:t>
      </w:r>
    </w:p>
    <w:p w14:paraId="04113B3D" w14:textId="77777777" w:rsidR="008F6855" w:rsidRDefault="005661AB" w:rsidP="006358D6">
      <w:pPr>
        <w:ind w:firstLine="709"/>
        <w:rPr>
          <w:rFonts w:ascii="Times New Roman" w:hAnsi="Times New Roman" w:cs="Times New Roman"/>
        </w:rPr>
      </w:pPr>
      <w:r w:rsidRPr="006358D6">
        <w:rPr>
          <w:rFonts w:ascii="Times New Roman" w:hAnsi="Times New Roman" w:cs="Times New Roman"/>
        </w:rPr>
        <w:t>ІУ - повний некроз шкіри і глибших тканин (</w:t>
      </w:r>
      <w:proofErr w:type="spellStart"/>
      <w:r w:rsidRPr="006358D6">
        <w:rPr>
          <w:rFonts w:ascii="Times New Roman" w:hAnsi="Times New Roman" w:cs="Times New Roman"/>
        </w:rPr>
        <w:t>фасціально-апоневротичних</w:t>
      </w:r>
      <w:proofErr w:type="spellEnd"/>
      <w:r w:rsidRPr="006358D6">
        <w:rPr>
          <w:rFonts w:ascii="Times New Roman" w:hAnsi="Times New Roman" w:cs="Times New Roman"/>
        </w:rPr>
        <w:t xml:space="preserve">, м’язових, кісткових). </w:t>
      </w:r>
    </w:p>
    <w:p w14:paraId="026C75BA" w14:textId="241A4C1C"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Відмороження І-ІІ ступеню трактуються як поверхневі, можливе спонтанне загоєння, ІІІ-ІУ ступеню - як глибокі, спонтанне загоєння неможливе, необхідне пластичне закриття ран.</w:t>
      </w:r>
    </w:p>
    <w:p w14:paraId="1E1B5C03" w14:textId="77777777" w:rsidR="00517B43" w:rsidRPr="006358D6" w:rsidRDefault="00517B43" w:rsidP="006358D6">
      <w:pPr>
        <w:rPr>
          <w:rFonts w:ascii="Times New Roman" w:hAnsi="Times New Roman" w:cs="Times New Roman"/>
          <w:b/>
          <w:bCs/>
        </w:rPr>
      </w:pPr>
      <w:r w:rsidRPr="006358D6">
        <w:rPr>
          <w:rFonts w:ascii="Times New Roman" w:hAnsi="Times New Roman" w:cs="Times New Roman"/>
          <w:b/>
          <w:bCs/>
        </w:rPr>
        <w:br w:type="page"/>
      </w:r>
    </w:p>
    <w:p w14:paraId="15ED013E" w14:textId="2330B1A2" w:rsidR="00BF3A89" w:rsidRPr="006358D6" w:rsidRDefault="005661AB" w:rsidP="006358D6">
      <w:pPr>
        <w:ind w:firstLine="709"/>
        <w:rPr>
          <w:rFonts w:ascii="Times New Roman" w:hAnsi="Times New Roman" w:cs="Times New Roman"/>
          <w:b/>
          <w:bCs/>
        </w:rPr>
      </w:pPr>
      <w:r w:rsidRPr="006358D6">
        <w:rPr>
          <w:rFonts w:ascii="Times New Roman" w:hAnsi="Times New Roman" w:cs="Times New Roman"/>
          <w:b/>
          <w:bCs/>
        </w:rPr>
        <w:lastRenderedPageBreak/>
        <w:t>Література</w:t>
      </w:r>
    </w:p>
    <w:p w14:paraId="5C7EBBA6" w14:textId="77777777" w:rsidR="00517B43" w:rsidRPr="006358D6" w:rsidRDefault="00517B43" w:rsidP="006358D6">
      <w:pPr>
        <w:ind w:firstLine="709"/>
        <w:rPr>
          <w:rFonts w:ascii="Times New Roman" w:hAnsi="Times New Roman" w:cs="Times New Roman"/>
          <w:b/>
          <w:bCs/>
        </w:rPr>
      </w:pPr>
    </w:p>
    <w:p w14:paraId="4055627F" w14:textId="1EDF6134" w:rsidR="00BF3A89" w:rsidRPr="008A19C0" w:rsidRDefault="00FF7919" w:rsidP="003D3FE3">
      <w:pPr>
        <w:pStyle w:val="af0"/>
        <w:numPr>
          <w:ilvl w:val="0"/>
          <w:numId w:val="7"/>
        </w:numPr>
        <w:rPr>
          <w:rFonts w:ascii="Times New Roman" w:hAnsi="Times New Roman" w:cs="Times New Roman"/>
        </w:rPr>
      </w:pPr>
      <w:r w:rsidRPr="008A19C0">
        <w:rPr>
          <w:rFonts w:ascii="Times New Roman" w:hAnsi="Times New Roman" w:cs="Times New Roman"/>
        </w:rPr>
        <w:t xml:space="preserve">Невідкладна військова хірургія. </w:t>
      </w:r>
      <w:r w:rsidR="005661AB" w:rsidRPr="008A19C0">
        <w:rPr>
          <w:rFonts w:ascii="Times New Roman" w:hAnsi="Times New Roman" w:cs="Times New Roman"/>
        </w:rPr>
        <w:t xml:space="preserve">/ пер. з </w:t>
      </w:r>
      <w:proofErr w:type="spellStart"/>
      <w:r w:rsidR="005661AB" w:rsidRPr="008A19C0">
        <w:rPr>
          <w:rFonts w:ascii="Times New Roman" w:hAnsi="Times New Roman" w:cs="Times New Roman"/>
        </w:rPr>
        <w:t>англ</w:t>
      </w:r>
      <w:proofErr w:type="spellEnd"/>
      <w:r w:rsidR="005661AB" w:rsidRPr="008A19C0">
        <w:rPr>
          <w:rFonts w:ascii="Times New Roman" w:hAnsi="Times New Roman" w:cs="Times New Roman"/>
        </w:rPr>
        <w:t>. — Київ, Наш Формат, 2015..</w:t>
      </w:r>
    </w:p>
    <w:p w14:paraId="26B06ABE" w14:textId="77777777" w:rsidR="00BF3A89" w:rsidRPr="008A19C0" w:rsidRDefault="005661AB" w:rsidP="003D3FE3">
      <w:pPr>
        <w:pStyle w:val="af0"/>
        <w:numPr>
          <w:ilvl w:val="0"/>
          <w:numId w:val="7"/>
        </w:numPr>
        <w:rPr>
          <w:rFonts w:ascii="Times New Roman" w:hAnsi="Times New Roman" w:cs="Times New Roman"/>
        </w:rPr>
      </w:pPr>
      <w:r w:rsidRPr="008A19C0">
        <w:rPr>
          <w:rFonts w:ascii="Times New Roman" w:hAnsi="Times New Roman" w:cs="Times New Roman"/>
        </w:rPr>
        <w:t xml:space="preserve">«Комбіновані радіаційні і хімічні ураження», </w:t>
      </w:r>
      <w:proofErr w:type="spellStart"/>
      <w:r w:rsidRPr="008A19C0">
        <w:rPr>
          <w:rFonts w:ascii="Times New Roman" w:hAnsi="Times New Roman" w:cs="Times New Roman"/>
        </w:rPr>
        <w:t>Харківский</w:t>
      </w:r>
      <w:proofErr w:type="spellEnd"/>
      <w:r w:rsidRPr="008A19C0">
        <w:rPr>
          <w:rFonts w:ascii="Times New Roman" w:hAnsi="Times New Roman" w:cs="Times New Roman"/>
        </w:rPr>
        <w:t xml:space="preserve"> медичний університет, 2013</w:t>
      </w:r>
    </w:p>
    <w:p w14:paraId="5030534F" w14:textId="77777777" w:rsidR="00BF3A89" w:rsidRPr="008A19C0" w:rsidRDefault="005661AB" w:rsidP="003D3FE3">
      <w:pPr>
        <w:pStyle w:val="af0"/>
        <w:numPr>
          <w:ilvl w:val="0"/>
          <w:numId w:val="7"/>
        </w:numPr>
        <w:rPr>
          <w:rFonts w:ascii="Times New Roman" w:hAnsi="Times New Roman" w:cs="Times New Roman"/>
        </w:rPr>
      </w:pPr>
      <w:proofErr w:type="spellStart"/>
      <w:r w:rsidRPr="008A19C0">
        <w:rPr>
          <w:rFonts w:ascii="Times New Roman" w:hAnsi="Times New Roman" w:cs="Times New Roman"/>
        </w:rPr>
        <w:t>Arturson</w:t>
      </w:r>
      <w:proofErr w:type="spellEnd"/>
      <w:r w:rsidRPr="008A19C0">
        <w:rPr>
          <w:rFonts w:ascii="Times New Roman" w:hAnsi="Times New Roman" w:cs="Times New Roman"/>
        </w:rPr>
        <w:t xml:space="preserve"> G. </w:t>
      </w:r>
      <w:proofErr w:type="spellStart"/>
      <w:r w:rsidRPr="008A19C0">
        <w:rPr>
          <w:rFonts w:ascii="Times New Roman" w:hAnsi="Times New Roman" w:cs="Times New Roman"/>
        </w:rPr>
        <w:t>Pathophysiology</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of</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the</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burn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wound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and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pharmacological</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treatment</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The</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Rudi</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Hermans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Lecture</w:t>
      </w:r>
      <w:proofErr w:type="spellEnd"/>
      <w:r w:rsidRPr="008A19C0">
        <w:rPr>
          <w:rFonts w:ascii="Times New Roman" w:hAnsi="Times New Roman" w:cs="Times New Roman"/>
        </w:rPr>
        <w:t xml:space="preserve">, 1995. </w:t>
      </w:r>
      <w:proofErr w:type="spellStart"/>
      <w:r w:rsidRPr="008A19C0">
        <w:rPr>
          <w:rFonts w:ascii="Times New Roman" w:hAnsi="Times New Roman" w:cs="Times New Roman"/>
        </w:rPr>
        <w:t>Burns</w:t>
      </w:r>
      <w:proofErr w:type="spellEnd"/>
      <w:r w:rsidRPr="008A19C0">
        <w:rPr>
          <w:rFonts w:ascii="Times New Roman" w:hAnsi="Times New Roman" w:cs="Times New Roman"/>
        </w:rPr>
        <w:t xml:space="preserve"> 1996; 22: 255-274.</w:t>
      </w:r>
    </w:p>
    <w:p w14:paraId="68F8E8D8" w14:textId="77777777" w:rsidR="00BF3A89" w:rsidRPr="008A19C0" w:rsidRDefault="005661AB" w:rsidP="003D3FE3">
      <w:pPr>
        <w:pStyle w:val="af0"/>
        <w:numPr>
          <w:ilvl w:val="0"/>
          <w:numId w:val="7"/>
        </w:numPr>
        <w:rPr>
          <w:rFonts w:ascii="Times New Roman" w:hAnsi="Times New Roman" w:cs="Times New Roman"/>
        </w:rPr>
      </w:pPr>
      <w:proofErr w:type="spellStart"/>
      <w:r w:rsidRPr="008A19C0">
        <w:rPr>
          <w:rFonts w:ascii="Times New Roman" w:hAnsi="Times New Roman" w:cs="Times New Roman"/>
        </w:rPr>
        <w:t>Cartotto</w:t>
      </w:r>
      <w:proofErr w:type="spellEnd"/>
      <w:r w:rsidRPr="008A19C0">
        <w:rPr>
          <w:rFonts w:ascii="Times New Roman" w:hAnsi="Times New Roman" w:cs="Times New Roman"/>
        </w:rPr>
        <w:t xml:space="preserve"> R., </w:t>
      </w:r>
      <w:proofErr w:type="spellStart"/>
      <w:r w:rsidRPr="008A19C0">
        <w:rPr>
          <w:rFonts w:ascii="Times New Roman" w:hAnsi="Times New Roman" w:cs="Times New Roman"/>
        </w:rPr>
        <w:t>Musgrave</w:t>
      </w:r>
      <w:proofErr w:type="spellEnd"/>
      <w:r w:rsidRPr="008A19C0">
        <w:rPr>
          <w:rFonts w:ascii="Times New Roman" w:hAnsi="Times New Roman" w:cs="Times New Roman"/>
        </w:rPr>
        <w:t xml:space="preserve"> M., </w:t>
      </w:r>
      <w:proofErr w:type="spellStart"/>
      <w:r w:rsidRPr="008A19C0">
        <w:rPr>
          <w:rFonts w:ascii="Times New Roman" w:hAnsi="Times New Roman" w:cs="Times New Roman"/>
        </w:rPr>
        <w:t>Beveridge</w:t>
      </w:r>
      <w:proofErr w:type="spellEnd"/>
      <w:r w:rsidRPr="008A19C0">
        <w:rPr>
          <w:rFonts w:ascii="Times New Roman" w:hAnsi="Times New Roman" w:cs="Times New Roman"/>
        </w:rPr>
        <w:t xml:space="preserve"> M., </w:t>
      </w:r>
      <w:proofErr w:type="spellStart"/>
      <w:r w:rsidRPr="008A19C0">
        <w:rPr>
          <w:rFonts w:ascii="Times New Roman" w:hAnsi="Times New Roman" w:cs="Times New Roman"/>
        </w:rPr>
        <w:t>Fish</w:t>
      </w:r>
      <w:proofErr w:type="spellEnd"/>
      <w:r w:rsidRPr="008A19C0">
        <w:rPr>
          <w:rFonts w:ascii="Times New Roman" w:hAnsi="Times New Roman" w:cs="Times New Roman"/>
        </w:rPr>
        <w:t xml:space="preserve"> J., </w:t>
      </w:r>
      <w:proofErr w:type="spellStart"/>
      <w:r w:rsidRPr="008A19C0">
        <w:rPr>
          <w:rFonts w:ascii="Times New Roman" w:hAnsi="Times New Roman" w:cs="Times New Roman"/>
        </w:rPr>
        <w:t>Gomez</w:t>
      </w:r>
      <w:proofErr w:type="spellEnd"/>
      <w:r w:rsidRPr="008A19C0">
        <w:rPr>
          <w:rFonts w:ascii="Times New Roman" w:hAnsi="Times New Roman" w:cs="Times New Roman"/>
        </w:rPr>
        <w:t xml:space="preserve"> M. </w:t>
      </w:r>
      <w:proofErr w:type="spellStart"/>
      <w:r w:rsidRPr="008A19C0">
        <w:rPr>
          <w:rFonts w:ascii="Times New Roman" w:hAnsi="Times New Roman" w:cs="Times New Roman"/>
        </w:rPr>
        <w:t>Minimizing</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blood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loss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in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burn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surgery</w:t>
      </w:r>
      <w:proofErr w:type="spellEnd"/>
      <w:r w:rsidRPr="008A19C0">
        <w:rPr>
          <w:rFonts w:ascii="Times New Roman" w:hAnsi="Times New Roman" w:cs="Times New Roman"/>
        </w:rPr>
        <w:t xml:space="preserve">. J </w:t>
      </w:r>
      <w:proofErr w:type="spellStart"/>
      <w:r w:rsidRPr="008A19C0">
        <w:rPr>
          <w:rFonts w:ascii="Times New Roman" w:hAnsi="Times New Roman" w:cs="Times New Roman"/>
        </w:rPr>
        <w:t>Trauma</w:t>
      </w:r>
      <w:proofErr w:type="spellEnd"/>
      <w:r w:rsidRPr="008A19C0">
        <w:rPr>
          <w:rFonts w:ascii="Times New Roman" w:hAnsi="Times New Roman" w:cs="Times New Roman"/>
        </w:rPr>
        <w:t xml:space="preserve"> 2000; 49: 1034-1039.</w:t>
      </w:r>
    </w:p>
    <w:p w14:paraId="30099CEF" w14:textId="77777777" w:rsidR="00BF3A89" w:rsidRPr="008A19C0" w:rsidRDefault="005661AB" w:rsidP="003D3FE3">
      <w:pPr>
        <w:pStyle w:val="af0"/>
        <w:numPr>
          <w:ilvl w:val="0"/>
          <w:numId w:val="7"/>
        </w:numPr>
        <w:rPr>
          <w:rFonts w:ascii="Times New Roman" w:hAnsi="Times New Roman" w:cs="Times New Roman"/>
        </w:rPr>
      </w:pPr>
      <w:proofErr w:type="spellStart"/>
      <w:r w:rsidRPr="008A19C0">
        <w:rPr>
          <w:rFonts w:ascii="Times New Roman" w:hAnsi="Times New Roman" w:cs="Times New Roman"/>
        </w:rPr>
        <w:t>Hettiaratchy</w:t>
      </w:r>
      <w:proofErr w:type="spellEnd"/>
      <w:r w:rsidRPr="008A19C0">
        <w:rPr>
          <w:rFonts w:ascii="Times New Roman" w:hAnsi="Times New Roman" w:cs="Times New Roman"/>
        </w:rPr>
        <w:t xml:space="preserve"> S., </w:t>
      </w:r>
      <w:proofErr w:type="spellStart"/>
      <w:r w:rsidRPr="008A19C0">
        <w:rPr>
          <w:rFonts w:ascii="Times New Roman" w:hAnsi="Times New Roman" w:cs="Times New Roman"/>
        </w:rPr>
        <w:t>Dziewulski</w:t>
      </w:r>
      <w:proofErr w:type="spellEnd"/>
      <w:r w:rsidRPr="008A19C0">
        <w:rPr>
          <w:rFonts w:ascii="Times New Roman" w:hAnsi="Times New Roman" w:cs="Times New Roman"/>
        </w:rPr>
        <w:t xml:space="preserve"> P. ABC </w:t>
      </w:r>
      <w:proofErr w:type="spellStart"/>
      <w:r w:rsidRPr="008A19C0">
        <w:rPr>
          <w:rFonts w:ascii="Times New Roman" w:hAnsi="Times New Roman" w:cs="Times New Roman"/>
        </w:rPr>
        <w:t>of</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burns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pathophysiology</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and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types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of</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burns</w:t>
      </w:r>
      <w:proofErr w:type="spellEnd"/>
      <w:r w:rsidRPr="008A19C0">
        <w:rPr>
          <w:rFonts w:ascii="Times New Roman" w:hAnsi="Times New Roman" w:cs="Times New Roman"/>
        </w:rPr>
        <w:t>. BMJ 2004; 328: 1427-1429.</w:t>
      </w:r>
    </w:p>
    <w:p w14:paraId="7BD636F7" w14:textId="77777777" w:rsidR="00BF3A89" w:rsidRPr="008A19C0" w:rsidRDefault="005661AB" w:rsidP="003D3FE3">
      <w:pPr>
        <w:pStyle w:val="af0"/>
        <w:numPr>
          <w:ilvl w:val="0"/>
          <w:numId w:val="7"/>
        </w:numPr>
        <w:rPr>
          <w:rFonts w:ascii="Times New Roman" w:hAnsi="Times New Roman" w:cs="Times New Roman"/>
        </w:rPr>
      </w:pPr>
      <w:proofErr w:type="spellStart"/>
      <w:r w:rsidRPr="008A19C0">
        <w:rPr>
          <w:rFonts w:ascii="Times New Roman" w:hAnsi="Times New Roman" w:cs="Times New Roman"/>
        </w:rPr>
        <w:t>Lindahl</w:t>
      </w:r>
      <w:proofErr w:type="spellEnd"/>
      <w:r w:rsidRPr="008A19C0">
        <w:rPr>
          <w:rFonts w:ascii="Times New Roman" w:hAnsi="Times New Roman" w:cs="Times New Roman"/>
        </w:rPr>
        <w:t xml:space="preserve"> O. A., </w:t>
      </w:r>
      <w:proofErr w:type="spellStart"/>
      <w:r w:rsidRPr="008A19C0">
        <w:rPr>
          <w:rFonts w:ascii="Times New Roman" w:hAnsi="Times New Roman" w:cs="Times New Roman"/>
        </w:rPr>
        <w:t>Zdolsekz</w:t>
      </w:r>
      <w:proofErr w:type="spellEnd"/>
      <w:r w:rsidRPr="008A19C0">
        <w:rPr>
          <w:rFonts w:ascii="Times New Roman" w:hAnsi="Times New Roman" w:cs="Times New Roman"/>
        </w:rPr>
        <w:t xml:space="preserve"> J., </w:t>
      </w:r>
      <w:proofErr w:type="spellStart"/>
      <w:r w:rsidRPr="008A19C0">
        <w:rPr>
          <w:rFonts w:ascii="Times New Roman" w:hAnsi="Times New Roman" w:cs="Times New Roman"/>
        </w:rPr>
        <w:t>Sjoberg</w:t>
      </w:r>
      <w:proofErr w:type="spellEnd"/>
      <w:r w:rsidRPr="008A19C0">
        <w:rPr>
          <w:rFonts w:ascii="Times New Roman" w:hAnsi="Times New Roman" w:cs="Times New Roman"/>
        </w:rPr>
        <w:t xml:space="preserve"> F., </w:t>
      </w:r>
      <w:proofErr w:type="spellStart"/>
      <w:r w:rsidRPr="008A19C0">
        <w:rPr>
          <w:rFonts w:ascii="Times New Roman" w:hAnsi="Times New Roman" w:cs="Times New Roman"/>
        </w:rPr>
        <w:t>Angquist</w:t>
      </w:r>
      <w:proofErr w:type="spellEnd"/>
      <w:r w:rsidRPr="008A19C0">
        <w:rPr>
          <w:rFonts w:ascii="Times New Roman" w:hAnsi="Times New Roman" w:cs="Times New Roman"/>
        </w:rPr>
        <w:t xml:space="preserve"> K.-A. </w:t>
      </w:r>
      <w:proofErr w:type="spellStart"/>
      <w:r w:rsidRPr="008A19C0">
        <w:rPr>
          <w:rFonts w:ascii="Times New Roman" w:hAnsi="Times New Roman" w:cs="Times New Roman"/>
        </w:rPr>
        <w:t>Human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postburn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oedema</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measured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with</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the</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impression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method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Burns</w:t>
      </w:r>
      <w:proofErr w:type="spellEnd"/>
      <w:r w:rsidRPr="008A19C0">
        <w:rPr>
          <w:rFonts w:ascii="Times New Roman" w:hAnsi="Times New Roman" w:cs="Times New Roman"/>
        </w:rPr>
        <w:t xml:space="preserve"> 1993; 19: 479-484.</w:t>
      </w:r>
    </w:p>
    <w:p w14:paraId="6407A022" w14:textId="77777777" w:rsidR="00BF3A89" w:rsidRPr="008A19C0" w:rsidRDefault="005661AB" w:rsidP="003D3FE3">
      <w:pPr>
        <w:pStyle w:val="af0"/>
        <w:numPr>
          <w:ilvl w:val="0"/>
          <w:numId w:val="7"/>
        </w:numPr>
        <w:rPr>
          <w:rFonts w:ascii="Times New Roman" w:hAnsi="Times New Roman" w:cs="Times New Roman"/>
        </w:rPr>
      </w:pPr>
      <w:proofErr w:type="spellStart"/>
      <w:r w:rsidRPr="008A19C0">
        <w:rPr>
          <w:rFonts w:ascii="Times New Roman" w:hAnsi="Times New Roman" w:cs="Times New Roman"/>
        </w:rPr>
        <w:t>Lund</w:t>
      </w:r>
      <w:proofErr w:type="spellEnd"/>
      <w:r w:rsidRPr="008A19C0">
        <w:rPr>
          <w:rFonts w:ascii="Times New Roman" w:hAnsi="Times New Roman" w:cs="Times New Roman"/>
        </w:rPr>
        <w:t xml:space="preserve"> T., </w:t>
      </w:r>
      <w:proofErr w:type="spellStart"/>
      <w:r w:rsidRPr="008A19C0">
        <w:rPr>
          <w:rFonts w:ascii="Times New Roman" w:hAnsi="Times New Roman" w:cs="Times New Roman"/>
        </w:rPr>
        <w:t>Onarheim</w:t>
      </w:r>
      <w:proofErr w:type="spellEnd"/>
      <w:r w:rsidRPr="008A19C0">
        <w:rPr>
          <w:rFonts w:ascii="Times New Roman" w:hAnsi="Times New Roman" w:cs="Times New Roman"/>
        </w:rPr>
        <w:t xml:space="preserve"> H., </w:t>
      </w:r>
      <w:proofErr w:type="spellStart"/>
      <w:r w:rsidRPr="008A19C0">
        <w:rPr>
          <w:rFonts w:ascii="Times New Roman" w:hAnsi="Times New Roman" w:cs="Times New Roman"/>
        </w:rPr>
        <w:t>Reed</w:t>
      </w:r>
      <w:proofErr w:type="spellEnd"/>
      <w:r w:rsidRPr="008A19C0">
        <w:rPr>
          <w:rFonts w:ascii="Times New Roman" w:hAnsi="Times New Roman" w:cs="Times New Roman"/>
        </w:rPr>
        <w:t xml:space="preserve"> R. K. </w:t>
      </w:r>
      <w:proofErr w:type="spellStart"/>
      <w:r w:rsidRPr="008A19C0">
        <w:rPr>
          <w:rFonts w:ascii="Times New Roman" w:hAnsi="Times New Roman" w:cs="Times New Roman"/>
        </w:rPr>
        <w:t>Pathogenesis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of</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edema</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formation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in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burn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injuries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World</w:t>
      </w:r>
      <w:proofErr w:type="spellEnd"/>
      <w:r w:rsidRPr="008A19C0">
        <w:rPr>
          <w:rFonts w:ascii="Times New Roman" w:hAnsi="Times New Roman" w:cs="Times New Roman"/>
        </w:rPr>
        <w:t xml:space="preserve"> J </w:t>
      </w:r>
      <w:proofErr w:type="spellStart"/>
      <w:r w:rsidRPr="008A19C0">
        <w:rPr>
          <w:rFonts w:ascii="Times New Roman" w:hAnsi="Times New Roman" w:cs="Times New Roman"/>
        </w:rPr>
        <w:t>Surg</w:t>
      </w:r>
      <w:proofErr w:type="spellEnd"/>
      <w:r w:rsidRPr="008A19C0">
        <w:rPr>
          <w:rFonts w:ascii="Times New Roman" w:hAnsi="Times New Roman" w:cs="Times New Roman"/>
        </w:rPr>
        <w:t xml:space="preserve"> 1992; 16: 2-9.</w:t>
      </w:r>
    </w:p>
    <w:p w14:paraId="139722AE" w14:textId="77777777" w:rsidR="00BF3A89" w:rsidRPr="008A19C0" w:rsidRDefault="005661AB" w:rsidP="003D3FE3">
      <w:pPr>
        <w:pStyle w:val="af0"/>
        <w:numPr>
          <w:ilvl w:val="0"/>
          <w:numId w:val="7"/>
        </w:numPr>
        <w:rPr>
          <w:rFonts w:ascii="Times New Roman" w:hAnsi="Times New Roman" w:cs="Times New Roman"/>
        </w:rPr>
      </w:pPr>
      <w:proofErr w:type="spellStart"/>
      <w:r w:rsidRPr="008A19C0">
        <w:rPr>
          <w:rFonts w:ascii="Times New Roman" w:hAnsi="Times New Roman" w:cs="Times New Roman"/>
        </w:rPr>
        <w:t>Pruit</w:t>
      </w:r>
      <w:proofErr w:type="spellEnd"/>
      <w:r w:rsidRPr="008A19C0">
        <w:rPr>
          <w:rFonts w:ascii="Times New Roman" w:hAnsi="Times New Roman" w:cs="Times New Roman"/>
        </w:rPr>
        <w:t xml:space="preserve"> B. A. </w:t>
      </w:r>
      <w:proofErr w:type="spellStart"/>
      <w:r w:rsidRPr="008A19C0">
        <w:rPr>
          <w:rFonts w:ascii="Times New Roman" w:hAnsi="Times New Roman" w:cs="Times New Roman"/>
        </w:rPr>
        <w:t>Jr</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Fluid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and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electrolyte</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replacement</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in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the</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burned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patient</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Surg</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Clin</w:t>
      </w:r>
      <w:proofErr w:type="spellEnd"/>
      <w:r w:rsidRPr="008A19C0">
        <w:rPr>
          <w:rFonts w:ascii="Times New Roman" w:hAnsi="Times New Roman" w:cs="Times New Roman"/>
        </w:rPr>
        <w:t xml:space="preserve"> N </w:t>
      </w:r>
      <w:proofErr w:type="spellStart"/>
      <w:r w:rsidRPr="008A19C0">
        <w:rPr>
          <w:rFonts w:ascii="Times New Roman" w:hAnsi="Times New Roman" w:cs="Times New Roman"/>
        </w:rPr>
        <w:t>Am</w:t>
      </w:r>
      <w:proofErr w:type="spellEnd"/>
      <w:r w:rsidRPr="008A19C0">
        <w:rPr>
          <w:rFonts w:ascii="Times New Roman" w:hAnsi="Times New Roman" w:cs="Times New Roman"/>
        </w:rPr>
        <w:t xml:space="preserve"> 1978; 48:1291-1312.</w:t>
      </w:r>
    </w:p>
    <w:p w14:paraId="281A1706" w14:textId="77777777" w:rsidR="00BF3A89" w:rsidRPr="008A19C0" w:rsidRDefault="005661AB" w:rsidP="003D3FE3">
      <w:pPr>
        <w:pStyle w:val="af0"/>
        <w:numPr>
          <w:ilvl w:val="0"/>
          <w:numId w:val="7"/>
        </w:numPr>
        <w:rPr>
          <w:rFonts w:ascii="Times New Roman" w:hAnsi="Times New Roman" w:cs="Times New Roman"/>
        </w:rPr>
      </w:pPr>
      <w:proofErr w:type="spellStart"/>
      <w:r w:rsidRPr="008A19C0">
        <w:rPr>
          <w:rFonts w:ascii="Times New Roman" w:hAnsi="Times New Roman" w:cs="Times New Roman"/>
        </w:rPr>
        <w:t>Sheridan</w:t>
      </w:r>
      <w:proofErr w:type="spellEnd"/>
      <w:r w:rsidRPr="008A19C0">
        <w:rPr>
          <w:rFonts w:ascii="Times New Roman" w:hAnsi="Times New Roman" w:cs="Times New Roman"/>
        </w:rPr>
        <w:t xml:space="preserve"> R. L. </w:t>
      </w:r>
      <w:proofErr w:type="spellStart"/>
      <w:r w:rsidRPr="008A19C0">
        <w:rPr>
          <w:rFonts w:ascii="Times New Roman" w:hAnsi="Times New Roman" w:cs="Times New Roman"/>
        </w:rPr>
        <w:t>Burns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Crit</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Care</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Med</w:t>
      </w:r>
      <w:proofErr w:type="spellEnd"/>
      <w:r w:rsidRPr="008A19C0">
        <w:rPr>
          <w:rFonts w:ascii="Times New Roman" w:hAnsi="Times New Roman" w:cs="Times New Roman"/>
        </w:rPr>
        <w:t xml:space="preserve"> 2002; 30 (</w:t>
      </w:r>
      <w:proofErr w:type="spellStart"/>
      <w:r w:rsidRPr="008A19C0">
        <w:rPr>
          <w:rFonts w:ascii="Times New Roman" w:hAnsi="Times New Roman" w:cs="Times New Roman"/>
        </w:rPr>
        <w:t>Suppl</w:t>
      </w:r>
      <w:proofErr w:type="spellEnd"/>
      <w:r w:rsidRPr="008A19C0">
        <w:rPr>
          <w:rFonts w:ascii="Times New Roman" w:hAnsi="Times New Roman" w:cs="Times New Roman"/>
        </w:rPr>
        <w:t>.): S500-S514.</w:t>
      </w:r>
    </w:p>
    <w:p w14:paraId="0BF2024C" w14:textId="77777777" w:rsidR="00BF3A89" w:rsidRPr="008A19C0" w:rsidRDefault="005661AB" w:rsidP="003D3FE3">
      <w:pPr>
        <w:pStyle w:val="af0"/>
        <w:numPr>
          <w:ilvl w:val="0"/>
          <w:numId w:val="7"/>
        </w:numPr>
        <w:rPr>
          <w:rFonts w:ascii="Times New Roman" w:hAnsi="Times New Roman" w:cs="Times New Roman"/>
        </w:rPr>
      </w:pPr>
      <w:proofErr w:type="spellStart"/>
      <w:r w:rsidRPr="008A19C0">
        <w:rPr>
          <w:rFonts w:ascii="Times New Roman" w:hAnsi="Times New Roman" w:cs="Times New Roman"/>
        </w:rPr>
        <w:t>Thomas</w:t>
      </w:r>
      <w:proofErr w:type="spellEnd"/>
      <w:r w:rsidRPr="008A19C0">
        <w:rPr>
          <w:rFonts w:ascii="Times New Roman" w:hAnsi="Times New Roman" w:cs="Times New Roman"/>
        </w:rPr>
        <w:t xml:space="preserve"> S. J., </w:t>
      </w:r>
      <w:proofErr w:type="spellStart"/>
      <w:r w:rsidRPr="008A19C0">
        <w:rPr>
          <w:rFonts w:ascii="Times New Roman" w:hAnsi="Times New Roman" w:cs="Times New Roman"/>
        </w:rPr>
        <w:t>Kramer</w:t>
      </w:r>
      <w:proofErr w:type="spellEnd"/>
      <w:r w:rsidRPr="008A19C0">
        <w:rPr>
          <w:rFonts w:ascii="Times New Roman" w:hAnsi="Times New Roman" w:cs="Times New Roman"/>
        </w:rPr>
        <w:t xml:space="preserve"> G. C., </w:t>
      </w:r>
      <w:proofErr w:type="spellStart"/>
      <w:r w:rsidRPr="008A19C0">
        <w:rPr>
          <w:rFonts w:ascii="Times New Roman" w:hAnsi="Times New Roman" w:cs="Times New Roman"/>
        </w:rPr>
        <w:t>Herndon</w:t>
      </w:r>
      <w:proofErr w:type="spellEnd"/>
      <w:r w:rsidRPr="008A19C0">
        <w:rPr>
          <w:rFonts w:ascii="Times New Roman" w:hAnsi="Times New Roman" w:cs="Times New Roman"/>
        </w:rPr>
        <w:t xml:space="preserve"> D. N. </w:t>
      </w:r>
      <w:proofErr w:type="spellStart"/>
      <w:r w:rsidRPr="008A19C0">
        <w:rPr>
          <w:rFonts w:ascii="Times New Roman" w:hAnsi="Times New Roman" w:cs="Times New Roman"/>
        </w:rPr>
        <w:t>Burns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military</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options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and</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tactical</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solutions</w:t>
      </w:r>
      <w:proofErr w:type="spellEnd"/>
      <w:r w:rsidRPr="008A19C0">
        <w:rPr>
          <w:rFonts w:ascii="Times New Roman" w:hAnsi="Times New Roman" w:cs="Times New Roman"/>
        </w:rPr>
        <w:t xml:space="preserve">. J </w:t>
      </w:r>
      <w:proofErr w:type="spellStart"/>
      <w:r w:rsidRPr="008A19C0">
        <w:rPr>
          <w:rFonts w:ascii="Times New Roman" w:hAnsi="Times New Roman" w:cs="Times New Roman"/>
        </w:rPr>
        <w:t>Trauma</w:t>
      </w:r>
      <w:proofErr w:type="spellEnd"/>
      <w:r w:rsidRPr="008A19C0">
        <w:rPr>
          <w:rFonts w:ascii="Times New Roman" w:hAnsi="Times New Roman" w:cs="Times New Roman"/>
        </w:rPr>
        <w:t xml:space="preserve"> 2003; 54 (5 </w:t>
      </w:r>
      <w:proofErr w:type="spellStart"/>
      <w:r w:rsidRPr="008A19C0">
        <w:rPr>
          <w:rFonts w:ascii="Times New Roman" w:hAnsi="Times New Roman" w:cs="Times New Roman"/>
        </w:rPr>
        <w:t>Suppl</w:t>
      </w:r>
      <w:proofErr w:type="spellEnd"/>
      <w:r w:rsidRPr="008A19C0">
        <w:rPr>
          <w:rFonts w:ascii="Times New Roman" w:hAnsi="Times New Roman" w:cs="Times New Roman"/>
        </w:rPr>
        <w:t>.): S207-S218.</w:t>
      </w:r>
    </w:p>
    <w:p w14:paraId="5E4ECB2A" w14:textId="77777777" w:rsidR="00BF3A89" w:rsidRPr="008A19C0" w:rsidRDefault="005661AB" w:rsidP="003D3FE3">
      <w:pPr>
        <w:pStyle w:val="af0"/>
        <w:numPr>
          <w:ilvl w:val="0"/>
          <w:numId w:val="7"/>
        </w:numPr>
        <w:rPr>
          <w:rFonts w:ascii="Times New Roman" w:hAnsi="Times New Roman" w:cs="Times New Roman"/>
        </w:rPr>
        <w:sectPr w:rsidR="00BF3A89" w:rsidRPr="008A19C0">
          <w:pgSz w:w="11900" w:h="16840"/>
          <w:pgMar w:top="1152" w:right="783" w:bottom="1277" w:left="869" w:header="0" w:footer="3" w:gutter="0"/>
          <w:cols w:space="720"/>
          <w:noEndnote/>
          <w:docGrid w:linePitch="360"/>
        </w:sectPr>
      </w:pPr>
      <w:proofErr w:type="spellStart"/>
      <w:r w:rsidRPr="008A19C0">
        <w:rPr>
          <w:rFonts w:ascii="Times New Roman" w:hAnsi="Times New Roman" w:cs="Times New Roman"/>
        </w:rPr>
        <w:t>Zdolsek</w:t>
      </w:r>
      <w:proofErr w:type="spellEnd"/>
      <w:r w:rsidRPr="008A19C0">
        <w:rPr>
          <w:rFonts w:ascii="Times New Roman" w:hAnsi="Times New Roman" w:cs="Times New Roman"/>
        </w:rPr>
        <w:t xml:space="preserve"> H. J., </w:t>
      </w:r>
      <w:proofErr w:type="spellStart"/>
      <w:r w:rsidRPr="008A19C0">
        <w:rPr>
          <w:rFonts w:ascii="Times New Roman" w:hAnsi="Times New Roman" w:cs="Times New Roman"/>
        </w:rPr>
        <w:t>Lindahl</w:t>
      </w:r>
      <w:proofErr w:type="spellEnd"/>
      <w:r w:rsidRPr="008A19C0">
        <w:rPr>
          <w:rFonts w:ascii="Times New Roman" w:hAnsi="Times New Roman" w:cs="Times New Roman"/>
        </w:rPr>
        <w:t xml:space="preserve"> O. A., </w:t>
      </w:r>
      <w:proofErr w:type="spellStart"/>
      <w:r w:rsidRPr="008A19C0">
        <w:rPr>
          <w:rFonts w:ascii="Times New Roman" w:hAnsi="Times New Roman" w:cs="Times New Roman"/>
        </w:rPr>
        <w:t>Angquist</w:t>
      </w:r>
      <w:proofErr w:type="spellEnd"/>
      <w:r w:rsidRPr="008A19C0">
        <w:rPr>
          <w:rFonts w:ascii="Times New Roman" w:hAnsi="Times New Roman" w:cs="Times New Roman"/>
        </w:rPr>
        <w:t xml:space="preserve"> K.-A., </w:t>
      </w:r>
      <w:proofErr w:type="spellStart"/>
      <w:r w:rsidRPr="008A19C0">
        <w:rPr>
          <w:rFonts w:ascii="Times New Roman" w:hAnsi="Times New Roman" w:cs="Times New Roman"/>
        </w:rPr>
        <w:t>Sjoberg</w:t>
      </w:r>
      <w:proofErr w:type="spellEnd"/>
      <w:r w:rsidRPr="008A19C0">
        <w:rPr>
          <w:rFonts w:ascii="Times New Roman" w:hAnsi="Times New Roman" w:cs="Times New Roman"/>
        </w:rPr>
        <w:t xml:space="preserve"> F. </w:t>
      </w:r>
      <w:proofErr w:type="spellStart"/>
      <w:r w:rsidRPr="008A19C0">
        <w:rPr>
          <w:rFonts w:ascii="Times New Roman" w:hAnsi="Times New Roman" w:cs="Times New Roman"/>
        </w:rPr>
        <w:t>Non-invasive</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assessment</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of</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intercompartmental</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fluids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in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burn</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victims</w:t>
      </w:r>
      <w:proofErr w:type="spellEnd"/>
      <w:r w:rsidRPr="008A19C0">
        <w:rPr>
          <w:rFonts w:ascii="Times New Roman" w:hAnsi="Times New Roman" w:cs="Times New Roman"/>
        </w:rPr>
        <w:t xml:space="preserve">. </w:t>
      </w:r>
      <w:proofErr w:type="spellStart"/>
      <w:r w:rsidRPr="008A19C0">
        <w:rPr>
          <w:rFonts w:ascii="Times New Roman" w:hAnsi="Times New Roman" w:cs="Times New Roman"/>
        </w:rPr>
        <w:t>Burns</w:t>
      </w:r>
      <w:proofErr w:type="spellEnd"/>
      <w:r w:rsidRPr="008A19C0">
        <w:rPr>
          <w:rFonts w:ascii="Times New Roman" w:hAnsi="Times New Roman" w:cs="Times New Roman"/>
        </w:rPr>
        <w:t xml:space="preserve"> 1998; 24: 233-240</w:t>
      </w:r>
    </w:p>
    <w:p w14:paraId="0FD4F4E2" w14:textId="4E67B6AA" w:rsidR="00BF3A89" w:rsidRPr="006358D6" w:rsidRDefault="002944CA" w:rsidP="006358D6">
      <w:pPr>
        <w:ind w:firstLine="709"/>
        <w:rPr>
          <w:rFonts w:ascii="Times New Roman" w:hAnsi="Times New Roman" w:cs="Times New Roman"/>
        </w:rPr>
      </w:pPr>
      <w:r w:rsidRPr="006358D6">
        <w:rPr>
          <w:rFonts w:ascii="Times New Roman" w:hAnsi="Times New Roman" w:cs="Times New Roman"/>
          <w:noProof/>
          <w:lang w:bidi="ar-SA"/>
        </w:rPr>
        <w:lastRenderedPageBreak/>
        <w:drawing>
          <wp:inline distT="0" distB="0" distL="0" distR="0" wp14:anchorId="08C2BB86" wp14:editId="10B36CF5">
            <wp:extent cx="4978400" cy="290576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8400" cy="2905760"/>
                    </a:xfrm>
                    <a:prstGeom prst="rect">
                      <a:avLst/>
                    </a:prstGeom>
                    <a:noFill/>
                    <a:ln>
                      <a:noFill/>
                    </a:ln>
                  </pic:spPr>
                </pic:pic>
              </a:graphicData>
            </a:graphic>
          </wp:inline>
        </w:drawing>
      </w:r>
    </w:p>
    <w:p w14:paraId="77C347C8"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Залежність дози опромінювання від відстані до епіцентру вибуху.</w:t>
      </w:r>
    </w:p>
    <w:p w14:paraId="19A5C104" w14:textId="77777777" w:rsidR="00BF3A89" w:rsidRPr="006358D6" w:rsidRDefault="00BF3A89" w:rsidP="006358D6">
      <w:pPr>
        <w:ind w:firstLine="709"/>
        <w:rPr>
          <w:rFonts w:ascii="Times New Roman" w:hAnsi="Times New Roman" w:cs="Times New Roman"/>
        </w:rPr>
      </w:pPr>
    </w:p>
    <w:p w14:paraId="06EA6596" w14:textId="220D564B" w:rsidR="00BF3A89" w:rsidRPr="006358D6" w:rsidRDefault="002944CA" w:rsidP="006358D6">
      <w:pPr>
        <w:ind w:firstLine="709"/>
        <w:rPr>
          <w:rFonts w:ascii="Times New Roman" w:hAnsi="Times New Roman" w:cs="Times New Roman"/>
        </w:rPr>
      </w:pPr>
      <w:r w:rsidRPr="006358D6">
        <w:rPr>
          <w:rFonts w:ascii="Times New Roman" w:hAnsi="Times New Roman" w:cs="Times New Roman"/>
          <w:noProof/>
          <w:lang w:bidi="ar-SA"/>
        </w:rPr>
        <w:drawing>
          <wp:inline distT="0" distB="0" distL="0" distR="0" wp14:anchorId="31A0C9AA" wp14:editId="7B8114F1">
            <wp:extent cx="3083560" cy="42926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3560" cy="4292600"/>
                    </a:xfrm>
                    <a:prstGeom prst="rect">
                      <a:avLst/>
                    </a:prstGeom>
                    <a:noFill/>
                    <a:ln>
                      <a:noFill/>
                    </a:ln>
                  </pic:spPr>
                </pic:pic>
              </a:graphicData>
            </a:graphic>
          </wp:inline>
        </w:drawing>
      </w:r>
    </w:p>
    <w:p w14:paraId="6947E8A2"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Опік кистей у період розпалу ГПХ (ІІІ період КРУ).</w:t>
      </w:r>
    </w:p>
    <w:p w14:paraId="06B47116" w14:textId="77777777" w:rsidR="00BF3A89" w:rsidRPr="006358D6" w:rsidRDefault="00BF3A89" w:rsidP="006358D6">
      <w:pPr>
        <w:ind w:firstLine="709"/>
        <w:rPr>
          <w:rFonts w:ascii="Times New Roman" w:hAnsi="Times New Roman" w:cs="Times New Roman"/>
        </w:rPr>
      </w:pPr>
    </w:p>
    <w:p w14:paraId="5363117D" w14:textId="77777777" w:rsidR="00BF3A89" w:rsidRPr="006358D6" w:rsidRDefault="00BF3A89" w:rsidP="006358D6">
      <w:pPr>
        <w:ind w:firstLine="709"/>
        <w:rPr>
          <w:rFonts w:ascii="Times New Roman" w:hAnsi="Times New Roman" w:cs="Times New Roman"/>
        </w:rPr>
        <w:sectPr w:rsidR="00BF3A89" w:rsidRPr="006358D6">
          <w:pgSz w:w="11900" w:h="16840"/>
          <w:pgMar w:top="1448" w:right="783" w:bottom="1448" w:left="869" w:header="0" w:footer="3" w:gutter="0"/>
          <w:cols w:space="720"/>
          <w:noEndnote/>
          <w:docGrid w:linePitch="360"/>
        </w:sectPr>
      </w:pPr>
    </w:p>
    <w:p w14:paraId="1AA2C09A" w14:textId="40191622" w:rsidR="00BF3A89" w:rsidRPr="006358D6" w:rsidRDefault="002944CA" w:rsidP="006358D6">
      <w:pPr>
        <w:ind w:firstLine="709"/>
        <w:rPr>
          <w:rFonts w:ascii="Times New Roman" w:hAnsi="Times New Roman" w:cs="Times New Roman"/>
        </w:rPr>
      </w:pPr>
      <w:r w:rsidRPr="006358D6">
        <w:rPr>
          <w:rFonts w:ascii="Times New Roman" w:hAnsi="Times New Roman" w:cs="Times New Roman"/>
          <w:noProof/>
          <w:lang w:bidi="ar-SA"/>
        </w:rPr>
        <w:lastRenderedPageBreak/>
        <w:drawing>
          <wp:inline distT="0" distB="0" distL="0" distR="0" wp14:anchorId="00654B44" wp14:editId="38EB90A7">
            <wp:extent cx="5709920" cy="35712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9920" cy="3571240"/>
                    </a:xfrm>
                    <a:prstGeom prst="rect">
                      <a:avLst/>
                    </a:prstGeom>
                    <a:noFill/>
                    <a:ln>
                      <a:noFill/>
                    </a:ln>
                  </pic:spPr>
                </pic:pic>
              </a:graphicData>
            </a:graphic>
          </wp:inline>
        </w:drawing>
      </w:r>
    </w:p>
    <w:p w14:paraId="70C3A5C4"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Променевий дерматит.</w:t>
      </w:r>
    </w:p>
    <w:p w14:paraId="1CBB3788" w14:textId="77777777" w:rsidR="00BF3A89" w:rsidRPr="006358D6" w:rsidRDefault="00BF3A89" w:rsidP="006358D6">
      <w:pPr>
        <w:ind w:firstLine="709"/>
        <w:rPr>
          <w:rFonts w:ascii="Times New Roman" w:hAnsi="Times New Roman" w:cs="Times New Roman"/>
        </w:rPr>
      </w:pPr>
    </w:p>
    <w:p w14:paraId="554E2277" w14:textId="1658BD10" w:rsidR="00BF3A89" w:rsidRPr="006358D6" w:rsidRDefault="002944CA" w:rsidP="006358D6">
      <w:pPr>
        <w:ind w:firstLine="709"/>
        <w:rPr>
          <w:rFonts w:ascii="Times New Roman" w:hAnsi="Times New Roman" w:cs="Times New Roman"/>
        </w:rPr>
      </w:pPr>
      <w:r w:rsidRPr="006358D6">
        <w:rPr>
          <w:rFonts w:ascii="Times New Roman" w:hAnsi="Times New Roman" w:cs="Times New Roman"/>
          <w:noProof/>
          <w:lang w:bidi="ar-SA"/>
        </w:rPr>
        <w:drawing>
          <wp:inline distT="0" distB="0" distL="0" distR="0" wp14:anchorId="49050E46" wp14:editId="34540536">
            <wp:extent cx="5709920" cy="369824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9920" cy="3698240"/>
                    </a:xfrm>
                    <a:prstGeom prst="rect">
                      <a:avLst/>
                    </a:prstGeom>
                    <a:noFill/>
                    <a:ln>
                      <a:noFill/>
                    </a:ln>
                  </pic:spPr>
                </pic:pic>
              </a:graphicData>
            </a:graphic>
          </wp:inline>
        </w:drawing>
      </w:r>
    </w:p>
    <w:p w14:paraId="318D02B4"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Період розпалу ГПХ (крововилив у шкіру і випадання волосся).</w:t>
      </w:r>
    </w:p>
    <w:p w14:paraId="09AD7435" w14:textId="77777777" w:rsidR="00BF3A89" w:rsidRPr="006358D6" w:rsidRDefault="00BF3A89" w:rsidP="006358D6">
      <w:pPr>
        <w:ind w:firstLine="709"/>
        <w:rPr>
          <w:rFonts w:ascii="Times New Roman" w:hAnsi="Times New Roman" w:cs="Times New Roman"/>
        </w:rPr>
      </w:pPr>
    </w:p>
    <w:p w14:paraId="5E4FCD4C" w14:textId="77777777" w:rsidR="00BF3A89" w:rsidRPr="006358D6" w:rsidRDefault="00BF3A89" w:rsidP="006358D6">
      <w:pPr>
        <w:ind w:firstLine="709"/>
        <w:rPr>
          <w:rFonts w:ascii="Times New Roman" w:hAnsi="Times New Roman" w:cs="Times New Roman"/>
        </w:rPr>
        <w:sectPr w:rsidR="00BF3A89" w:rsidRPr="006358D6">
          <w:pgSz w:w="11900" w:h="16840"/>
          <w:pgMar w:top="1079" w:right="492" w:bottom="1079" w:left="1160" w:header="0" w:footer="3" w:gutter="0"/>
          <w:cols w:space="720"/>
          <w:noEndnote/>
          <w:docGrid w:linePitch="360"/>
        </w:sectPr>
      </w:pPr>
    </w:p>
    <w:p w14:paraId="3683D7B8" w14:textId="26FF4EEF" w:rsidR="00BF3A89" w:rsidRPr="006358D6" w:rsidRDefault="002944CA" w:rsidP="008A19C0">
      <w:pPr>
        <w:rPr>
          <w:rFonts w:ascii="Times New Roman" w:hAnsi="Times New Roman" w:cs="Times New Roman"/>
        </w:rPr>
      </w:pPr>
      <w:r w:rsidRPr="006358D6">
        <w:rPr>
          <w:rFonts w:ascii="Times New Roman" w:hAnsi="Times New Roman" w:cs="Times New Roman"/>
          <w:noProof/>
          <w:lang w:bidi="ar-SA"/>
        </w:rPr>
        <w:lastRenderedPageBreak/>
        <mc:AlternateContent>
          <mc:Choice Requires="wps">
            <w:drawing>
              <wp:anchor distT="0" distB="0" distL="426720" distR="328930" simplePos="0" relativeHeight="251657728" behindDoc="1" locked="0" layoutInCell="1" allowOverlap="1" wp14:anchorId="62017177" wp14:editId="03874DB2">
                <wp:simplePos x="0" y="0"/>
                <wp:positionH relativeFrom="margin">
                  <wp:posOffset>426720</wp:posOffset>
                </wp:positionH>
                <wp:positionV relativeFrom="paragraph">
                  <wp:posOffset>-3764280</wp:posOffset>
                </wp:positionV>
                <wp:extent cx="5718175" cy="3288030"/>
                <wp:effectExtent l="1270" t="0" r="0" b="0"/>
                <wp:wrapTopAndBottom/>
                <wp:docPr id="1460293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28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5C79" w14:textId="47F39D7E" w:rsidR="00FF7919" w:rsidRDefault="00FF7919">
                            <w:pPr>
                              <w:jc w:val="center"/>
                              <w:rPr>
                                <w:sz w:val="2"/>
                                <w:szCs w:val="2"/>
                              </w:rPr>
                            </w:pPr>
                            <w:r>
                              <w:rPr>
                                <w:noProof/>
                                <w:lang w:bidi="ar-SA"/>
                              </w:rPr>
                              <w:drawing>
                                <wp:inline distT="0" distB="0" distL="0" distR="0" wp14:anchorId="4E0FFD46" wp14:editId="67E7F01E">
                                  <wp:extent cx="5709920" cy="293116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920" cy="2931160"/>
                                          </a:xfrm>
                                          <a:prstGeom prst="rect">
                                            <a:avLst/>
                                          </a:prstGeom>
                                          <a:noFill/>
                                          <a:ln>
                                            <a:noFill/>
                                          </a:ln>
                                        </pic:spPr>
                                      </pic:pic>
                                    </a:graphicData>
                                  </a:graphic>
                                </wp:inline>
                              </w:drawing>
                            </w:r>
                          </w:p>
                          <w:p w14:paraId="69B35A02" w14:textId="77777777" w:rsidR="00FF7919" w:rsidRDefault="00FF7919">
                            <w:pPr>
                              <w:pStyle w:val="26"/>
                              <w:shd w:val="clear" w:color="auto" w:fill="auto"/>
                              <w:spacing w:line="280" w:lineRule="exact"/>
                            </w:pPr>
                            <w:r>
                              <w:rPr>
                                <w:rStyle w:val="2Exact"/>
                              </w:rPr>
                              <w:t>Множинні гнійні рани та крововиливи в період розпалу ГПХ (ІІІ період КРУ).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17177" id="_x0000_t202" coordsize="21600,21600" o:spt="202" path="m,l,21600r21600,l21600,xe">
                <v:stroke joinstyle="miter"/>
                <v:path gradientshapeok="t" o:connecttype="rect"/>
              </v:shapetype>
              <v:shape id="Text Box 2" o:spid="_x0000_s1026" type="#_x0000_t202" style="position:absolute;margin-left:33.6pt;margin-top:-296.4pt;width:450.25pt;height:258.9pt;z-index:-251658752;visibility:visible;mso-wrap-style:square;mso-width-percent:0;mso-height-percent:0;mso-wrap-distance-left:33.6pt;mso-wrap-distance-top:0;mso-wrap-distance-right:25.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" filled="f" stroked="f">
                <v:textbox style="mso-fit-shape-to-text:t" inset="0,0,0,0">
                  <w:txbxContent>
                    <w:p w14:paraId="41475C79" w14:textId="47F39D7E" w:rsidR="00FF7919" w:rsidRDefault="00FF7919">
                      <w:pPr>
                        <w:jc w:val="center"/>
                        <w:rPr>
                          <w:sz w:val="2"/>
                          <w:szCs w:val="2"/>
                        </w:rPr>
                      </w:pPr>
                      <w:r>
                        <w:rPr>
                          <w:noProof/>
                          <w:lang w:bidi="ar-SA"/>
                        </w:rPr>
                        <w:drawing>
                          <wp:inline distT="0" distB="0" distL="0" distR="0" wp14:anchorId="4E0FFD46" wp14:editId="67E7F01E">
                            <wp:extent cx="5709920" cy="293116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920" cy="2931160"/>
                                    </a:xfrm>
                                    <a:prstGeom prst="rect">
                                      <a:avLst/>
                                    </a:prstGeom>
                                    <a:noFill/>
                                    <a:ln>
                                      <a:noFill/>
                                    </a:ln>
                                  </pic:spPr>
                                </pic:pic>
                              </a:graphicData>
                            </a:graphic>
                          </wp:inline>
                        </w:drawing>
                      </w:r>
                    </w:p>
                    <w:p w14:paraId="69B35A02" w14:textId="77777777" w:rsidR="00FF7919" w:rsidRDefault="00FF7919">
                      <w:pPr>
                        <w:pStyle w:val="26"/>
                        <w:shd w:val="clear" w:color="auto" w:fill="auto"/>
                        <w:spacing w:line="280" w:lineRule="exact"/>
                      </w:pPr>
                      <w:r>
                        <w:rPr>
                          <w:rStyle w:val="2Exact"/>
                        </w:rPr>
                        <w:t>Множинні гнійні рани та крововиливи в період розпалу ГПХ (ІІІ період КРУ).</w:t>
                      </w:r>
                    </w:p>
                  </w:txbxContent>
                </v:textbox>
                <w10:wrap type="topAndBottom" anchorx="margin"/>
              </v:shape>
            </w:pict>
          </mc:Fallback>
        </mc:AlternateContent>
      </w:r>
    </w:p>
    <w:p w14:paraId="77746A13" w14:textId="7AA0BC0A" w:rsidR="00FF7919" w:rsidRDefault="00FF7919">
      <w:pPr>
        <w:rPr>
          <w:rFonts w:ascii="Times New Roman" w:hAnsi="Times New Roman" w:cs="Times New Roman"/>
        </w:rPr>
      </w:pPr>
      <w:bookmarkStart w:id="14" w:name="bookmark14"/>
      <w:r>
        <w:rPr>
          <w:rFonts w:ascii="Times New Roman" w:hAnsi="Times New Roman" w:cs="Times New Roman"/>
        </w:rPr>
        <w:br w:type="page"/>
      </w:r>
    </w:p>
    <w:p w14:paraId="01DE5BA0" w14:textId="48166213"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lastRenderedPageBreak/>
        <w:t>ТЕСТИ КОНТРОЛЮ ВХІДНОГО РІВНЯ ЗНАНЬ.</w:t>
      </w:r>
      <w:bookmarkEnd w:id="14"/>
    </w:p>
    <w:p w14:paraId="4834881E" w14:textId="77777777" w:rsidR="00517B43" w:rsidRPr="006358D6" w:rsidRDefault="00517B43" w:rsidP="006358D6">
      <w:pPr>
        <w:ind w:firstLine="709"/>
        <w:rPr>
          <w:rFonts w:ascii="Times New Roman" w:hAnsi="Times New Roman" w:cs="Times New Roman"/>
        </w:rPr>
      </w:pPr>
    </w:p>
    <w:p w14:paraId="4A6DBDF3" w14:textId="04F1B835" w:rsidR="00BF3A89" w:rsidRPr="008A19C0" w:rsidRDefault="005661AB" w:rsidP="006358D6">
      <w:pPr>
        <w:ind w:firstLine="709"/>
        <w:rPr>
          <w:rFonts w:ascii="Times New Roman" w:hAnsi="Times New Roman" w:cs="Times New Roman"/>
          <w:b/>
          <w:bCs/>
        </w:rPr>
      </w:pPr>
      <w:r w:rsidRPr="008A19C0">
        <w:rPr>
          <w:rFonts w:ascii="Times New Roman" w:hAnsi="Times New Roman" w:cs="Times New Roman"/>
          <w:b/>
          <w:bCs/>
        </w:rPr>
        <w:t xml:space="preserve">Вирізняють такі ступені глибини </w:t>
      </w:r>
      <w:proofErr w:type="spellStart"/>
      <w:r w:rsidRPr="008A19C0">
        <w:rPr>
          <w:rFonts w:ascii="Times New Roman" w:hAnsi="Times New Roman" w:cs="Times New Roman"/>
          <w:b/>
          <w:bCs/>
        </w:rPr>
        <w:t>опіків</w:t>
      </w:r>
      <w:proofErr w:type="spellEnd"/>
      <w:r w:rsidRPr="008A19C0">
        <w:rPr>
          <w:rFonts w:ascii="Times New Roman" w:hAnsi="Times New Roman" w:cs="Times New Roman"/>
          <w:b/>
          <w:bCs/>
        </w:rPr>
        <w:t>:</w:t>
      </w:r>
    </w:p>
    <w:p w14:paraId="6F1CEF4A" w14:textId="77777777" w:rsidR="00BF3A89" w:rsidRPr="00116B1A" w:rsidRDefault="005661AB" w:rsidP="003D3FE3">
      <w:pPr>
        <w:pStyle w:val="af0"/>
        <w:numPr>
          <w:ilvl w:val="0"/>
          <w:numId w:val="8"/>
        </w:numPr>
        <w:rPr>
          <w:rFonts w:ascii="Times New Roman" w:hAnsi="Times New Roman" w:cs="Times New Roman"/>
        </w:rPr>
      </w:pPr>
      <w:r w:rsidRPr="00116B1A">
        <w:rPr>
          <w:rFonts w:ascii="Times New Roman" w:hAnsi="Times New Roman" w:cs="Times New Roman"/>
        </w:rPr>
        <w:t>І, ІІ, ІІІ, IV;</w:t>
      </w:r>
    </w:p>
    <w:p w14:paraId="4414DCD3" w14:textId="75772670" w:rsidR="00BF3A89" w:rsidRPr="00116B1A" w:rsidRDefault="005661AB" w:rsidP="003D3FE3">
      <w:pPr>
        <w:pStyle w:val="af0"/>
        <w:numPr>
          <w:ilvl w:val="0"/>
          <w:numId w:val="8"/>
        </w:numPr>
        <w:rPr>
          <w:rFonts w:ascii="Times New Roman" w:hAnsi="Times New Roman" w:cs="Times New Roman"/>
        </w:rPr>
      </w:pPr>
      <w:r w:rsidRPr="00116B1A">
        <w:rPr>
          <w:rFonts w:ascii="Times New Roman" w:hAnsi="Times New Roman" w:cs="Times New Roman"/>
        </w:rPr>
        <w:t>І, ІІА, ІІБ, ІІІА, ІІІБ, IV;</w:t>
      </w:r>
    </w:p>
    <w:p w14:paraId="6F6856B4" w14:textId="77777777" w:rsidR="00BF3A89" w:rsidRPr="00116B1A" w:rsidRDefault="005661AB" w:rsidP="003D3FE3">
      <w:pPr>
        <w:pStyle w:val="af0"/>
        <w:numPr>
          <w:ilvl w:val="0"/>
          <w:numId w:val="8"/>
        </w:numPr>
        <w:rPr>
          <w:rFonts w:ascii="Times New Roman" w:hAnsi="Times New Roman" w:cs="Times New Roman"/>
        </w:rPr>
      </w:pPr>
      <w:bookmarkStart w:id="15" w:name="bookmark15"/>
      <w:r w:rsidRPr="00116B1A">
        <w:rPr>
          <w:rFonts w:ascii="Times New Roman" w:hAnsi="Times New Roman" w:cs="Times New Roman"/>
        </w:rPr>
        <w:t>І, ІІ, ІІІА, ІІІБ, IV;</w:t>
      </w:r>
      <w:bookmarkEnd w:id="15"/>
    </w:p>
    <w:p w14:paraId="10D31F3F" w14:textId="4484F719" w:rsidR="00BF3A89" w:rsidRPr="00116B1A" w:rsidRDefault="005661AB" w:rsidP="003D3FE3">
      <w:pPr>
        <w:pStyle w:val="af0"/>
        <w:numPr>
          <w:ilvl w:val="0"/>
          <w:numId w:val="8"/>
        </w:numPr>
        <w:rPr>
          <w:rFonts w:ascii="Times New Roman" w:hAnsi="Times New Roman" w:cs="Times New Roman"/>
        </w:rPr>
      </w:pPr>
      <w:r w:rsidRPr="00116B1A">
        <w:rPr>
          <w:rFonts w:ascii="Times New Roman" w:hAnsi="Times New Roman" w:cs="Times New Roman"/>
        </w:rPr>
        <w:t>ІА, ІБ, ІІ, ІІІА, ІІІБ, IV.</w:t>
      </w:r>
    </w:p>
    <w:p w14:paraId="7C7921A4" w14:textId="77777777" w:rsidR="008A19C0" w:rsidRDefault="008A19C0" w:rsidP="006358D6">
      <w:pPr>
        <w:ind w:firstLine="709"/>
        <w:rPr>
          <w:rFonts w:ascii="Times New Roman" w:hAnsi="Times New Roman" w:cs="Times New Roman"/>
        </w:rPr>
      </w:pPr>
    </w:p>
    <w:p w14:paraId="0E625E13" w14:textId="43E67DE9" w:rsidR="00BF3A89" w:rsidRPr="00116B1A" w:rsidRDefault="005661AB" w:rsidP="006358D6">
      <w:pPr>
        <w:ind w:firstLine="709"/>
        <w:rPr>
          <w:rFonts w:ascii="Times New Roman" w:hAnsi="Times New Roman" w:cs="Times New Roman"/>
          <w:b/>
          <w:bCs/>
        </w:rPr>
      </w:pPr>
      <w:r w:rsidRPr="00116B1A">
        <w:rPr>
          <w:rFonts w:ascii="Times New Roman" w:hAnsi="Times New Roman" w:cs="Times New Roman"/>
          <w:b/>
          <w:bCs/>
        </w:rPr>
        <w:t>Для прогнозу опіку використовують:</w:t>
      </w:r>
    </w:p>
    <w:p w14:paraId="6EBFBC7E" w14:textId="7E6E123E" w:rsidR="00BF3A89" w:rsidRPr="005615B6" w:rsidRDefault="005661AB" w:rsidP="003D3FE3">
      <w:pPr>
        <w:pStyle w:val="af0"/>
        <w:numPr>
          <w:ilvl w:val="0"/>
          <w:numId w:val="9"/>
        </w:numPr>
        <w:rPr>
          <w:rFonts w:ascii="Times New Roman" w:hAnsi="Times New Roman" w:cs="Times New Roman"/>
        </w:rPr>
      </w:pPr>
      <w:r w:rsidRPr="005615B6">
        <w:rPr>
          <w:rFonts w:ascii="Times New Roman" w:hAnsi="Times New Roman" w:cs="Times New Roman"/>
        </w:rPr>
        <w:t>індекс Франка-</w:t>
      </w:r>
      <w:proofErr w:type="spellStart"/>
      <w:r w:rsidRPr="005615B6">
        <w:rPr>
          <w:rFonts w:ascii="Times New Roman" w:hAnsi="Times New Roman" w:cs="Times New Roman"/>
        </w:rPr>
        <w:t>Старлінга</w:t>
      </w:r>
      <w:proofErr w:type="spellEnd"/>
      <w:r w:rsidRPr="005615B6">
        <w:rPr>
          <w:rFonts w:ascii="Times New Roman" w:hAnsi="Times New Roman" w:cs="Times New Roman"/>
        </w:rPr>
        <w:t>;</w:t>
      </w:r>
    </w:p>
    <w:p w14:paraId="50BAE6EE" w14:textId="71BF031E" w:rsidR="005615B6" w:rsidRPr="005615B6" w:rsidRDefault="005661AB" w:rsidP="003D3FE3">
      <w:pPr>
        <w:pStyle w:val="af0"/>
        <w:numPr>
          <w:ilvl w:val="0"/>
          <w:numId w:val="9"/>
        </w:numPr>
        <w:rPr>
          <w:rFonts w:ascii="Times New Roman" w:hAnsi="Times New Roman" w:cs="Times New Roman"/>
        </w:rPr>
      </w:pPr>
      <w:r w:rsidRPr="005615B6">
        <w:rPr>
          <w:rFonts w:ascii="Times New Roman" w:hAnsi="Times New Roman" w:cs="Times New Roman"/>
        </w:rPr>
        <w:t>індекс Франка, правило сотні;</w:t>
      </w:r>
    </w:p>
    <w:p w14:paraId="738A0F58" w14:textId="35BA8CDE" w:rsidR="00BF3A89" w:rsidRPr="005615B6" w:rsidRDefault="005661AB" w:rsidP="003D3FE3">
      <w:pPr>
        <w:pStyle w:val="af0"/>
        <w:numPr>
          <w:ilvl w:val="0"/>
          <w:numId w:val="9"/>
        </w:numPr>
        <w:rPr>
          <w:rFonts w:ascii="Times New Roman" w:hAnsi="Times New Roman" w:cs="Times New Roman"/>
        </w:rPr>
      </w:pPr>
      <w:r w:rsidRPr="005615B6">
        <w:rPr>
          <w:rFonts w:ascii="Times New Roman" w:hAnsi="Times New Roman" w:cs="Times New Roman"/>
        </w:rPr>
        <w:t xml:space="preserve">індекс </w:t>
      </w:r>
      <w:proofErr w:type="spellStart"/>
      <w:r w:rsidRPr="005615B6">
        <w:rPr>
          <w:rFonts w:ascii="Times New Roman" w:hAnsi="Times New Roman" w:cs="Times New Roman"/>
        </w:rPr>
        <w:t>Альговера</w:t>
      </w:r>
      <w:proofErr w:type="spellEnd"/>
      <w:r w:rsidRPr="005615B6">
        <w:rPr>
          <w:rFonts w:ascii="Times New Roman" w:hAnsi="Times New Roman" w:cs="Times New Roman"/>
        </w:rPr>
        <w:t>;</w:t>
      </w:r>
    </w:p>
    <w:p w14:paraId="127BAABE" w14:textId="3C69E5E2" w:rsidR="00BF3A89" w:rsidRPr="005615B6" w:rsidRDefault="005661AB" w:rsidP="003D3FE3">
      <w:pPr>
        <w:pStyle w:val="af0"/>
        <w:numPr>
          <w:ilvl w:val="0"/>
          <w:numId w:val="9"/>
        </w:numPr>
        <w:rPr>
          <w:rFonts w:ascii="Times New Roman" w:hAnsi="Times New Roman" w:cs="Times New Roman"/>
        </w:rPr>
      </w:pPr>
      <w:r w:rsidRPr="005615B6">
        <w:rPr>
          <w:rFonts w:ascii="Times New Roman" w:hAnsi="Times New Roman" w:cs="Times New Roman"/>
        </w:rPr>
        <w:t>масо-ростовий коефіцієнт.</w:t>
      </w:r>
    </w:p>
    <w:p w14:paraId="1E6C82E6" w14:textId="77777777" w:rsidR="008A19C0" w:rsidRPr="006358D6" w:rsidRDefault="008A19C0" w:rsidP="006358D6">
      <w:pPr>
        <w:ind w:firstLine="709"/>
        <w:rPr>
          <w:rFonts w:ascii="Times New Roman" w:hAnsi="Times New Roman" w:cs="Times New Roman"/>
        </w:rPr>
      </w:pPr>
    </w:p>
    <w:p w14:paraId="2D51F399" w14:textId="77777777" w:rsidR="00BF3A89" w:rsidRPr="005615B6" w:rsidRDefault="005661AB" w:rsidP="006358D6">
      <w:pPr>
        <w:ind w:firstLine="709"/>
        <w:rPr>
          <w:rFonts w:ascii="Times New Roman" w:hAnsi="Times New Roman" w:cs="Times New Roman"/>
          <w:b/>
          <w:bCs/>
        </w:rPr>
      </w:pPr>
      <w:r w:rsidRPr="005615B6">
        <w:rPr>
          <w:rFonts w:ascii="Times New Roman" w:hAnsi="Times New Roman" w:cs="Times New Roman"/>
          <w:b/>
          <w:bCs/>
        </w:rPr>
        <w:t>Згідно з класифікацією Американської Опікової Асоціації до малих опікових уражень відносять:</w:t>
      </w:r>
    </w:p>
    <w:p w14:paraId="3BFAED61" w14:textId="77777777" w:rsidR="00BF3A89" w:rsidRPr="005615B6" w:rsidRDefault="005661AB" w:rsidP="003D3FE3">
      <w:pPr>
        <w:pStyle w:val="af0"/>
        <w:numPr>
          <w:ilvl w:val="0"/>
          <w:numId w:val="10"/>
        </w:numPr>
        <w:rPr>
          <w:rFonts w:ascii="Times New Roman" w:hAnsi="Times New Roman" w:cs="Times New Roman"/>
        </w:rPr>
      </w:pPr>
      <w:r w:rsidRPr="005615B6">
        <w:rPr>
          <w:rFonts w:ascii="Times New Roman" w:hAnsi="Times New Roman" w:cs="Times New Roman"/>
        </w:rPr>
        <w:t>поверхневий опік до 15% у дорослих, до 10% у дітей, глибокий опік до 2%;</w:t>
      </w:r>
    </w:p>
    <w:p w14:paraId="24716FF1" w14:textId="75CD15FA" w:rsidR="00BF3A89" w:rsidRPr="005615B6" w:rsidRDefault="005661AB" w:rsidP="003D3FE3">
      <w:pPr>
        <w:pStyle w:val="af0"/>
        <w:numPr>
          <w:ilvl w:val="0"/>
          <w:numId w:val="10"/>
        </w:numPr>
        <w:rPr>
          <w:rFonts w:ascii="Times New Roman" w:hAnsi="Times New Roman" w:cs="Times New Roman"/>
        </w:rPr>
      </w:pPr>
      <w:r w:rsidRPr="005615B6">
        <w:rPr>
          <w:rFonts w:ascii="Times New Roman" w:hAnsi="Times New Roman" w:cs="Times New Roman"/>
        </w:rPr>
        <w:t>поверхневий опік до 20% у дорослих, до 15% у дітей, глибокий опік до 6%;</w:t>
      </w:r>
    </w:p>
    <w:p w14:paraId="2EE031E4" w14:textId="77777777" w:rsidR="00BF3A89" w:rsidRPr="005615B6" w:rsidRDefault="005661AB" w:rsidP="003D3FE3">
      <w:pPr>
        <w:pStyle w:val="af0"/>
        <w:numPr>
          <w:ilvl w:val="0"/>
          <w:numId w:val="10"/>
        </w:numPr>
        <w:rPr>
          <w:rFonts w:ascii="Times New Roman" w:hAnsi="Times New Roman" w:cs="Times New Roman"/>
        </w:rPr>
      </w:pPr>
      <w:r w:rsidRPr="005615B6">
        <w:rPr>
          <w:rFonts w:ascii="Times New Roman" w:hAnsi="Times New Roman" w:cs="Times New Roman"/>
        </w:rPr>
        <w:t>поверхневий опік до 25% у дорослих, до 20% у дітей, глибокий опік до 8%;</w:t>
      </w:r>
    </w:p>
    <w:p w14:paraId="69E6BA4A" w14:textId="0CDFA72D" w:rsidR="00BF3A89" w:rsidRPr="005615B6" w:rsidRDefault="005661AB" w:rsidP="003D3FE3">
      <w:pPr>
        <w:pStyle w:val="af0"/>
        <w:numPr>
          <w:ilvl w:val="0"/>
          <w:numId w:val="10"/>
        </w:numPr>
        <w:rPr>
          <w:rFonts w:ascii="Times New Roman" w:hAnsi="Times New Roman" w:cs="Times New Roman"/>
        </w:rPr>
      </w:pPr>
      <w:r w:rsidRPr="005615B6">
        <w:rPr>
          <w:rFonts w:ascii="Times New Roman" w:hAnsi="Times New Roman" w:cs="Times New Roman"/>
        </w:rPr>
        <w:t>поверхневий опік до 30% у дорослих, до 25% у дітей, глибокий опік до 10%;</w:t>
      </w:r>
    </w:p>
    <w:p w14:paraId="28630B41" w14:textId="77777777" w:rsidR="005615B6" w:rsidRDefault="005615B6" w:rsidP="006358D6">
      <w:pPr>
        <w:ind w:firstLine="709"/>
        <w:rPr>
          <w:rFonts w:ascii="Times New Roman" w:hAnsi="Times New Roman" w:cs="Times New Roman"/>
        </w:rPr>
      </w:pPr>
    </w:p>
    <w:p w14:paraId="53858724" w14:textId="7B1D26B6" w:rsidR="00BF3A89" w:rsidRPr="005615B6" w:rsidRDefault="005661AB" w:rsidP="006358D6">
      <w:pPr>
        <w:ind w:firstLine="709"/>
        <w:rPr>
          <w:rFonts w:ascii="Times New Roman" w:hAnsi="Times New Roman" w:cs="Times New Roman"/>
          <w:b/>
          <w:bCs/>
        </w:rPr>
      </w:pPr>
      <w:r w:rsidRPr="005615B6">
        <w:rPr>
          <w:rFonts w:ascii="Times New Roman" w:hAnsi="Times New Roman" w:cs="Times New Roman"/>
          <w:b/>
          <w:bCs/>
        </w:rPr>
        <w:t>Згідно з класифікацією Американської Опікової Асоціації до помірних опікових уражень відносять:</w:t>
      </w:r>
    </w:p>
    <w:p w14:paraId="449E5D40" w14:textId="1ABC8197" w:rsidR="00BF3A89" w:rsidRPr="005615B6" w:rsidRDefault="005661AB" w:rsidP="003D3FE3">
      <w:pPr>
        <w:pStyle w:val="af0"/>
        <w:numPr>
          <w:ilvl w:val="0"/>
          <w:numId w:val="11"/>
        </w:numPr>
        <w:rPr>
          <w:rFonts w:ascii="Times New Roman" w:hAnsi="Times New Roman" w:cs="Times New Roman"/>
        </w:rPr>
      </w:pPr>
      <w:r w:rsidRPr="005615B6">
        <w:rPr>
          <w:rFonts w:ascii="Times New Roman" w:hAnsi="Times New Roman" w:cs="Times New Roman"/>
        </w:rPr>
        <w:t>поверхневий опік до 20%, глибокий опік до 10%;</w:t>
      </w:r>
    </w:p>
    <w:p w14:paraId="0A6C2CAE" w14:textId="57D75539" w:rsidR="00BF3A89" w:rsidRPr="005615B6" w:rsidRDefault="005661AB" w:rsidP="003D3FE3">
      <w:pPr>
        <w:pStyle w:val="af0"/>
        <w:numPr>
          <w:ilvl w:val="0"/>
          <w:numId w:val="11"/>
        </w:numPr>
        <w:rPr>
          <w:rFonts w:ascii="Times New Roman" w:hAnsi="Times New Roman" w:cs="Times New Roman"/>
        </w:rPr>
      </w:pPr>
      <w:r w:rsidRPr="005615B6">
        <w:rPr>
          <w:rFonts w:ascii="Times New Roman" w:hAnsi="Times New Roman" w:cs="Times New Roman"/>
        </w:rPr>
        <w:t>поверхневий опік до 25%, глибокий опік до 12%;</w:t>
      </w:r>
    </w:p>
    <w:p w14:paraId="72FACD2D" w14:textId="77777777" w:rsidR="00BF3A89" w:rsidRPr="005615B6" w:rsidRDefault="005661AB" w:rsidP="003D3FE3">
      <w:pPr>
        <w:pStyle w:val="af0"/>
        <w:numPr>
          <w:ilvl w:val="0"/>
          <w:numId w:val="11"/>
        </w:numPr>
        <w:rPr>
          <w:rFonts w:ascii="Times New Roman" w:hAnsi="Times New Roman" w:cs="Times New Roman"/>
        </w:rPr>
      </w:pPr>
      <w:r w:rsidRPr="005615B6">
        <w:rPr>
          <w:rFonts w:ascii="Times New Roman" w:hAnsi="Times New Roman" w:cs="Times New Roman"/>
        </w:rPr>
        <w:t>поверхневий опік до 30%, глибокий опік до 14%;</w:t>
      </w:r>
    </w:p>
    <w:p w14:paraId="1A9E1982" w14:textId="7DF0E0F4" w:rsidR="00BF3A89" w:rsidRPr="005615B6" w:rsidRDefault="005661AB" w:rsidP="003D3FE3">
      <w:pPr>
        <w:pStyle w:val="af0"/>
        <w:numPr>
          <w:ilvl w:val="0"/>
          <w:numId w:val="11"/>
        </w:numPr>
        <w:rPr>
          <w:rFonts w:ascii="Times New Roman" w:hAnsi="Times New Roman" w:cs="Times New Roman"/>
        </w:rPr>
      </w:pPr>
      <w:r w:rsidRPr="005615B6">
        <w:rPr>
          <w:rFonts w:ascii="Times New Roman" w:hAnsi="Times New Roman" w:cs="Times New Roman"/>
        </w:rPr>
        <w:t>поверхневий опік до 35%, глибокий опік до 16%.</w:t>
      </w:r>
    </w:p>
    <w:p w14:paraId="302253CD" w14:textId="77777777" w:rsidR="005615B6" w:rsidRDefault="005615B6" w:rsidP="006358D6">
      <w:pPr>
        <w:ind w:firstLine="709"/>
        <w:rPr>
          <w:rFonts w:ascii="Times New Roman" w:hAnsi="Times New Roman" w:cs="Times New Roman"/>
        </w:rPr>
      </w:pPr>
    </w:p>
    <w:p w14:paraId="3E4541E8" w14:textId="1CF2F80A" w:rsidR="00BF3A89" w:rsidRPr="005615B6" w:rsidRDefault="005661AB" w:rsidP="006358D6">
      <w:pPr>
        <w:ind w:firstLine="709"/>
        <w:rPr>
          <w:rFonts w:ascii="Times New Roman" w:hAnsi="Times New Roman" w:cs="Times New Roman"/>
          <w:b/>
          <w:bCs/>
        </w:rPr>
      </w:pPr>
      <w:r w:rsidRPr="005615B6">
        <w:rPr>
          <w:rFonts w:ascii="Times New Roman" w:hAnsi="Times New Roman" w:cs="Times New Roman"/>
          <w:b/>
          <w:bCs/>
        </w:rPr>
        <w:t>Згідно з класифікацією Американської Опікової Асоціації до великих опікових уражень відносять:</w:t>
      </w:r>
    </w:p>
    <w:p w14:paraId="01FE252C" w14:textId="77777777" w:rsidR="00BF3A89" w:rsidRPr="00A91DB8" w:rsidRDefault="005661AB" w:rsidP="003D3FE3">
      <w:pPr>
        <w:pStyle w:val="af0"/>
        <w:numPr>
          <w:ilvl w:val="0"/>
          <w:numId w:val="12"/>
        </w:numPr>
        <w:rPr>
          <w:rFonts w:ascii="Times New Roman" w:hAnsi="Times New Roman" w:cs="Times New Roman"/>
        </w:rPr>
      </w:pPr>
      <w:r w:rsidRPr="00A91DB8">
        <w:rPr>
          <w:rFonts w:ascii="Times New Roman" w:hAnsi="Times New Roman" w:cs="Times New Roman"/>
        </w:rPr>
        <w:t>поверхневий опік понад 25% у дорослих і 20% у дітей, глибокий опік понад 10%;</w:t>
      </w:r>
    </w:p>
    <w:p w14:paraId="0DE4ABD4" w14:textId="6B487CAE" w:rsidR="00BF3A89" w:rsidRPr="00A91DB8" w:rsidRDefault="005661AB" w:rsidP="003D3FE3">
      <w:pPr>
        <w:pStyle w:val="af0"/>
        <w:numPr>
          <w:ilvl w:val="0"/>
          <w:numId w:val="12"/>
        </w:numPr>
        <w:rPr>
          <w:rFonts w:ascii="Times New Roman" w:hAnsi="Times New Roman" w:cs="Times New Roman"/>
        </w:rPr>
      </w:pPr>
      <w:r w:rsidRPr="00A91DB8">
        <w:rPr>
          <w:rFonts w:ascii="Times New Roman" w:hAnsi="Times New Roman" w:cs="Times New Roman"/>
        </w:rPr>
        <w:t>поверхневий опік понад 30% у дорослих і 25% у дітей, глибокий опік понад 15%;</w:t>
      </w:r>
    </w:p>
    <w:p w14:paraId="18A0A941" w14:textId="77777777" w:rsidR="00BF3A89" w:rsidRPr="00A91DB8" w:rsidRDefault="005661AB" w:rsidP="003D3FE3">
      <w:pPr>
        <w:pStyle w:val="af0"/>
        <w:numPr>
          <w:ilvl w:val="0"/>
          <w:numId w:val="12"/>
        </w:numPr>
        <w:rPr>
          <w:rFonts w:ascii="Times New Roman" w:hAnsi="Times New Roman" w:cs="Times New Roman"/>
        </w:rPr>
      </w:pPr>
      <w:r w:rsidRPr="00A91DB8">
        <w:rPr>
          <w:rFonts w:ascii="Times New Roman" w:hAnsi="Times New Roman" w:cs="Times New Roman"/>
        </w:rPr>
        <w:t>поверхневий опік понад 35% у дорослих і 30% у дітей, глибокий опік понад 20%;</w:t>
      </w:r>
    </w:p>
    <w:p w14:paraId="6689E6CC" w14:textId="107764AF" w:rsidR="00BF3A89" w:rsidRPr="00A91DB8" w:rsidRDefault="005661AB" w:rsidP="003D3FE3">
      <w:pPr>
        <w:pStyle w:val="af0"/>
        <w:numPr>
          <w:ilvl w:val="0"/>
          <w:numId w:val="12"/>
        </w:numPr>
        <w:rPr>
          <w:rFonts w:ascii="Times New Roman" w:hAnsi="Times New Roman" w:cs="Times New Roman"/>
        </w:rPr>
      </w:pPr>
      <w:r w:rsidRPr="00A91DB8">
        <w:rPr>
          <w:rFonts w:ascii="Times New Roman" w:hAnsi="Times New Roman" w:cs="Times New Roman"/>
        </w:rPr>
        <w:t>поверхневий опік понад 40% у дорослих і 35% у дітей, глибокий опік понад 25%.</w:t>
      </w:r>
    </w:p>
    <w:p w14:paraId="6C8DF16E" w14:textId="77777777" w:rsidR="005615B6" w:rsidRDefault="005615B6" w:rsidP="006358D6">
      <w:pPr>
        <w:ind w:firstLine="709"/>
        <w:rPr>
          <w:rFonts w:ascii="Times New Roman" w:hAnsi="Times New Roman" w:cs="Times New Roman"/>
        </w:rPr>
      </w:pPr>
    </w:p>
    <w:p w14:paraId="53680530" w14:textId="4F5E37C2" w:rsidR="00BF3A89" w:rsidRPr="005615B6" w:rsidRDefault="005661AB" w:rsidP="006358D6">
      <w:pPr>
        <w:ind w:firstLine="709"/>
        <w:rPr>
          <w:rFonts w:ascii="Times New Roman" w:hAnsi="Times New Roman" w:cs="Times New Roman"/>
          <w:b/>
          <w:bCs/>
        </w:rPr>
      </w:pPr>
      <w:r w:rsidRPr="005615B6">
        <w:rPr>
          <w:rFonts w:ascii="Times New Roman" w:hAnsi="Times New Roman" w:cs="Times New Roman"/>
          <w:b/>
          <w:bCs/>
        </w:rPr>
        <w:t>У перебігу опікової хвороби виділяють такі послідовні стадії:</w:t>
      </w:r>
    </w:p>
    <w:p w14:paraId="589BDD8D" w14:textId="77777777" w:rsidR="00BF3A89" w:rsidRPr="00A91DB8" w:rsidRDefault="005661AB" w:rsidP="003D3FE3">
      <w:pPr>
        <w:pStyle w:val="af0"/>
        <w:numPr>
          <w:ilvl w:val="0"/>
          <w:numId w:val="13"/>
        </w:numPr>
        <w:rPr>
          <w:rFonts w:ascii="Times New Roman" w:hAnsi="Times New Roman" w:cs="Times New Roman"/>
        </w:rPr>
      </w:pPr>
      <w:r w:rsidRPr="00A91DB8">
        <w:rPr>
          <w:rFonts w:ascii="Times New Roman" w:hAnsi="Times New Roman" w:cs="Times New Roman"/>
        </w:rPr>
        <w:t xml:space="preserve">опікового шоку, </w:t>
      </w:r>
      <w:proofErr w:type="spellStart"/>
      <w:r w:rsidRPr="00A91DB8">
        <w:rPr>
          <w:rFonts w:ascii="Times New Roman" w:hAnsi="Times New Roman" w:cs="Times New Roman"/>
        </w:rPr>
        <w:t>септикотоксемії</w:t>
      </w:r>
      <w:proofErr w:type="spellEnd"/>
      <w:r w:rsidRPr="00A91DB8">
        <w:rPr>
          <w:rFonts w:ascii="Times New Roman" w:hAnsi="Times New Roman" w:cs="Times New Roman"/>
        </w:rPr>
        <w:t>, реконвалесценції;</w:t>
      </w:r>
    </w:p>
    <w:p w14:paraId="6E8F3F44" w14:textId="28DBAF8B" w:rsidR="00BF3A89" w:rsidRPr="00A91DB8" w:rsidRDefault="005661AB" w:rsidP="003D3FE3">
      <w:pPr>
        <w:pStyle w:val="af0"/>
        <w:numPr>
          <w:ilvl w:val="0"/>
          <w:numId w:val="13"/>
        </w:numPr>
        <w:rPr>
          <w:rFonts w:ascii="Times New Roman" w:hAnsi="Times New Roman" w:cs="Times New Roman"/>
        </w:rPr>
      </w:pPr>
      <w:r w:rsidRPr="00A91DB8">
        <w:rPr>
          <w:rFonts w:ascii="Times New Roman" w:hAnsi="Times New Roman" w:cs="Times New Roman"/>
        </w:rPr>
        <w:t>опікового шоку, токсемії, реконвалесценції;</w:t>
      </w:r>
    </w:p>
    <w:p w14:paraId="087AF3C4" w14:textId="77777777" w:rsidR="00BF3A89" w:rsidRPr="00A91DB8" w:rsidRDefault="005661AB" w:rsidP="003D3FE3">
      <w:pPr>
        <w:pStyle w:val="af0"/>
        <w:numPr>
          <w:ilvl w:val="0"/>
          <w:numId w:val="13"/>
        </w:numPr>
        <w:rPr>
          <w:rFonts w:ascii="Times New Roman" w:hAnsi="Times New Roman" w:cs="Times New Roman"/>
        </w:rPr>
      </w:pPr>
      <w:r w:rsidRPr="00A91DB8">
        <w:rPr>
          <w:rFonts w:ascii="Times New Roman" w:hAnsi="Times New Roman" w:cs="Times New Roman"/>
        </w:rPr>
        <w:t xml:space="preserve">опікового шоку, токсемії, </w:t>
      </w:r>
      <w:proofErr w:type="spellStart"/>
      <w:r w:rsidRPr="00A91DB8">
        <w:rPr>
          <w:rFonts w:ascii="Times New Roman" w:hAnsi="Times New Roman" w:cs="Times New Roman"/>
        </w:rPr>
        <w:t>септикотоксемії</w:t>
      </w:r>
      <w:proofErr w:type="spellEnd"/>
      <w:r w:rsidRPr="00A91DB8">
        <w:rPr>
          <w:rFonts w:ascii="Times New Roman" w:hAnsi="Times New Roman" w:cs="Times New Roman"/>
        </w:rPr>
        <w:t>, реконвалесценції;</w:t>
      </w:r>
    </w:p>
    <w:p w14:paraId="6FE65495" w14:textId="464ABB8B" w:rsidR="00BF3A89" w:rsidRPr="00A91DB8" w:rsidRDefault="005661AB" w:rsidP="003D3FE3">
      <w:pPr>
        <w:pStyle w:val="af0"/>
        <w:numPr>
          <w:ilvl w:val="0"/>
          <w:numId w:val="13"/>
        </w:numPr>
        <w:rPr>
          <w:rFonts w:ascii="Times New Roman" w:hAnsi="Times New Roman" w:cs="Times New Roman"/>
        </w:rPr>
      </w:pPr>
      <w:r w:rsidRPr="00A91DB8">
        <w:rPr>
          <w:rFonts w:ascii="Times New Roman" w:hAnsi="Times New Roman" w:cs="Times New Roman"/>
        </w:rPr>
        <w:t xml:space="preserve">опікового шоку, токсемії, </w:t>
      </w:r>
      <w:proofErr w:type="spellStart"/>
      <w:r w:rsidRPr="00A91DB8">
        <w:rPr>
          <w:rFonts w:ascii="Times New Roman" w:hAnsi="Times New Roman" w:cs="Times New Roman"/>
        </w:rPr>
        <w:t>септико</w:t>
      </w:r>
      <w:proofErr w:type="spellEnd"/>
      <w:r w:rsidRPr="00A91DB8">
        <w:rPr>
          <w:rFonts w:ascii="Times New Roman" w:hAnsi="Times New Roman" w:cs="Times New Roman"/>
        </w:rPr>
        <w:t xml:space="preserve"> токсемії.</w:t>
      </w:r>
    </w:p>
    <w:p w14:paraId="56E5E96C" w14:textId="77777777" w:rsidR="00A91DB8" w:rsidRDefault="00A91DB8" w:rsidP="006358D6">
      <w:pPr>
        <w:ind w:firstLine="709"/>
        <w:rPr>
          <w:rFonts w:ascii="Times New Roman" w:hAnsi="Times New Roman" w:cs="Times New Roman"/>
        </w:rPr>
      </w:pPr>
    </w:p>
    <w:p w14:paraId="7247C2AD" w14:textId="3C0996AB" w:rsidR="00BF3A89" w:rsidRPr="00A91DB8" w:rsidRDefault="005661AB" w:rsidP="006358D6">
      <w:pPr>
        <w:ind w:firstLine="709"/>
        <w:rPr>
          <w:rFonts w:ascii="Times New Roman" w:hAnsi="Times New Roman" w:cs="Times New Roman"/>
          <w:b/>
          <w:bCs/>
        </w:rPr>
      </w:pPr>
      <w:r w:rsidRPr="00A91DB8">
        <w:rPr>
          <w:rFonts w:ascii="Times New Roman" w:hAnsi="Times New Roman" w:cs="Times New Roman"/>
          <w:b/>
          <w:bCs/>
        </w:rPr>
        <w:t>Вирізняють наступні види методів місцевого лікування опікової поверхні:</w:t>
      </w:r>
    </w:p>
    <w:p w14:paraId="46044C13" w14:textId="77777777" w:rsidR="00BF3A89" w:rsidRPr="009D1C7C" w:rsidRDefault="005661AB" w:rsidP="003D3FE3">
      <w:pPr>
        <w:pStyle w:val="af0"/>
        <w:numPr>
          <w:ilvl w:val="0"/>
          <w:numId w:val="16"/>
        </w:numPr>
        <w:rPr>
          <w:rFonts w:ascii="Times New Roman" w:hAnsi="Times New Roman" w:cs="Times New Roman"/>
        </w:rPr>
      </w:pPr>
      <w:r w:rsidRPr="009D1C7C">
        <w:rPr>
          <w:rFonts w:ascii="Times New Roman" w:hAnsi="Times New Roman" w:cs="Times New Roman"/>
        </w:rPr>
        <w:t xml:space="preserve">хімічна та хірургічна </w:t>
      </w:r>
      <w:proofErr w:type="spellStart"/>
      <w:r w:rsidRPr="009D1C7C">
        <w:rPr>
          <w:rFonts w:ascii="Times New Roman" w:hAnsi="Times New Roman" w:cs="Times New Roman"/>
        </w:rPr>
        <w:t>некректомія</w:t>
      </w:r>
      <w:proofErr w:type="spellEnd"/>
      <w:r w:rsidRPr="009D1C7C">
        <w:rPr>
          <w:rFonts w:ascii="Times New Roman" w:hAnsi="Times New Roman" w:cs="Times New Roman"/>
        </w:rPr>
        <w:t>;</w:t>
      </w:r>
    </w:p>
    <w:p w14:paraId="2DE75E07" w14:textId="0A144D4B" w:rsidR="00BF3A89" w:rsidRPr="009D1C7C" w:rsidRDefault="005661AB" w:rsidP="003D3FE3">
      <w:pPr>
        <w:pStyle w:val="af0"/>
        <w:numPr>
          <w:ilvl w:val="0"/>
          <w:numId w:val="16"/>
        </w:numPr>
        <w:rPr>
          <w:rFonts w:ascii="Times New Roman" w:hAnsi="Times New Roman" w:cs="Times New Roman"/>
        </w:rPr>
      </w:pPr>
      <w:r w:rsidRPr="009D1C7C">
        <w:rPr>
          <w:rFonts w:ascii="Times New Roman" w:hAnsi="Times New Roman" w:cs="Times New Roman"/>
        </w:rPr>
        <w:t>закритий, напіввідкритий, відкритий та комбінований методи;</w:t>
      </w:r>
    </w:p>
    <w:p w14:paraId="200F0651" w14:textId="77777777" w:rsidR="00BF3A89" w:rsidRPr="009D1C7C" w:rsidRDefault="005661AB" w:rsidP="003D3FE3">
      <w:pPr>
        <w:pStyle w:val="af0"/>
        <w:numPr>
          <w:ilvl w:val="0"/>
          <w:numId w:val="16"/>
        </w:numPr>
        <w:rPr>
          <w:rFonts w:ascii="Times New Roman" w:hAnsi="Times New Roman" w:cs="Times New Roman"/>
        </w:rPr>
      </w:pPr>
      <w:r w:rsidRPr="009D1C7C">
        <w:rPr>
          <w:rFonts w:ascii="Times New Roman" w:hAnsi="Times New Roman" w:cs="Times New Roman"/>
        </w:rPr>
        <w:t>волого-</w:t>
      </w:r>
      <w:proofErr w:type="spellStart"/>
      <w:r w:rsidRPr="009D1C7C">
        <w:rPr>
          <w:rFonts w:ascii="Times New Roman" w:hAnsi="Times New Roman" w:cs="Times New Roman"/>
        </w:rPr>
        <w:t>висихаючі</w:t>
      </w:r>
      <w:proofErr w:type="spellEnd"/>
      <w:r w:rsidRPr="009D1C7C">
        <w:rPr>
          <w:rFonts w:ascii="Times New Roman" w:hAnsi="Times New Roman" w:cs="Times New Roman"/>
        </w:rPr>
        <w:t xml:space="preserve"> пов’язки та хірургічна </w:t>
      </w:r>
      <w:proofErr w:type="spellStart"/>
      <w:r w:rsidRPr="009D1C7C">
        <w:rPr>
          <w:rFonts w:ascii="Times New Roman" w:hAnsi="Times New Roman" w:cs="Times New Roman"/>
        </w:rPr>
        <w:t>некректомія</w:t>
      </w:r>
      <w:proofErr w:type="spellEnd"/>
      <w:r w:rsidRPr="009D1C7C">
        <w:rPr>
          <w:rFonts w:ascii="Times New Roman" w:hAnsi="Times New Roman" w:cs="Times New Roman"/>
        </w:rPr>
        <w:t>;</w:t>
      </w:r>
    </w:p>
    <w:p w14:paraId="7B7207BF" w14:textId="5962733A" w:rsidR="00BF3A89" w:rsidRPr="009D1C7C" w:rsidRDefault="005661AB" w:rsidP="003D3FE3">
      <w:pPr>
        <w:pStyle w:val="af0"/>
        <w:numPr>
          <w:ilvl w:val="0"/>
          <w:numId w:val="16"/>
        </w:numPr>
        <w:rPr>
          <w:rFonts w:ascii="Times New Roman" w:hAnsi="Times New Roman" w:cs="Times New Roman"/>
        </w:rPr>
      </w:pPr>
      <w:r w:rsidRPr="009D1C7C">
        <w:rPr>
          <w:rFonts w:ascii="Times New Roman" w:hAnsi="Times New Roman" w:cs="Times New Roman"/>
        </w:rPr>
        <w:t xml:space="preserve">застосування синтоміцинової емульсії, розчину </w:t>
      </w:r>
      <w:proofErr w:type="spellStart"/>
      <w:r w:rsidRPr="009D1C7C">
        <w:rPr>
          <w:rFonts w:ascii="Times New Roman" w:hAnsi="Times New Roman" w:cs="Times New Roman"/>
        </w:rPr>
        <w:t>мафеніду</w:t>
      </w:r>
      <w:proofErr w:type="spellEnd"/>
      <w:r w:rsidRPr="009D1C7C">
        <w:rPr>
          <w:rFonts w:ascii="Times New Roman" w:hAnsi="Times New Roman" w:cs="Times New Roman"/>
        </w:rPr>
        <w:t>.</w:t>
      </w:r>
    </w:p>
    <w:p w14:paraId="4DD4D346" w14:textId="77777777" w:rsidR="00A91DB8" w:rsidRDefault="00A91DB8" w:rsidP="006358D6">
      <w:pPr>
        <w:ind w:firstLine="709"/>
        <w:rPr>
          <w:rFonts w:ascii="Times New Roman" w:hAnsi="Times New Roman" w:cs="Times New Roman"/>
        </w:rPr>
      </w:pPr>
    </w:p>
    <w:p w14:paraId="60A01EAC" w14:textId="30EB4C24" w:rsidR="00BF3A89" w:rsidRPr="00A91DB8" w:rsidRDefault="005661AB" w:rsidP="006358D6">
      <w:pPr>
        <w:ind w:firstLine="709"/>
        <w:rPr>
          <w:rFonts w:ascii="Times New Roman" w:hAnsi="Times New Roman" w:cs="Times New Roman"/>
          <w:b/>
          <w:bCs/>
        </w:rPr>
      </w:pPr>
      <w:r w:rsidRPr="00A91DB8">
        <w:rPr>
          <w:rFonts w:ascii="Times New Roman" w:hAnsi="Times New Roman" w:cs="Times New Roman"/>
          <w:b/>
          <w:bCs/>
        </w:rPr>
        <w:t xml:space="preserve">Для лікування глибоких </w:t>
      </w:r>
      <w:proofErr w:type="spellStart"/>
      <w:r w:rsidRPr="00A91DB8">
        <w:rPr>
          <w:rFonts w:ascii="Times New Roman" w:hAnsi="Times New Roman" w:cs="Times New Roman"/>
          <w:b/>
          <w:bCs/>
        </w:rPr>
        <w:t>опіків</w:t>
      </w:r>
      <w:proofErr w:type="spellEnd"/>
      <w:r w:rsidRPr="00A91DB8">
        <w:rPr>
          <w:rFonts w:ascii="Times New Roman" w:hAnsi="Times New Roman" w:cs="Times New Roman"/>
          <w:b/>
          <w:bCs/>
        </w:rPr>
        <w:t xml:space="preserve"> площею понад 3% поверхні тіла застосовують:</w:t>
      </w:r>
    </w:p>
    <w:p w14:paraId="79C5A916" w14:textId="77777777" w:rsidR="00BF3A89" w:rsidRPr="009D1C7C" w:rsidRDefault="005661AB" w:rsidP="003D3FE3">
      <w:pPr>
        <w:pStyle w:val="af0"/>
        <w:numPr>
          <w:ilvl w:val="0"/>
          <w:numId w:val="15"/>
        </w:numPr>
        <w:rPr>
          <w:rFonts w:ascii="Times New Roman" w:hAnsi="Times New Roman" w:cs="Times New Roman"/>
        </w:rPr>
      </w:pPr>
      <w:r w:rsidRPr="009D1C7C">
        <w:rPr>
          <w:rFonts w:ascii="Times New Roman" w:hAnsi="Times New Roman" w:cs="Times New Roman"/>
        </w:rPr>
        <w:t>волого-</w:t>
      </w:r>
      <w:proofErr w:type="spellStart"/>
      <w:r w:rsidRPr="009D1C7C">
        <w:rPr>
          <w:rFonts w:ascii="Times New Roman" w:hAnsi="Times New Roman" w:cs="Times New Roman"/>
        </w:rPr>
        <w:t>висихаючі</w:t>
      </w:r>
      <w:proofErr w:type="spellEnd"/>
      <w:r w:rsidRPr="009D1C7C">
        <w:rPr>
          <w:rFonts w:ascii="Times New Roman" w:hAnsi="Times New Roman" w:cs="Times New Roman"/>
        </w:rPr>
        <w:t xml:space="preserve"> пов’язки;</w:t>
      </w:r>
    </w:p>
    <w:p w14:paraId="2EF4B3D2" w14:textId="49A62595" w:rsidR="00BF3A89" w:rsidRPr="009D1C7C" w:rsidRDefault="005661AB" w:rsidP="003D3FE3">
      <w:pPr>
        <w:pStyle w:val="af0"/>
        <w:numPr>
          <w:ilvl w:val="0"/>
          <w:numId w:val="15"/>
        </w:numPr>
        <w:rPr>
          <w:rFonts w:ascii="Times New Roman" w:hAnsi="Times New Roman" w:cs="Times New Roman"/>
        </w:rPr>
      </w:pPr>
      <w:r w:rsidRPr="009D1C7C">
        <w:rPr>
          <w:rFonts w:ascii="Times New Roman" w:hAnsi="Times New Roman" w:cs="Times New Roman"/>
        </w:rPr>
        <w:t xml:space="preserve">ферментну </w:t>
      </w:r>
      <w:proofErr w:type="spellStart"/>
      <w:r w:rsidRPr="009D1C7C">
        <w:rPr>
          <w:rFonts w:ascii="Times New Roman" w:hAnsi="Times New Roman" w:cs="Times New Roman"/>
        </w:rPr>
        <w:t>некректомію</w:t>
      </w:r>
      <w:proofErr w:type="spellEnd"/>
      <w:r w:rsidRPr="009D1C7C">
        <w:rPr>
          <w:rFonts w:ascii="Times New Roman" w:hAnsi="Times New Roman" w:cs="Times New Roman"/>
        </w:rPr>
        <w:t>;</w:t>
      </w:r>
    </w:p>
    <w:p w14:paraId="7CA33875" w14:textId="77777777" w:rsidR="00BF3A89" w:rsidRPr="009D1C7C" w:rsidRDefault="005661AB" w:rsidP="003D3FE3">
      <w:pPr>
        <w:pStyle w:val="af0"/>
        <w:numPr>
          <w:ilvl w:val="0"/>
          <w:numId w:val="15"/>
        </w:numPr>
        <w:rPr>
          <w:rFonts w:ascii="Times New Roman" w:hAnsi="Times New Roman" w:cs="Times New Roman"/>
        </w:rPr>
      </w:pPr>
      <w:r w:rsidRPr="009D1C7C">
        <w:rPr>
          <w:rFonts w:ascii="Times New Roman" w:hAnsi="Times New Roman" w:cs="Times New Roman"/>
        </w:rPr>
        <w:t>пластичне закриття опікового дефекту;</w:t>
      </w:r>
    </w:p>
    <w:p w14:paraId="1CB9D10C" w14:textId="309A19A5"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lastRenderedPageBreak/>
        <w:t xml:space="preserve">хімічну </w:t>
      </w:r>
      <w:proofErr w:type="spellStart"/>
      <w:r w:rsidRPr="006358D6">
        <w:rPr>
          <w:rFonts w:ascii="Times New Roman" w:hAnsi="Times New Roman" w:cs="Times New Roman"/>
        </w:rPr>
        <w:t>некректомію</w:t>
      </w:r>
      <w:proofErr w:type="spellEnd"/>
      <w:r w:rsidRPr="006358D6">
        <w:rPr>
          <w:rFonts w:ascii="Times New Roman" w:hAnsi="Times New Roman" w:cs="Times New Roman"/>
        </w:rPr>
        <w:t>.</w:t>
      </w:r>
    </w:p>
    <w:p w14:paraId="1DB46DBF" w14:textId="77777777" w:rsidR="00A91DB8" w:rsidRDefault="00A91DB8" w:rsidP="006358D6">
      <w:pPr>
        <w:ind w:firstLine="709"/>
        <w:rPr>
          <w:rFonts w:ascii="Times New Roman" w:hAnsi="Times New Roman" w:cs="Times New Roman"/>
        </w:rPr>
      </w:pPr>
    </w:p>
    <w:p w14:paraId="1F958C9B" w14:textId="22D698E6" w:rsidR="00BF3A89" w:rsidRPr="00A91DB8" w:rsidRDefault="005661AB" w:rsidP="006358D6">
      <w:pPr>
        <w:ind w:firstLine="709"/>
        <w:rPr>
          <w:rFonts w:ascii="Times New Roman" w:hAnsi="Times New Roman" w:cs="Times New Roman"/>
          <w:b/>
          <w:bCs/>
        </w:rPr>
      </w:pPr>
      <w:r w:rsidRPr="00A91DB8">
        <w:rPr>
          <w:rFonts w:ascii="Times New Roman" w:hAnsi="Times New Roman" w:cs="Times New Roman"/>
          <w:b/>
          <w:bCs/>
        </w:rPr>
        <w:t>Основною ланкою патогенезу опікового шоку є:</w:t>
      </w:r>
    </w:p>
    <w:p w14:paraId="473FE894" w14:textId="77777777" w:rsidR="00BF3A89" w:rsidRPr="009D1C7C" w:rsidRDefault="005661AB" w:rsidP="003D3FE3">
      <w:pPr>
        <w:pStyle w:val="af0"/>
        <w:numPr>
          <w:ilvl w:val="0"/>
          <w:numId w:val="14"/>
        </w:numPr>
        <w:rPr>
          <w:rFonts w:ascii="Times New Roman" w:hAnsi="Times New Roman" w:cs="Times New Roman"/>
        </w:rPr>
      </w:pPr>
      <w:r w:rsidRPr="009D1C7C">
        <w:rPr>
          <w:rFonts w:ascii="Times New Roman" w:hAnsi="Times New Roman" w:cs="Times New Roman"/>
        </w:rPr>
        <w:t>централізація кровообігу;</w:t>
      </w:r>
    </w:p>
    <w:p w14:paraId="79CA6089" w14:textId="2F4A37C1" w:rsidR="00BF3A89" w:rsidRPr="009D1C7C" w:rsidRDefault="005661AB" w:rsidP="003D3FE3">
      <w:pPr>
        <w:pStyle w:val="af0"/>
        <w:numPr>
          <w:ilvl w:val="0"/>
          <w:numId w:val="14"/>
        </w:numPr>
        <w:rPr>
          <w:rFonts w:ascii="Times New Roman" w:hAnsi="Times New Roman" w:cs="Times New Roman"/>
        </w:rPr>
      </w:pPr>
      <w:r w:rsidRPr="009D1C7C">
        <w:rPr>
          <w:rFonts w:ascii="Times New Roman" w:hAnsi="Times New Roman" w:cs="Times New Roman"/>
        </w:rPr>
        <w:t>опікова токсемія;</w:t>
      </w:r>
    </w:p>
    <w:p w14:paraId="63E661C0" w14:textId="77777777" w:rsidR="00BF3A89" w:rsidRPr="009D1C7C" w:rsidRDefault="005661AB" w:rsidP="003D3FE3">
      <w:pPr>
        <w:pStyle w:val="af0"/>
        <w:numPr>
          <w:ilvl w:val="0"/>
          <w:numId w:val="14"/>
        </w:numPr>
        <w:rPr>
          <w:rFonts w:ascii="Times New Roman" w:hAnsi="Times New Roman" w:cs="Times New Roman"/>
        </w:rPr>
      </w:pPr>
      <w:r w:rsidRPr="009D1C7C">
        <w:rPr>
          <w:rFonts w:ascii="Times New Roman" w:hAnsi="Times New Roman" w:cs="Times New Roman"/>
        </w:rPr>
        <w:t>невгамовна блювота;</w:t>
      </w:r>
    </w:p>
    <w:p w14:paraId="1840F7DE" w14:textId="24ECF402" w:rsidR="00BF3A89" w:rsidRPr="009D1C7C" w:rsidRDefault="005661AB" w:rsidP="003D3FE3">
      <w:pPr>
        <w:pStyle w:val="af0"/>
        <w:numPr>
          <w:ilvl w:val="0"/>
          <w:numId w:val="14"/>
        </w:numPr>
        <w:rPr>
          <w:rFonts w:ascii="Times New Roman" w:hAnsi="Times New Roman" w:cs="Times New Roman"/>
        </w:rPr>
      </w:pPr>
      <w:proofErr w:type="spellStart"/>
      <w:r w:rsidRPr="009D1C7C">
        <w:rPr>
          <w:rFonts w:ascii="Times New Roman" w:hAnsi="Times New Roman" w:cs="Times New Roman"/>
        </w:rPr>
        <w:t>оліговолемія</w:t>
      </w:r>
      <w:proofErr w:type="spellEnd"/>
      <w:r w:rsidRPr="009D1C7C">
        <w:rPr>
          <w:rFonts w:ascii="Times New Roman" w:hAnsi="Times New Roman" w:cs="Times New Roman"/>
        </w:rPr>
        <w:t>.</w:t>
      </w:r>
    </w:p>
    <w:p w14:paraId="585900EA" w14:textId="77777777" w:rsidR="00A91DB8" w:rsidRDefault="00A91DB8" w:rsidP="006358D6">
      <w:pPr>
        <w:ind w:firstLine="709"/>
        <w:rPr>
          <w:rFonts w:ascii="Times New Roman" w:hAnsi="Times New Roman" w:cs="Times New Roman"/>
        </w:rPr>
      </w:pPr>
    </w:p>
    <w:p w14:paraId="0F71AF75" w14:textId="3159AD45" w:rsidR="00BF3A89" w:rsidRPr="00A91DB8" w:rsidRDefault="005661AB" w:rsidP="006358D6">
      <w:pPr>
        <w:ind w:firstLine="709"/>
        <w:rPr>
          <w:rFonts w:ascii="Times New Roman" w:hAnsi="Times New Roman" w:cs="Times New Roman"/>
          <w:b/>
          <w:bCs/>
        </w:rPr>
      </w:pPr>
      <w:r w:rsidRPr="00A91DB8">
        <w:rPr>
          <w:rFonts w:ascii="Times New Roman" w:hAnsi="Times New Roman" w:cs="Times New Roman"/>
          <w:b/>
          <w:bCs/>
        </w:rPr>
        <w:t>Якої стадії опікової хвороби можна уникнути завдяки раціональному лікуванню:</w:t>
      </w:r>
    </w:p>
    <w:p w14:paraId="1764CAA3" w14:textId="77777777" w:rsidR="00BF3A89" w:rsidRPr="009D1C7C" w:rsidRDefault="005661AB" w:rsidP="003D3FE3">
      <w:pPr>
        <w:pStyle w:val="af0"/>
        <w:numPr>
          <w:ilvl w:val="0"/>
          <w:numId w:val="17"/>
        </w:numPr>
        <w:rPr>
          <w:rFonts w:ascii="Times New Roman" w:hAnsi="Times New Roman" w:cs="Times New Roman"/>
        </w:rPr>
      </w:pPr>
      <w:r w:rsidRPr="009D1C7C">
        <w:rPr>
          <w:rFonts w:ascii="Times New Roman" w:hAnsi="Times New Roman" w:cs="Times New Roman"/>
        </w:rPr>
        <w:t>опікового шоку;</w:t>
      </w:r>
    </w:p>
    <w:p w14:paraId="10BE8C5C" w14:textId="1E1A14CD" w:rsidR="00BF3A89" w:rsidRPr="009D1C7C" w:rsidRDefault="005661AB" w:rsidP="003D3FE3">
      <w:pPr>
        <w:pStyle w:val="af0"/>
        <w:numPr>
          <w:ilvl w:val="0"/>
          <w:numId w:val="17"/>
        </w:numPr>
        <w:rPr>
          <w:rFonts w:ascii="Times New Roman" w:hAnsi="Times New Roman" w:cs="Times New Roman"/>
        </w:rPr>
      </w:pPr>
      <w:r w:rsidRPr="009D1C7C">
        <w:rPr>
          <w:rFonts w:ascii="Times New Roman" w:hAnsi="Times New Roman" w:cs="Times New Roman"/>
        </w:rPr>
        <w:t>токсемії;</w:t>
      </w:r>
    </w:p>
    <w:p w14:paraId="791B6149" w14:textId="77777777" w:rsidR="00BF3A89" w:rsidRPr="009D1C7C" w:rsidRDefault="005661AB" w:rsidP="003D3FE3">
      <w:pPr>
        <w:pStyle w:val="af0"/>
        <w:numPr>
          <w:ilvl w:val="0"/>
          <w:numId w:val="17"/>
        </w:numPr>
        <w:rPr>
          <w:rFonts w:ascii="Times New Roman" w:hAnsi="Times New Roman" w:cs="Times New Roman"/>
        </w:rPr>
      </w:pPr>
      <w:proofErr w:type="spellStart"/>
      <w:r w:rsidRPr="009D1C7C">
        <w:rPr>
          <w:rFonts w:ascii="Times New Roman" w:hAnsi="Times New Roman" w:cs="Times New Roman"/>
        </w:rPr>
        <w:t>септикотоксемії</w:t>
      </w:r>
      <w:proofErr w:type="spellEnd"/>
      <w:r w:rsidRPr="009D1C7C">
        <w:rPr>
          <w:rFonts w:ascii="Times New Roman" w:hAnsi="Times New Roman" w:cs="Times New Roman"/>
        </w:rPr>
        <w:t>;</w:t>
      </w:r>
    </w:p>
    <w:p w14:paraId="2A7032BE" w14:textId="785F6D5D" w:rsidR="00BF3A89" w:rsidRPr="009D1C7C" w:rsidRDefault="005661AB" w:rsidP="003D3FE3">
      <w:pPr>
        <w:pStyle w:val="af0"/>
        <w:numPr>
          <w:ilvl w:val="0"/>
          <w:numId w:val="17"/>
        </w:numPr>
        <w:rPr>
          <w:rFonts w:ascii="Times New Roman" w:hAnsi="Times New Roman" w:cs="Times New Roman"/>
        </w:rPr>
      </w:pPr>
      <w:r w:rsidRPr="009D1C7C">
        <w:rPr>
          <w:rFonts w:ascii="Times New Roman" w:hAnsi="Times New Roman" w:cs="Times New Roman"/>
        </w:rPr>
        <w:t>реконвалесценції.</w:t>
      </w:r>
    </w:p>
    <w:p w14:paraId="3C820797" w14:textId="77777777" w:rsidR="00A91DB8" w:rsidRDefault="00A91DB8" w:rsidP="006358D6">
      <w:pPr>
        <w:ind w:firstLine="709"/>
        <w:rPr>
          <w:rFonts w:ascii="Times New Roman" w:hAnsi="Times New Roman" w:cs="Times New Roman"/>
        </w:rPr>
      </w:pPr>
      <w:bookmarkStart w:id="16" w:name="bookmark16"/>
    </w:p>
    <w:p w14:paraId="2D577B5E" w14:textId="7FF386A9"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ТЕСТИ КОНТРОЛЮ КІНЦЕВОГО РІВНЯ ЗНАНЬ.</w:t>
      </w:r>
      <w:bookmarkEnd w:id="16"/>
    </w:p>
    <w:p w14:paraId="7740BA20" w14:textId="77777777" w:rsidR="00A91DB8" w:rsidRDefault="00A91DB8" w:rsidP="006358D6">
      <w:pPr>
        <w:ind w:firstLine="709"/>
        <w:rPr>
          <w:rFonts w:ascii="Times New Roman" w:hAnsi="Times New Roman" w:cs="Times New Roman"/>
        </w:rPr>
      </w:pPr>
    </w:p>
    <w:p w14:paraId="10247E8C" w14:textId="636A11FB" w:rsidR="00BF3A89" w:rsidRPr="009D1C7C" w:rsidRDefault="005661AB" w:rsidP="006358D6">
      <w:pPr>
        <w:ind w:firstLine="709"/>
        <w:rPr>
          <w:rFonts w:ascii="Times New Roman" w:hAnsi="Times New Roman" w:cs="Times New Roman"/>
          <w:b/>
          <w:bCs/>
        </w:rPr>
      </w:pPr>
      <w:r w:rsidRPr="009D1C7C">
        <w:rPr>
          <w:rFonts w:ascii="Times New Roman" w:hAnsi="Times New Roman" w:cs="Times New Roman"/>
          <w:b/>
          <w:bCs/>
        </w:rPr>
        <w:t>Хворий отримав дозу опромінювання 1 Гр. Має місце поверхневі опіки обличчя, рани м'яких тканин на передпліччі. Загальний стан та самопочуття відносно задовільні. Визначте ступінь тяжкості комбінованого радіаційного ураження.</w:t>
      </w:r>
    </w:p>
    <w:p w14:paraId="63177994" w14:textId="77777777" w:rsidR="00BF3A89" w:rsidRPr="009D1C7C" w:rsidRDefault="005661AB" w:rsidP="003D3FE3">
      <w:pPr>
        <w:pStyle w:val="af0"/>
        <w:numPr>
          <w:ilvl w:val="0"/>
          <w:numId w:val="18"/>
        </w:numPr>
        <w:rPr>
          <w:rFonts w:ascii="Times New Roman" w:hAnsi="Times New Roman" w:cs="Times New Roman"/>
        </w:rPr>
      </w:pPr>
      <w:r w:rsidRPr="009D1C7C">
        <w:rPr>
          <w:rFonts w:ascii="Times New Roman" w:hAnsi="Times New Roman" w:cs="Times New Roman"/>
        </w:rPr>
        <w:t>легка</w:t>
      </w:r>
    </w:p>
    <w:p w14:paraId="16A00FDD" w14:textId="77777777" w:rsidR="00BF3A89" w:rsidRPr="009D1C7C" w:rsidRDefault="005661AB" w:rsidP="003D3FE3">
      <w:pPr>
        <w:pStyle w:val="af0"/>
        <w:numPr>
          <w:ilvl w:val="0"/>
          <w:numId w:val="18"/>
        </w:numPr>
        <w:rPr>
          <w:rFonts w:ascii="Times New Roman" w:hAnsi="Times New Roman" w:cs="Times New Roman"/>
        </w:rPr>
      </w:pPr>
      <w:r w:rsidRPr="009D1C7C">
        <w:rPr>
          <w:rFonts w:ascii="Times New Roman" w:hAnsi="Times New Roman" w:cs="Times New Roman"/>
        </w:rPr>
        <w:t>середня</w:t>
      </w:r>
    </w:p>
    <w:p w14:paraId="158D56BF" w14:textId="77777777" w:rsidR="00BF3A89" w:rsidRPr="009D1C7C" w:rsidRDefault="005661AB" w:rsidP="003D3FE3">
      <w:pPr>
        <w:pStyle w:val="af0"/>
        <w:numPr>
          <w:ilvl w:val="0"/>
          <w:numId w:val="18"/>
        </w:numPr>
        <w:rPr>
          <w:rFonts w:ascii="Times New Roman" w:hAnsi="Times New Roman" w:cs="Times New Roman"/>
        </w:rPr>
      </w:pPr>
      <w:r w:rsidRPr="009D1C7C">
        <w:rPr>
          <w:rFonts w:ascii="Times New Roman" w:hAnsi="Times New Roman" w:cs="Times New Roman"/>
        </w:rPr>
        <w:t>тяжка</w:t>
      </w:r>
    </w:p>
    <w:p w14:paraId="6A459F79" w14:textId="4239880F" w:rsidR="00BF3A89" w:rsidRPr="009D1C7C" w:rsidRDefault="005661AB" w:rsidP="003D3FE3">
      <w:pPr>
        <w:pStyle w:val="af0"/>
        <w:numPr>
          <w:ilvl w:val="0"/>
          <w:numId w:val="18"/>
        </w:numPr>
        <w:rPr>
          <w:rFonts w:ascii="Times New Roman" w:hAnsi="Times New Roman" w:cs="Times New Roman"/>
        </w:rPr>
      </w:pPr>
      <w:r w:rsidRPr="009D1C7C">
        <w:rPr>
          <w:rFonts w:ascii="Times New Roman" w:hAnsi="Times New Roman" w:cs="Times New Roman"/>
        </w:rPr>
        <w:t>вкрай тяжка</w:t>
      </w:r>
    </w:p>
    <w:p w14:paraId="0C03C6BE" w14:textId="5BA6756B" w:rsidR="00BF3A89" w:rsidRPr="009D1C7C" w:rsidRDefault="005661AB" w:rsidP="003D3FE3">
      <w:pPr>
        <w:pStyle w:val="af0"/>
        <w:numPr>
          <w:ilvl w:val="0"/>
          <w:numId w:val="18"/>
        </w:numPr>
        <w:rPr>
          <w:rFonts w:ascii="Times New Roman" w:hAnsi="Times New Roman" w:cs="Times New Roman"/>
        </w:rPr>
      </w:pPr>
      <w:r w:rsidRPr="009D1C7C">
        <w:rPr>
          <w:rFonts w:ascii="Times New Roman" w:hAnsi="Times New Roman" w:cs="Times New Roman"/>
        </w:rPr>
        <w:t>радіаційне ураження не має місця</w:t>
      </w:r>
    </w:p>
    <w:p w14:paraId="6655CB7B" w14:textId="77777777" w:rsidR="009D1C7C" w:rsidRDefault="009D1C7C" w:rsidP="006358D6">
      <w:pPr>
        <w:ind w:firstLine="709"/>
        <w:rPr>
          <w:rFonts w:ascii="Times New Roman" w:hAnsi="Times New Roman" w:cs="Times New Roman"/>
        </w:rPr>
      </w:pPr>
    </w:p>
    <w:p w14:paraId="07EC1C14" w14:textId="1BF3782B"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При отриманні опромінювання 1гр та поверхневих ушкодженнях м'яких тканин ступінь тяжкості КРУ 1 (легкий), клінічна форма - </w:t>
      </w:r>
      <w:proofErr w:type="spellStart"/>
      <w:r w:rsidRPr="006358D6">
        <w:rPr>
          <w:rFonts w:ascii="Times New Roman" w:hAnsi="Times New Roman" w:cs="Times New Roman"/>
        </w:rPr>
        <w:t>кістковомозкова</w:t>
      </w:r>
      <w:proofErr w:type="spellEnd"/>
      <w:r w:rsidRPr="006358D6">
        <w:rPr>
          <w:rFonts w:ascii="Times New Roman" w:hAnsi="Times New Roman" w:cs="Times New Roman"/>
        </w:rPr>
        <w:t>, прогноз абсолютно сприятливий.</w:t>
      </w:r>
    </w:p>
    <w:p w14:paraId="07FDCF76"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Хворий отримав дозу опромінювання 3 Гр. Має місце поверхневі опіки обличчя, голови, передньої поверхні тулуба та глибокі опіки лівого передпліччя. Загальний стан тяжкий. У хворого також комбінована черепно- мозкова та скелетна травма. Визначте ступінь тяжкості комбінованого радіаційного ураження.</w:t>
      </w:r>
    </w:p>
    <w:p w14:paraId="2F0C8B14" w14:textId="77777777" w:rsidR="00BF3A89" w:rsidRPr="009D1C7C" w:rsidRDefault="005661AB" w:rsidP="003D3FE3">
      <w:pPr>
        <w:pStyle w:val="af0"/>
        <w:numPr>
          <w:ilvl w:val="0"/>
          <w:numId w:val="19"/>
        </w:numPr>
        <w:rPr>
          <w:rFonts w:ascii="Times New Roman" w:hAnsi="Times New Roman" w:cs="Times New Roman"/>
        </w:rPr>
      </w:pPr>
      <w:r w:rsidRPr="009D1C7C">
        <w:rPr>
          <w:rFonts w:ascii="Times New Roman" w:hAnsi="Times New Roman" w:cs="Times New Roman"/>
        </w:rPr>
        <w:t>легка</w:t>
      </w:r>
    </w:p>
    <w:p w14:paraId="0F40545D" w14:textId="77777777" w:rsidR="00BF3A89" w:rsidRPr="009D1C7C" w:rsidRDefault="005661AB" w:rsidP="003D3FE3">
      <w:pPr>
        <w:pStyle w:val="af0"/>
        <w:numPr>
          <w:ilvl w:val="0"/>
          <w:numId w:val="19"/>
        </w:numPr>
        <w:rPr>
          <w:rFonts w:ascii="Times New Roman" w:hAnsi="Times New Roman" w:cs="Times New Roman"/>
        </w:rPr>
      </w:pPr>
      <w:r w:rsidRPr="009D1C7C">
        <w:rPr>
          <w:rFonts w:ascii="Times New Roman" w:hAnsi="Times New Roman" w:cs="Times New Roman"/>
        </w:rPr>
        <w:t>середня</w:t>
      </w:r>
    </w:p>
    <w:p w14:paraId="31F11BF3" w14:textId="77777777" w:rsidR="00BF3A89" w:rsidRPr="009D1C7C" w:rsidRDefault="005661AB" w:rsidP="003D3FE3">
      <w:pPr>
        <w:pStyle w:val="af0"/>
        <w:numPr>
          <w:ilvl w:val="0"/>
          <w:numId w:val="19"/>
        </w:numPr>
        <w:rPr>
          <w:rFonts w:ascii="Times New Roman" w:hAnsi="Times New Roman" w:cs="Times New Roman"/>
        </w:rPr>
      </w:pPr>
      <w:r w:rsidRPr="009D1C7C">
        <w:rPr>
          <w:rFonts w:ascii="Times New Roman" w:hAnsi="Times New Roman" w:cs="Times New Roman"/>
        </w:rPr>
        <w:t>тяжка</w:t>
      </w:r>
    </w:p>
    <w:p w14:paraId="09C9FA8B" w14:textId="77777777" w:rsidR="00BF3A89" w:rsidRPr="009D1C7C" w:rsidRDefault="005661AB" w:rsidP="003D3FE3">
      <w:pPr>
        <w:pStyle w:val="af0"/>
        <w:numPr>
          <w:ilvl w:val="0"/>
          <w:numId w:val="19"/>
        </w:numPr>
        <w:rPr>
          <w:rFonts w:ascii="Times New Roman" w:hAnsi="Times New Roman" w:cs="Times New Roman"/>
        </w:rPr>
      </w:pPr>
      <w:r w:rsidRPr="009D1C7C">
        <w:rPr>
          <w:rFonts w:ascii="Times New Roman" w:hAnsi="Times New Roman" w:cs="Times New Roman"/>
        </w:rPr>
        <w:t>вкрай тяжка</w:t>
      </w:r>
    </w:p>
    <w:p w14:paraId="249D61FE" w14:textId="77777777" w:rsidR="00BF3A89" w:rsidRPr="009D1C7C" w:rsidRDefault="005661AB" w:rsidP="003D3FE3">
      <w:pPr>
        <w:pStyle w:val="af0"/>
        <w:numPr>
          <w:ilvl w:val="0"/>
          <w:numId w:val="19"/>
        </w:numPr>
        <w:rPr>
          <w:rFonts w:ascii="Times New Roman" w:hAnsi="Times New Roman" w:cs="Times New Roman"/>
        </w:rPr>
      </w:pPr>
      <w:r w:rsidRPr="009D1C7C">
        <w:rPr>
          <w:rFonts w:ascii="Times New Roman" w:hAnsi="Times New Roman" w:cs="Times New Roman"/>
        </w:rPr>
        <w:t>радіаційне ураження не має місця</w:t>
      </w:r>
    </w:p>
    <w:p w14:paraId="41F51F61" w14:textId="77777777" w:rsidR="009D1C7C" w:rsidRDefault="009D1C7C" w:rsidP="006358D6">
      <w:pPr>
        <w:ind w:firstLine="709"/>
        <w:rPr>
          <w:rFonts w:ascii="Times New Roman" w:hAnsi="Times New Roman" w:cs="Times New Roman"/>
        </w:rPr>
      </w:pPr>
    </w:p>
    <w:p w14:paraId="44C5094B" w14:textId="3718800C"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При дозі опромінювання 3Гр виникає середня ступінь тяжкості </w:t>
      </w:r>
      <w:proofErr w:type="spellStart"/>
      <w:r w:rsidRPr="006358D6">
        <w:rPr>
          <w:rFonts w:ascii="Times New Roman" w:hAnsi="Times New Roman" w:cs="Times New Roman"/>
        </w:rPr>
        <w:t>захворюваня</w:t>
      </w:r>
      <w:proofErr w:type="spellEnd"/>
      <w:r w:rsidRPr="006358D6">
        <w:rPr>
          <w:rFonts w:ascii="Times New Roman" w:hAnsi="Times New Roman" w:cs="Times New Roman"/>
        </w:rPr>
        <w:t>, але наявність у потерпілого важкої комбінованої черепно - мозкової та скелетної травми обумовлює тяжкий стан.</w:t>
      </w:r>
    </w:p>
    <w:p w14:paraId="37675584" w14:textId="77777777" w:rsidR="009D1C7C" w:rsidRDefault="009D1C7C" w:rsidP="006358D6">
      <w:pPr>
        <w:ind w:firstLine="709"/>
        <w:rPr>
          <w:rFonts w:ascii="Times New Roman" w:hAnsi="Times New Roman" w:cs="Times New Roman"/>
        </w:rPr>
      </w:pPr>
    </w:p>
    <w:p w14:paraId="560248AD" w14:textId="0C4E6AE4" w:rsidR="00BF3A89" w:rsidRPr="009D1C7C" w:rsidRDefault="005661AB" w:rsidP="006358D6">
      <w:pPr>
        <w:ind w:firstLine="709"/>
        <w:rPr>
          <w:rFonts w:ascii="Times New Roman" w:hAnsi="Times New Roman" w:cs="Times New Roman"/>
          <w:b/>
          <w:bCs/>
        </w:rPr>
      </w:pPr>
      <w:r w:rsidRPr="009D1C7C">
        <w:rPr>
          <w:rFonts w:ascii="Times New Roman" w:hAnsi="Times New Roman" w:cs="Times New Roman"/>
          <w:b/>
          <w:bCs/>
        </w:rPr>
        <w:t xml:space="preserve">Хворий отримав дозу опромінювання 2 Гр. Має місце поверхневі площею 30% поверхні тіла та глибокі опіки - 7%. У хворого має місце також злами обох </w:t>
      </w:r>
      <w:proofErr w:type="spellStart"/>
      <w:r w:rsidRPr="009D1C7C">
        <w:rPr>
          <w:rFonts w:ascii="Times New Roman" w:hAnsi="Times New Roman" w:cs="Times New Roman"/>
          <w:b/>
          <w:bCs/>
        </w:rPr>
        <w:t>стеген</w:t>
      </w:r>
      <w:proofErr w:type="spellEnd"/>
      <w:r w:rsidRPr="009D1C7C">
        <w:rPr>
          <w:rFonts w:ascii="Times New Roman" w:hAnsi="Times New Roman" w:cs="Times New Roman"/>
          <w:b/>
          <w:bCs/>
        </w:rPr>
        <w:t xml:space="preserve">. За яким принципом повинна призначатись </w:t>
      </w:r>
      <w:proofErr w:type="spellStart"/>
      <w:r w:rsidRPr="009D1C7C">
        <w:rPr>
          <w:rFonts w:ascii="Times New Roman" w:hAnsi="Times New Roman" w:cs="Times New Roman"/>
          <w:b/>
          <w:bCs/>
        </w:rPr>
        <w:t>антибіотикопрофілактика</w:t>
      </w:r>
      <w:proofErr w:type="spellEnd"/>
      <w:r w:rsidRPr="009D1C7C">
        <w:rPr>
          <w:rFonts w:ascii="Times New Roman" w:hAnsi="Times New Roman" w:cs="Times New Roman"/>
          <w:b/>
          <w:bCs/>
        </w:rPr>
        <w:t xml:space="preserve"> у даного пацієнта?</w:t>
      </w:r>
    </w:p>
    <w:p w14:paraId="30AB0B29" w14:textId="77777777" w:rsidR="00BF3A89" w:rsidRPr="009D1C7C" w:rsidRDefault="005661AB" w:rsidP="003D3FE3">
      <w:pPr>
        <w:pStyle w:val="af0"/>
        <w:numPr>
          <w:ilvl w:val="0"/>
          <w:numId w:val="20"/>
        </w:numPr>
        <w:rPr>
          <w:rFonts w:ascii="Times New Roman" w:hAnsi="Times New Roman" w:cs="Times New Roman"/>
        </w:rPr>
      </w:pPr>
      <w:r w:rsidRPr="009D1C7C">
        <w:rPr>
          <w:rFonts w:ascii="Times New Roman" w:hAnsi="Times New Roman" w:cs="Times New Roman"/>
        </w:rPr>
        <w:t>антибіотики не потрібні</w:t>
      </w:r>
    </w:p>
    <w:p w14:paraId="2CD7F678" w14:textId="77777777" w:rsidR="00BF3A89" w:rsidRPr="009D1C7C" w:rsidRDefault="005661AB" w:rsidP="003D3FE3">
      <w:pPr>
        <w:pStyle w:val="af0"/>
        <w:numPr>
          <w:ilvl w:val="0"/>
          <w:numId w:val="20"/>
        </w:numPr>
        <w:rPr>
          <w:rFonts w:ascii="Times New Roman" w:hAnsi="Times New Roman" w:cs="Times New Roman"/>
        </w:rPr>
      </w:pPr>
      <w:r w:rsidRPr="009D1C7C">
        <w:rPr>
          <w:rFonts w:ascii="Times New Roman" w:hAnsi="Times New Roman" w:cs="Times New Roman"/>
        </w:rPr>
        <w:t>мінімальні дози коротким курсом</w:t>
      </w:r>
    </w:p>
    <w:p w14:paraId="74171383" w14:textId="77777777" w:rsidR="00BF3A89" w:rsidRPr="009D1C7C" w:rsidRDefault="005661AB" w:rsidP="003D3FE3">
      <w:pPr>
        <w:pStyle w:val="af0"/>
        <w:numPr>
          <w:ilvl w:val="0"/>
          <w:numId w:val="20"/>
        </w:numPr>
        <w:rPr>
          <w:rFonts w:ascii="Times New Roman" w:hAnsi="Times New Roman" w:cs="Times New Roman"/>
        </w:rPr>
      </w:pPr>
      <w:r w:rsidRPr="009D1C7C">
        <w:rPr>
          <w:rFonts w:ascii="Times New Roman" w:hAnsi="Times New Roman" w:cs="Times New Roman"/>
        </w:rPr>
        <w:t>максимальні дози</w:t>
      </w:r>
    </w:p>
    <w:p w14:paraId="00AF2FDD" w14:textId="77777777" w:rsidR="009D1C7C" w:rsidRDefault="009D1C7C" w:rsidP="006358D6">
      <w:pPr>
        <w:ind w:firstLine="709"/>
        <w:rPr>
          <w:rFonts w:ascii="Times New Roman" w:hAnsi="Times New Roman" w:cs="Times New Roman"/>
        </w:rPr>
      </w:pPr>
    </w:p>
    <w:p w14:paraId="34547217" w14:textId="124874A2"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При наявності у постраждалого великої площі </w:t>
      </w:r>
      <w:proofErr w:type="spellStart"/>
      <w:r w:rsidRPr="006358D6">
        <w:rPr>
          <w:rFonts w:ascii="Times New Roman" w:hAnsi="Times New Roman" w:cs="Times New Roman"/>
        </w:rPr>
        <w:t>повехневих</w:t>
      </w:r>
      <w:proofErr w:type="spellEnd"/>
      <w:r w:rsidRPr="006358D6">
        <w:rPr>
          <w:rFonts w:ascii="Times New Roman" w:hAnsi="Times New Roman" w:cs="Times New Roman"/>
        </w:rPr>
        <w:t xml:space="preserve"> та глибоких </w:t>
      </w:r>
      <w:proofErr w:type="spellStart"/>
      <w:r w:rsidRPr="006358D6">
        <w:rPr>
          <w:rFonts w:ascii="Times New Roman" w:hAnsi="Times New Roman" w:cs="Times New Roman"/>
        </w:rPr>
        <w:t>опікив</w:t>
      </w:r>
      <w:proofErr w:type="spellEnd"/>
      <w:r w:rsidRPr="006358D6">
        <w:rPr>
          <w:rFonts w:ascii="Times New Roman" w:hAnsi="Times New Roman" w:cs="Times New Roman"/>
        </w:rPr>
        <w:t xml:space="preserve"> для профілактики виникнення гнійних та септичних ускладнень необхідно назначати повний курс </w:t>
      </w:r>
      <w:proofErr w:type="spellStart"/>
      <w:r w:rsidRPr="006358D6">
        <w:rPr>
          <w:rFonts w:ascii="Times New Roman" w:hAnsi="Times New Roman" w:cs="Times New Roman"/>
        </w:rPr>
        <w:t>антибіотикопрофілактики</w:t>
      </w:r>
      <w:proofErr w:type="spellEnd"/>
      <w:r w:rsidRPr="006358D6">
        <w:rPr>
          <w:rFonts w:ascii="Times New Roman" w:hAnsi="Times New Roman" w:cs="Times New Roman"/>
        </w:rPr>
        <w:t>.</w:t>
      </w:r>
    </w:p>
    <w:p w14:paraId="39C02B3E" w14:textId="77777777" w:rsidR="009D1C7C" w:rsidRDefault="009D1C7C" w:rsidP="006358D6">
      <w:pPr>
        <w:ind w:firstLine="709"/>
        <w:rPr>
          <w:rFonts w:ascii="Times New Roman" w:hAnsi="Times New Roman" w:cs="Times New Roman"/>
        </w:rPr>
      </w:pPr>
    </w:p>
    <w:p w14:paraId="26A9AC9B" w14:textId="5BCBEFED" w:rsidR="00BF3A89" w:rsidRPr="009D1C7C" w:rsidRDefault="005661AB" w:rsidP="006358D6">
      <w:pPr>
        <w:ind w:firstLine="709"/>
        <w:rPr>
          <w:rFonts w:ascii="Times New Roman" w:hAnsi="Times New Roman" w:cs="Times New Roman"/>
          <w:b/>
          <w:bCs/>
        </w:rPr>
      </w:pPr>
      <w:r w:rsidRPr="009D1C7C">
        <w:rPr>
          <w:rFonts w:ascii="Times New Roman" w:hAnsi="Times New Roman" w:cs="Times New Roman"/>
          <w:b/>
          <w:bCs/>
        </w:rPr>
        <w:t xml:space="preserve">Хворий доставлений з вогнища ядерного вибуху, скаржиться на часту нудоту та блювання. </w:t>
      </w:r>
      <w:proofErr w:type="spellStart"/>
      <w:r w:rsidRPr="009D1C7C">
        <w:rPr>
          <w:rFonts w:ascii="Times New Roman" w:hAnsi="Times New Roman" w:cs="Times New Roman"/>
          <w:b/>
          <w:bCs/>
        </w:rPr>
        <w:t>Опіків</w:t>
      </w:r>
      <w:proofErr w:type="spellEnd"/>
      <w:r w:rsidRPr="009D1C7C">
        <w:rPr>
          <w:rFonts w:ascii="Times New Roman" w:hAnsi="Times New Roman" w:cs="Times New Roman"/>
          <w:b/>
          <w:bCs/>
        </w:rPr>
        <w:t xml:space="preserve"> та травм немає. Дозу опромінювання вимірити немає можливості - немає дозиметрів. До якої категорії постраждалих потрібно віднести даного хворого?</w:t>
      </w:r>
    </w:p>
    <w:p w14:paraId="564F7E63" w14:textId="77777777" w:rsidR="00BF3A89" w:rsidRPr="009D1C7C" w:rsidRDefault="005661AB" w:rsidP="003D3FE3">
      <w:pPr>
        <w:pStyle w:val="af0"/>
        <w:numPr>
          <w:ilvl w:val="0"/>
          <w:numId w:val="21"/>
        </w:numPr>
        <w:rPr>
          <w:rFonts w:ascii="Times New Roman" w:hAnsi="Times New Roman" w:cs="Times New Roman"/>
        </w:rPr>
      </w:pPr>
      <w:r w:rsidRPr="009D1C7C">
        <w:rPr>
          <w:rFonts w:ascii="Times New Roman" w:hAnsi="Times New Roman" w:cs="Times New Roman"/>
        </w:rPr>
        <w:t>радіаційне ураження не має місця</w:t>
      </w:r>
    </w:p>
    <w:p w14:paraId="42B09220" w14:textId="77777777" w:rsidR="00BF3A89" w:rsidRPr="009D1C7C" w:rsidRDefault="005661AB" w:rsidP="003D3FE3">
      <w:pPr>
        <w:pStyle w:val="af0"/>
        <w:numPr>
          <w:ilvl w:val="0"/>
          <w:numId w:val="21"/>
        </w:numPr>
        <w:rPr>
          <w:rFonts w:ascii="Times New Roman" w:hAnsi="Times New Roman" w:cs="Times New Roman"/>
        </w:rPr>
      </w:pPr>
      <w:r w:rsidRPr="009D1C7C">
        <w:rPr>
          <w:rFonts w:ascii="Times New Roman" w:hAnsi="Times New Roman" w:cs="Times New Roman"/>
        </w:rPr>
        <w:t>радіаційне ураження сумнівне</w:t>
      </w:r>
    </w:p>
    <w:p w14:paraId="0AE2C0A0" w14:textId="77777777" w:rsidR="00BF3A89" w:rsidRPr="009D1C7C" w:rsidRDefault="005661AB" w:rsidP="003D3FE3">
      <w:pPr>
        <w:pStyle w:val="af0"/>
        <w:numPr>
          <w:ilvl w:val="0"/>
          <w:numId w:val="21"/>
        </w:numPr>
        <w:rPr>
          <w:rFonts w:ascii="Times New Roman" w:hAnsi="Times New Roman" w:cs="Times New Roman"/>
        </w:rPr>
      </w:pPr>
      <w:r w:rsidRPr="009D1C7C">
        <w:rPr>
          <w:rFonts w:ascii="Times New Roman" w:hAnsi="Times New Roman" w:cs="Times New Roman"/>
        </w:rPr>
        <w:t>тяжке радіаційне ураження</w:t>
      </w:r>
    </w:p>
    <w:p w14:paraId="38047C4A" w14:textId="77777777" w:rsidR="00BF3A89" w:rsidRPr="009D1C7C" w:rsidRDefault="005661AB" w:rsidP="003D3FE3">
      <w:pPr>
        <w:pStyle w:val="af0"/>
        <w:numPr>
          <w:ilvl w:val="0"/>
          <w:numId w:val="21"/>
        </w:numPr>
        <w:rPr>
          <w:rFonts w:ascii="Times New Roman" w:hAnsi="Times New Roman" w:cs="Times New Roman"/>
        </w:rPr>
      </w:pPr>
      <w:r w:rsidRPr="009D1C7C">
        <w:rPr>
          <w:rFonts w:ascii="Times New Roman" w:hAnsi="Times New Roman" w:cs="Times New Roman"/>
        </w:rPr>
        <w:t>вкрай тяжке радіаційне ураження</w:t>
      </w:r>
    </w:p>
    <w:p w14:paraId="1F20E546" w14:textId="77777777" w:rsidR="00BF3A89" w:rsidRPr="009D1C7C" w:rsidRDefault="005661AB" w:rsidP="003D3FE3">
      <w:pPr>
        <w:pStyle w:val="af0"/>
        <w:numPr>
          <w:ilvl w:val="0"/>
          <w:numId w:val="21"/>
        </w:numPr>
        <w:rPr>
          <w:rFonts w:ascii="Times New Roman" w:hAnsi="Times New Roman" w:cs="Times New Roman"/>
        </w:rPr>
      </w:pPr>
      <w:r w:rsidRPr="009D1C7C">
        <w:rPr>
          <w:rFonts w:ascii="Times New Roman" w:hAnsi="Times New Roman" w:cs="Times New Roman"/>
        </w:rPr>
        <w:t>комбіноване радіаційне ураження</w:t>
      </w:r>
    </w:p>
    <w:p w14:paraId="68888DDD" w14:textId="77777777" w:rsidR="009D1C7C" w:rsidRDefault="009D1C7C" w:rsidP="006358D6">
      <w:pPr>
        <w:ind w:firstLine="709"/>
        <w:rPr>
          <w:rFonts w:ascii="Times New Roman" w:hAnsi="Times New Roman" w:cs="Times New Roman"/>
        </w:rPr>
      </w:pPr>
    </w:p>
    <w:p w14:paraId="4C085F5C" w14:textId="73C1AFF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При </w:t>
      </w:r>
      <w:proofErr w:type="spellStart"/>
      <w:r w:rsidRPr="006358D6">
        <w:rPr>
          <w:rFonts w:ascii="Times New Roman" w:hAnsi="Times New Roman" w:cs="Times New Roman"/>
        </w:rPr>
        <w:t>навності</w:t>
      </w:r>
      <w:proofErr w:type="spellEnd"/>
      <w:r w:rsidRPr="006358D6">
        <w:rPr>
          <w:rFonts w:ascii="Times New Roman" w:hAnsi="Times New Roman" w:cs="Times New Roman"/>
        </w:rPr>
        <w:t xml:space="preserve"> у постраждалого частої нудоти та блювання одразу після опромінювання можна діагностувати кишкову форму, що свідчить про тяжке радіаційне ураження.</w:t>
      </w:r>
    </w:p>
    <w:p w14:paraId="3306EA7F" w14:textId="77777777" w:rsidR="009D1C7C" w:rsidRDefault="009D1C7C" w:rsidP="006358D6">
      <w:pPr>
        <w:ind w:firstLine="709"/>
        <w:rPr>
          <w:rFonts w:ascii="Times New Roman" w:hAnsi="Times New Roman" w:cs="Times New Roman"/>
        </w:rPr>
      </w:pPr>
    </w:p>
    <w:p w14:paraId="783F1759" w14:textId="34AEDAA6" w:rsidR="00BF3A89" w:rsidRPr="009D1C7C" w:rsidRDefault="005661AB" w:rsidP="006358D6">
      <w:pPr>
        <w:ind w:firstLine="709"/>
        <w:rPr>
          <w:rFonts w:ascii="Times New Roman" w:hAnsi="Times New Roman" w:cs="Times New Roman"/>
          <w:b/>
          <w:bCs/>
        </w:rPr>
      </w:pPr>
      <w:r w:rsidRPr="009D1C7C">
        <w:rPr>
          <w:rFonts w:ascii="Times New Roman" w:hAnsi="Times New Roman" w:cs="Times New Roman"/>
          <w:b/>
          <w:bCs/>
        </w:rPr>
        <w:t xml:space="preserve">Хворий доставлений з вогнища ядерного вибуху, скаржиться на нудоту та блювання. </w:t>
      </w:r>
      <w:proofErr w:type="spellStart"/>
      <w:r w:rsidRPr="009D1C7C">
        <w:rPr>
          <w:rFonts w:ascii="Times New Roman" w:hAnsi="Times New Roman" w:cs="Times New Roman"/>
          <w:b/>
          <w:bCs/>
        </w:rPr>
        <w:t>Опіків</w:t>
      </w:r>
      <w:proofErr w:type="spellEnd"/>
      <w:r w:rsidRPr="009D1C7C">
        <w:rPr>
          <w:rFonts w:ascii="Times New Roman" w:hAnsi="Times New Roman" w:cs="Times New Roman"/>
          <w:b/>
          <w:bCs/>
        </w:rPr>
        <w:t xml:space="preserve"> та травм немає. Дозу опромінювання вимірити немає можливості - немає дозиметрів. Яке обстеження необхідно провести для уточнення тяжкості радіаційного ураження у даного хворого?</w:t>
      </w:r>
    </w:p>
    <w:p w14:paraId="276FA3C0" w14:textId="77777777" w:rsidR="00BF3A89" w:rsidRPr="009D1C7C" w:rsidRDefault="005661AB" w:rsidP="003D3FE3">
      <w:pPr>
        <w:pStyle w:val="af0"/>
        <w:numPr>
          <w:ilvl w:val="0"/>
          <w:numId w:val="22"/>
        </w:numPr>
        <w:rPr>
          <w:rFonts w:ascii="Times New Roman" w:hAnsi="Times New Roman" w:cs="Times New Roman"/>
        </w:rPr>
      </w:pPr>
      <w:r w:rsidRPr="009D1C7C">
        <w:rPr>
          <w:rFonts w:ascii="Times New Roman" w:hAnsi="Times New Roman" w:cs="Times New Roman"/>
        </w:rPr>
        <w:t>кількість еозинофілів в крові</w:t>
      </w:r>
    </w:p>
    <w:p w14:paraId="00E9BE51" w14:textId="77777777" w:rsidR="00BF3A89" w:rsidRPr="009D1C7C" w:rsidRDefault="005661AB" w:rsidP="003D3FE3">
      <w:pPr>
        <w:pStyle w:val="af0"/>
        <w:numPr>
          <w:ilvl w:val="0"/>
          <w:numId w:val="22"/>
        </w:numPr>
        <w:rPr>
          <w:rFonts w:ascii="Times New Roman" w:hAnsi="Times New Roman" w:cs="Times New Roman"/>
        </w:rPr>
      </w:pPr>
      <w:r w:rsidRPr="009D1C7C">
        <w:rPr>
          <w:rFonts w:ascii="Times New Roman" w:hAnsi="Times New Roman" w:cs="Times New Roman"/>
        </w:rPr>
        <w:t>вміст гемоглобіну в крові</w:t>
      </w:r>
    </w:p>
    <w:p w14:paraId="2236DA6E" w14:textId="77777777" w:rsidR="00BF3A89" w:rsidRPr="009D1C7C" w:rsidRDefault="005661AB" w:rsidP="003D3FE3">
      <w:pPr>
        <w:pStyle w:val="af0"/>
        <w:numPr>
          <w:ilvl w:val="0"/>
          <w:numId w:val="22"/>
        </w:numPr>
        <w:rPr>
          <w:rFonts w:ascii="Times New Roman" w:hAnsi="Times New Roman" w:cs="Times New Roman"/>
        </w:rPr>
      </w:pPr>
      <w:r w:rsidRPr="009D1C7C">
        <w:rPr>
          <w:rFonts w:ascii="Times New Roman" w:hAnsi="Times New Roman" w:cs="Times New Roman"/>
        </w:rPr>
        <w:t>кількість лімфоцитів в крові Д. вміст креатиніну в крові</w:t>
      </w:r>
    </w:p>
    <w:p w14:paraId="2D667FDC" w14:textId="53BCDBDC" w:rsidR="00BF3A89" w:rsidRPr="009D1C7C" w:rsidRDefault="005661AB" w:rsidP="003D3FE3">
      <w:pPr>
        <w:pStyle w:val="af0"/>
        <w:numPr>
          <w:ilvl w:val="0"/>
          <w:numId w:val="22"/>
        </w:numPr>
        <w:rPr>
          <w:rFonts w:ascii="Times New Roman" w:hAnsi="Times New Roman" w:cs="Times New Roman"/>
        </w:rPr>
      </w:pPr>
      <w:r w:rsidRPr="009D1C7C">
        <w:rPr>
          <w:rFonts w:ascii="Times New Roman" w:hAnsi="Times New Roman" w:cs="Times New Roman"/>
        </w:rPr>
        <w:t>печінкові проби</w:t>
      </w:r>
    </w:p>
    <w:p w14:paraId="5D91BF0F" w14:textId="77777777" w:rsidR="009D1C7C" w:rsidRDefault="009D1C7C" w:rsidP="006358D6">
      <w:pPr>
        <w:ind w:firstLine="709"/>
        <w:rPr>
          <w:rFonts w:ascii="Times New Roman" w:hAnsi="Times New Roman" w:cs="Times New Roman"/>
        </w:rPr>
      </w:pPr>
    </w:p>
    <w:p w14:paraId="5043EE5B" w14:textId="0F4B79F1"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Кількість лімфоцитів в крові буде змінюватися в ранній період та відображати дозу опромінювання та тяжкість радіаційного ураження. Інші показники змінюватись не будуть.</w:t>
      </w:r>
    </w:p>
    <w:p w14:paraId="3F20BB8A" w14:textId="77777777" w:rsidR="009D1C7C" w:rsidRDefault="009D1C7C" w:rsidP="006358D6">
      <w:pPr>
        <w:ind w:firstLine="709"/>
        <w:rPr>
          <w:rFonts w:ascii="Times New Roman" w:hAnsi="Times New Roman" w:cs="Times New Roman"/>
        </w:rPr>
      </w:pPr>
    </w:p>
    <w:p w14:paraId="591BE991" w14:textId="3B5B783E" w:rsidR="00BF3A89" w:rsidRPr="009D1C7C" w:rsidRDefault="005661AB" w:rsidP="006358D6">
      <w:pPr>
        <w:ind w:firstLine="709"/>
        <w:rPr>
          <w:rFonts w:ascii="Times New Roman" w:hAnsi="Times New Roman" w:cs="Times New Roman"/>
          <w:b/>
          <w:bCs/>
        </w:rPr>
      </w:pPr>
      <w:r w:rsidRPr="009D1C7C">
        <w:rPr>
          <w:rFonts w:ascii="Times New Roman" w:hAnsi="Times New Roman" w:cs="Times New Roman"/>
          <w:b/>
          <w:bCs/>
        </w:rPr>
        <w:t xml:space="preserve">Опік біля 45% поверхні тіла. Хворий загальмований, в контакт вступає насилу, в свідомості, слабо стогне, обличчя бліде, риси обличчя загострені. Пульс частий 120, АТ 85/40 мм. </w:t>
      </w:r>
      <w:proofErr w:type="spellStart"/>
      <w:r w:rsidRPr="009D1C7C">
        <w:rPr>
          <w:rFonts w:ascii="Times New Roman" w:hAnsi="Times New Roman" w:cs="Times New Roman"/>
          <w:b/>
          <w:bCs/>
        </w:rPr>
        <w:t>рт</w:t>
      </w:r>
      <w:proofErr w:type="spellEnd"/>
      <w:r w:rsidRPr="009D1C7C">
        <w:rPr>
          <w:rFonts w:ascii="Times New Roman" w:hAnsi="Times New Roman" w:cs="Times New Roman"/>
          <w:b/>
          <w:bCs/>
        </w:rPr>
        <w:t>. ст. Пов'язки промокли серозним виділенням. Тільки доставлений в опікове відділення, через 6 годин після опіку. Яка стадія опікової хвороби розвинулася у хворого?</w:t>
      </w:r>
    </w:p>
    <w:p w14:paraId="1EDC535E"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I — опіковий шок,</w:t>
      </w:r>
    </w:p>
    <w:p w14:paraId="05770203"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II —гостра опікова </w:t>
      </w:r>
      <w:proofErr w:type="spellStart"/>
      <w:r w:rsidRPr="006358D6">
        <w:rPr>
          <w:rFonts w:ascii="Times New Roman" w:hAnsi="Times New Roman" w:cs="Times New Roman"/>
        </w:rPr>
        <w:t>токсемия</w:t>
      </w:r>
      <w:proofErr w:type="spellEnd"/>
      <w:r w:rsidRPr="006358D6">
        <w:rPr>
          <w:rFonts w:ascii="Times New Roman" w:hAnsi="Times New Roman" w:cs="Times New Roman"/>
        </w:rPr>
        <w:t>,</w:t>
      </w:r>
    </w:p>
    <w:p w14:paraId="2565653F" w14:textId="77777777" w:rsidR="00FF7919" w:rsidRDefault="005661AB" w:rsidP="006358D6">
      <w:pPr>
        <w:ind w:firstLine="709"/>
        <w:rPr>
          <w:rFonts w:ascii="Times New Roman" w:hAnsi="Times New Roman" w:cs="Times New Roman"/>
        </w:rPr>
      </w:pPr>
      <w:r w:rsidRPr="006358D6">
        <w:rPr>
          <w:rFonts w:ascii="Times New Roman" w:hAnsi="Times New Roman" w:cs="Times New Roman"/>
        </w:rPr>
        <w:t xml:space="preserve">III — </w:t>
      </w:r>
      <w:proofErr w:type="spellStart"/>
      <w:r w:rsidRPr="006358D6">
        <w:rPr>
          <w:rFonts w:ascii="Times New Roman" w:hAnsi="Times New Roman" w:cs="Times New Roman"/>
        </w:rPr>
        <w:t>септикотоксемия</w:t>
      </w:r>
      <w:proofErr w:type="spellEnd"/>
      <w:r w:rsidRPr="006358D6">
        <w:rPr>
          <w:rFonts w:ascii="Times New Roman" w:hAnsi="Times New Roman" w:cs="Times New Roman"/>
        </w:rPr>
        <w:t xml:space="preserve"> </w:t>
      </w:r>
    </w:p>
    <w:p w14:paraId="4194DDCB" w14:textId="2B58C8E6"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IV — реконвалесценція.</w:t>
      </w:r>
    </w:p>
    <w:p w14:paraId="4AA46C69" w14:textId="77777777" w:rsidR="009D1C7C" w:rsidRDefault="009D1C7C" w:rsidP="006358D6">
      <w:pPr>
        <w:ind w:firstLine="709"/>
        <w:rPr>
          <w:rFonts w:ascii="Times New Roman" w:hAnsi="Times New Roman" w:cs="Times New Roman"/>
        </w:rPr>
      </w:pPr>
    </w:p>
    <w:p w14:paraId="070D9123" w14:textId="081FE518" w:rsidR="00BF3A89" w:rsidRPr="006358D6" w:rsidRDefault="005661AB" w:rsidP="006358D6">
      <w:pPr>
        <w:ind w:firstLine="709"/>
        <w:rPr>
          <w:rFonts w:ascii="Times New Roman" w:hAnsi="Times New Roman" w:cs="Times New Roman"/>
        </w:rPr>
      </w:pPr>
      <w:proofErr w:type="spellStart"/>
      <w:r w:rsidRPr="006358D6">
        <w:rPr>
          <w:rFonts w:ascii="Times New Roman" w:hAnsi="Times New Roman" w:cs="Times New Roman"/>
        </w:rPr>
        <w:t>Навність</w:t>
      </w:r>
      <w:proofErr w:type="spellEnd"/>
      <w:r w:rsidRPr="006358D6">
        <w:rPr>
          <w:rFonts w:ascii="Times New Roman" w:hAnsi="Times New Roman" w:cs="Times New Roman"/>
        </w:rPr>
        <w:t xml:space="preserve"> у постраждалого тяжкого загального стану, змін в гемодинаміці ( пульс 120, АТ 85/40) через 6 годин після травми обумовлені розвитком опікового шоку.</w:t>
      </w:r>
    </w:p>
    <w:p w14:paraId="461A1BA0" w14:textId="77777777" w:rsidR="009D1C7C" w:rsidRDefault="009D1C7C" w:rsidP="006358D6">
      <w:pPr>
        <w:ind w:firstLine="709"/>
        <w:rPr>
          <w:rFonts w:ascii="Times New Roman" w:hAnsi="Times New Roman" w:cs="Times New Roman"/>
        </w:rPr>
      </w:pPr>
    </w:p>
    <w:p w14:paraId="2E859DC5" w14:textId="20DFD5CF" w:rsidR="00BF3A89" w:rsidRPr="009D1C7C" w:rsidRDefault="005661AB" w:rsidP="006358D6">
      <w:pPr>
        <w:ind w:firstLine="709"/>
        <w:rPr>
          <w:rFonts w:ascii="Times New Roman" w:hAnsi="Times New Roman" w:cs="Times New Roman"/>
          <w:b/>
          <w:bCs/>
        </w:rPr>
      </w:pPr>
      <w:r w:rsidRPr="009D1C7C">
        <w:rPr>
          <w:rFonts w:ascii="Times New Roman" w:hAnsi="Times New Roman" w:cs="Times New Roman"/>
          <w:b/>
          <w:bCs/>
        </w:rPr>
        <w:t xml:space="preserve">При проведені первинного туалету опікової поверхні лікар виявив на передній поверхні передпліччя великі і напружені пухирі, що мають </w:t>
      </w:r>
      <w:proofErr w:type="spellStart"/>
      <w:r w:rsidRPr="009D1C7C">
        <w:rPr>
          <w:rFonts w:ascii="Times New Roman" w:hAnsi="Times New Roman" w:cs="Times New Roman"/>
          <w:b/>
          <w:bCs/>
        </w:rPr>
        <w:t>серозно</w:t>
      </w:r>
      <w:proofErr w:type="spellEnd"/>
      <w:r w:rsidRPr="009D1C7C">
        <w:rPr>
          <w:rFonts w:ascii="Times New Roman" w:hAnsi="Times New Roman" w:cs="Times New Roman"/>
          <w:b/>
          <w:bCs/>
        </w:rPr>
        <w:t xml:space="preserve"> - геморагічний вміст. Деякі з низ розкрились самостійно. Яка ступінь опікового ураження можлива у даного пацієнта?</w:t>
      </w:r>
    </w:p>
    <w:p w14:paraId="57024EEE" w14:textId="77777777" w:rsidR="00BF3A89" w:rsidRPr="009D1C7C" w:rsidRDefault="005661AB" w:rsidP="003D3FE3">
      <w:pPr>
        <w:pStyle w:val="af0"/>
        <w:numPr>
          <w:ilvl w:val="0"/>
          <w:numId w:val="23"/>
        </w:numPr>
        <w:rPr>
          <w:rFonts w:ascii="Times New Roman" w:hAnsi="Times New Roman" w:cs="Times New Roman"/>
        </w:rPr>
      </w:pPr>
      <w:r w:rsidRPr="009D1C7C">
        <w:rPr>
          <w:rFonts w:ascii="Times New Roman" w:hAnsi="Times New Roman" w:cs="Times New Roman"/>
        </w:rPr>
        <w:t>1</w:t>
      </w:r>
    </w:p>
    <w:p w14:paraId="0E9ADB6D" w14:textId="77777777" w:rsidR="00BF3A89" w:rsidRPr="009D1C7C" w:rsidRDefault="005661AB" w:rsidP="003D3FE3">
      <w:pPr>
        <w:pStyle w:val="af0"/>
        <w:numPr>
          <w:ilvl w:val="0"/>
          <w:numId w:val="23"/>
        </w:numPr>
        <w:rPr>
          <w:rFonts w:ascii="Times New Roman" w:hAnsi="Times New Roman" w:cs="Times New Roman"/>
        </w:rPr>
      </w:pPr>
      <w:r w:rsidRPr="009D1C7C">
        <w:rPr>
          <w:rFonts w:ascii="Times New Roman" w:hAnsi="Times New Roman" w:cs="Times New Roman"/>
        </w:rPr>
        <w:t>11</w:t>
      </w:r>
    </w:p>
    <w:p w14:paraId="68B4FA88" w14:textId="77777777" w:rsidR="009D1C7C" w:rsidRPr="009D1C7C" w:rsidRDefault="005661AB" w:rsidP="003D3FE3">
      <w:pPr>
        <w:pStyle w:val="af0"/>
        <w:numPr>
          <w:ilvl w:val="0"/>
          <w:numId w:val="23"/>
        </w:numPr>
        <w:rPr>
          <w:rFonts w:ascii="Times New Roman" w:hAnsi="Times New Roman" w:cs="Times New Roman"/>
        </w:rPr>
      </w:pPr>
      <w:r w:rsidRPr="009D1C7C">
        <w:rPr>
          <w:rFonts w:ascii="Times New Roman" w:hAnsi="Times New Roman" w:cs="Times New Roman"/>
        </w:rPr>
        <w:t xml:space="preserve">111 А </w:t>
      </w:r>
    </w:p>
    <w:p w14:paraId="65E0ABB4" w14:textId="2C197BF4" w:rsidR="00BF3A89" w:rsidRPr="009D1C7C" w:rsidRDefault="005661AB" w:rsidP="003D3FE3">
      <w:pPr>
        <w:pStyle w:val="af0"/>
        <w:numPr>
          <w:ilvl w:val="0"/>
          <w:numId w:val="23"/>
        </w:numPr>
        <w:rPr>
          <w:rFonts w:ascii="Times New Roman" w:hAnsi="Times New Roman" w:cs="Times New Roman"/>
        </w:rPr>
      </w:pPr>
      <w:r w:rsidRPr="009D1C7C">
        <w:rPr>
          <w:rFonts w:ascii="Times New Roman" w:hAnsi="Times New Roman" w:cs="Times New Roman"/>
        </w:rPr>
        <w:t>111В</w:t>
      </w:r>
    </w:p>
    <w:p w14:paraId="772800B0" w14:textId="61812FDD" w:rsidR="00BF3A89" w:rsidRPr="006358D6" w:rsidRDefault="00BF3A89" w:rsidP="006358D6">
      <w:pPr>
        <w:ind w:firstLine="709"/>
        <w:rPr>
          <w:rFonts w:ascii="Times New Roman" w:hAnsi="Times New Roman" w:cs="Times New Roman"/>
        </w:rPr>
      </w:pPr>
    </w:p>
    <w:p w14:paraId="54AF5A25"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При 11 ступені опікового ураження у постраждалого виникають пухирі з жовтим чи </w:t>
      </w:r>
      <w:proofErr w:type="spellStart"/>
      <w:r w:rsidRPr="006358D6">
        <w:rPr>
          <w:rFonts w:ascii="Times New Roman" w:hAnsi="Times New Roman" w:cs="Times New Roman"/>
        </w:rPr>
        <w:t>серозно</w:t>
      </w:r>
      <w:proofErr w:type="spellEnd"/>
      <w:r w:rsidRPr="006358D6">
        <w:rPr>
          <w:rFonts w:ascii="Times New Roman" w:hAnsi="Times New Roman" w:cs="Times New Roman"/>
        </w:rPr>
        <w:t>- геморагічним вмістом.</w:t>
      </w:r>
    </w:p>
    <w:p w14:paraId="4201889B" w14:textId="77777777" w:rsidR="009D1C7C" w:rsidRDefault="009D1C7C" w:rsidP="006358D6">
      <w:pPr>
        <w:ind w:firstLine="709"/>
        <w:rPr>
          <w:rFonts w:ascii="Times New Roman" w:hAnsi="Times New Roman" w:cs="Times New Roman"/>
        </w:rPr>
      </w:pPr>
    </w:p>
    <w:p w14:paraId="465F65C2" w14:textId="6E7AD597" w:rsidR="00BF3A89" w:rsidRPr="009D1C7C" w:rsidRDefault="005661AB" w:rsidP="009D1C7C">
      <w:pPr>
        <w:ind w:firstLine="709"/>
        <w:rPr>
          <w:rFonts w:ascii="Times New Roman" w:hAnsi="Times New Roman" w:cs="Times New Roman"/>
          <w:b/>
          <w:bCs/>
        </w:rPr>
      </w:pPr>
      <w:r w:rsidRPr="009D1C7C">
        <w:rPr>
          <w:rFonts w:ascii="Times New Roman" w:hAnsi="Times New Roman" w:cs="Times New Roman"/>
          <w:b/>
          <w:bCs/>
        </w:rPr>
        <w:t xml:space="preserve">В палату інтенсивної терапії і реанімації доставлений постраждалий в стані опікового шоку. Загальна площа ураження складає 50% від поверхні тіла. Маса тіла - 80 кг. Які об’єми </w:t>
      </w:r>
      <w:proofErr w:type="spellStart"/>
      <w:r w:rsidRPr="009D1C7C">
        <w:rPr>
          <w:rFonts w:ascii="Times New Roman" w:hAnsi="Times New Roman" w:cs="Times New Roman"/>
          <w:b/>
          <w:bCs/>
        </w:rPr>
        <w:t>колоідних</w:t>
      </w:r>
      <w:proofErr w:type="spellEnd"/>
      <w:r w:rsidRPr="009D1C7C">
        <w:rPr>
          <w:rFonts w:ascii="Times New Roman" w:hAnsi="Times New Roman" w:cs="Times New Roman"/>
          <w:b/>
          <w:bCs/>
        </w:rPr>
        <w:t xml:space="preserve"> і </w:t>
      </w:r>
      <w:proofErr w:type="spellStart"/>
      <w:r w:rsidRPr="009D1C7C">
        <w:rPr>
          <w:rFonts w:ascii="Times New Roman" w:hAnsi="Times New Roman" w:cs="Times New Roman"/>
          <w:b/>
          <w:bCs/>
        </w:rPr>
        <w:t>кристалоідних</w:t>
      </w:r>
      <w:proofErr w:type="spellEnd"/>
      <w:r w:rsidRPr="009D1C7C">
        <w:rPr>
          <w:rFonts w:ascii="Times New Roman" w:hAnsi="Times New Roman" w:cs="Times New Roman"/>
          <w:b/>
          <w:bCs/>
        </w:rPr>
        <w:t xml:space="preserve"> розчинів для внутрішньовенної </w:t>
      </w:r>
      <w:proofErr w:type="spellStart"/>
      <w:r w:rsidRPr="009D1C7C">
        <w:rPr>
          <w:rFonts w:ascii="Times New Roman" w:hAnsi="Times New Roman" w:cs="Times New Roman"/>
          <w:b/>
          <w:bCs/>
        </w:rPr>
        <w:t>інфузійної</w:t>
      </w:r>
      <w:proofErr w:type="spellEnd"/>
      <w:r w:rsidRPr="009D1C7C">
        <w:rPr>
          <w:rFonts w:ascii="Times New Roman" w:hAnsi="Times New Roman" w:cs="Times New Roman"/>
          <w:b/>
          <w:bCs/>
        </w:rPr>
        <w:t xml:space="preserve"> протишокової терапії </w:t>
      </w:r>
      <w:r w:rsidRPr="009D1C7C">
        <w:rPr>
          <w:rFonts w:ascii="Times New Roman" w:hAnsi="Times New Roman" w:cs="Times New Roman"/>
          <w:b/>
          <w:bCs/>
        </w:rPr>
        <w:lastRenderedPageBreak/>
        <w:t>Ви призначите</w:t>
      </w:r>
      <w:r w:rsidR="009D1C7C" w:rsidRPr="009D1C7C">
        <w:rPr>
          <w:rFonts w:ascii="Times New Roman" w:hAnsi="Times New Roman" w:cs="Times New Roman"/>
          <w:b/>
          <w:bCs/>
        </w:rPr>
        <w:t xml:space="preserve"> </w:t>
      </w:r>
      <w:r w:rsidRPr="009D1C7C">
        <w:rPr>
          <w:rFonts w:ascii="Times New Roman" w:hAnsi="Times New Roman" w:cs="Times New Roman"/>
          <w:b/>
          <w:bCs/>
        </w:rPr>
        <w:t>постраждалому на першу добу.</w:t>
      </w:r>
    </w:p>
    <w:p w14:paraId="54CF95F9"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1-2 л</w:t>
      </w:r>
    </w:p>
    <w:p w14:paraId="3AB94AC6"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2-3 л а 3-4 л</w:t>
      </w:r>
    </w:p>
    <w:p w14:paraId="7176552F" w14:textId="77777777"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5-6 л</w:t>
      </w:r>
    </w:p>
    <w:p w14:paraId="17BBA0AB" w14:textId="77777777" w:rsidR="009D1C7C" w:rsidRDefault="009D1C7C" w:rsidP="006358D6">
      <w:pPr>
        <w:ind w:firstLine="709"/>
        <w:rPr>
          <w:rFonts w:ascii="Times New Roman" w:hAnsi="Times New Roman" w:cs="Times New Roman"/>
        </w:rPr>
      </w:pPr>
    </w:p>
    <w:p w14:paraId="63AEE24F" w14:textId="7960F59E"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В добу постраждалому для внутрішньовенної </w:t>
      </w:r>
      <w:proofErr w:type="spellStart"/>
      <w:r w:rsidRPr="006358D6">
        <w:rPr>
          <w:rFonts w:ascii="Times New Roman" w:hAnsi="Times New Roman" w:cs="Times New Roman"/>
        </w:rPr>
        <w:t>інфузійної</w:t>
      </w:r>
      <w:proofErr w:type="spellEnd"/>
      <w:r w:rsidRPr="006358D6">
        <w:rPr>
          <w:rFonts w:ascii="Times New Roman" w:hAnsi="Times New Roman" w:cs="Times New Roman"/>
        </w:rPr>
        <w:t xml:space="preserve"> протишокової терапії необхідно забезпечити 5-6 літрів розчинів орієнтуючись на показники ЦВТ, загальний аналіз крові та інші.</w:t>
      </w:r>
    </w:p>
    <w:p w14:paraId="2FD845FF" w14:textId="77777777" w:rsidR="009D1C7C" w:rsidRDefault="009D1C7C" w:rsidP="006358D6">
      <w:pPr>
        <w:ind w:firstLine="709"/>
        <w:rPr>
          <w:rFonts w:ascii="Times New Roman" w:hAnsi="Times New Roman" w:cs="Times New Roman"/>
        </w:rPr>
      </w:pPr>
    </w:p>
    <w:p w14:paraId="472CE2D1" w14:textId="140F73C0" w:rsidR="00BF3A89" w:rsidRPr="009D1C7C" w:rsidRDefault="005661AB" w:rsidP="006358D6">
      <w:pPr>
        <w:ind w:firstLine="709"/>
        <w:rPr>
          <w:rFonts w:ascii="Times New Roman" w:hAnsi="Times New Roman" w:cs="Times New Roman"/>
          <w:b/>
          <w:bCs/>
        </w:rPr>
      </w:pPr>
      <w:r w:rsidRPr="009D1C7C">
        <w:rPr>
          <w:rFonts w:ascii="Times New Roman" w:hAnsi="Times New Roman" w:cs="Times New Roman"/>
          <w:b/>
          <w:bCs/>
        </w:rPr>
        <w:t xml:space="preserve">В приймальне відділення доставлений постраждалий з </w:t>
      </w:r>
      <w:proofErr w:type="spellStart"/>
      <w:r w:rsidRPr="009D1C7C">
        <w:rPr>
          <w:rFonts w:ascii="Times New Roman" w:hAnsi="Times New Roman" w:cs="Times New Roman"/>
          <w:b/>
          <w:bCs/>
        </w:rPr>
        <w:t>опіками</w:t>
      </w:r>
      <w:proofErr w:type="spellEnd"/>
      <w:r w:rsidRPr="009D1C7C">
        <w:rPr>
          <w:rFonts w:ascii="Times New Roman" w:hAnsi="Times New Roman" w:cs="Times New Roman"/>
          <w:b/>
          <w:bCs/>
        </w:rPr>
        <w:t xml:space="preserve"> правої верхньої кінцівки, передньої поверхні тулуба, лиця. Опіки ІІ, ІІІ А, ІІІ Б ступеня. Загальна площа ураження 23%. Загальний стан важкий, хворий загальмований, свідомість збережена. Зовнішні покрови (крім опікової поверхні) бліді, сухі, холодні. Непокоять озноб, спрага, нудота. Дихання 24 за 1 хв., тахікардія - 120 </w:t>
      </w:r>
      <w:proofErr w:type="spellStart"/>
      <w:r w:rsidRPr="009D1C7C">
        <w:rPr>
          <w:rFonts w:ascii="Times New Roman" w:hAnsi="Times New Roman" w:cs="Times New Roman"/>
          <w:b/>
          <w:bCs/>
        </w:rPr>
        <w:t>уд</w:t>
      </w:r>
      <w:proofErr w:type="spellEnd"/>
      <w:r w:rsidRPr="009D1C7C">
        <w:rPr>
          <w:rFonts w:ascii="Times New Roman" w:hAnsi="Times New Roman" w:cs="Times New Roman"/>
          <w:b/>
          <w:bCs/>
        </w:rPr>
        <w:t>. за 1 хв., АТ 90/60 . Гемоглобін - 160 г/л. відзначається гематурія, альбумінурія. Ваш діагноз?</w:t>
      </w:r>
    </w:p>
    <w:p w14:paraId="200637E8" w14:textId="77777777" w:rsidR="00BF3A89" w:rsidRPr="009D1C7C" w:rsidRDefault="005661AB" w:rsidP="003D3FE3">
      <w:pPr>
        <w:pStyle w:val="af0"/>
        <w:numPr>
          <w:ilvl w:val="0"/>
          <w:numId w:val="24"/>
        </w:numPr>
        <w:rPr>
          <w:rFonts w:ascii="Times New Roman" w:hAnsi="Times New Roman" w:cs="Times New Roman"/>
        </w:rPr>
      </w:pPr>
      <w:r w:rsidRPr="009D1C7C">
        <w:rPr>
          <w:rFonts w:ascii="Times New Roman" w:hAnsi="Times New Roman" w:cs="Times New Roman"/>
        </w:rPr>
        <w:t>термічні опіки</w:t>
      </w:r>
    </w:p>
    <w:p w14:paraId="299B79CD" w14:textId="77777777" w:rsidR="00BF3A89" w:rsidRPr="009D1C7C" w:rsidRDefault="005661AB" w:rsidP="003D3FE3">
      <w:pPr>
        <w:pStyle w:val="af0"/>
        <w:numPr>
          <w:ilvl w:val="0"/>
          <w:numId w:val="24"/>
        </w:numPr>
        <w:rPr>
          <w:rFonts w:ascii="Times New Roman" w:hAnsi="Times New Roman" w:cs="Times New Roman"/>
        </w:rPr>
      </w:pPr>
      <w:r w:rsidRPr="009D1C7C">
        <w:rPr>
          <w:rFonts w:ascii="Times New Roman" w:hAnsi="Times New Roman" w:cs="Times New Roman"/>
        </w:rPr>
        <w:t xml:space="preserve">термічні опіки, опіковий шок 1 </w:t>
      </w:r>
      <w:proofErr w:type="spellStart"/>
      <w:r w:rsidRPr="009D1C7C">
        <w:rPr>
          <w:rFonts w:ascii="Times New Roman" w:hAnsi="Times New Roman" w:cs="Times New Roman"/>
        </w:rPr>
        <w:t>ст</w:t>
      </w:r>
      <w:proofErr w:type="spellEnd"/>
    </w:p>
    <w:p w14:paraId="4C9C81FE" w14:textId="467DA5FE" w:rsidR="00BF3A89" w:rsidRPr="009D1C7C" w:rsidRDefault="005661AB" w:rsidP="003D3FE3">
      <w:pPr>
        <w:pStyle w:val="af0"/>
        <w:numPr>
          <w:ilvl w:val="0"/>
          <w:numId w:val="24"/>
        </w:numPr>
        <w:rPr>
          <w:rFonts w:ascii="Times New Roman" w:hAnsi="Times New Roman" w:cs="Times New Roman"/>
        </w:rPr>
      </w:pPr>
      <w:r w:rsidRPr="009D1C7C">
        <w:rPr>
          <w:rFonts w:ascii="Times New Roman" w:hAnsi="Times New Roman" w:cs="Times New Roman"/>
        </w:rPr>
        <w:t xml:space="preserve">термічні опіки, опіковий шок 11 </w:t>
      </w:r>
      <w:proofErr w:type="spellStart"/>
      <w:r w:rsidRPr="009D1C7C">
        <w:rPr>
          <w:rFonts w:ascii="Times New Roman" w:hAnsi="Times New Roman" w:cs="Times New Roman"/>
        </w:rPr>
        <w:t>ст</w:t>
      </w:r>
      <w:proofErr w:type="spellEnd"/>
    </w:p>
    <w:p w14:paraId="4458DB76" w14:textId="77777777" w:rsidR="009D1C7C" w:rsidRDefault="009D1C7C" w:rsidP="006358D6">
      <w:pPr>
        <w:ind w:firstLine="709"/>
        <w:rPr>
          <w:rFonts w:ascii="Times New Roman" w:hAnsi="Times New Roman" w:cs="Times New Roman"/>
        </w:rPr>
      </w:pPr>
    </w:p>
    <w:p w14:paraId="2B33C2EB" w14:textId="5D55EC58"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На підставі тяжкого </w:t>
      </w:r>
      <w:proofErr w:type="spellStart"/>
      <w:r w:rsidRPr="006358D6">
        <w:rPr>
          <w:rFonts w:ascii="Times New Roman" w:hAnsi="Times New Roman" w:cs="Times New Roman"/>
        </w:rPr>
        <w:t>тяжкого</w:t>
      </w:r>
      <w:proofErr w:type="spellEnd"/>
      <w:r w:rsidRPr="006358D6">
        <w:rPr>
          <w:rFonts w:ascii="Times New Roman" w:hAnsi="Times New Roman" w:cs="Times New Roman"/>
        </w:rPr>
        <w:t xml:space="preserve"> загального стану, змін гемодинаміки (пульс 120 ударів за хвилину, АТ 90/60), наявності </w:t>
      </w:r>
      <w:proofErr w:type="spellStart"/>
      <w:r w:rsidRPr="006358D6">
        <w:rPr>
          <w:rFonts w:ascii="Times New Roman" w:hAnsi="Times New Roman" w:cs="Times New Roman"/>
        </w:rPr>
        <w:t>опіків</w:t>
      </w:r>
      <w:proofErr w:type="spellEnd"/>
      <w:r w:rsidRPr="006358D6">
        <w:rPr>
          <w:rFonts w:ascii="Times New Roman" w:hAnsi="Times New Roman" w:cs="Times New Roman"/>
        </w:rPr>
        <w:t xml:space="preserve"> ІІ, ІІІ А, ІІІ Б ступеня правої верхньої кінцівки, передньої поверхні тулуба, лиця, діагноз буде термічні опіки, опіковий шок 11 ст.</w:t>
      </w:r>
    </w:p>
    <w:p w14:paraId="278039CE" w14:textId="77777777" w:rsidR="009D1C7C" w:rsidRDefault="009D1C7C" w:rsidP="006358D6">
      <w:pPr>
        <w:ind w:firstLine="709"/>
        <w:rPr>
          <w:rFonts w:ascii="Times New Roman" w:hAnsi="Times New Roman" w:cs="Times New Roman"/>
        </w:rPr>
      </w:pPr>
    </w:p>
    <w:p w14:paraId="7BC97C72" w14:textId="1FE82280" w:rsidR="00BF3A89" w:rsidRPr="009D1C7C" w:rsidRDefault="005661AB" w:rsidP="006358D6">
      <w:pPr>
        <w:ind w:firstLine="709"/>
        <w:rPr>
          <w:rFonts w:ascii="Times New Roman" w:hAnsi="Times New Roman" w:cs="Times New Roman"/>
          <w:b/>
          <w:bCs/>
        </w:rPr>
      </w:pPr>
      <w:r w:rsidRPr="009D1C7C">
        <w:rPr>
          <w:rFonts w:ascii="Times New Roman" w:hAnsi="Times New Roman" w:cs="Times New Roman"/>
          <w:b/>
          <w:bCs/>
        </w:rPr>
        <w:t xml:space="preserve">Потерпілий З., 34 років, знаходиться на лікуванні в опіковому відділені після опіку полум’ям. На передній поверхні тулуба опіки І-ІІ-Ш ст., на кистях і передпліччях обох рук ІІ-ІІІ ст. Виконана первинна хірургічна обробка опікової поверхні. Опіки тулуба хірург вирішив лікувати відкритим, а кисті і передпліччя закритими методами. На 3 добу у хворого підвищилася температура тіла. Скаржиться на головний біль, нудоту, втрату апетиту. При огляді: риси обличчя загострені, шкіряні покриви сірі, губи синюшні. У показаннях крові - зниження гемоглобіну, наростає лейкоцитоз і ШОЕ, спостерігається зсув лейкоцитарної формули ліворуч. Прогресує </w:t>
      </w:r>
      <w:proofErr w:type="spellStart"/>
      <w:r w:rsidRPr="009D1C7C">
        <w:rPr>
          <w:rFonts w:ascii="Times New Roman" w:hAnsi="Times New Roman" w:cs="Times New Roman"/>
          <w:b/>
          <w:bCs/>
        </w:rPr>
        <w:t>гіпопротеїнемія</w:t>
      </w:r>
      <w:proofErr w:type="spellEnd"/>
      <w:r w:rsidRPr="009D1C7C">
        <w:rPr>
          <w:rFonts w:ascii="Times New Roman" w:hAnsi="Times New Roman" w:cs="Times New Roman"/>
          <w:b/>
          <w:bCs/>
        </w:rPr>
        <w:t xml:space="preserve">, збільшився вміст залишкового азоту, спостерігається гіперглікемія і ацидоз. У сечі з'явився білок і формені елементи </w:t>
      </w:r>
      <w:proofErr w:type="spellStart"/>
      <w:r w:rsidRPr="009D1C7C">
        <w:rPr>
          <w:rFonts w:ascii="Times New Roman" w:hAnsi="Times New Roman" w:cs="Times New Roman"/>
          <w:b/>
          <w:bCs/>
        </w:rPr>
        <w:t>крові.Яка</w:t>
      </w:r>
      <w:proofErr w:type="spellEnd"/>
      <w:r w:rsidRPr="009D1C7C">
        <w:rPr>
          <w:rFonts w:ascii="Times New Roman" w:hAnsi="Times New Roman" w:cs="Times New Roman"/>
          <w:b/>
          <w:bCs/>
        </w:rPr>
        <w:t xml:space="preserve"> стадія опікової хвороби у хворого?</w:t>
      </w:r>
    </w:p>
    <w:p w14:paraId="7BB821C3" w14:textId="77777777" w:rsidR="00BF3A89" w:rsidRPr="009D1C7C" w:rsidRDefault="005661AB" w:rsidP="003D3FE3">
      <w:pPr>
        <w:pStyle w:val="af0"/>
        <w:numPr>
          <w:ilvl w:val="0"/>
          <w:numId w:val="25"/>
        </w:numPr>
        <w:rPr>
          <w:rFonts w:ascii="Times New Roman" w:hAnsi="Times New Roman" w:cs="Times New Roman"/>
        </w:rPr>
      </w:pPr>
      <w:r w:rsidRPr="009D1C7C">
        <w:rPr>
          <w:rFonts w:ascii="Times New Roman" w:hAnsi="Times New Roman" w:cs="Times New Roman"/>
        </w:rPr>
        <w:t>І — опіковий шок,</w:t>
      </w:r>
    </w:p>
    <w:p w14:paraId="61F43BE3" w14:textId="77777777" w:rsidR="00BF3A89" w:rsidRPr="009D1C7C" w:rsidRDefault="005661AB" w:rsidP="003D3FE3">
      <w:pPr>
        <w:pStyle w:val="af0"/>
        <w:numPr>
          <w:ilvl w:val="0"/>
          <w:numId w:val="25"/>
        </w:numPr>
        <w:rPr>
          <w:rFonts w:ascii="Times New Roman" w:hAnsi="Times New Roman" w:cs="Times New Roman"/>
        </w:rPr>
      </w:pPr>
      <w:r w:rsidRPr="009D1C7C">
        <w:rPr>
          <w:rFonts w:ascii="Times New Roman" w:hAnsi="Times New Roman" w:cs="Times New Roman"/>
        </w:rPr>
        <w:t xml:space="preserve">II —гостра опікова </w:t>
      </w:r>
      <w:proofErr w:type="spellStart"/>
      <w:r w:rsidRPr="009D1C7C">
        <w:rPr>
          <w:rFonts w:ascii="Times New Roman" w:hAnsi="Times New Roman" w:cs="Times New Roman"/>
        </w:rPr>
        <w:t>токсемия</w:t>
      </w:r>
      <w:proofErr w:type="spellEnd"/>
      <w:r w:rsidRPr="009D1C7C">
        <w:rPr>
          <w:rFonts w:ascii="Times New Roman" w:hAnsi="Times New Roman" w:cs="Times New Roman"/>
        </w:rPr>
        <w:t>,</w:t>
      </w:r>
    </w:p>
    <w:p w14:paraId="22FBE445" w14:textId="77777777" w:rsidR="009D1C7C" w:rsidRPr="009D1C7C" w:rsidRDefault="005661AB" w:rsidP="003D3FE3">
      <w:pPr>
        <w:pStyle w:val="af0"/>
        <w:numPr>
          <w:ilvl w:val="0"/>
          <w:numId w:val="25"/>
        </w:numPr>
        <w:rPr>
          <w:rFonts w:ascii="Times New Roman" w:hAnsi="Times New Roman" w:cs="Times New Roman"/>
        </w:rPr>
      </w:pPr>
      <w:r w:rsidRPr="009D1C7C">
        <w:rPr>
          <w:rFonts w:ascii="Times New Roman" w:hAnsi="Times New Roman" w:cs="Times New Roman"/>
        </w:rPr>
        <w:t xml:space="preserve">ІІІ — </w:t>
      </w:r>
      <w:proofErr w:type="spellStart"/>
      <w:r w:rsidRPr="009D1C7C">
        <w:rPr>
          <w:rFonts w:ascii="Times New Roman" w:hAnsi="Times New Roman" w:cs="Times New Roman"/>
        </w:rPr>
        <w:t>септикотоксемия</w:t>
      </w:r>
      <w:proofErr w:type="spellEnd"/>
      <w:r w:rsidRPr="009D1C7C">
        <w:rPr>
          <w:rFonts w:ascii="Times New Roman" w:hAnsi="Times New Roman" w:cs="Times New Roman"/>
        </w:rPr>
        <w:t xml:space="preserve"> </w:t>
      </w:r>
    </w:p>
    <w:p w14:paraId="71AA4BA7" w14:textId="488B4C53" w:rsidR="00BF3A89" w:rsidRPr="009D1C7C" w:rsidRDefault="005661AB" w:rsidP="003D3FE3">
      <w:pPr>
        <w:pStyle w:val="af0"/>
        <w:numPr>
          <w:ilvl w:val="0"/>
          <w:numId w:val="25"/>
        </w:numPr>
        <w:rPr>
          <w:rFonts w:ascii="Times New Roman" w:hAnsi="Times New Roman" w:cs="Times New Roman"/>
        </w:rPr>
      </w:pPr>
      <w:r w:rsidRPr="009D1C7C">
        <w:rPr>
          <w:rFonts w:ascii="Times New Roman" w:hAnsi="Times New Roman" w:cs="Times New Roman"/>
        </w:rPr>
        <w:t xml:space="preserve">ІУ — </w:t>
      </w:r>
      <w:proofErr w:type="spellStart"/>
      <w:r w:rsidRPr="009D1C7C">
        <w:rPr>
          <w:rFonts w:ascii="Times New Roman" w:hAnsi="Times New Roman" w:cs="Times New Roman"/>
        </w:rPr>
        <w:t>реконвалесценция</w:t>
      </w:r>
      <w:proofErr w:type="spellEnd"/>
      <w:r w:rsidRPr="009D1C7C">
        <w:rPr>
          <w:rFonts w:ascii="Times New Roman" w:hAnsi="Times New Roman" w:cs="Times New Roman"/>
        </w:rPr>
        <w:t>.</w:t>
      </w:r>
    </w:p>
    <w:p w14:paraId="6C9723D1" w14:textId="77777777" w:rsidR="009D1C7C" w:rsidRDefault="009D1C7C" w:rsidP="006358D6">
      <w:pPr>
        <w:ind w:firstLine="709"/>
        <w:rPr>
          <w:rFonts w:ascii="Times New Roman" w:hAnsi="Times New Roman" w:cs="Times New Roman"/>
        </w:rPr>
      </w:pPr>
    </w:p>
    <w:p w14:paraId="2D253DDB" w14:textId="3470F5EC" w:rsidR="00BF3A89" w:rsidRPr="006358D6" w:rsidRDefault="005661AB" w:rsidP="006358D6">
      <w:pPr>
        <w:ind w:firstLine="709"/>
        <w:rPr>
          <w:rFonts w:ascii="Times New Roman" w:hAnsi="Times New Roman" w:cs="Times New Roman"/>
        </w:rPr>
      </w:pPr>
      <w:r w:rsidRPr="006358D6">
        <w:rPr>
          <w:rFonts w:ascii="Times New Roman" w:hAnsi="Times New Roman" w:cs="Times New Roman"/>
        </w:rPr>
        <w:t xml:space="preserve">Гостра опікова токсемія починається на 2-3 добу та </w:t>
      </w:r>
      <w:proofErr w:type="spellStart"/>
      <w:r w:rsidRPr="006358D6">
        <w:rPr>
          <w:rFonts w:ascii="Times New Roman" w:hAnsi="Times New Roman" w:cs="Times New Roman"/>
        </w:rPr>
        <w:t>харатерізується</w:t>
      </w:r>
      <w:proofErr w:type="spellEnd"/>
      <w:r w:rsidRPr="006358D6">
        <w:rPr>
          <w:rFonts w:ascii="Times New Roman" w:hAnsi="Times New Roman" w:cs="Times New Roman"/>
        </w:rPr>
        <w:t xml:space="preserve"> розвитком у постраждалого тяжких симптомів </w:t>
      </w:r>
      <w:proofErr w:type="spellStart"/>
      <w:r w:rsidRPr="006358D6">
        <w:rPr>
          <w:rFonts w:ascii="Times New Roman" w:hAnsi="Times New Roman" w:cs="Times New Roman"/>
        </w:rPr>
        <w:t>інтоксікації</w:t>
      </w:r>
      <w:proofErr w:type="spellEnd"/>
      <w:r w:rsidRPr="006358D6">
        <w:rPr>
          <w:rFonts w:ascii="Times New Roman" w:hAnsi="Times New Roman" w:cs="Times New Roman"/>
        </w:rPr>
        <w:t xml:space="preserve"> - важкий стан, наростає лейкоцитоз, спостерігається зсув лейкоцитарної формули ліворуч, , збільшується вміст залишкового азоту та інші.</w:t>
      </w:r>
    </w:p>
    <w:sectPr w:rsidR="00BF3A89" w:rsidRPr="006358D6">
      <w:pgSz w:w="11900" w:h="16840"/>
      <w:pgMar w:top="1169" w:right="492" w:bottom="1251" w:left="11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D8948" w14:textId="77777777" w:rsidR="008620AF" w:rsidRDefault="008620AF">
      <w:r>
        <w:separator/>
      </w:r>
    </w:p>
  </w:endnote>
  <w:endnote w:type="continuationSeparator" w:id="0">
    <w:p w14:paraId="06D2BD94" w14:textId="77777777" w:rsidR="008620AF" w:rsidRDefault="0086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eeSerif">
    <w:altName w:val="Cambria"/>
    <w:charset w:val="CC"/>
    <w:family w:val="roman"/>
    <w:pitch w:val="variable"/>
    <w:sig w:usb0="E59FAFFF" w:usb1="C200FDFF" w:usb2="43501B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75A5B" w14:textId="77777777" w:rsidR="008620AF" w:rsidRDefault="008620AF"/>
  </w:footnote>
  <w:footnote w:type="continuationSeparator" w:id="0">
    <w:p w14:paraId="2F0E7D82" w14:textId="77777777" w:rsidR="008620AF" w:rsidRDefault="00862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AC0E" w14:textId="77777777" w:rsidR="00FF7919" w:rsidRDefault="00FF79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166DB" w14:textId="77777777" w:rsidR="00FF7919" w:rsidRDefault="00FF79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66D5"/>
    <w:multiLevelType w:val="hybridMultilevel"/>
    <w:tmpl w:val="8EA4A20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5653657"/>
    <w:multiLevelType w:val="hybridMultilevel"/>
    <w:tmpl w:val="CB9EE4FC"/>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850102E"/>
    <w:multiLevelType w:val="hybridMultilevel"/>
    <w:tmpl w:val="E9341434"/>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E02099C"/>
    <w:multiLevelType w:val="hybridMultilevel"/>
    <w:tmpl w:val="8924D528"/>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0262315"/>
    <w:multiLevelType w:val="hybridMultilevel"/>
    <w:tmpl w:val="33A4745E"/>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22B3FB8"/>
    <w:multiLevelType w:val="hybridMultilevel"/>
    <w:tmpl w:val="7754322E"/>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9730578"/>
    <w:multiLevelType w:val="hybridMultilevel"/>
    <w:tmpl w:val="F0BC263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19E63117"/>
    <w:multiLevelType w:val="hybridMultilevel"/>
    <w:tmpl w:val="EE2EF8CE"/>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A520467"/>
    <w:multiLevelType w:val="hybridMultilevel"/>
    <w:tmpl w:val="FFB2DF3E"/>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07B5892"/>
    <w:multiLevelType w:val="hybridMultilevel"/>
    <w:tmpl w:val="5D306162"/>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2BE12CB"/>
    <w:multiLevelType w:val="hybridMultilevel"/>
    <w:tmpl w:val="75407E4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5CC31EB"/>
    <w:multiLevelType w:val="hybridMultilevel"/>
    <w:tmpl w:val="9E42CD56"/>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6727A57"/>
    <w:multiLevelType w:val="hybridMultilevel"/>
    <w:tmpl w:val="45D20B8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3E230D3C"/>
    <w:multiLevelType w:val="hybridMultilevel"/>
    <w:tmpl w:val="FC644604"/>
    <w:lvl w:ilvl="0" w:tplc="AA96B69E">
      <w:start w:val="8"/>
      <w:numFmt w:val="bullet"/>
      <w:lvlText w:val="-"/>
      <w:lvlJc w:val="left"/>
      <w:pPr>
        <w:ind w:left="1429" w:hanging="360"/>
      </w:pPr>
      <w:rPr>
        <w:rFonts w:ascii="FreeSerif" w:eastAsia="FreeSerif" w:hAnsi="FreeSerif" w:cs="FreeSerif"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4BBC376C"/>
    <w:multiLevelType w:val="hybridMultilevel"/>
    <w:tmpl w:val="F57C5E2E"/>
    <w:lvl w:ilvl="0" w:tplc="6032E2C2">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52B70508"/>
    <w:multiLevelType w:val="hybridMultilevel"/>
    <w:tmpl w:val="84FAE3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542D12CC"/>
    <w:multiLevelType w:val="hybridMultilevel"/>
    <w:tmpl w:val="C4F2258C"/>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BDE289F"/>
    <w:multiLevelType w:val="hybridMultilevel"/>
    <w:tmpl w:val="22D0FD76"/>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6C390580"/>
    <w:multiLevelType w:val="hybridMultilevel"/>
    <w:tmpl w:val="3BEAD12A"/>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722B3F3C"/>
    <w:multiLevelType w:val="hybridMultilevel"/>
    <w:tmpl w:val="3EE42DB4"/>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29F2166"/>
    <w:multiLevelType w:val="hybridMultilevel"/>
    <w:tmpl w:val="EE38613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73B406CB"/>
    <w:multiLevelType w:val="hybridMultilevel"/>
    <w:tmpl w:val="9F7012CA"/>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74C45E2A"/>
    <w:multiLevelType w:val="hybridMultilevel"/>
    <w:tmpl w:val="78B08986"/>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792602C9"/>
    <w:multiLevelType w:val="hybridMultilevel"/>
    <w:tmpl w:val="F4341F8E"/>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7CF50AFE"/>
    <w:multiLevelType w:val="hybridMultilevel"/>
    <w:tmpl w:val="E398EBF2"/>
    <w:lvl w:ilvl="0" w:tplc="AA96B69E">
      <w:start w:val="8"/>
      <w:numFmt w:val="bullet"/>
      <w:lvlText w:val="-"/>
      <w:lvlJc w:val="left"/>
      <w:pPr>
        <w:ind w:left="1429" w:hanging="360"/>
      </w:pPr>
      <w:rPr>
        <w:rFonts w:ascii="FreeSerif" w:eastAsia="FreeSerif" w:hAnsi="FreeSerif" w:cs="FreeSerif"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14"/>
  </w:num>
  <w:num w:numId="4">
    <w:abstractNumId w:val="6"/>
  </w:num>
  <w:num w:numId="5">
    <w:abstractNumId w:val="20"/>
  </w:num>
  <w:num w:numId="6">
    <w:abstractNumId w:val="15"/>
  </w:num>
  <w:num w:numId="7">
    <w:abstractNumId w:val="12"/>
  </w:num>
  <w:num w:numId="8">
    <w:abstractNumId w:val="13"/>
  </w:num>
  <w:num w:numId="9">
    <w:abstractNumId w:val="4"/>
  </w:num>
  <w:num w:numId="10">
    <w:abstractNumId w:val="23"/>
  </w:num>
  <w:num w:numId="11">
    <w:abstractNumId w:val="11"/>
  </w:num>
  <w:num w:numId="12">
    <w:abstractNumId w:val="7"/>
  </w:num>
  <w:num w:numId="13">
    <w:abstractNumId w:val="3"/>
  </w:num>
  <w:num w:numId="14">
    <w:abstractNumId w:val="16"/>
  </w:num>
  <w:num w:numId="15">
    <w:abstractNumId w:val="24"/>
  </w:num>
  <w:num w:numId="16">
    <w:abstractNumId w:val="1"/>
  </w:num>
  <w:num w:numId="17">
    <w:abstractNumId w:val="18"/>
  </w:num>
  <w:num w:numId="18">
    <w:abstractNumId w:val="8"/>
  </w:num>
  <w:num w:numId="19">
    <w:abstractNumId w:val="19"/>
  </w:num>
  <w:num w:numId="20">
    <w:abstractNumId w:val="5"/>
  </w:num>
  <w:num w:numId="21">
    <w:abstractNumId w:val="17"/>
  </w:num>
  <w:num w:numId="22">
    <w:abstractNumId w:val="21"/>
  </w:num>
  <w:num w:numId="23">
    <w:abstractNumId w:val="22"/>
  </w:num>
  <w:num w:numId="24">
    <w:abstractNumId w:val="2"/>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89"/>
    <w:rsid w:val="00091F18"/>
    <w:rsid w:val="00116B1A"/>
    <w:rsid w:val="0016385A"/>
    <w:rsid w:val="002837A4"/>
    <w:rsid w:val="002944CA"/>
    <w:rsid w:val="002A58FB"/>
    <w:rsid w:val="002F15D2"/>
    <w:rsid w:val="003D3FE3"/>
    <w:rsid w:val="003F2CD1"/>
    <w:rsid w:val="00473EB3"/>
    <w:rsid w:val="004E754B"/>
    <w:rsid w:val="00517B43"/>
    <w:rsid w:val="005615B6"/>
    <w:rsid w:val="005661AB"/>
    <w:rsid w:val="006358D6"/>
    <w:rsid w:val="00670446"/>
    <w:rsid w:val="006971E0"/>
    <w:rsid w:val="006C0270"/>
    <w:rsid w:val="007706FE"/>
    <w:rsid w:val="00776D29"/>
    <w:rsid w:val="0083595B"/>
    <w:rsid w:val="008620AF"/>
    <w:rsid w:val="008A19C0"/>
    <w:rsid w:val="008B012F"/>
    <w:rsid w:val="008E6131"/>
    <w:rsid w:val="008F6855"/>
    <w:rsid w:val="0091787D"/>
    <w:rsid w:val="00973EA6"/>
    <w:rsid w:val="009D1C7C"/>
    <w:rsid w:val="009F5904"/>
    <w:rsid w:val="00A61787"/>
    <w:rsid w:val="00A91DB8"/>
    <w:rsid w:val="00AD3C27"/>
    <w:rsid w:val="00B564A8"/>
    <w:rsid w:val="00B902FA"/>
    <w:rsid w:val="00BC426F"/>
    <w:rsid w:val="00BF3A89"/>
    <w:rsid w:val="00DC2203"/>
    <w:rsid w:val="00E13E8E"/>
    <w:rsid w:val="00E76F4C"/>
    <w:rsid w:val="00EA7E46"/>
    <w:rsid w:val="00F6094B"/>
    <w:rsid w:val="00FF7919"/>
    <w:rsid w:val="00FF7B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793E1"/>
  <w15:docId w15:val="{70D55B24-7C91-47C8-A537-11BCBB1A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eeSerif" w:eastAsia="FreeSerif" w:hAnsi="FreeSerif" w:cs="Free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4"/>
      <w:szCs w:val="24"/>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
    <w:name w:val="Подпись к таблице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4pt">
    <w:name w:val="Основной текст (6) + 4 pt;Не курсив"/>
    <w:basedOn w:val="6"/>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12pt">
    <w:name w:val="Основной текст (4) + 12 pt;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картинке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Tahoma" w:eastAsia="Tahoma" w:hAnsi="Tahoma" w:cs="Tahoma"/>
      <w:b/>
      <w:bCs/>
      <w:i w:val="0"/>
      <w:iCs w:val="0"/>
      <w:smallCaps w:val="0"/>
      <w:strike w:val="0"/>
      <w:sz w:val="18"/>
      <w:szCs w:val="18"/>
      <w:u w:val="none"/>
    </w:rPr>
  </w:style>
  <w:style w:type="character" w:customStyle="1" w:styleId="71">
    <w:name w:val="Основной текст (7)"/>
    <w:basedOn w:val="7"/>
    <w:rPr>
      <w:rFonts w:ascii="Tahoma" w:eastAsia="Tahoma" w:hAnsi="Tahoma" w:cs="Tahoma"/>
      <w:b/>
      <w:bCs/>
      <w:i w:val="0"/>
      <w:iCs w:val="0"/>
      <w:smallCaps w:val="0"/>
      <w:strike w:val="0"/>
      <w:color w:val="000000"/>
      <w:spacing w:val="0"/>
      <w:w w:val="100"/>
      <w:position w:val="0"/>
      <w:sz w:val="18"/>
      <w:szCs w:val="18"/>
      <w:u w:val="none"/>
      <w:lang w:val="uk-UA" w:eastAsia="uk-UA" w:bidi="uk-UA"/>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52">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customStyle="1" w:styleId="20">
    <w:name w:val="Основной текст (2)"/>
    <w:basedOn w:val="a"/>
    <w:link w:val="2"/>
    <w:pPr>
      <w:shd w:val="clear" w:color="auto" w:fill="FFFFFF"/>
      <w:spacing w:after="2580" w:line="571" w:lineRule="exact"/>
      <w:ind w:hanging="420"/>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180" w:line="274" w:lineRule="exact"/>
      <w:ind w:hanging="760"/>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after="60" w:line="274" w:lineRule="exact"/>
      <w:ind w:hanging="760"/>
      <w:jc w:val="both"/>
    </w:pPr>
    <w:rPr>
      <w:rFonts w:ascii="Times New Roman" w:eastAsia="Times New Roman" w:hAnsi="Times New Roman" w:cs="Times New Roman"/>
      <w:sz w:val="22"/>
      <w:szCs w:val="22"/>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b/>
      <w:bCs/>
      <w:sz w:val="22"/>
      <w:szCs w:val="22"/>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sz w:val="28"/>
      <w:szCs w:val="28"/>
      <w:lang w:val="ru-RU" w:eastAsia="ru-RU" w:bidi="ru-RU"/>
    </w:rPr>
  </w:style>
  <w:style w:type="paragraph" w:customStyle="1" w:styleId="10">
    <w:name w:val="Заголовок №1"/>
    <w:basedOn w:val="a"/>
    <w:link w:val="1"/>
    <w:pPr>
      <w:shd w:val="clear" w:color="auto" w:fill="FFFFFF"/>
      <w:spacing w:before="300" w:after="300" w:line="370" w:lineRule="exact"/>
      <w:ind w:hanging="380"/>
      <w:jc w:val="center"/>
      <w:outlineLvl w:val="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spacing w:line="274" w:lineRule="exact"/>
      <w:jc w:val="center"/>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2"/>
      <w:szCs w:val="22"/>
    </w:rPr>
  </w:style>
  <w:style w:type="paragraph" w:customStyle="1" w:styleId="26">
    <w:name w:val="Подпись к картинке (2)"/>
    <w:basedOn w:val="a"/>
    <w:link w:val="25"/>
    <w:pPr>
      <w:shd w:val="clear" w:color="auto" w:fill="FFFFFF"/>
      <w:spacing w:line="0" w:lineRule="atLeast"/>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before="360" w:after="1740" w:line="0" w:lineRule="atLeast"/>
      <w:jc w:val="both"/>
    </w:pPr>
    <w:rPr>
      <w:rFonts w:ascii="Tahoma" w:eastAsia="Tahoma" w:hAnsi="Tahoma" w:cs="Tahoma"/>
      <w:b/>
      <w:bCs/>
      <w:sz w:val="18"/>
      <w:szCs w:val="18"/>
    </w:rPr>
  </w:style>
  <w:style w:type="paragraph" w:styleId="ac">
    <w:name w:val="header"/>
    <w:basedOn w:val="a"/>
    <w:link w:val="ad"/>
    <w:uiPriority w:val="99"/>
    <w:unhideWhenUsed/>
    <w:rsid w:val="005661AB"/>
    <w:pPr>
      <w:tabs>
        <w:tab w:val="center" w:pos="4819"/>
        <w:tab w:val="right" w:pos="9639"/>
      </w:tabs>
    </w:pPr>
  </w:style>
  <w:style w:type="character" w:customStyle="1" w:styleId="ad">
    <w:name w:val="Верхній колонтитул Знак"/>
    <w:basedOn w:val="a0"/>
    <w:link w:val="ac"/>
    <w:uiPriority w:val="99"/>
    <w:rsid w:val="005661AB"/>
    <w:rPr>
      <w:color w:val="000000"/>
    </w:rPr>
  </w:style>
  <w:style w:type="paragraph" w:styleId="ae">
    <w:name w:val="footer"/>
    <w:basedOn w:val="a"/>
    <w:link w:val="af"/>
    <w:uiPriority w:val="99"/>
    <w:unhideWhenUsed/>
    <w:rsid w:val="005661AB"/>
    <w:pPr>
      <w:tabs>
        <w:tab w:val="center" w:pos="4819"/>
        <w:tab w:val="right" w:pos="9639"/>
      </w:tabs>
    </w:pPr>
  </w:style>
  <w:style w:type="character" w:customStyle="1" w:styleId="af">
    <w:name w:val="Нижній колонтитул Знак"/>
    <w:basedOn w:val="a0"/>
    <w:link w:val="ae"/>
    <w:uiPriority w:val="99"/>
    <w:rsid w:val="005661AB"/>
    <w:rPr>
      <w:color w:val="000000"/>
    </w:rPr>
  </w:style>
  <w:style w:type="paragraph" w:styleId="af0">
    <w:name w:val="List Paragraph"/>
    <w:basedOn w:val="a"/>
    <w:uiPriority w:val="34"/>
    <w:qFormat/>
    <w:rsid w:val="006358D6"/>
    <w:pPr>
      <w:ind w:left="720"/>
      <w:contextualSpacing/>
    </w:pPr>
  </w:style>
  <w:style w:type="paragraph" w:styleId="af1">
    <w:name w:val="Balloon Text"/>
    <w:basedOn w:val="a"/>
    <w:link w:val="af2"/>
    <w:uiPriority w:val="99"/>
    <w:semiHidden/>
    <w:unhideWhenUsed/>
    <w:rsid w:val="00670446"/>
    <w:rPr>
      <w:rFonts w:ascii="Tahoma" w:hAnsi="Tahoma" w:cs="Tahoma"/>
      <w:sz w:val="16"/>
      <w:szCs w:val="16"/>
    </w:rPr>
  </w:style>
  <w:style w:type="character" w:customStyle="1" w:styleId="af2">
    <w:name w:val="Текст у виносці Знак"/>
    <w:basedOn w:val="a0"/>
    <w:link w:val="af1"/>
    <w:uiPriority w:val="99"/>
    <w:semiHidden/>
    <w:rsid w:val="0067044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0.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D6D2-19ED-41F5-9321-6FD9A896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46114</Words>
  <Characters>26286</Characters>
  <Application>Microsoft Office Word</Application>
  <DocSecurity>0</DocSecurity>
  <Lines>219</Lines>
  <Paragraphs>144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ТЕМА 3 КОМБІНОВАНІ РАДІАЦІЙНІ І ХІМІЧНІ УРАЖЕННЯ</vt:lpstr>
      <vt:lpstr>ТЕМА 3 КОМБІНОВАНІ РАДІАЦІЙНІ І ХІМІЧНІ УРАЖЕННЯ</vt:lpstr>
    </vt:vector>
  </TitlesOfParts>
  <Company/>
  <LinksUpToDate>false</LinksUpToDate>
  <CharactersWithSpaces>72256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 КОМБІНОВАНІ РАДІАЦІЙНІ І ХІМІЧНІ УРАЖЕННЯ</dc:title>
  <dc:creator>Borys Koval</dc:creator>
  <cp:lastModifiedBy>Роман Гонза</cp:lastModifiedBy>
  <cp:revision>10</cp:revision>
  <dcterms:created xsi:type="dcterms:W3CDTF">2024-09-17T16:39:00Z</dcterms:created>
  <dcterms:modified xsi:type="dcterms:W3CDTF">2024-09-26T06:33:00Z</dcterms:modified>
</cp:coreProperties>
</file>