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D2" w:rsidRPr="000C1DD2" w:rsidRDefault="000C1DD2" w:rsidP="000C1DD2">
      <w:pPr>
        <w:spacing w:after="0" w:line="240" w:lineRule="auto"/>
        <w:jc w:val="center"/>
        <w:outlineLvl w:val="0"/>
        <w:rPr>
          <w:rFonts w:ascii="Times New Roman" w:hAnsi="Times New Roman" w:cs="Times New Roman"/>
          <w:b/>
          <w:sz w:val="28"/>
          <w:szCs w:val="28"/>
        </w:rPr>
      </w:pPr>
      <w:r w:rsidRPr="000C1DD2">
        <w:rPr>
          <w:rFonts w:ascii="Times New Roman" w:hAnsi="Times New Roman" w:cs="Times New Roman"/>
          <w:b/>
          <w:sz w:val="28"/>
          <w:szCs w:val="28"/>
        </w:rPr>
        <w:t>МІНІСТЕРСТВО ОХОРОНИ ЗДОРОВ'Я УКРАЇНИ</w:t>
      </w:r>
    </w:p>
    <w:p w:rsidR="000C1DD2" w:rsidRPr="000C1DD2" w:rsidRDefault="000C1DD2" w:rsidP="000C1DD2">
      <w:pPr>
        <w:spacing w:after="0" w:line="240" w:lineRule="auto"/>
        <w:jc w:val="center"/>
        <w:outlineLvl w:val="0"/>
        <w:rPr>
          <w:rFonts w:ascii="Times New Roman" w:hAnsi="Times New Roman" w:cs="Times New Roman"/>
          <w:b/>
          <w:sz w:val="28"/>
          <w:szCs w:val="28"/>
        </w:rPr>
      </w:pPr>
      <w:r w:rsidRPr="000C1DD2">
        <w:rPr>
          <w:rFonts w:ascii="Times New Roman" w:hAnsi="Times New Roman" w:cs="Times New Roman"/>
          <w:b/>
          <w:sz w:val="28"/>
          <w:szCs w:val="28"/>
        </w:rPr>
        <w:t>НАЦІОНАЛЬНИЙ МЕДИЧНИЙ УНІВЕРСИТЕТ</w:t>
      </w:r>
    </w:p>
    <w:p w:rsidR="000C1DD2" w:rsidRPr="000C1DD2" w:rsidRDefault="000C1DD2" w:rsidP="000C1DD2">
      <w:pPr>
        <w:spacing w:after="0" w:line="240" w:lineRule="auto"/>
        <w:jc w:val="center"/>
        <w:outlineLvl w:val="0"/>
        <w:rPr>
          <w:rFonts w:ascii="Times New Roman" w:hAnsi="Times New Roman" w:cs="Times New Roman"/>
          <w:b/>
          <w:sz w:val="28"/>
          <w:szCs w:val="28"/>
        </w:rPr>
      </w:pPr>
      <w:proofErr w:type="spellStart"/>
      <w:r w:rsidRPr="000C1DD2">
        <w:rPr>
          <w:rFonts w:ascii="Times New Roman" w:hAnsi="Times New Roman" w:cs="Times New Roman"/>
          <w:b/>
          <w:sz w:val="28"/>
          <w:szCs w:val="28"/>
        </w:rPr>
        <w:t>імені</w:t>
      </w:r>
      <w:proofErr w:type="spellEnd"/>
      <w:r w:rsidRPr="000C1DD2">
        <w:rPr>
          <w:rFonts w:ascii="Times New Roman" w:hAnsi="Times New Roman" w:cs="Times New Roman"/>
          <w:b/>
          <w:sz w:val="28"/>
          <w:szCs w:val="28"/>
        </w:rPr>
        <w:t xml:space="preserve"> О.О.</w:t>
      </w:r>
      <w:r w:rsidRPr="000C1DD2">
        <w:rPr>
          <w:rFonts w:ascii="Times New Roman" w:hAnsi="Times New Roman" w:cs="Times New Roman"/>
          <w:b/>
          <w:sz w:val="28"/>
          <w:szCs w:val="28"/>
          <w:lang w:val="uk-UA"/>
        </w:rPr>
        <w:t xml:space="preserve"> </w:t>
      </w:r>
      <w:r w:rsidRPr="000C1DD2">
        <w:rPr>
          <w:rFonts w:ascii="Times New Roman" w:hAnsi="Times New Roman" w:cs="Times New Roman"/>
          <w:b/>
          <w:sz w:val="28"/>
          <w:szCs w:val="28"/>
        </w:rPr>
        <w:t>БОГОМОЛЬЦЯ</w:t>
      </w:r>
    </w:p>
    <w:p w:rsidR="000C1DD2" w:rsidRPr="000C1DD2" w:rsidRDefault="000C1DD2" w:rsidP="000C1DD2">
      <w:pPr>
        <w:spacing w:after="0" w:line="240" w:lineRule="auto"/>
        <w:jc w:val="right"/>
        <w:rPr>
          <w:rFonts w:ascii="Times New Roman" w:hAnsi="Times New Roman" w:cs="Times New Roman"/>
          <w:b/>
          <w:sz w:val="28"/>
          <w:szCs w:val="28"/>
        </w:rPr>
      </w:pPr>
    </w:p>
    <w:p w:rsidR="000C1DD2" w:rsidRPr="000C1DD2" w:rsidRDefault="000C1DD2" w:rsidP="000C1DD2">
      <w:pPr>
        <w:spacing w:after="0" w:line="240" w:lineRule="auto"/>
        <w:jc w:val="right"/>
        <w:rPr>
          <w:rFonts w:ascii="Times New Roman" w:hAnsi="Times New Roman" w:cs="Times New Roman"/>
          <w:sz w:val="28"/>
          <w:szCs w:val="28"/>
        </w:rPr>
      </w:pPr>
      <w:r w:rsidRPr="000C1DD2">
        <w:rPr>
          <w:rFonts w:ascii="Times New Roman" w:hAnsi="Times New Roman" w:cs="Times New Roman"/>
          <w:b/>
          <w:sz w:val="28"/>
          <w:szCs w:val="28"/>
        </w:rPr>
        <w:t xml:space="preserve">факультет </w:t>
      </w:r>
      <w:proofErr w:type="spellStart"/>
      <w:r w:rsidRPr="000C1DD2">
        <w:rPr>
          <w:rFonts w:ascii="Times New Roman" w:hAnsi="Times New Roman" w:cs="Times New Roman"/>
          <w:sz w:val="28"/>
          <w:szCs w:val="28"/>
        </w:rPr>
        <w:t>медичний</w:t>
      </w:r>
      <w:proofErr w:type="spellEnd"/>
      <w:r w:rsidRPr="000C1DD2">
        <w:rPr>
          <w:rFonts w:ascii="Times New Roman" w:hAnsi="Times New Roman" w:cs="Times New Roman"/>
          <w:sz w:val="28"/>
          <w:szCs w:val="28"/>
        </w:rPr>
        <w:t xml:space="preserve"> № 2</w:t>
      </w:r>
    </w:p>
    <w:p w:rsidR="000C1DD2" w:rsidRPr="000C1DD2" w:rsidRDefault="000C1DD2" w:rsidP="000C1DD2">
      <w:pPr>
        <w:spacing w:after="0" w:line="240" w:lineRule="auto"/>
        <w:jc w:val="right"/>
        <w:rPr>
          <w:rFonts w:ascii="Times New Roman" w:hAnsi="Times New Roman" w:cs="Times New Roman"/>
          <w:sz w:val="28"/>
          <w:szCs w:val="28"/>
        </w:rPr>
      </w:pPr>
      <w:r w:rsidRPr="000C1DD2">
        <w:rPr>
          <w:rFonts w:ascii="Times New Roman" w:hAnsi="Times New Roman" w:cs="Times New Roman"/>
          <w:b/>
          <w:sz w:val="28"/>
          <w:szCs w:val="28"/>
        </w:rPr>
        <w:t xml:space="preserve">кафедра </w:t>
      </w:r>
      <w:r w:rsidRPr="000C1DD2">
        <w:rPr>
          <w:rFonts w:ascii="Times New Roman" w:hAnsi="Times New Roman" w:cs="Times New Roman"/>
          <w:sz w:val="28"/>
          <w:szCs w:val="28"/>
        </w:rPr>
        <w:t xml:space="preserve">акушерства і </w:t>
      </w:r>
      <w:proofErr w:type="spellStart"/>
      <w:r w:rsidRPr="000C1DD2">
        <w:rPr>
          <w:rFonts w:ascii="Times New Roman" w:hAnsi="Times New Roman" w:cs="Times New Roman"/>
          <w:sz w:val="28"/>
          <w:szCs w:val="28"/>
        </w:rPr>
        <w:t>гінекології</w:t>
      </w:r>
      <w:proofErr w:type="spellEnd"/>
      <w:r w:rsidRPr="000C1DD2">
        <w:rPr>
          <w:rFonts w:ascii="Times New Roman" w:hAnsi="Times New Roman" w:cs="Times New Roman"/>
          <w:sz w:val="28"/>
          <w:szCs w:val="28"/>
        </w:rPr>
        <w:t xml:space="preserve"> № 3</w:t>
      </w:r>
    </w:p>
    <w:p w:rsidR="000C1DD2" w:rsidRPr="000C1DD2" w:rsidRDefault="000C1DD2" w:rsidP="000C1DD2">
      <w:pPr>
        <w:spacing w:after="0" w:line="240" w:lineRule="auto"/>
        <w:jc w:val="right"/>
        <w:rPr>
          <w:rFonts w:ascii="Times New Roman" w:hAnsi="Times New Roman" w:cs="Times New Roman"/>
          <w:sz w:val="28"/>
          <w:szCs w:val="28"/>
        </w:rPr>
      </w:pPr>
      <w:r w:rsidRPr="000C1DD2">
        <w:rPr>
          <w:rFonts w:ascii="Times New Roman" w:hAnsi="Times New Roman" w:cs="Times New Roman"/>
          <w:b/>
          <w:sz w:val="28"/>
          <w:szCs w:val="28"/>
          <w:lang w:val="uk-UA"/>
        </w:rPr>
        <w:t xml:space="preserve">не </w:t>
      </w:r>
      <w:proofErr w:type="spellStart"/>
      <w:r w:rsidRPr="000C1DD2">
        <w:rPr>
          <w:rFonts w:ascii="Times New Roman" w:hAnsi="Times New Roman" w:cs="Times New Roman"/>
          <w:b/>
          <w:sz w:val="28"/>
          <w:szCs w:val="28"/>
        </w:rPr>
        <w:t>опорна</w:t>
      </w:r>
      <w:proofErr w:type="spellEnd"/>
    </w:p>
    <w:p w:rsidR="000C1DD2" w:rsidRPr="000C1DD2" w:rsidRDefault="000C1DD2" w:rsidP="000C1DD2">
      <w:pPr>
        <w:spacing w:after="0" w:line="240" w:lineRule="auto"/>
        <w:jc w:val="right"/>
        <w:rPr>
          <w:rFonts w:ascii="Times New Roman" w:hAnsi="Times New Roman" w:cs="Times New Roman"/>
          <w:sz w:val="28"/>
          <w:szCs w:val="28"/>
        </w:rPr>
      </w:pPr>
      <w:r w:rsidRPr="000C1DD2">
        <w:rPr>
          <w:rFonts w:ascii="Times New Roman" w:hAnsi="Times New Roman" w:cs="Times New Roman"/>
          <w:b/>
          <w:sz w:val="28"/>
          <w:szCs w:val="28"/>
        </w:rPr>
        <w:t xml:space="preserve">адреса </w:t>
      </w:r>
      <w:proofErr w:type="spellStart"/>
      <w:r w:rsidRPr="000C1DD2">
        <w:rPr>
          <w:rFonts w:ascii="Times New Roman" w:hAnsi="Times New Roman" w:cs="Times New Roman"/>
          <w:sz w:val="28"/>
          <w:szCs w:val="28"/>
        </w:rPr>
        <w:t>вул</w:t>
      </w:r>
      <w:proofErr w:type="spellEnd"/>
      <w:r w:rsidRPr="000C1DD2">
        <w:rPr>
          <w:rFonts w:ascii="Times New Roman" w:hAnsi="Times New Roman" w:cs="Times New Roman"/>
          <w:sz w:val="28"/>
          <w:szCs w:val="28"/>
        </w:rPr>
        <w:t>.</w:t>
      </w:r>
      <w:r w:rsidRPr="000C1DD2">
        <w:rPr>
          <w:rFonts w:ascii="Times New Roman" w:hAnsi="Times New Roman" w:cs="Times New Roman"/>
          <w:sz w:val="28"/>
          <w:szCs w:val="28"/>
          <w:lang w:val="uk-UA"/>
        </w:rPr>
        <w:t xml:space="preserve"> В. Кучера, 7</w:t>
      </w:r>
    </w:p>
    <w:p w:rsidR="000C1DD2" w:rsidRPr="000C1DD2" w:rsidRDefault="000C1DD2" w:rsidP="000C1DD2">
      <w:pPr>
        <w:spacing w:after="0" w:line="240" w:lineRule="auto"/>
        <w:jc w:val="right"/>
        <w:outlineLvl w:val="0"/>
        <w:rPr>
          <w:rFonts w:ascii="Times New Roman" w:hAnsi="Times New Roman" w:cs="Times New Roman"/>
          <w:b/>
          <w:sz w:val="28"/>
          <w:szCs w:val="28"/>
        </w:rPr>
      </w:pPr>
    </w:p>
    <w:p w:rsidR="000C1DD2" w:rsidRPr="000C1DD2" w:rsidRDefault="000C1DD2" w:rsidP="000C1DD2">
      <w:pPr>
        <w:spacing w:after="0" w:line="240" w:lineRule="auto"/>
        <w:jc w:val="right"/>
        <w:outlineLvl w:val="0"/>
        <w:rPr>
          <w:rFonts w:ascii="Times New Roman" w:hAnsi="Times New Roman" w:cs="Times New Roman"/>
          <w:b/>
          <w:sz w:val="28"/>
          <w:szCs w:val="28"/>
        </w:rPr>
      </w:pPr>
    </w:p>
    <w:p w:rsidR="000C1DD2" w:rsidRPr="000C1DD2" w:rsidRDefault="000C1DD2" w:rsidP="000C1DD2">
      <w:pPr>
        <w:spacing w:after="0" w:line="240" w:lineRule="auto"/>
        <w:jc w:val="center"/>
        <w:rPr>
          <w:rFonts w:ascii="Times New Roman" w:hAnsi="Times New Roman" w:cs="Times New Roman"/>
          <w:b/>
          <w:sz w:val="28"/>
          <w:szCs w:val="28"/>
        </w:rPr>
      </w:pPr>
    </w:p>
    <w:p w:rsidR="000C1DD2" w:rsidRPr="000C1DD2" w:rsidRDefault="000C1DD2" w:rsidP="000C1DD2">
      <w:pPr>
        <w:spacing w:after="0" w:line="240" w:lineRule="auto"/>
        <w:jc w:val="center"/>
        <w:outlineLvl w:val="0"/>
        <w:rPr>
          <w:rFonts w:ascii="Times New Roman" w:hAnsi="Times New Roman" w:cs="Times New Roman"/>
          <w:b/>
          <w:sz w:val="28"/>
          <w:szCs w:val="28"/>
        </w:rPr>
      </w:pPr>
      <w:r w:rsidRPr="000C1DD2">
        <w:rPr>
          <w:rFonts w:ascii="Times New Roman" w:hAnsi="Times New Roman" w:cs="Times New Roman"/>
          <w:b/>
          <w:sz w:val="28"/>
          <w:szCs w:val="28"/>
          <w:lang w:val="uk-UA"/>
        </w:rPr>
        <w:t xml:space="preserve">МЕТОДИЧНІ ВКАЗІВКИ </w:t>
      </w:r>
      <w:r w:rsidRPr="000C1DD2">
        <w:rPr>
          <w:rFonts w:ascii="Times New Roman" w:hAnsi="Times New Roman" w:cs="Times New Roman"/>
          <w:b/>
          <w:sz w:val="28"/>
          <w:szCs w:val="28"/>
        </w:rPr>
        <w:t>З ДИСЦИПЛ</w:t>
      </w:r>
      <w:r w:rsidRPr="000C1DD2">
        <w:rPr>
          <w:rFonts w:ascii="Times New Roman" w:hAnsi="Times New Roman" w:cs="Times New Roman"/>
          <w:b/>
          <w:sz w:val="28"/>
          <w:szCs w:val="28"/>
          <w:lang w:val="uk-UA"/>
        </w:rPr>
        <w:t>І</w:t>
      </w:r>
      <w:r w:rsidRPr="000C1DD2">
        <w:rPr>
          <w:rFonts w:ascii="Times New Roman" w:hAnsi="Times New Roman" w:cs="Times New Roman"/>
          <w:b/>
          <w:sz w:val="28"/>
          <w:szCs w:val="28"/>
        </w:rPr>
        <w:t>НИ</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r w:rsidRPr="000C1DD2">
        <w:rPr>
          <w:rFonts w:ascii="Times New Roman" w:hAnsi="Times New Roman" w:cs="Times New Roman"/>
          <w:b/>
          <w:sz w:val="28"/>
          <w:szCs w:val="28"/>
          <w:lang w:val="uk-UA"/>
        </w:rPr>
        <w:t>«</w:t>
      </w:r>
      <w:r w:rsidRPr="000C1DD2">
        <w:rPr>
          <w:rFonts w:ascii="Times New Roman" w:hAnsi="Times New Roman" w:cs="Times New Roman"/>
          <w:b/>
          <w:sz w:val="28"/>
          <w:szCs w:val="28"/>
        </w:rPr>
        <w:t>АКУШЕРСТВ</w:t>
      </w:r>
      <w:r w:rsidRPr="000C1DD2">
        <w:rPr>
          <w:rFonts w:ascii="Times New Roman" w:hAnsi="Times New Roman" w:cs="Times New Roman"/>
          <w:b/>
          <w:sz w:val="28"/>
          <w:szCs w:val="28"/>
          <w:lang w:val="uk-UA"/>
        </w:rPr>
        <w:t>О ТА ГІНЕКОЛОГІЯ»</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p>
    <w:p w:rsidR="000C1DD2" w:rsidRPr="000C1DD2" w:rsidRDefault="000C1DD2" w:rsidP="000C1DD2">
      <w:pPr>
        <w:spacing w:after="0" w:line="240" w:lineRule="auto"/>
        <w:ind w:firstLine="709"/>
        <w:jc w:val="center"/>
        <w:rPr>
          <w:rFonts w:ascii="Times New Roman" w:hAnsi="Times New Roman" w:cs="Times New Roman"/>
          <w:b/>
          <w:sz w:val="28"/>
          <w:szCs w:val="28"/>
          <w:lang w:val="uk-UA"/>
        </w:rPr>
      </w:pPr>
      <w:r w:rsidRPr="000C1DD2">
        <w:rPr>
          <w:rFonts w:ascii="Times New Roman" w:hAnsi="Times New Roman" w:cs="Times New Roman"/>
          <w:b/>
          <w:sz w:val="28"/>
          <w:szCs w:val="28"/>
          <w:lang w:val="uk-UA"/>
        </w:rPr>
        <w:t>За темою «</w:t>
      </w:r>
      <w:r>
        <w:rPr>
          <w:rFonts w:ascii="Times New Roman" w:hAnsi="Times New Roman" w:cs="Times New Roman"/>
          <w:b/>
          <w:sz w:val="28"/>
          <w:szCs w:val="28"/>
          <w:lang w:val="uk-UA"/>
        </w:rPr>
        <w:t>Переношена вагітність</w:t>
      </w:r>
      <w:r w:rsidRPr="000C1DD2">
        <w:rPr>
          <w:rFonts w:ascii="Times New Roman" w:hAnsi="Times New Roman" w:cs="Times New Roman"/>
          <w:b/>
          <w:sz w:val="28"/>
          <w:szCs w:val="28"/>
          <w:lang w:val="uk-UA"/>
        </w:rPr>
        <w:t>».</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r w:rsidRPr="000C1DD2">
        <w:rPr>
          <w:rFonts w:ascii="Times New Roman" w:hAnsi="Times New Roman" w:cs="Times New Roman"/>
          <w:b/>
          <w:sz w:val="28"/>
          <w:szCs w:val="28"/>
          <w:lang w:val="uk-UA"/>
        </w:rPr>
        <w:t>за спеціальністю 222 «МЕДИЦИНА»</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r w:rsidRPr="000C1DD2">
        <w:rPr>
          <w:rFonts w:ascii="Times New Roman" w:hAnsi="Times New Roman" w:cs="Times New Roman"/>
          <w:b/>
          <w:sz w:val="28"/>
          <w:szCs w:val="28"/>
          <w:lang w:val="uk-UA"/>
        </w:rPr>
        <w:t>за навчальним планом підготовки фахівців другого (МАГІСТЕРСЬКОГО)</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r w:rsidRPr="000C1DD2">
        <w:rPr>
          <w:rFonts w:ascii="Times New Roman" w:hAnsi="Times New Roman" w:cs="Times New Roman"/>
          <w:b/>
          <w:sz w:val="28"/>
          <w:szCs w:val="28"/>
          <w:lang w:val="uk-UA"/>
        </w:rPr>
        <w:t>рівня галузі знань 22 «Охорона здоров’я» у вищих навчальних закладах</w:t>
      </w:r>
    </w:p>
    <w:p w:rsidR="000C1DD2" w:rsidRPr="000C1DD2" w:rsidRDefault="000C1DD2" w:rsidP="000C1DD2">
      <w:pPr>
        <w:spacing w:after="0" w:line="240" w:lineRule="auto"/>
        <w:jc w:val="center"/>
        <w:outlineLvl w:val="0"/>
        <w:rPr>
          <w:rFonts w:ascii="Times New Roman" w:hAnsi="Times New Roman" w:cs="Times New Roman"/>
          <w:sz w:val="28"/>
          <w:szCs w:val="28"/>
          <w:lang w:val="uk-UA"/>
        </w:rPr>
      </w:pPr>
      <w:r w:rsidRPr="000C1DD2">
        <w:rPr>
          <w:rFonts w:ascii="Times New Roman" w:hAnsi="Times New Roman" w:cs="Times New Roman"/>
          <w:b/>
          <w:sz w:val="28"/>
          <w:szCs w:val="28"/>
          <w:lang w:val="uk-UA"/>
        </w:rPr>
        <w:t>І</w:t>
      </w:r>
      <w:r w:rsidRPr="000C1DD2">
        <w:rPr>
          <w:rFonts w:ascii="Times New Roman" w:hAnsi="Times New Roman" w:cs="Times New Roman"/>
          <w:b/>
          <w:sz w:val="28"/>
          <w:szCs w:val="28"/>
        </w:rPr>
        <w:t>V</w:t>
      </w:r>
      <w:r w:rsidRPr="000C1DD2">
        <w:rPr>
          <w:rFonts w:ascii="Times New Roman" w:hAnsi="Times New Roman" w:cs="Times New Roman"/>
          <w:b/>
          <w:sz w:val="28"/>
          <w:szCs w:val="28"/>
          <w:lang w:val="uk-UA"/>
        </w:rPr>
        <w:t xml:space="preserve"> рівня акредитації </w:t>
      </w:r>
    </w:p>
    <w:p w:rsidR="000C1DD2" w:rsidRPr="000C1DD2" w:rsidRDefault="000C1DD2" w:rsidP="000C1DD2">
      <w:pPr>
        <w:spacing w:after="0" w:line="240" w:lineRule="auto"/>
        <w:rPr>
          <w:rFonts w:ascii="Times New Roman" w:hAnsi="Times New Roman" w:cs="Times New Roman"/>
          <w:b/>
          <w:sz w:val="28"/>
          <w:szCs w:val="28"/>
          <w:lang w:val="uk-UA"/>
        </w:rPr>
      </w:pPr>
    </w:p>
    <w:p w:rsidR="000C1DD2" w:rsidRPr="000C1DD2" w:rsidRDefault="000C1DD2" w:rsidP="000C1DD2">
      <w:pPr>
        <w:spacing w:after="0" w:line="240" w:lineRule="auto"/>
        <w:jc w:val="center"/>
        <w:outlineLvl w:val="0"/>
        <w:rPr>
          <w:rFonts w:ascii="Times New Roman" w:hAnsi="Times New Roman" w:cs="Times New Roman"/>
          <w:b/>
          <w:sz w:val="28"/>
          <w:szCs w:val="28"/>
        </w:rPr>
      </w:pPr>
      <w:r w:rsidRPr="000C1DD2">
        <w:rPr>
          <w:rFonts w:ascii="Times New Roman" w:hAnsi="Times New Roman" w:cs="Times New Roman"/>
          <w:b/>
          <w:sz w:val="28"/>
          <w:szCs w:val="28"/>
        </w:rPr>
        <w:t xml:space="preserve">ДЛЯ </w:t>
      </w:r>
      <w:r w:rsidRPr="000C1DD2">
        <w:rPr>
          <w:rFonts w:ascii="Times New Roman" w:hAnsi="Times New Roman" w:cs="Times New Roman"/>
          <w:b/>
          <w:sz w:val="28"/>
          <w:szCs w:val="28"/>
          <w:lang w:val="uk-UA"/>
        </w:rPr>
        <w:t xml:space="preserve">СТУДЕНТІВ </w:t>
      </w:r>
      <w:r w:rsidRPr="000C1DD2">
        <w:rPr>
          <w:rFonts w:ascii="Times New Roman" w:hAnsi="Times New Roman" w:cs="Times New Roman"/>
          <w:b/>
          <w:sz w:val="28"/>
          <w:szCs w:val="28"/>
        </w:rPr>
        <w:t>VI</w:t>
      </w:r>
      <w:r w:rsidRPr="000C1DD2">
        <w:rPr>
          <w:rFonts w:ascii="Times New Roman" w:hAnsi="Times New Roman" w:cs="Times New Roman"/>
          <w:b/>
          <w:sz w:val="28"/>
          <w:szCs w:val="28"/>
          <w:lang w:val="uk-UA"/>
        </w:rPr>
        <w:t xml:space="preserve"> КУРСУ </w:t>
      </w:r>
      <w:r w:rsidRPr="000C1DD2">
        <w:rPr>
          <w:rFonts w:ascii="Times New Roman" w:hAnsi="Times New Roman" w:cs="Times New Roman"/>
          <w:b/>
          <w:sz w:val="28"/>
          <w:szCs w:val="28"/>
        </w:rPr>
        <w:t>МЕДИЧНОГО ФАКУЛЬТЕТУ №2</w:t>
      </w:r>
    </w:p>
    <w:p w:rsidR="000C1DD2" w:rsidRPr="000C1DD2" w:rsidRDefault="000C1DD2" w:rsidP="000C1DD2">
      <w:pPr>
        <w:spacing w:after="0" w:line="240" w:lineRule="auto"/>
        <w:jc w:val="center"/>
        <w:outlineLvl w:val="0"/>
        <w:rPr>
          <w:rFonts w:ascii="Times New Roman" w:hAnsi="Times New Roman" w:cs="Times New Roman"/>
          <w:b/>
          <w:sz w:val="28"/>
          <w:szCs w:val="28"/>
          <w:lang w:val="uk-UA"/>
        </w:rPr>
      </w:pPr>
      <w:r w:rsidRPr="000C1DD2">
        <w:rPr>
          <w:rFonts w:ascii="Times New Roman" w:hAnsi="Times New Roman" w:cs="Times New Roman"/>
          <w:b/>
          <w:sz w:val="28"/>
          <w:szCs w:val="28"/>
        </w:rPr>
        <w:t xml:space="preserve">ТА ФАКУЛЬТЕТУ ПІДГОТОВКИ ІНОЗЕМНИХ ГРОМАДЯН </w:t>
      </w:r>
    </w:p>
    <w:p w:rsidR="000C1DD2" w:rsidRPr="000C1DD2" w:rsidRDefault="000C1DD2" w:rsidP="000C1DD2">
      <w:pPr>
        <w:spacing w:after="0" w:line="240" w:lineRule="auto"/>
        <w:jc w:val="center"/>
        <w:rPr>
          <w:rFonts w:ascii="Times New Roman" w:hAnsi="Times New Roman" w:cs="Times New Roman"/>
          <w:b/>
          <w:sz w:val="28"/>
          <w:szCs w:val="28"/>
        </w:rPr>
      </w:pPr>
    </w:p>
    <w:p w:rsidR="000C1DD2" w:rsidRPr="000C1DD2" w:rsidRDefault="000C1DD2" w:rsidP="000C1DD2">
      <w:pPr>
        <w:spacing w:after="0" w:line="240" w:lineRule="auto"/>
        <w:ind w:left="5664" w:firstLine="708"/>
        <w:jc w:val="both"/>
        <w:rPr>
          <w:rFonts w:ascii="Times New Roman" w:hAnsi="Times New Roman" w:cs="Times New Roman"/>
          <w:b/>
          <w:sz w:val="28"/>
          <w:szCs w:val="28"/>
        </w:rPr>
      </w:pPr>
    </w:p>
    <w:p w:rsidR="000C1DD2" w:rsidRPr="000C1DD2" w:rsidRDefault="000C1DD2" w:rsidP="000C1DD2">
      <w:pPr>
        <w:spacing w:after="0" w:line="240" w:lineRule="auto"/>
        <w:ind w:left="5664" w:firstLine="708"/>
        <w:jc w:val="both"/>
        <w:rPr>
          <w:rFonts w:ascii="Times New Roman" w:hAnsi="Times New Roman" w:cs="Times New Roman"/>
          <w:b/>
          <w:sz w:val="28"/>
          <w:szCs w:val="28"/>
          <w:lang w:val="uk-UA"/>
        </w:rPr>
      </w:pPr>
      <w:r w:rsidRPr="000C1DD2">
        <w:rPr>
          <w:rFonts w:ascii="Times New Roman" w:hAnsi="Times New Roman" w:cs="Times New Roman"/>
          <w:b/>
          <w:sz w:val="28"/>
          <w:szCs w:val="28"/>
          <w:lang w:val="uk-UA"/>
        </w:rPr>
        <w:t xml:space="preserve">Затверджено              </w:t>
      </w:r>
    </w:p>
    <w:p w:rsidR="000C1DD2" w:rsidRPr="000C1DD2" w:rsidRDefault="000C1DD2" w:rsidP="000C1DD2">
      <w:pPr>
        <w:spacing w:after="0" w:line="240" w:lineRule="auto"/>
        <w:ind w:left="4956" w:right="-2080" w:firstLine="708"/>
        <w:jc w:val="both"/>
        <w:rPr>
          <w:rFonts w:ascii="Times New Roman" w:hAnsi="Times New Roman" w:cs="Times New Roman"/>
          <w:sz w:val="28"/>
          <w:szCs w:val="28"/>
          <w:lang w:val="uk-UA"/>
        </w:rPr>
      </w:pPr>
      <w:r w:rsidRPr="000C1DD2">
        <w:rPr>
          <w:rFonts w:ascii="Times New Roman" w:hAnsi="Times New Roman" w:cs="Times New Roman"/>
          <w:sz w:val="28"/>
          <w:szCs w:val="28"/>
          <w:lang w:val="uk-UA"/>
        </w:rPr>
        <w:t>На методичній  нараді кафедри</w:t>
      </w:r>
    </w:p>
    <w:p w:rsidR="000C1DD2" w:rsidRPr="000C1DD2" w:rsidRDefault="000C1DD2" w:rsidP="000C1DD2">
      <w:pPr>
        <w:spacing w:after="0" w:line="240" w:lineRule="auto"/>
        <w:ind w:left="4956" w:right="-2080" w:firstLine="708"/>
        <w:jc w:val="both"/>
        <w:rPr>
          <w:rFonts w:ascii="Times New Roman" w:hAnsi="Times New Roman" w:cs="Times New Roman"/>
          <w:sz w:val="28"/>
          <w:szCs w:val="28"/>
          <w:lang w:val="uk-UA"/>
        </w:rPr>
      </w:pPr>
      <w:r w:rsidRPr="000C1DD2">
        <w:rPr>
          <w:rFonts w:ascii="Times New Roman" w:hAnsi="Times New Roman" w:cs="Times New Roman"/>
          <w:sz w:val="28"/>
          <w:szCs w:val="28"/>
          <w:lang w:val="uk-UA"/>
        </w:rPr>
        <w:t>акушерства і гінекології  №3</w:t>
      </w:r>
    </w:p>
    <w:p w:rsidR="000C1DD2" w:rsidRPr="000C1DD2" w:rsidRDefault="000C1DD2" w:rsidP="000C1DD2">
      <w:pPr>
        <w:spacing w:after="0" w:line="240" w:lineRule="auto"/>
        <w:ind w:left="4944" w:right="-2080"/>
        <w:jc w:val="both"/>
        <w:rPr>
          <w:rFonts w:ascii="Times New Roman" w:hAnsi="Times New Roman" w:cs="Times New Roman"/>
          <w:sz w:val="28"/>
          <w:szCs w:val="28"/>
          <w:lang w:val="uk-UA"/>
        </w:rPr>
      </w:pPr>
      <w:r w:rsidRPr="000C1DD2">
        <w:rPr>
          <w:rFonts w:ascii="Times New Roman" w:hAnsi="Times New Roman" w:cs="Times New Roman"/>
          <w:sz w:val="28"/>
          <w:szCs w:val="28"/>
          <w:lang w:val="uk-UA"/>
        </w:rPr>
        <w:t>протокол № 1 від 30.08.2023 р.</w:t>
      </w:r>
    </w:p>
    <w:p w:rsidR="000C1DD2" w:rsidRPr="000C1DD2" w:rsidRDefault="000C1DD2" w:rsidP="000C1DD2">
      <w:pPr>
        <w:spacing w:after="0" w:line="240" w:lineRule="auto"/>
        <w:ind w:left="4956" w:right="-2080" w:firstLine="708"/>
        <w:jc w:val="both"/>
        <w:rPr>
          <w:rFonts w:ascii="Times New Roman" w:hAnsi="Times New Roman" w:cs="Times New Roman"/>
          <w:b/>
          <w:sz w:val="28"/>
          <w:szCs w:val="28"/>
          <w:lang w:val="uk-UA"/>
        </w:rPr>
      </w:pPr>
      <w:r w:rsidRPr="000C1DD2">
        <w:rPr>
          <w:rFonts w:ascii="Times New Roman" w:hAnsi="Times New Roman" w:cs="Times New Roman"/>
          <w:b/>
          <w:sz w:val="28"/>
          <w:szCs w:val="28"/>
          <w:lang w:val="uk-UA"/>
        </w:rPr>
        <w:t xml:space="preserve">Завідувач  кафедри </w:t>
      </w:r>
    </w:p>
    <w:p w:rsidR="000C1DD2" w:rsidRPr="000C1DD2" w:rsidRDefault="000C1DD2" w:rsidP="000C1DD2">
      <w:pPr>
        <w:spacing w:after="0" w:line="240" w:lineRule="auto"/>
        <w:ind w:left="4956" w:right="-2080" w:firstLine="708"/>
        <w:jc w:val="both"/>
        <w:rPr>
          <w:rFonts w:ascii="Times New Roman" w:hAnsi="Times New Roman" w:cs="Times New Roman"/>
          <w:b/>
          <w:sz w:val="28"/>
          <w:szCs w:val="28"/>
          <w:lang w:val="uk-UA"/>
        </w:rPr>
      </w:pPr>
      <w:r w:rsidRPr="000C1DD2">
        <w:rPr>
          <w:rFonts w:ascii="Times New Roman" w:hAnsi="Times New Roman" w:cs="Times New Roman"/>
          <w:b/>
          <w:sz w:val="28"/>
          <w:szCs w:val="28"/>
          <w:lang w:val="uk-UA"/>
        </w:rPr>
        <w:t>акушерства і гінекології №3,</w:t>
      </w:r>
    </w:p>
    <w:p w:rsidR="000C1DD2" w:rsidRPr="000C1DD2" w:rsidRDefault="000C1DD2" w:rsidP="000C1DD2">
      <w:pPr>
        <w:spacing w:after="0" w:line="240" w:lineRule="auto"/>
        <w:ind w:left="4956" w:right="-2080" w:firstLine="708"/>
        <w:jc w:val="both"/>
        <w:rPr>
          <w:rFonts w:ascii="Times New Roman" w:hAnsi="Times New Roman" w:cs="Times New Roman"/>
          <w:b/>
          <w:sz w:val="28"/>
          <w:szCs w:val="28"/>
          <w:lang w:val="uk-UA"/>
        </w:rPr>
      </w:pPr>
      <w:proofErr w:type="spellStart"/>
      <w:r w:rsidRPr="000C1DD2">
        <w:rPr>
          <w:rFonts w:ascii="Times New Roman" w:hAnsi="Times New Roman" w:cs="Times New Roman"/>
          <w:b/>
          <w:sz w:val="28"/>
          <w:szCs w:val="28"/>
          <w:lang w:val="uk-UA"/>
        </w:rPr>
        <w:t>д.мед.н</w:t>
      </w:r>
      <w:proofErr w:type="spellEnd"/>
      <w:r w:rsidRPr="000C1DD2">
        <w:rPr>
          <w:rFonts w:ascii="Times New Roman" w:hAnsi="Times New Roman" w:cs="Times New Roman"/>
          <w:b/>
          <w:sz w:val="28"/>
          <w:szCs w:val="28"/>
          <w:lang w:val="uk-UA"/>
        </w:rPr>
        <w:t>., професор        Бенюк В.О.</w:t>
      </w:r>
    </w:p>
    <w:p w:rsidR="000C1DD2" w:rsidRPr="000C1DD2" w:rsidRDefault="000C1DD2" w:rsidP="000C1DD2">
      <w:pPr>
        <w:spacing w:after="0" w:line="240" w:lineRule="auto"/>
        <w:ind w:left="4248" w:right="-2080" w:firstLine="708"/>
        <w:jc w:val="both"/>
        <w:rPr>
          <w:rFonts w:ascii="Times New Roman" w:hAnsi="Times New Roman" w:cs="Times New Roman"/>
          <w:b/>
          <w:sz w:val="28"/>
          <w:szCs w:val="28"/>
          <w:lang w:val="uk-UA"/>
        </w:rPr>
      </w:pPr>
    </w:p>
    <w:p w:rsidR="000C1DD2" w:rsidRPr="000C1DD2" w:rsidRDefault="000C1DD2" w:rsidP="000C1DD2">
      <w:pPr>
        <w:spacing w:after="0" w:line="240" w:lineRule="auto"/>
        <w:ind w:left="2832" w:right="-2080"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left="2832" w:right="1133" w:firstLine="708"/>
        <w:jc w:val="center"/>
        <w:rPr>
          <w:rFonts w:ascii="Times New Roman" w:hAnsi="Times New Roman" w:cs="Times New Roman"/>
          <w:b/>
          <w:sz w:val="28"/>
          <w:szCs w:val="28"/>
          <w:lang w:val="uk-UA"/>
        </w:rPr>
      </w:pPr>
    </w:p>
    <w:p w:rsidR="000C1DD2" w:rsidRPr="000C1DD2" w:rsidRDefault="000C1DD2" w:rsidP="000C1DD2">
      <w:pPr>
        <w:spacing w:after="0" w:line="240" w:lineRule="auto"/>
        <w:ind w:right="1133"/>
        <w:jc w:val="center"/>
        <w:rPr>
          <w:rFonts w:ascii="Times New Roman" w:hAnsi="Times New Roman" w:cs="Times New Roman"/>
          <w:b/>
          <w:sz w:val="28"/>
          <w:szCs w:val="28"/>
          <w:lang w:val="uk-UA"/>
        </w:rPr>
      </w:pPr>
      <w:r w:rsidRPr="000C1DD2">
        <w:rPr>
          <w:rFonts w:ascii="Times New Roman" w:hAnsi="Times New Roman" w:cs="Times New Roman"/>
          <w:b/>
          <w:sz w:val="28"/>
          <w:szCs w:val="28"/>
          <w:lang w:val="uk-UA"/>
        </w:rPr>
        <w:t>КИЇВ 2023-2024</w:t>
      </w:r>
    </w:p>
    <w:p w:rsidR="000C1DD2" w:rsidRPr="000C1DD2" w:rsidRDefault="000C1DD2" w:rsidP="000C1DD2">
      <w:pPr>
        <w:spacing w:after="0" w:line="240" w:lineRule="auto"/>
        <w:rPr>
          <w:rFonts w:ascii="Times New Roman" w:hAnsi="Times New Roman" w:cs="Times New Roman"/>
          <w:b/>
          <w:sz w:val="28"/>
          <w:szCs w:val="28"/>
          <w:lang w:val="uk-UA"/>
        </w:rPr>
      </w:pPr>
      <w:r w:rsidRPr="000C1DD2">
        <w:rPr>
          <w:rFonts w:ascii="Times New Roman" w:hAnsi="Times New Roman" w:cs="Times New Roman"/>
          <w:b/>
          <w:sz w:val="28"/>
          <w:szCs w:val="28"/>
          <w:lang w:val="uk-UA"/>
        </w:rPr>
        <w:br w:type="page"/>
      </w:r>
    </w:p>
    <w:p w:rsidR="000C1DD2" w:rsidRPr="000C1DD2" w:rsidRDefault="000C1DD2" w:rsidP="000C1DD2">
      <w:pPr>
        <w:spacing w:after="0" w:line="240" w:lineRule="auto"/>
        <w:rPr>
          <w:rFonts w:ascii="Times New Roman" w:hAnsi="Times New Roman" w:cs="Times New Roman"/>
          <w:b/>
          <w:spacing w:val="20"/>
          <w:sz w:val="28"/>
          <w:szCs w:val="28"/>
          <w:lang w:val="uk-UA"/>
        </w:rPr>
      </w:pPr>
      <w:r w:rsidRPr="000C1DD2">
        <w:rPr>
          <w:rFonts w:ascii="Times New Roman" w:hAnsi="Times New Roman" w:cs="Times New Roman"/>
          <w:b/>
          <w:spacing w:val="20"/>
          <w:sz w:val="28"/>
          <w:szCs w:val="28"/>
          <w:lang w:val="uk-UA"/>
        </w:rPr>
        <w:lastRenderedPageBreak/>
        <w:t>УДК 618 (072)</w:t>
      </w:r>
    </w:p>
    <w:p w:rsidR="000C1DD2" w:rsidRPr="000C1DD2" w:rsidRDefault="000C1DD2" w:rsidP="000C1DD2">
      <w:pPr>
        <w:spacing w:after="0" w:line="240" w:lineRule="auto"/>
        <w:jc w:val="both"/>
        <w:rPr>
          <w:rFonts w:ascii="Times New Roman" w:hAnsi="Times New Roman" w:cs="Times New Roman"/>
          <w:b/>
          <w:spacing w:val="20"/>
          <w:sz w:val="28"/>
          <w:szCs w:val="28"/>
          <w:lang w:val="uk-UA"/>
        </w:rPr>
      </w:pPr>
    </w:p>
    <w:p w:rsidR="000C1DD2" w:rsidRPr="000C1DD2" w:rsidRDefault="000C1DD2" w:rsidP="000C1DD2">
      <w:pPr>
        <w:spacing w:after="0" w:line="240" w:lineRule="auto"/>
        <w:jc w:val="both"/>
        <w:outlineLvl w:val="0"/>
        <w:rPr>
          <w:rFonts w:ascii="Times New Roman" w:hAnsi="Times New Roman" w:cs="Times New Roman"/>
          <w:b/>
          <w:sz w:val="28"/>
          <w:szCs w:val="28"/>
          <w:lang w:val="uk-UA"/>
        </w:rPr>
      </w:pPr>
      <w:r w:rsidRPr="000C1DD2">
        <w:rPr>
          <w:rFonts w:ascii="Times New Roman" w:hAnsi="Times New Roman" w:cs="Times New Roman"/>
          <w:b/>
          <w:i/>
          <w:spacing w:val="20"/>
          <w:sz w:val="28"/>
          <w:szCs w:val="28"/>
          <w:lang w:val="uk-UA"/>
        </w:rPr>
        <w:t>Методична вказівка для студентів</w:t>
      </w:r>
      <w:r w:rsidRPr="000C1DD2">
        <w:rPr>
          <w:rFonts w:ascii="Times New Roman" w:hAnsi="Times New Roman" w:cs="Times New Roman"/>
          <w:b/>
          <w:i/>
          <w:sz w:val="28"/>
          <w:szCs w:val="28"/>
        </w:rPr>
        <w:t xml:space="preserve"> VI</w:t>
      </w:r>
      <w:r w:rsidRPr="000C1DD2">
        <w:rPr>
          <w:rFonts w:ascii="Times New Roman" w:hAnsi="Times New Roman" w:cs="Times New Roman"/>
          <w:b/>
          <w:i/>
          <w:sz w:val="28"/>
          <w:szCs w:val="28"/>
          <w:lang w:val="uk-UA"/>
        </w:rPr>
        <w:t xml:space="preserve"> курсу </w:t>
      </w:r>
      <w:proofErr w:type="spellStart"/>
      <w:r w:rsidRPr="000C1DD2">
        <w:rPr>
          <w:rFonts w:ascii="Times New Roman" w:hAnsi="Times New Roman" w:cs="Times New Roman"/>
          <w:b/>
          <w:i/>
          <w:sz w:val="28"/>
          <w:szCs w:val="28"/>
        </w:rPr>
        <w:t>медичного</w:t>
      </w:r>
      <w:proofErr w:type="spellEnd"/>
      <w:r w:rsidRPr="000C1DD2">
        <w:rPr>
          <w:rFonts w:ascii="Times New Roman" w:hAnsi="Times New Roman" w:cs="Times New Roman"/>
          <w:b/>
          <w:i/>
          <w:sz w:val="28"/>
          <w:szCs w:val="28"/>
        </w:rPr>
        <w:t xml:space="preserve"> факультету №2 та факультету </w:t>
      </w:r>
      <w:proofErr w:type="spellStart"/>
      <w:r w:rsidRPr="000C1DD2">
        <w:rPr>
          <w:rFonts w:ascii="Times New Roman" w:hAnsi="Times New Roman" w:cs="Times New Roman"/>
          <w:b/>
          <w:i/>
          <w:sz w:val="28"/>
          <w:szCs w:val="28"/>
        </w:rPr>
        <w:t>підготовки</w:t>
      </w:r>
      <w:proofErr w:type="spellEnd"/>
      <w:r w:rsidRPr="000C1DD2">
        <w:rPr>
          <w:rFonts w:ascii="Times New Roman" w:hAnsi="Times New Roman" w:cs="Times New Roman"/>
          <w:b/>
          <w:i/>
          <w:sz w:val="28"/>
          <w:szCs w:val="28"/>
        </w:rPr>
        <w:t xml:space="preserve"> </w:t>
      </w:r>
      <w:proofErr w:type="spellStart"/>
      <w:r w:rsidRPr="000C1DD2">
        <w:rPr>
          <w:rFonts w:ascii="Times New Roman" w:hAnsi="Times New Roman" w:cs="Times New Roman"/>
          <w:b/>
          <w:i/>
          <w:sz w:val="28"/>
          <w:szCs w:val="28"/>
        </w:rPr>
        <w:t>іноземних</w:t>
      </w:r>
      <w:proofErr w:type="spellEnd"/>
      <w:r w:rsidRPr="000C1DD2">
        <w:rPr>
          <w:rFonts w:ascii="Times New Roman" w:hAnsi="Times New Roman" w:cs="Times New Roman"/>
          <w:b/>
          <w:i/>
          <w:sz w:val="28"/>
          <w:szCs w:val="28"/>
        </w:rPr>
        <w:t xml:space="preserve"> </w:t>
      </w:r>
      <w:proofErr w:type="spellStart"/>
      <w:r w:rsidRPr="000C1DD2">
        <w:rPr>
          <w:rFonts w:ascii="Times New Roman" w:hAnsi="Times New Roman" w:cs="Times New Roman"/>
          <w:b/>
          <w:i/>
          <w:sz w:val="28"/>
          <w:szCs w:val="28"/>
        </w:rPr>
        <w:t>громадян</w:t>
      </w:r>
      <w:proofErr w:type="spellEnd"/>
      <w:r w:rsidRPr="000C1DD2">
        <w:rPr>
          <w:rFonts w:ascii="Times New Roman" w:hAnsi="Times New Roman" w:cs="Times New Roman"/>
          <w:b/>
          <w:sz w:val="28"/>
          <w:szCs w:val="28"/>
        </w:rPr>
        <w:t xml:space="preserve"> </w:t>
      </w:r>
      <w:r w:rsidRPr="000C1DD2">
        <w:rPr>
          <w:rFonts w:ascii="Times New Roman" w:hAnsi="Times New Roman" w:cs="Times New Roman"/>
          <w:b/>
          <w:i/>
          <w:spacing w:val="20"/>
          <w:sz w:val="28"/>
          <w:szCs w:val="28"/>
          <w:lang w:val="uk-UA"/>
        </w:rPr>
        <w:t xml:space="preserve">з акушерства та гінекології </w:t>
      </w:r>
    </w:p>
    <w:p w:rsidR="000C1DD2" w:rsidRPr="000C1DD2" w:rsidRDefault="000C1DD2" w:rsidP="000C1DD2">
      <w:pPr>
        <w:spacing w:after="0" w:line="240" w:lineRule="auto"/>
        <w:jc w:val="both"/>
        <w:rPr>
          <w:rFonts w:ascii="Times New Roman" w:hAnsi="Times New Roman" w:cs="Times New Roman"/>
          <w:b/>
          <w:spacing w:val="20"/>
          <w:sz w:val="28"/>
          <w:szCs w:val="28"/>
          <w:lang w:val="uk-UA"/>
        </w:rPr>
      </w:pPr>
    </w:p>
    <w:p w:rsidR="000C1DD2" w:rsidRPr="000C1DD2" w:rsidRDefault="000C1DD2" w:rsidP="000C1DD2">
      <w:pPr>
        <w:shd w:val="clear" w:color="auto" w:fill="FFFFFF"/>
        <w:spacing w:after="0" w:line="240" w:lineRule="auto"/>
        <w:rPr>
          <w:rFonts w:ascii="Times New Roman" w:hAnsi="Times New Roman" w:cs="Times New Roman"/>
          <w:color w:val="000000"/>
          <w:sz w:val="28"/>
          <w:szCs w:val="28"/>
          <w:lang w:val="uk-UA"/>
        </w:rPr>
      </w:pPr>
      <w:r w:rsidRPr="000C1DD2">
        <w:rPr>
          <w:rFonts w:ascii="Times New Roman" w:hAnsi="Times New Roman" w:cs="Times New Roman"/>
          <w:b/>
          <w:bCs/>
          <w:color w:val="000000"/>
          <w:sz w:val="28"/>
          <w:szCs w:val="28"/>
          <w:lang w:val="uk-UA"/>
        </w:rPr>
        <w:t>Авторський колектив: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lang w:val="uk-UA"/>
        </w:rPr>
      </w:pPr>
      <w:r w:rsidRPr="000C1DD2">
        <w:rPr>
          <w:rFonts w:ascii="Times New Roman" w:hAnsi="Times New Roman" w:cs="Times New Roman"/>
          <w:b/>
          <w:i/>
          <w:color w:val="000000"/>
          <w:sz w:val="28"/>
          <w:szCs w:val="28"/>
          <w:lang w:val="uk-UA"/>
        </w:rPr>
        <w:t xml:space="preserve">Професор, </w:t>
      </w:r>
      <w:proofErr w:type="spellStart"/>
      <w:r w:rsidRPr="000C1DD2">
        <w:rPr>
          <w:rFonts w:ascii="Times New Roman" w:hAnsi="Times New Roman" w:cs="Times New Roman"/>
          <w:b/>
          <w:i/>
          <w:color w:val="000000"/>
          <w:sz w:val="28"/>
          <w:szCs w:val="28"/>
          <w:lang w:val="uk-UA"/>
        </w:rPr>
        <w:t>д.мед.н</w:t>
      </w:r>
      <w:proofErr w:type="spellEnd"/>
      <w:r w:rsidRPr="000C1DD2">
        <w:rPr>
          <w:rFonts w:ascii="Times New Roman" w:hAnsi="Times New Roman" w:cs="Times New Roman"/>
          <w:b/>
          <w:i/>
          <w:color w:val="000000"/>
          <w:sz w:val="28"/>
          <w:szCs w:val="28"/>
          <w:lang w:val="uk-UA"/>
        </w:rPr>
        <w:t>., завідувач кафедри акушерства і гінекології № 3 Бенюк В.О.</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Професор</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Диндар</w:t>
      </w:r>
      <w:proofErr w:type="spellEnd"/>
      <w:r w:rsidRPr="000C1DD2">
        <w:rPr>
          <w:rFonts w:ascii="Times New Roman" w:hAnsi="Times New Roman" w:cs="Times New Roman"/>
          <w:b/>
          <w:i/>
          <w:color w:val="000000"/>
          <w:sz w:val="28"/>
          <w:szCs w:val="28"/>
        </w:rPr>
        <w:t xml:space="preserve"> О.А.</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Професор</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Іванюта</w:t>
      </w:r>
      <w:proofErr w:type="spellEnd"/>
      <w:r w:rsidRPr="000C1DD2">
        <w:rPr>
          <w:rFonts w:ascii="Times New Roman" w:hAnsi="Times New Roman" w:cs="Times New Roman"/>
          <w:b/>
          <w:i/>
          <w:color w:val="000000"/>
          <w:sz w:val="28"/>
          <w:szCs w:val="28"/>
        </w:rPr>
        <w:t xml:space="preserve"> С.О.</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Професор</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Гінзбург</w:t>
      </w:r>
      <w:proofErr w:type="spellEnd"/>
      <w:r w:rsidRPr="000C1DD2">
        <w:rPr>
          <w:rFonts w:ascii="Times New Roman" w:hAnsi="Times New Roman" w:cs="Times New Roman"/>
          <w:b/>
          <w:i/>
          <w:color w:val="000000"/>
          <w:sz w:val="28"/>
          <w:szCs w:val="28"/>
        </w:rPr>
        <w:t xml:space="preserve"> В.Г.</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Професор</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д.мед.н</w:t>
      </w:r>
      <w:proofErr w:type="spellEnd"/>
      <w:r w:rsidRPr="000C1DD2">
        <w:rPr>
          <w:rFonts w:ascii="Times New Roman" w:hAnsi="Times New Roman" w:cs="Times New Roman"/>
          <w:b/>
          <w:i/>
          <w:color w:val="000000"/>
          <w:sz w:val="28"/>
          <w:szCs w:val="28"/>
        </w:rPr>
        <w:t>. Гончаренко В.М.</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Усевич</w:t>
      </w:r>
      <w:proofErr w:type="spellEnd"/>
      <w:r w:rsidRPr="000C1DD2">
        <w:rPr>
          <w:rFonts w:ascii="Times New Roman" w:hAnsi="Times New Roman" w:cs="Times New Roman"/>
          <w:b/>
          <w:i/>
          <w:color w:val="000000"/>
          <w:sz w:val="28"/>
          <w:szCs w:val="28"/>
        </w:rPr>
        <w:t xml:space="preserve"> І.А.</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Бенюк</w:t>
      </w:r>
      <w:proofErr w:type="spellEnd"/>
      <w:r w:rsidRPr="000C1DD2">
        <w:rPr>
          <w:rFonts w:ascii="Times New Roman" w:hAnsi="Times New Roman" w:cs="Times New Roman"/>
          <w:b/>
          <w:i/>
          <w:color w:val="000000"/>
          <w:sz w:val="28"/>
          <w:szCs w:val="28"/>
        </w:rPr>
        <w:t xml:space="preserve"> С.В.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Друпп</w:t>
      </w:r>
      <w:proofErr w:type="spellEnd"/>
      <w:r w:rsidRPr="000C1DD2">
        <w:rPr>
          <w:rFonts w:ascii="Times New Roman" w:hAnsi="Times New Roman" w:cs="Times New Roman"/>
          <w:b/>
          <w:i/>
          <w:color w:val="000000"/>
          <w:sz w:val="28"/>
          <w:szCs w:val="28"/>
        </w:rPr>
        <w:t xml:space="preserve"> Ю.Г.</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Ковалюк</w:t>
      </w:r>
      <w:proofErr w:type="spellEnd"/>
      <w:r w:rsidRPr="000C1DD2">
        <w:rPr>
          <w:rFonts w:ascii="Times New Roman" w:hAnsi="Times New Roman" w:cs="Times New Roman"/>
          <w:b/>
          <w:i/>
          <w:color w:val="000000"/>
          <w:sz w:val="28"/>
          <w:szCs w:val="28"/>
        </w:rPr>
        <w:t xml:space="preserve"> Т.В.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Ластовецька</w:t>
      </w:r>
      <w:proofErr w:type="spellEnd"/>
      <w:r w:rsidRPr="000C1DD2">
        <w:rPr>
          <w:rFonts w:ascii="Times New Roman" w:hAnsi="Times New Roman" w:cs="Times New Roman"/>
          <w:b/>
          <w:i/>
          <w:color w:val="000000"/>
          <w:sz w:val="28"/>
          <w:szCs w:val="28"/>
        </w:rPr>
        <w:t xml:space="preserve"> Л.Д.</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Майданник</w:t>
      </w:r>
      <w:proofErr w:type="spellEnd"/>
      <w:r w:rsidRPr="000C1DD2">
        <w:rPr>
          <w:rFonts w:ascii="Times New Roman" w:hAnsi="Times New Roman" w:cs="Times New Roman"/>
          <w:b/>
          <w:i/>
          <w:color w:val="000000"/>
          <w:sz w:val="28"/>
          <w:szCs w:val="28"/>
        </w:rPr>
        <w:t xml:space="preserve"> І.В.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Никонюк</w:t>
      </w:r>
      <w:proofErr w:type="spellEnd"/>
      <w:r w:rsidRPr="000C1DD2">
        <w:rPr>
          <w:rFonts w:ascii="Times New Roman" w:hAnsi="Times New Roman" w:cs="Times New Roman"/>
          <w:b/>
          <w:i/>
          <w:color w:val="000000"/>
          <w:sz w:val="28"/>
          <w:szCs w:val="28"/>
        </w:rPr>
        <w:t xml:space="preserve"> Т.Р.</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Гичка Н.М.</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д.мед.н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Манжула</w:t>
      </w:r>
      <w:proofErr w:type="spellEnd"/>
      <w:r w:rsidRPr="000C1DD2">
        <w:rPr>
          <w:rFonts w:ascii="Times New Roman" w:hAnsi="Times New Roman" w:cs="Times New Roman"/>
          <w:b/>
          <w:i/>
          <w:color w:val="000000"/>
          <w:sz w:val="28"/>
          <w:szCs w:val="28"/>
        </w:rPr>
        <w:t xml:space="preserve"> Л.В.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r w:rsidRPr="000C1DD2">
        <w:rPr>
          <w:rFonts w:ascii="Times New Roman" w:hAnsi="Times New Roman" w:cs="Times New Roman"/>
          <w:b/>
          <w:i/>
          <w:color w:val="000000"/>
          <w:sz w:val="28"/>
          <w:szCs w:val="28"/>
        </w:rPr>
        <w:t xml:space="preserve">Доцент,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Вигівська</w:t>
      </w:r>
      <w:proofErr w:type="spellEnd"/>
      <w:r w:rsidRPr="000C1DD2">
        <w:rPr>
          <w:rFonts w:ascii="Times New Roman" w:hAnsi="Times New Roman" w:cs="Times New Roman"/>
          <w:b/>
          <w:i/>
          <w:color w:val="000000"/>
          <w:sz w:val="28"/>
          <w:szCs w:val="28"/>
        </w:rPr>
        <w:t xml:space="preserve"> Л.М.</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Курочка В.В.</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Олешко В.Ф.</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 Щерба О.А.</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Чеботарьова</w:t>
      </w:r>
      <w:proofErr w:type="spellEnd"/>
      <w:r w:rsidRPr="000C1DD2">
        <w:rPr>
          <w:rFonts w:ascii="Times New Roman" w:hAnsi="Times New Roman" w:cs="Times New Roman"/>
          <w:b/>
          <w:i/>
          <w:color w:val="000000"/>
          <w:sz w:val="28"/>
          <w:szCs w:val="28"/>
        </w:rPr>
        <w:t xml:space="preserve"> А.С.</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lang w:val="uk-UA"/>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lang w:val="uk-UA"/>
        </w:rPr>
        <w:t xml:space="preserve">, </w:t>
      </w:r>
      <w:proofErr w:type="spellStart"/>
      <w:r w:rsidRPr="000C1DD2">
        <w:rPr>
          <w:rFonts w:ascii="Times New Roman" w:hAnsi="Times New Roman" w:cs="Times New Roman"/>
          <w:b/>
          <w:i/>
          <w:color w:val="000000"/>
          <w:sz w:val="28"/>
          <w:szCs w:val="28"/>
        </w:rPr>
        <w:t>к.мед.н</w:t>
      </w:r>
      <w:proofErr w:type="spellEnd"/>
      <w:r w:rsidRPr="000C1DD2">
        <w:rPr>
          <w:rFonts w:ascii="Times New Roman" w:hAnsi="Times New Roman" w:cs="Times New Roman"/>
          <w:b/>
          <w:i/>
          <w:color w:val="000000"/>
          <w:sz w:val="28"/>
          <w:szCs w:val="28"/>
        </w:rPr>
        <w:t>.</w:t>
      </w:r>
      <w:r w:rsidRPr="000C1DD2">
        <w:rPr>
          <w:rFonts w:ascii="Times New Roman" w:hAnsi="Times New Roman" w:cs="Times New Roman"/>
          <w:b/>
          <w:i/>
          <w:color w:val="000000"/>
          <w:sz w:val="28"/>
          <w:szCs w:val="28"/>
          <w:lang w:val="uk-UA"/>
        </w:rPr>
        <w:t xml:space="preserve"> </w:t>
      </w:r>
      <w:proofErr w:type="spellStart"/>
      <w:r w:rsidRPr="000C1DD2">
        <w:rPr>
          <w:rFonts w:ascii="Times New Roman" w:hAnsi="Times New Roman" w:cs="Times New Roman"/>
          <w:b/>
          <w:i/>
          <w:color w:val="000000"/>
          <w:sz w:val="28"/>
          <w:szCs w:val="28"/>
          <w:lang w:val="uk-UA"/>
        </w:rPr>
        <w:t>Бала</w:t>
      </w:r>
      <w:proofErr w:type="spellEnd"/>
      <w:r w:rsidRPr="000C1DD2">
        <w:rPr>
          <w:rFonts w:ascii="Times New Roman" w:hAnsi="Times New Roman" w:cs="Times New Roman"/>
          <w:b/>
          <w:i/>
          <w:color w:val="000000"/>
          <w:sz w:val="28"/>
          <w:szCs w:val="28"/>
          <w:lang w:val="uk-UA"/>
        </w:rPr>
        <w:t xml:space="preserve"> О.О.</w:t>
      </w:r>
    </w:p>
    <w:p w:rsidR="000C1DD2" w:rsidRPr="000C1DD2" w:rsidRDefault="000C1DD2" w:rsidP="000C1DD2">
      <w:pPr>
        <w:shd w:val="clear" w:color="auto" w:fill="FFFFFF"/>
        <w:spacing w:after="0" w:line="240" w:lineRule="auto"/>
        <w:rPr>
          <w:rFonts w:ascii="Times New Roman" w:hAnsi="Times New Roman" w:cs="Times New Roman"/>
          <w:b/>
          <w:i/>
          <w:color w:val="000000"/>
          <w:sz w:val="28"/>
          <w:szCs w:val="28"/>
        </w:rPr>
      </w:pPr>
      <w:proofErr w:type="spellStart"/>
      <w:r w:rsidRPr="000C1DD2">
        <w:rPr>
          <w:rFonts w:ascii="Times New Roman" w:hAnsi="Times New Roman" w:cs="Times New Roman"/>
          <w:b/>
          <w:i/>
          <w:color w:val="000000"/>
          <w:sz w:val="28"/>
          <w:szCs w:val="28"/>
        </w:rPr>
        <w:t>Асистент</w:t>
      </w:r>
      <w:proofErr w:type="spellEnd"/>
      <w:r w:rsidRPr="000C1DD2">
        <w:rPr>
          <w:rFonts w:ascii="Times New Roman" w:hAnsi="Times New Roman" w:cs="Times New Roman"/>
          <w:b/>
          <w:i/>
          <w:color w:val="000000"/>
          <w:sz w:val="28"/>
          <w:szCs w:val="28"/>
        </w:rPr>
        <w:t xml:space="preserve"> </w:t>
      </w:r>
      <w:proofErr w:type="spellStart"/>
      <w:r w:rsidRPr="000C1DD2">
        <w:rPr>
          <w:rFonts w:ascii="Times New Roman" w:hAnsi="Times New Roman" w:cs="Times New Roman"/>
          <w:b/>
          <w:i/>
          <w:color w:val="000000"/>
          <w:sz w:val="28"/>
          <w:szCs w:val="28"/>
        </w:rPr>
        <w:t>Фурса-Совгіра</w:t>
      </w:r>
      <w:proofErr w:type="spellEnd"/>
      <w:r w:rsidRPr="000C1DD2">
        <w:rPr>
          <w:rFonts w:ascii="Times New Roman" w:hAnsi="Times New Roman" w:cs="Times New Roman"/>
          <w:b/>
          <w:i/>
          <w:color w:val="000000"/>
          <w:sz w:val="28"/>
          <w:szCs w:val="28"/>
        </w:rPr>
        <w:t xml:space="preserve"> Т.М.</w:t>
      </w:r>
    </w:p>
    <w:p w:rsidR="000C1DD2" w:rsidRPr="000C1DD2" w:rsidRDefault="000C1DD2" w:rsidP="000C1DD2">
      <w:pPr>
        <w:shd w:val="clear" w:color="auto" w:fill="FFFFFF"/>
        <w:spacing w:after="0" w:line="240" w:lineRule="auto"/>
        <w:rPr>
          <w:rFonts w:ascii="Times New Roman" w:hAnsi="Times New Roman" w:cs="Times New Roman"/>
          <w:color w:val="000000"/>
          <w:sz w:val="28"/>
          <w:szCs w:val="28"/>
        </w:rPr>
      </w:pP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r w:rsidRPr="000C1DD2">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1DD2" w:rsidRPr="000C1DD2" w:rsidRDefault="000C1DD2" w:rsidP="000C1DD2">
      <w:pPr>
        <w:shd w:val="clear" w:color="auto" w:fill="FFFFFF"/>
        <w:spacing w:after="0" w:line="240" w:lineRule="auto"/>
        <w:rPr>
          <w:rFonts w:ascii="Times New Roman" w:hAnsi="Times New Roman" w:cs="Times New Roman"/>
          <w:b/>
          <w:sz w:val="28"/>
          <w:szCs w:val="28"/>
          <w:lang w:val="uk-UA"/>
        </w:rPr>
      </w:pPr>
      <w:r w:rsidRPr="000C1DD2">
        <w:rPr>
          <w:rFonts w:ascii="Times New Roman" w:hAnsi="Times New Roman" w:cs="Times New Roman"/>
          <w:b/>
          <w:color w:val="000000"/>
          <w:sz w:val="28"/>
          <w:szCs w:val="28"/>
          <w:lang w:val="uk-UA"/>
        </w:rPr>
        <w:t xml:space="preserve">Протокол </w:t>
      </w:r>
      <w:r w:rsidRPr="000C1DD2">
        <w:rPr>
          <w:rFonts w:ascii="Times New Roman" w:hAnsi="Times New Roman" w:cs="Times New Roman"/>
          <w:b/>
          <w:sz w:val="28"/>
          <w:szCs w:val="28"/>
          <w:lang w:val="uk-UA"/>
        </w:rPr>
        <w:t>№ 1 від 30.08.2023 року</w:t>
      </w: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r w:rsidRPr="000C1DD2">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r w:rsidRPr="000C1DD2">
        <w:rPr>
          <w:rFonts w:ascii="Times New Roman" w:hAnsi="Times New Roman" w:cs="Times New Roman"/>
          <w:b/>
          <w:color w:val="000000"/>
          <w:sz w:val="28"/>
          <w:szCs w:val="28"/>
          <w:lang w:val="uk-UA"/>
        </w:rPr>
        <w:t xml:space="preserve">Протокол </w:t>
      </w:r>
      <w:r w:rsidRPr="000C1DD2">
        <w:rPr>
          <w:rFonts w:ascii="Times New Roman" w:hAnsi="Times New Roman" w:cs="Times New Roman"/>
          <w:b/>
          <w:sz w:val="28"/>
          <w:szCs w:val="28"/>
          <w:lang w:val="uk-UA"/>
        </w:rPr>
        <w:t>№ __ від __.__.20__ року</w:t>
      </w: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r w:rsidRPr="000C1DD2">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rsidR="000C1DD2" w:rsidRPr="000C1DD2" w:rsidRDefault="000C1DD2" w:rsidP="000C1DD2">
      <w:pPr>
        <w:shd w:val="clear" w:color="auto" w:fill="FFFFFF"/>
        <w:spacing w:after="0" w:line="240" w:lineRule="auto"/>
        <w:rPr>
          <w:rFonts w:ascii="Times New Roman" w:hAnsi="Times New Roman" w:cs="Times New Roman"/>
          <w:b/>
          <w:color w:val="000000"/>
          <w:sz w:val="28"/>
          <w:szCs w:val="28"/>
          <w:lang w:val="uk-UA"/>
        </w:rPr>
      </w:pPr>
      <w:r w:rsidRPr="000C1DD2">
        <w:rPr>
          <w:rFonts w:ascii="Times New Roman" w:hAnsi="Times New Roman" w:cs="Times New Roman"/>
          <w:b/>
          <w:color w:val="000000"/>
          <w:sz w:val="28"/>
          <w:szCs w:val="28"/>
          <w:lang w:val="uk-UA"/>
        </w:rPr>
        <w:t xml:space="preserve">Протокол </w:t>
      </w:r>
      <w:r w:rsidRPr="000C1DD2">
        <w:rPr>
          <w:rFonts w:ascii="Times New Roman" w:hAnsi="Times New Roman" w:cs="Times New Roman"/>
          <w:b/>
          <w:sz w:val="28"/>
          <w:szCs w:val="28"/>
          <w:lang w:val="uk-UA"/>
        </w:rPr>
        <w:t>№ __ від __.__.20__ року</w:t>
      </w:r>
    </w:p>
    <w:p w:rsidR="00A57C11" w:rsidRPr="00A130F0" w:rsidRDefault="00A57C11" w:rsidP="00A57C11">
      <w:pPr>
        <w:spacing w:after="0" w:line="240" w:lineRule="auto"/>
        <w:jc w:val="both"/>
        <w:rPr>
          <w:rFonts w:ascii="Times New Roman" w:hAnsi="Times New Roman" w:cs="Times New Roman"/>
          <w:b/>
          <w:spacing w:val="20"/>
          <w:sz w:val="28"/>
          <w:szCs w:val="28"/>
          <w:lang w:val="uk-UA"/>
        </w:rPr>
      </w:pPr>
    </w:p>
    <w:p w:rsidR="00596DAF" w:rsidRPr="00A130F0" w:rsidRDefault="00596DAF" w:rsidP="00A57C11">
      <w:pPr>
        <w:spacing w:after="0" w:line="240" w:lineRule="auto"/>
        <w:rPr>
          <w:rFonts w:ascii="Times New Roman" w:hAnsi="Times New Roman" w:cs="Times New Roman"/>
          <w:b/>
          <w:sz w:val="28"/>
          <w:szCs w:val="28"/>
          <w:lang w:val="uk-UA"/>
        </w:rPr>
      </w:pPr>
      <w:r w:rsidRPr="00A130F0">
        <w:rPr>
          <w:rFonts w:ascii="Times New Roman" w:hAnsi="Times New Roman" w:cs="Times New Roman"/>
          <w:b/>
          <w:sz w:val="28"/>
          <w:szCs w:val="28"/>
          <w:lang w:val="uk-UA"/>
        </w:rPr>
        <w:br w:type="page"/>
      </w:r>
    </w:p>
    <w:p w:rsidR="00F77E2F" w:rsidRPr="00A130F0" w:rsidRDefault="00BE5BE2" w:rsidP="00A57C11">
      <w:pPr>
        <w:spacing w:after="0" w:line="240" w:lineRule="auto"/>
        <w:ind w:firstLine="709"/>
        <w:rPr>
          <w:rFonts w:ascii="Times New Roman" w:hAnsi="Times New Roman" w:cs="Times New Roman"/>
          <w:b/>
          <w:sz w:val="28"/>
          <w:szCs w:val="28"/>
          <w:lang w:val="uk-UA"/>
        </w:rPr>
      </w:pPr>
      <w:r w:rsidRPr="00A130F0">
        <w:rPr>
          <w:rFonts w:ascii="Times New Roman" w:hAnsi="Times New Roman" w:cs="Times New Roman"/>
          <w:b/>
          <w:sz w:val="28"/>
          <w:szCs w:val="28"/>
          <w:lang w:val="uk-UA"/>
        </w:rPr>
        <w:lastRenderedPageBreak/>
        <w:t>Тема. Переношена вагітність.</w:t>
      </w:r>
    </w:p>
    <w:p w:rsidR="00BE5BE2" w:rsidRPr="00A130F0" w:rsidRDefault="00BE5BE2" w:rsidP="00A57C11">
      <w:pPr>
        <w:spacing w:after="0" w:line="240" w:lineRule="auto"/>
        <w:rPr>
          <w:rFonts w:ascii="Times New Roman" w:hAnsi="Times New Roman" w:cs="Times New Roman"/>
          <w:sz w:val="28"/>
          <w:szCs w:val="28"/>
          <w:lang w:val="uk-UA"/>
        </w:rPr>
      </w:pPr>
    </w:p>
    <w:p w:rsidR="00BE5BE2" w:rsidRPr="00A130F0" w:rsidRDefault="00BE5BE2" w:rsidP="00A57C11">
      <w:pPr>
        <w:spacing w:after="0" w:line="240" w:lineRule="auto"/>
        <w:ind w:firstLine="709"/>
        <w:rPr>
          <w:rFonts w:ascii="Times New Roman" w:hAnsi="Times New Roman" w:cs="Times New Roman"/>
          <w:b/>
          <w:sz w:val="28"/>
          <w:szCs w:val="28"/>
          <w:lang w:val="uk-UA"/>
        </w:rPr>
      </w:pPr>
      <w:r w:rsidRPr="00A130F0">
        <w:rPr>
          <w:rFonts w:ascii="Times New Roman" w:hAnsi="Times New Roman" w:cs="Times New Roman"/>
          <w:b/>
          <w:sz w:val="28"/>
          <w:szCs w:val="28"/>
          <w:lang w:val="uk-UA"/>
        </w:rPr>
        <w:t>І. Науково-методичне обґрунтування теми</w:t>
      </w:r>
    </w:p>
    <w:p w:rsidR="00BE5BE2" w:rsidRPr="00A130F0" w:rsidRDefault="00BE5BE2" w:rsidP="00A57C11">
      <w:pPr>
        <w:spacing w:after="0" w:line="240" w:lineRule="auto"/>
        <w:rPr>
          <w:rFonts w:ascii="Times New Roman" w:hAnsi="Times New Roman" w:cs="Times New Roman"/>
          <w:sz w:val="28"/>
          <w:szCs w:val="28"/>
          <w:lang w:val="uk-UA"/>
        </w:rPr>
      </w:pP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Проблема переношування вагітності, частота якої коливається від 4% до 14%, посідає одне з провідних місць у</w:t>
      </w:r>
      <w:r w:rsidR="001A716A" w:rsidRPr="00A130F0">
        <w:rPr>
          <w:rFonts w:ascii="Times New Roman" w:hAnsi="Times New Roman" w:cs="Times New Roman"/>
          <w:sz w:val="28"/>
          <w:szCs w:val="28"/>
          <w:lang w:val="uk-UA"/>
        </w:rPr>
        <w:t xml:space="preserve"> сучасному акушерстві, оскільки</w:t>
      </w:r>
      <w:r w:rsidRPr="00A130F0">
        <w:rPr>
          <w:rFonts w:ascii="Times New Roman" w:hAnsi="Times New Roman" w:cs="Times New Roman"/>
          <w:sz w:val="28"/>
          <w:szCs w:val="28"/>
          <w:lang w:val="uk-UA"/>
        </w:rPr>
        <w:t xml:space="preserve"> супроводжується високим рівнем перинатальної захворюваності та смертності, великою кількістю ускладнень у пологовому та післяпологовому періоді</w:t>
      </w:r>
      <w:r w:rsidR="001A716A" w:rsidRPr="00A130F0">
        <w:rPr>
          <w:rFonts w:ascii="Times New Roman" w:hAnsi="Times New Roman" w:cs="Times New Roman"/>
          <w:sz w:val="28"/>
          <w:szCs w:val="28"/>
          <w:lang w:val="uk-UA"/>
        </w:rPr>
        <w:t>, як для</w:t>
      </w:r>
      <w:r w:rsidRPr="00A130F0">
        <w:rPr>
          <w:rFonts w:ascii="Times New Roman" w:hAnsi="Times New Roman" w:cs="Times New Roman"/>
          <w:sz w:val="28"/>
          <w:szCs w:val="28"/>
          <w:lang w:val="uk-UA"/>
        </w:rPr>
        <w:t xml:space="preserve"> матері</w:t>
      </w:r>
      <w:r w:rsidR="001A716A" w:rsidRPr="00A130F0">
        <w:rPr>
          <w:rFonts w:ascii="Times New Roman" w:hAnsi="Times New Roman" w:cs="Times New Roman"/>
          <w:sz w:val="28"/>
          <w:szCs w:val="28"/>
          <w:lang w:val="uk-UA"/>
        </w:rPr>
        <w:t>,</w:t>
      </w:r>
      <w:r w:rsidRPr="00A130F0">
        <w:rPr>
          <w:rFonts w:ascii="Times New Roman" w:hAnsi="Times New Roman" w:cs="Times New Roman"/>
          <w:sz w:val="28"/>
          <w:szCs w:val="28"/>
          <w:lang w:val="uk-UA"/>
        </w:rPr>
        <w:t xml:space="preserve"> та</w:t>
      </w:r>
      <w:r w:rsidR="001A716A" w:rsidRPr="00A130F0">
        <w:rPr>
          <w:rFonts w:ascii="Times New Roman" w:hAnsi="Times New Roman" w:cs="Times New Roman"/>
          <w:sz w:val="28"/>
          <w:szCs w:val="28"/>
          <w:lang w:val="uk-UA"/>
        </w:rPr>
        <w:t>к і для</w:t>
      </w:r>
      <w:r w:rsidRPr="00A130F0">
        <w:rPr>
          <w:rFonts w:ascii="Times New Roman" w:hAnsi="Times New Roman" w:cs="Times New Roman"/>
          <w:sz w:val="28"/>
          <w:szCs w:val="28"/>
          <w:lang w:val="uk-UA"/>
        </w:rPr>
        <w:t xml:space="preserve"> новон</w:t>
      </w:r>
      <w:r w:rsidR="001A716A" w:rsidRPr="00A130F0">
        <w:rPr>
          <w:rFonts w:ascii="Times New Roman" w:hAnsi="Times New Roman" w:cs="Times New Roman"/>
          <w:sz w:val="28"/>
          <w:szCs w:val="28"/>
          <w:lang w:val="uk-UA"/>
        </w:rPr>
        <w:t>ародженого. Вивчення цієї теми передбачає опанування сучасними методами</w:t>
      </w:r>
      <w:r w:rsidRPr="00A130F0">
        <w:rPr>
          <w:rFonts w:ascii="Times New Roman" w:hAnsi="Times New Roman" w:cs="Times New Roman"/>
          <w:sz w:val="28"/>
          <w:szCs w:val="28"/>
          <w:lang w:val="uk-UA"/>
        </w:rPr>
        <w:t xml:space="preserve"> діагностики переношування вагітності</w:t>
      </w:r>
      <w:r w:rsidR="001A716A" w:rsidRPr="00A130F0">
        <w:rPr>
          <w:rFonts w:ascii="Times New Roman" w:hAnsi="Times New Roman" w:cs="Times New Roman"/>
          <w:sz w:val="28"/>
          <w:szCs w:val="28"/>
          <w:lang w:val="uk-UA"/>
        </w:rPr>
        <w:t>, раціонального розродження</w:t>
      </w:r>
      <w:r w:rsidRPr="00A130F0">
        <w:rPr>
          <w:rFonts w:ascii="Times New Roman" w:hAnsi="Times New Roman" w:cs="Times New Roman"/>
          <w:sz w:val="28"/>
          <w:szCs w:val="28"/>
          <w:lang w:val="uk-UA"/>
        </w:rPr>
        <w:t xml:space="preserve"> та </w:t>
      </w:r>
      <w:r w:rsidR="001A716A" w:rsidRPr="00A130F0">
        <w:rPr>
          <w:rFonts w:ascii="Times New Roman" w:hAnsi="Times New Roman" w:cs="Times New Roman"/>
          <w:sz w:val="28"/>
          <w:szCs w:val="28"/>
          <w:lang w:val="uk-UA"/>
        </w:rPr>
        <w:t>профілактики акушерських і перинатальних ускладнень у вагітних і породіль із запізнілими пологами.</w:t>
      </w:r>
    </w:p>
    <w:p w:rsidR="00BE5BE2" w:rsidRPr="00A130F0" w:rsidRDefault="00BE5BE2" w:rsidP="00A57C11">
      <w:pPr>
        <w:spacing w:after="0" w:line="240" w:lineRule="auto"/>
        <w:rPr>
          <w:rFonts w:ascii="Times New Roman" w:hAnsi="Times New Roman" w:cs="Times New Roman"/>
          <w:sz w:val="28"/>
          <w:szCs w:val="28"/>
          <w:lang w:val="uk-UA"/>
        </w:rPr>
      </w:pPr>
    </w:p>
    <w:p w:rsidR="00BE5BE2" w:rsidRPr="00A130F0" w:rsidRDefault="00BE5BE2" w:rsidP="00A57C11">
      <w:pPr>
        <w:spacing w:after="0" w:line="240" w:lineRule="auto"/>
        <w:ind w:firstLine="709"/>
        <w:rPr>
          <w:rFonts w:ascii="Times New Roman" w:hAnsi="Times New Roman" w:cs="Times New Roman"/>
          <w:b/>
          <w:sz w:val="28"/>
          <w:szCs w:val="28"/>
          <w:lang w:val="uk-UA"/>
        </w:rPr>
      </w:pPr>
      <w:r w:rsidRPr="00A130F0">
        <w:rPr>
          <w:rFonts w:ascii="Times New Roman" w:hAnsi="Times New Roman" w:cs="Times New Roman"/>
          <w:b/>
          <w:sz w:val="28"/>
          <w:szCs w:val="28"/>
          <w:lang w:val="uk-UA"/>
        </w:rPr>
        <w:t>ІІ. Навчально-виховні цілі</w:t>
      </w:r>
    </w:p>
    <w:p w:rsidR="00BE5BE2" w:rsidRPr="00A130F0" w:rsidRDefault="00BE5BE2" w:rsidP="00A57C11">
      <w:pPr>
        <w:spacing w:after="0" w:line="240" w:lineRule="auto"/>
        <w:ind w:firstLine="709"/>
        <w:rPr>
          <w:rFonts w:ascii="Times New Roman" w:hAnsi="Times New Roman" w:cs="Times New Roman"/>
          <w:b/>
          <w:i/>
          <w:sz w:val="28"/>
          <w:szCs w:val="28"/>
          <w:lang w:val="uk-UA"/>
        </w:rPr>
      </w:pPr>
      <w:r w:rsidRPr="00A130F0">
        <w:rPr>
          <w:rFonts w:ascii="Times New Roman" w:hAnsi="Times New Roman" w:cs="Times New Roman"/>
          <w:sz w:val="28"/>
          <w:szCs w:val="28"/>
          <w:lang w:val="uk-UA"/>
        </w:rPr>
        <w:t xml:space="preserve">Для формування знань студент повинен </w:t>
      </w:r>
      <w:r w:rsidRPr="00A130F0">
        <w:rPr>
          <w:rFonts w:ascii="Times New Roman" w:hAnsi="Times New Roman" w:cs="Times New Roman"/>
          <w:b/>
          <w:i/>
          <w:sz w:val="28"/>
          <w:szCs w:val="28"/>
          <w:lang w:val="uk-UA"/>
        </w:rPr>
        <w:t>знати:</w:t>
      </w:r>
    </w:p>
    <w:p w:rsidR="00BE5BE2" w:rsidRPr="00A130F0" w:rsidRDefault="00BE5BE2" w:rsidP="00A57C11">
      <w:pPr>
        <w:spacing w:after="0" w:line="240" w:lineRule="auto"/>
        <w:rPr>
          <w:rFonts w:ascii="Times New Roman" w:hAnsi="Times New Roman" w:cs="Times New Roman"/>
          <w:sz w:val="28"/>
          <w:szCs w:val="28"/>
          <w:lang w:val="uk-UA"/>
        </w:rPr>
      </w:pP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Визначення поняття переношеної вагітності і запізнілих пологів.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Етіологію, фактори ризику і патогенез переношування вагітності.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Фактори ризику перинатальної патології для новонародженого при переношуванні вагітності.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Клінічні ознаки переношування вагітності</w:t>
      </w:r>
    </w:p>
    <w:p w:rsidR="00BE5BE2" w:rsidRPr="00A130F0" w:rsidRDefault="00BE5BE2" w:rsidP="00A57C11">
      <w:pPr>
        <w:pStyle w:val="a3"/>
        <w:numPr>
          <w:ilvl w:val="0"/>
          <w:numId w:val="3"/>
        </w:numPr>
        <w:jc w:val="both"/>
        <w:rPr>
          <w:sz w:val="28"/>
          <w:szCs w:val="28"/>
          <w:lang w:val="uk-UA"/>
        </w:rPr>
      </w:pPr>
      <w:r w:rsidRPr="00A130F0">
        <w:rPr>
          <w:sz w:val="28"/>
          <w:szCs w:val="28"/>
          <w:lang w:val="uk-UA"/>
        </w:rPr>
        <w:t>Методи діагностики переношування вагітності</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Тактику ведення вагітної при переношуванні вагітності.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Методи підготовки пологових шляхів та оцінку </w:t>
      </w:r>
      <w:r w:rsidR="001A716A" w:rsidRPr="00A130F0">
        <w:rPr>
          <w:sz w:val="28"/>
          <w:szCs w:val="28"/>
          <w:lang w:val="uk-UA"/>
        </w:rPr>
        <w:t>ступеня зрілості шийки матки</w:t>
      </w:r>
      <w:r w:rsidRPr="00A130F0">
        <w:rPr>
          <w:sz w:val="28"/>
          <w:szCs w:val="28"/>
          <w:lang w:val="uk-UA"/>
        </w:rPr>
        <w:t xml:space="preserve">.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Методи індукції пологової діяльності.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Методи розродження вагітних при переношуванні вагітності.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Особливості перебігу </w:t>
      </w:r>
      <w:r w:rsidR="001A716A" w:rsidRPr="00A130F0">
        <w:rPr>
          <w:sz w:val="28"/>
          <w:szCs w:val="28"/>
          <w:lang w:val="uk-UA"/>
        </w:rPr>
        <w:t>запізнілих пологів</w:t>
      </w:r>
      <w:r w:rsidRPr="00A130F0">
        <w:rPr>
          <w:sz w:val="28"/>
          <w:szCs w:val="28"/>
          <w:lang w:val="uk-UA"/>
        </w:rPr>
        <w:t>.</w:t>
      </w:r>
    </w:p>
    <w:p w:rsidR="001A716A" w:rsidRPr="00A130F0" w:rsidRDefault="001A716A" w:rsidP="00A57C11">
      <w:pPr>
        <w:pStyle w:val="a3"/>
        <w:numPr>
          <w:ilvl w:val="0"/>
          <w:numId w:val="3"/>
        </w:numPr>
        <w:jc w:val="both"/>
        <w:rPr>
          <w:sz w:val="28"/>
          <w:szCs w:val="28"/>
          <w:lang w:val="uk-UA"/>
        </w:rPr>
      </w:pPr>
      <w:r w:rsidRPr="00A130F0">
        <w:rPr>
          <w:sz w:val="28"/>
          <w:szCs w:val="28"/>
          <w:lang w:val="uk-UA"/>
        </w:rPr>
        <w:t xml:space="preserve">Клінічні ознаки синдрому </w:t>
      </w:r>
      <w:proofErr w:type="spellStart"/>
      <w:r w:rsidRPr="00A130F0">
        <w:rPr>
          <w:sz w:val="28"/>
          <w:szCs w:val="28"/>
          <w:lang w:val="uk-UA"/>
        </w:rPr>
        <w:t>Беллентайна-Рунге</w:t>
      </w:r>
      <w:proofErr w:type="spellEnd"/>
    </w:p>
    <w:p w:rsidR="00BE5BE2" w:rsidRPr="00A130F0" w:rsidRDefault="00BE5BE2" w:rsidP="00A57C11">
      <w:pPr>
        <w:pStyle w:val="a3"/>
        <w:numPr>
          <w:ilvl w:val="0"/>
          <w:numId w:val="3"/>
        </w:numPr>
        <w:jc w:val="both"/>
        <w:rPr>
          <w:sz w:val="28"/>
          <w:szCs w:val="28"/>
          <w:lang w:val="uk-UA"/>
        </w:rPr>
      </w:pPr>
      <w:r w:rsidRPr="00A130F0">
        <w:rPr>
          <w:sz w:val="28"/>
          <w:szCs w:val="28"/>
          <w:lang w:val="uk-UA"/>
        </w:rPr>
        <w:t xml:space="preserve">Особливості </w:t>
      </w:r>
      <w:r w:rsidR="001A716A" w:rsidRPr="00A130F0">
        <w:rPr>
          <w:sz w:val="28"/>
          <w:szCs w:val="28"/>
          <w:lang w:val="uk-UA"/>
        </w:rPr>
        <w:t xml:space="preserve">періоду ранньої </w:t>
      </w:r>
      <w:proofErr w:type="spellStart"/>
      <w:r w:rsidR="001A716A" w:rsidRPr="00A130F0">
        <w:rPr>
          <w:sz w:val="28"/>
          <w:szCs w:val="28"/>
          <w:lang w:val="uk-UA"/>
        </w:rPr>
        <w:t>неонатальної</w:t>
      </w:r>
      <w:proofErr w:type="spellEnd"/>
      <w:r w:rsidR="001A716A" w:rsidRPr="00A130F0">
        <w:rPr>
          <w:sz w:val="28"/>
          <w:szCs w:val="28"/>
          <w:lang w:val="uk-UA"/>
        </w:rPr>
        <w:t xml:space="preserve"> адаптації немовляти та догляд</w:t>
      </w:r>
      <w:r w:rsidRPr="00A130F0">
        <w:rPr>
          <w:sz w:val="28"/>
          <w:szCs w:val="28"/>
          <w:lang w:val="uk-UA"/>
        </w:rPr>
        <w:t xml:space="preserve"> за ним. </w:t>
      </w:r>
    </w:p>
    <w:p w:rsidR="00BE5BE2" w:rsidRPr="00A130F0" w:rsidRDefault="001A716A" w:rsidP="00A57C11">
      <w:pPr>
        <w:pStyle w:val="a3"/>
        <w:numPr>
          <w:ilvl w:val="0"/>
          <w:numId w:val="3"/>
        </w:numPr>
        <w:jc w:val="both"/>
        <w:rPr>
          <w:sz w:val="28"/>
          <w:szCs w:val="28"/>
          <w:lang w:val="uk-UA"/>
        </w:rPr>
      </w:pPr>
      <w:r w:rsidRPr="00A130F0">
        <w:rPr>
          <w:sz w:val="28"/>
          <w:szCs w:val="28"/>
          <w:lang w:val="uk-UA"/>
        </w:rPr>
        <w:t>Характерні ознаки</w:t>
      </w:r>
      <w:r w:rsidR="00BE5BE2" w:rsidRPr="00A130F0">
        <w:rPr>
          <w:sz w:val="28"/>
          <w:szCs w:val="28"/>
          <w:lang w:val="uk-UA"/>
        </w:rPr>
        <w:t xml:space="preserve"> у плаценті при переношеній вагітності. </w:t>
      </w:r>
    </w:p>
    <w:p w:rsidR="00BE5BE2" w:rsidRPr="00A130F0" w:rsidRDefault="00BE5BE2" w:rsidP="00A57C11">
      <w:pPr>
        <w:pStyle w:val="a3"/>
        <w:numPr>
          <w:ilvl w:val="0"/>
          <w:numId w:val="3"/>
        </w:numPr>
        <w:jc w:val="both"/>
        <w:rPr>
          <w:sz w:val="28"/>
          <w:szCs w:val="28"/>
          <w:lang w:val="uk-UA"/>
        </w:rPr>
      </w:pPr>
      <w:r w:rsidRPr="00A130F0">
        <w:rPr>
          <w:sz w:val="28"/>
          <w:szCs w:val="28"/>
          <w:lang w:val="uk-UA"/>
        </w:rPr>
        <w:t>Профіл</w:t>
      </w:r>
      <w:r w:rsidR="001A716A" w:rsidRPr="00A130F0">
        <w:rPr>
          <w:sz w:val="28"/>
          <w:szCs w:val="28"/>
          <w:lang w:val="uk-UA"/>
        </w:rPr>
        <w:t>актику переношування у вагітних групи високого ризику.</w:t>
      </w:r>
    </w:p>
    <w:p w:rsidR="00BE5BE2" w:rsidRPr="00A130F0" w:rsidRDefault="00BE5BE2" w:rsidP="00A57C11">
      <w:pPr>
        <w:spacing w:after="0" w:line="240" w:lineRule="auto"/>
        <w:rPr>
          <w:rFonts w:ascii="Times New Roman" w:hAnsi="Times New Roman" w:cs="Times New Roman"/>
          <w:sz w:val="28"/>
          <w:szCs w:val="28"/>
          <w:lang w:val="uk-UA"/>
        </w:rPr>
      </w:pPr>
    </w:p>
    <w:p w:rsidR="00BE5BE2" w:rsidRPr="00A130F0" w:rsidRDefault="00BE5BE2" w:rsidP="00A57C11">
      <w:pPr>
        <w:spacing w:after="0" w:line="240" w:lineRule="auto"/>
        <w:ind w:firstLine="709"/>
        <w:rPr>
          <w:rFonts w:ascii="Times New Roman" w:hAnsi="Times New Roman" w:cs="Times New Roman"/>
          <w:b/>
          <w:i/>
          <w:sz w:val="28"/>
          <w:szCs w:val="28"/>
          <w:lang w:val="uk-UA"/>
        </w:rPr>
      </w:pPr>
      <w:r w:rsidRPr="00A130F0">
        <w:rPr>
          <w:rFonts w:ascii="Times New Roman" w:hAnsi="Times New Roman" w:cs="Times New Roman"/>
          <w:sz w:val="28"/>
          <w:szCs w:val="28"/>
          <w:lang w:val="uk-UA"/>
        </w:rPr>
        <w:t xml:space="preserve">У результаті проведення заняття студент повинен </w:t>
      </w:r>
      <w:r w:rsidRPr="00A130F0">
        <w:rPr>
          <w:rFonts w:ascii="Times New Roman" w:hAnsi="Times New Roman" w:cs="Times New Roman"/>
          <w:b/>
          <w:i/>
          <w:sz w:val="28"/>
          <w:szCs w:val="28"/>
          <w:lang w:val="uk-UA"/>
        </w:rPr>
        <w:t>уміти:</w:t>
      </w:r>
    </w:p>
    <w:p w:rsidR="00BE5BE2" w:rsidRPr="00A130F0" w:rsidRDefault="00BE5BE2" w:rsidP="00A57C11">
      <w:pPr>
        <w:spacing w:after="0" w:line="240" w:lineRule="auto"/>
        <w:rPr>
          <w:rFonts w:ascii="Times New Roman" w:hAnsi="Times New Roman" w:cs="Times New Roman"/>
          <w:sz w:val="28"/>
          <w:szCs w:val="28"/>
          <w:lang w:val="uk-UA"/>
        </w:rPr>
      </w:pPr>
    </w:p>
    <w:p w:rsidR="00AE657B" w:rsidRPr="00A130F0" w:rsidRDefault="00AE657B" w:rsidP="00A57C11">
      <w:pPr>
        <w:pStyle w:val="a3"/>
        <w:numPr>
          <w:ilvl w:val="0"/>
          <w:numId w:val="4"/>
        </w:numPr>
        <w:ind w:left="357" w:hanging="357"/>
        <w:jc w:val="both"/>
        <w:rPr>
          <w:sz w:val="28"/>
          <w:szCs w:val="28"/>
          <w:lang w:val="uk-UA"/>
        </w:rPr>
      </w:pPr>
      <w:r w:rsidRPr="00A130F0">
        <w:rPr>
          <w:sz w:val="28"/>
          <w:szCs w:val="28"/>
          <w:lang w:val="uk-UA"/>
        </w:rPr>
        <w:t xml:space="preserve">Виділити групу ризику щодо переношування вагітності. </w:t>
      </w:r>
    </w:p>
    <w:p w:rsidR="00AE657B" w:rsidRPr="00A130F0" w:rsidRDefault="00AE657B" w:rsidP="00A57C11">
      <w:pPr>
        <w:pStyle w:val="a3"/>
        <w:numPr>
          <w:ilvl w:val="0"/>
          <w:numId w:val="4"/>
        </w:numPr>
        <w:ind w:left="357" w:hanging="357"/>
        <w:jc w:val="both"/>
        <w:rPr>
          <w:sz w:val="28"/>
          <w:szCs w:val="28"/>
          <w:lang w:val="uk-UA"/>
        </w:rPr>
      </w:pPr>
      <w:r w:rsidRPr="00A130F0">
        <w:rPr>
          <w:sz w:val="28"/>
          <w:szCs w:val="28"/>
          <w:lang w:val="uk-UA"/>
        </w:rPr>
        <w:t xml:space="preserve">Визначити термін вагітності та передбачуваний термін пологів. </w:t>
      </w:r>
    </w:p>
    <w:p w:rsidR="00AE657B" w:rsidRPr="00A130F0" w:rsidRDefault="00AE657B" w:rsidP="00A57C11">
      <w:pPr>
        <w:pStyle w:val="a3"/>
        <w:numPr>
          <w:ilvl w:val="0"/>
          <w:numId w:val="4"/>
        </w:numPr>
        <w:ind w:left="357" w:hanging="357"/>
        <w:jc w:val="both"/>
        <w:rPr>
          <w:sz w:val="28"/>
          <w:szCs w:val="28"/>
          <w:lang w:val="uk-UA"/>
        </w:rPr>
      </w:pPr>
      <w:r w:rsidRPr="00A130F0">
        <w:rPr>
          <w:sz w:val="28"/>
          <w:szCs w:val="28"/>
          <w:lang w:val="uk-UA"/>
        </w:rPr>
        <w:t xml:space="preserve">Оцінити ступінь зрілості шийки матки за шкалою </w:t>
      </w:r>
      <w:proofErr w:type="spellStart"/>
      <w:r w:rsidRPr="00A130F0">
        <w:rPr>
          <w:sz w:val="28"/>
          <w:szCs w:val="28"/>
          <w:lang w:val="uk-UA"/>
        </w:rPr>
        <w:t>Бішопа</w:t>
      </w:r>
      <w:proofErr w:type="spellEnd"/>
      <w:r w:rsidR="00C23EDD" w:rsidRPr="00A130F0">
        <w:rPr>
          <w:sz w:val="28"/>
          <w:szCs w:val="28"/>
          <w:lang w:val="uk-UA"/>
        </w:rPr>
        <w:t xml:space="preserve"> </w:t>
      </w:r>
      <w:r w:rsidRPr="00A130F0">
        <w:rPr>
          <w:sz w:val="28"/>
          <w:szCs w:val="28"/>
          <w:lang w:val="uk-UA"/>
        </w:rPr>
        <w:t>(на фантомі).</w:t>
      </w:r>
    </w:p>
    <w:p w:rsidR="00AE657B" w:rsidRPr="00A130F0" w:rsidRDefault="00AE657B" w:rsidP="00A57C11">
      <w:pPr>
        <w:pStyle w:val="a3"/>
        <w:numPr>
          <w:ilvl w:val="0"/>
          <w:numId w:val="4"/>
        </w:numPr>
        <w:ind w:left="357" w:hanging="357"/>
        <w:jc w:val="both"/>
        <w:rPr>
          <w:sz w:val="28"/>
          <w:szCs w:val="28"/>
          <w:lang w:val="uk-UA"/>
        </w:rPr>
      </w:pPr>
      <w:r w:rsidRPr="00A130F0">
        <w:rPr>
          <w:sz w:val="28"/>
          <w:szCs w:val="28"/>
          <w:lang w:val="uk-UA"/>
        </w:rPr>
        <w:t xml:space="preserve">Обґрунтувати метод розродження при переношеній вагітності. </w:t>
      </w:r>
    </w:p>
    <w:p w:rsidR="00AE657B" w:rsidRPr="00A130F0" w:rsidRDefault="00FE29DB" w:rsidP="00A57C11">
      <w:pPr>
        <w:pStyle w:val="a3"/>
        <w:numPr>
          <w:ilvl w:val="0"/>
          <w:numId w:val="4"/>
        </w:numPr>
        <w:ind w:left="357" w:hanging="357"/>
        <w:jc w:val="both"/>
        <w:rPr>
          <w:sz w:val="28"/>
          <w:szCs w:val="28"/>
          <w:lang w:val="uk-UA"/>
        </w:rPr>
      </w:pPr>
      <w:r w:rsidRPr="00A130F0">
        <w:rPr>
          <w:sz w:val="28"/>
          <w:szCs w:val="28"/>
          <w:lang w:val="uk-UA"/>
        </w:rPr>
        <w:t>Скласти план ведення запізнілих пологів з урахуванням найбільш вірогідних акушерських і перинатальних ускладнень</w:t>
      </w:r>
    </w:p>
    <w:p w:rsidR="00AE657B" w:rsidRPr="00A130F0" w:rsidRDefault="00AE657B" w:rsidP="00A57C11">
      <w:pPr>
        <w:pStyle w:val="a3"/>
        <w:numPr>
          <w:ilvl w:val="0"/>
          <w:numId w:val="4"/>
        </w:numPr>
        <w:ind w:left="357" w:hanging="357"/>
        <w:jc w:val="both"/>
        <w:rPr>
          <w:sz w:val="28"/>
          <w:szCs w:val="28"/>
          <w:lang w:val="uk-UA"/>
        </w:rPr>
      </w:pPr>
      <w:r w:rsidRPr="00A130F0">
        <w:rPr>
          <w:sz w:val="28"/>
          <w:szCs w:val="28"/>
          <w:lang w:val="uk-UA"/>
        </w:rPr>
        <w:t>Оцінити стан новонародженого після зап</w:t>
      </w:r>
      <w:r w:rsidR="00294AF2" w:rsidRPr="00A130F0">
        <w:rPr>
          <w:sz w:val="28"/>
          <w:szCs w:val="28"/>
          <w:lang w:val="uk-UA"/>
        </w:rPr>
        <w:t>ізнілих пологів</w:t>
      </w:r>
      <w:r w:rsidRPr="00A130F0">
        <w:rPr>
          <w:sz w:val="28"/>
          <w:szCs w:val="28"/>
          <w:lang w:val="uk-UA"/>
        </w:rPr>
        <w:t xml:space="preserve">. </w:t>
      </w:r>
    </w:p>
    <w:p w:rsidR="00BE5BE2" w:rsidRPr="00A130F0" w:rsidRDefault="00BE5BE2" w:rsidP="00A57C11">
      <w:pPr>
        <w:spacing w:after="0" w:line="240" w:lineRule="auto"/>
        <w:rPr>
          <w:rFonts w:ascii="Times New Roman" w:hAnsi="Times New Roman" w:cs="Times New Roman"/>
          <w:sz w:val="28"/>
          <w:szCs w:val="28"/>
          <w:lang w:val="uk-UA"/>
        </w:rPr>
      </w:pPr>
    </w:p>
    <w:p w:rsidR="00AE657B" w:rsidRPr="00A130F0" w:rsidRDefault="00AE657B" w:rsidP="00A57C11">
      <w:pPr>
        <w:spacing w:after="0" w:line="240" w:lineRule="auto"/>
        <w:ind w:firstLine="709"/>
        <w:rPr>
          <w:rFonts w:ascii="Times New Roman" w:hAnsi="Times New Roman" w:cs="Times New Roman"/>
          <w:b/>
          <w:sz w:val="28"/>
          <w:szCs w:val="28"/>
          <w:lang w:val="uk-UA"/>
        </w:rPr>
      </w:pPr>
      <w:r w:rsidRPr="00A130F0">
        <w:rPr>
          <w:rFonts w:ascii="Times New Roman" w:hAnsi="Times New Roman" w:cs="Times New Roman"/>
          <w:b/>
          <w:sz w:val="28"/>
          <w:szCs w:val="28"/>
          <w:lang w:val="uk-UA"/>
        </w:rPr>
        <w:t>ІІІ. Вихідні і базові знання</w:t>
      </w:r>
    </w:p>
    <w:p w:rsidR="00AE657B" w:rsidRPr="00A130F0" w:rsidRDefault="00AE657B" w:rsidP="00A57C11">
      <w:pPr>
        <w:spacing w:after="0" w:line="240" w:lineRule="auto"/>
        <w:rPr>
          <w:rFonts w:ascii="Times New Roman" w:hAnsi="Times New Roman" w:cs="Times New Roman"/>
          <w:sz w:val="28"/>
          <w:szCs w:val="28"/>
          <w:lang w:val="uk-UA"/>
        </w:rPr>
      </w:pPr>
    </w:p>
    <w:p w:rsidR="00AE657B" w:rsidRPr="00A130F0" w:rsidRDefault="00AE657B" w:rsidP="00A57C11">
      <w:pPr>
        <w:pStyle w:val="a3"/>
        <w:numPr>
          <w:ilvl w:val="0"/>
          <w:numId w:val="5"/>
        </w:numPr>
        <w:ind w:left="357" w:hanging="357"/>
        <w:jc w:val="both"/>
        <w:rPr>
          <w:sz w:val="28"/>
          <w:szCs w:val="28"/>
          <w:lang w:val="uk-UA"/>
        </w:rPr>
      </w:pPr>
      <w:r w:rsidRPr="00A130F0">
        <w:rPr>
          <w:sz w:val="28"/>
          <w:szCs w:val="28"/>
          <w:lang w:val="uk-UA"/>
        </w:rPr>
        <w:t>Нормальна анатомія: анатомія жіночого тазу та пологових шляхів.</w:t>
      </w:r>
    </w:p>
    <w:p w:rsidR="00AE657B" w:rsidRPr="00A130F0" w:rsidRDefault="00AE657B" w:rsidP="00A57C11">
      <w:pPr>
        <w:pStyle w:val="a3"/>
        <w:numPr>
          <w:ilvl w:val="0"/>
          <w:numId w:val="5"/>
        </w:numPr>
        <w:ind w:left="357" w:hanging="357"/>
        <w:jc w:val="both"/>
        <w:rPr>
          <w:sz w:val="28"/>
          <w:szCs w:val="28"/>
          <w:lang w:val="uk-UA"/>
        </w:rPr>
      </w:pPr>
      <w:r w:rsidRPr="00A130F0">
        <w:rPr>
          <w:sz w:val="28"/>
          <w:szCs w:val="28"/>
          <w:lang w:val="uk-UA"/>
        </w:rPr>
        <w:lastRenderedPageBreak/>
        <w:t>Нормальна фізіологія: будова м’язового волокна та етапи м’язової роботи в пологах.</w:t>
      </w:r>
    </w:p>
    <w:p w:rsidR="00AE657B" w:rsidRPr="00A130F0" w:rsidRDefault="00AE657B" w:rsidP="00A57C11">
      <w:pPr>
        <w:pStyle w:val="a3"/>
        <w:numPr>
          <w:ilvl w:val="0"/>
          <w:numId w:val="5"/>
        </w:numPr>
        <w:ind w:left="357" w:hanging="357"/>
        <w:jc w:val="both"/>
        <w:rPr>
          <w:sz w:val="28"/>
          <w:szCs w:val="28"/>
          <w:lang w:val="uk-UA"/>
        </w:rPr>
      </w:pPr>
      <w:r w:rsidRPr="00A130F0">
        <w:rPr>
          <w:sz w:val="28"/>
          <w:szCs w:val="28"/>
          <w:lang w:val="uk-UA"/>
        </w:rPr>
        <w:t xml:space="preserve">Фармакологія: </w:t>
      </w:r>
      <w:proofErr w:type="spellStart"/>
      <w:r w:rsidRPr="00A130F0">
        <w:rPr>
          <w:sz w:val="28"/>
          <w:szCs w:val="28"/>
          <w:lang w:val="uk-UA"/>
        </w:rPr>
        <w:t>фармакодинаміка</w:t>
      </w:r>
      <w:proofErr w:type="spellEnd"/>
      <w:r w:rsidRPr="00A130F0">
        <w:rPr>
          <w:sz w:val="28"/>
          <w:szCs w:val="28"/>
          <w:lang w:val="uk-UA"/>
        </w:rPr>
        <w:t xml:space="preserve"> і фармакокінетика </w:t>
      </w:r>
      <w:proofErr w:type="spellStart"/>
      <w:r w:rsidR="00FE29DB" w:rsidRPr="00A130F0">
        <w:rPr>
          <w:sz w:val="28"/>
          <w:szCs w:val="28"/>
          <w:lang w:val="uk-UA"/>
        </w:rPr>
        <w:t>утеротонічних</w:t>
      </w:r>
      <w:proofErr w:type="spellEnd"/>
      <w:r w:rsidRPr="00A130F0">
        <w:rPr>
          <w:sz w:val="28"/>
          <w:szCs w:val="28"/>
          <w:lang w:val="uk-UA"/>
        </w:rPr>
        <w:t xml:space="preserve"> препаратів.</w:t>
      </w:r>
    </w:p>
    <w:p w:rsidR="00AE657B" w:rsidRPr="00A130F0" w:rsidRDefault="00AE657B" w:rsidP="00A57C11">
      <w:pPr>
        <w:pStyle w:val="a3"/>
        <w:numPr>
          <w:ilvl w:val="0"/>
          <w:numId w:val="5"/>
        </w:numPr>
        <w:ind w:left="357" w:hanging="357"/>
        <w:jc w:val="both"/>
        <w:rPr>
          <w:sz w:val="28"/>
          <w:szCs w:val="28"/>
          <w:lang w:val="uk-UA"/>
        </w:rPr>
      </w:pPr>
      <w:r w:rsidRPr="00A130F0">
        <w:rPr>
          <w:sz w:val="28"/>
          <w:szCs w:val="28"/>
          <w:lang w:val="uk-UA"/>
        </w:rPr>
        <w:t>Сімейна медицина: алгоритм спостереження вагітної з фізіологічним перебігом вагітності, діагностичні критерії початку пологової діяльності, алгоритм ведення фізіологічних пологів, алгоритм спостереження породіллі в пізньому післяпологовому періоді в амбулаторних умовах.</w:t>
      </w:r>
    </w:p>
    <w:p w:rsidR="00AE657B" w:rsidRPr="00A130F0" w:rsidRDefault="00AE657B" w:rsidP="00A57C11">
      <w:pPr>
        <w:spacing w:after="0" w:line="240" w:lineRule="auto"/>
        <w:rPr>
          <w:rFonts w:ascii="Times New Roman" w:hAnsi="Times New Roman" w:cs="Times New Roman"/>
          <w:sz w:val="28"/>
          <w:szCs w:val="28"/>
          <w:lang w:val="uk-UA"/>
        </w:rPr>
      </w:pPr>
    </w:p>
    <w:p w:rsidR="00C23EDD" w:rsidRPr="00A130F0" w:rsidRDefault="00C23EDD" w:rsidP="00A57C11">
      <w:pPr>
        <w:spacing w:after="0" w:line="240" w:lineRule="auto"/>
        <w:ind w:firstLine="709"/>
        <w:rPr>
          <w:rFonts w:ascii="Times New Roman" w:hAnsi="Times New Roman" w:cs="Times New Roman"/>
          <w:b/>
          <w:sz w:val="28"/>
          <w:szCs w:val="28"/>
          <w:lang w:val="uk-UA"/>
        </w:rPr>
      </w:pPr>
    </w:p>
    <w:p w:rsidR="00AE657B" w:rsidRPr="00A130F0" w:rsidRDefault="00AE657B" w:rsidP="00A57C11">
      <w:pPr>
        <w:spacing w:after="0" w:line="240" w:lineRule="auto"/>
        <w:ind w:firstLine="709"/>
        <w:rPr>
          <w:rFonts w:ascii="Times New Roman" w:hAnsi="Times New Roman" w:cs="Times New Roman"/>
          <w:b/>
          <w:sz w:val="28"/>
          <w:szCs w:val="28"/>
          <w:lang w:val="uk-UA"/>
        </w:rPr>
      </w:pPr>
      <w:r w:rsidRPr="00A130F0">
        <w:rPr>
          <w:rFonts w:ascii="Times New Roman" w:hAnsi="Times New Roman" w:cs="Times New Roman"/>
          <w:b/>
          <w:sz w:val="28"/>
          <w:szCs w:val="28"/>
          <w:lang w:val="en-US"/>
        </w:rPr>
        <w:t>IV</w:t>
      </w:r>
      <w:r w:rsidRPr="00A130F0">
        <w:rPr>
          <w:rFonts w:ascii="Times New Roman" w:hAnsi="Times New Roman" w:cs="Times New Roman"/>
          <w:b/>
          <w:sz w:val="28"/>
          <w:szCs w:val="28"/>
        </w:rPr>
        <w:t xml:space="preserve">. </w:t>
      </w:r>
      <w:r w:rsidRPr="00A130F0">
        <w:rPr>
          <w:rFonts w:ascii="Times New Roman" w:hAnsi="Times New Roman" w:cs="Times New Roman"/>
          <w:b/>
          <w:sz w:val="28"/>
          <w:szCs w:val="28"/>
          <w:lang w:val="uk-UA"/>
        </w:rPr>
        <w:t>Зміст навчального матеріалу</w:t>
      </w:r>
    </w:p>
    <w:p w:rsidR="00AE657B" w:rsidRPr="00A130F0" w:rsidRDefault="00AE657B" w:rsidP="00A57C11">
      <w:pPr>
        <w:spacing w:after="0" w:line="240" w:lineRule="auto"/>
        <w:ind w:firstLine="709"/>
        <w:jc w:val="both"/>
        <w:rPr>
          <w:rFonts w:ascii="Times New Roman" w:hAnsi="Times New Roman" w:cs="Times New Roman"/>
          <w:sz w:val="28"/>
          <w:szCs w:val="28"/>
          <w:lang w:val="uk-UA"/>
        </w:rPr>
      </w:pPr>
    </w:p>
    <w:p w:rsidR="00BE5BE2" w:rsidRPr="00A130F0" w:rsidRDefault="00AE657B" w:rsidP="00A57C11">
      <w:pPr>
        <w:spacing w:after="0" w:line="240" w:lineRule="auto"/>
        <w:ind w:firstLine="709"/>
        <w:jc w:val="both"/>
        <w:rPr>
          <w:rFonts w:ascii="Times New Roman" w:hAnsi="Times New Roman" w:cs="Times New Roman"/>
          <w:i/>
          <w:sz w:val="28"/>
          <w:szCs w:val="28"/>
          <w:lang w:val="uk-UA"/>
        </w:rPr>
      </w:pPr>
      <w:r w:rsidRPr="00A130F0">
        <w:rPr>
          <w:rFonts w:ascii="Times New Roman" w:hAnsi="Times New Roman" w:cs="Times New Roman"/>
          <w:sz w:val="28"/>
          <w:szCs w:val="28"/>
          <w:lang w:val="uk-UA"/>
        </w:rPr>
        <w:t xml:space="preserve">Переношена вагітність </w:t>
      </w:r>
      <w:r w:rsidR="00FE29DB" w:rsidRPr="00A130F0">
        <w:rPr>
          <w:rFonts w:ascii="Times New Roman" w:hAnsi="Times New Roman" w:cs="Times New Roman"/>
          <w:sz w:val="28"/>
          <w:szCs w:val="28"/>
          <w:lang w:val="uk-UA"/>
        </w:rPr>
        <w:t>–</w:t>
      </w:r>
      <w:r w:rsidR="00C23EDD" w:rsidRPr="00A130F0">
        <w:rPr>
          <w:rFonts w:ascii="Times New Roman" w:hAnsi="Times New Roman" w:cs="Times New Roman"/>
          <w:sz w:val="28"/>
          <w:szCs w:val="28"/>
          <w:lang w:val="uk-UA"/>
        </w:rPr>
        <w:t xml:space="preserve"> </w:t>
      </w:r>
      <w:r w:rsidR="00FE29DB" w:rsidRPr="00A130F0">
        <w:rPr>
          <w:rFonts w:ascii="Times New Roman" w:hAnsi="Times New Roman" w:cs="Times New Roman"/>
          <w:sz w:val="28"/>
          <w:szCs w:val="28"/>
          <w:lang w:val="uk-UA"/>
        </w:rPr>
        <w:t xml:space="preserve">це </w:t>
      </w:r>
      <w:r w:rsidRPr="00A130F0">
        <w:rPr>
          <w:rFonts w:ascii="Times New Roman" w:hAnsi="Times New Roman" w:cs="Times New Roman"/>
          <w:sz w:val="28"/>
          <w:szCs w:val="28"/>
          <w:lang w:val="uk-UA"/>
        </w:rPr>
        <w:t>в</w:t>
      </w:r>
      <w:r w:rsidR="00BE5BE2" w:rsidRPr="00A130F0">
        <w:rPr>
          <w:rFonts w:ascii="Times New Roman" w:hAnsi="Times New Roman" w:cs="Times New Roman"/>
          <w:sz w:val="28"/>
          <w:szCs w:val="28"/>
          <w:lang w:val="uk-UA"/>
        </w:rPr>
        <w:t>агітність, яка продовжується більше 4</w:t>
      </w:r>
      <w:r w:rsidR="0005338C" w:rsidRPr="00A130F0">
        <w:rPr>
          <w:rFonts w:ascii="Times New Roman" w:hAnsi="Times New Roman" w:cs="Times New Roman"/>
          <w:sz w:val="28"/>
          <w:szCs w:val="28"/>
          <w:lang w:val="uk-UA"/>
        </w:rPr>
        <w:t>1 тижня (287</w:t>
      </w:r>
      <w:r w:rsidR="00BE5BE2" w:rsidRPr="00A130F0">
        <w:rPr>
          <w:rFonts w:ascii="Times New Roman" w:hAnsi="Times New Roman" w:cs="Times New Roman"/>
          <w:sz w:val="28"/>
          <w:szCs w:val="28"/>
          <w:lang w:val="uk-UA"/>
        </w:rPr>
        <w:t xml:space="preserve"> доби або більше) від першого дня останнього нормально</w:t>
      </w:r>
      <w:r w:rsidR="00FE29DB" w:rsidRPr="00A130F0">
        <w:rPr>
          <w:rFonts w:ascii="Times New Roman" w:hAnsi="Times New Roman" w:cs="Times New Roman"/>
          <w:sz w:val="28"/>
          <w:szCs w:val="28"/>
          <w:lang w:val="uk-UA"/>
        </w:rPr>
        <w:t>го менструального циклу</w:t>
      </w:r>
      <w:r w:rsidR="00BE5BE2" w:rsidRPr="00A130F0">
        <w:rPr>
          <w:rFonts w:ascii="Times New Roman" w:hAnsi="Times New Roman" w:cs="Times New Roman"/>
          <w:sz w:val="28"/>
          <w:szCs w:val="28"/>
          <w:lang w:val="uk-UA"/>
        </w:rPr>
        <w:t>. Пологи, що відбулися після 4</w:t>
      </w:r>
      <w:r w:rsidR="0005338C" w:rsidRPr="00A130F0">
        <w:rPr>
          <w:rFonts w:ascii="Times New Roman" w:hAnsi="Times New Roman" w:cs="Times New Roman"/>
          <w:sz w:val="28"/>
          <w:szCs w:val="28"/>
          <w:lang w:val="uk-UA"/>
        </w:rPr>
        <w:t>1</w:t>
      </w:r>
      <w:r w:rsidR="00BE5BE2" w:rsidRPr="00A130F0">
        <w:rPr>
          <w:rFonts w:ascii="Times New Roman" w:hAnsi="Times New Roman" w:cs="Times New Roman"/>
          <w:sz w:val="28"/>
          <w:szCs w:val="28"/>
          <w:lang w:val="uk-UA"/>
        </w:rPr>
        <w:t xml:space="preserve"> повних тижнів вагітності (на 2</w:t>
      </w:r>
      <w:r w:rsidR="0005338C" w:rsidRPr="00A130F0">
        <w:rPr>
          <w:rFonts w:ascii="Times New Roman" w:hAnsi="Times New Roman" w:cs="Times New Roman"/>
          <w:sz w:val="28"/>
          <w:szCs w:val="28"/>
          <w:lang w:val="uk-UA"/>
        </w:rPr>
        <w:t>87</w:t>
      </w:r>
      <w:r w:rsidR="00BE5BE2" w:rsidRPr="00A130F0">
        <w:rPr>
          <w:rFonts w:ascii="Times New Roman" w:hAnsi="Times New Roman" w:cs="Times New Roman"/>
          <w:sz w:val="28"/>
          <w:szCs w:val="28"/>
          <w:lang w:val="uk-UA"/>
        </w:rPr>
        <w:t xml:space="preserve"> добі або пізніше) </w:t>
      </w:r>
      <w:r w:rsidR="00FE29DB" w:rsidRPr="00A130F0">
        <w:rPr>
          <w:rFonts w:ascii="Times New Roman" w:hAnsi="Times New Roman" w:cs="Times New Roman"/>
          <w:sz w:val="28"/>
          <w:szCs w:val="28"/>
          <w:lang w:val="uk-UA"/>
        </w:rPr>
        <w:t>є</w:t>
      </w:r>
      <w:r w:rsidR="00C23EDD" w:rsidRPr="00A130F0">
        <w:rPr>
          <w:rFonts w:ascii="Times New Roman" w:hAnsi="Times New Roman" w:cs="Times New Roman"/>
          <w:sz w:val="28"/>
          <w:szCs w:val="28"/>
          <w:lang w:val="uk-UA"/>
        </w:rPr>
        <w:t xml:space="preserve"> </w:t>
      </w:r>
      <w:r w:rsidR="00BE5BE2" w:rsidRPr="00A130F0">
        <w:rPr>
          <w:rFonts w:ascii="Times New Roman" w:hAnsi="Times New Roman" w:cs="Times New Roman"/>
          <w:i/>
          <w:sz w:val="28"/>
          <w:szCs w:val="28"/>
          <w:lang w:val="uk-UA"/>
        </w:rPr>
        <w:t xml:space="preserve">запізнілими пологами.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p>
    <w:p w:rsidR="00BE5BE2" w:rsidRPr="00A130F0" w:rsidRDefault="00BE5BE2" w:rsidP="00A57C11">
      <w:pPr>
        <w:spacing w:after="0" w:line="240" w:lineRule="auto"/>
        <w:jc w:val="both"/>
        <w:rPr>
          <w:rFonts w:ascii="Times New Roman" w:hAnsi="Times New Roman" w:cs="Times New Roman"/>
          <w:b/>
          <w:sz w:val="28"/>
          <w:szCs w:val="28"/>
          <w:u w:val="single"/>
          <w:lang w:val="uk-UA"/>
        </w:rPr>
      </w:pPr>
      <w:proofErr w:type="spellStart"/>
      <w:r w:rsidRPr="00A130F0">
        <w:rPr>
          <w:rFonts w:ascii="Times New Roman" w:hAnsi="Times New Roman" w:cs="Times New Roman"/>
          <w:b/>
          <w:sz w:val="28"/>
          <w:szCs w:val="28"/>
          <w:u w:val="single"/>
          <w:lang w:val="uk-UA"/>
        </w:rPr>
        <w:t>Етіопатогенез</w:t>
      </w:r>
      <w:proofErr w:type="spellEnd"/>
    </w:p>
    <w:p w:rsidR="00EB5266"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З етіологічних </w:t>
      </w:r>
      <w:r w:rsidR="00FE29DB" w:rsidRPr="00A130F0">
        <w:rPr>
          <w:rFonts w:ascii="Times New Roman" w:hAnsi="Times New Roman" w:cs="Times New Roman"/>
          <w:sz w:val="28"/>
          <w:szCs w:val="28"/>
          <w:lang w:val="uk-UA"/>
        </w:rPr>
        <w:t>чинників</w:t>
      </w:r>
      <w:r w:rsidRPr="00A130F0">
        <w:rPr>
          <w:rFonts w:ascii="Times New Roman" w:hAnsi="Times New Roman" w:cs="Times New Roman"/>
          <w:sz w:val="28"/>
          <w:szCs w:val="28"/>
          <w:lang w:val="uk-UA"/>
        </w:rPr>
        <w:t xml:space="preserve"> пере</w:t>
      </w:r>
      <w:r w:rsidR="00EB5266" w:rsidRPr="00A130F0">
        <w:rPr>
          <w:rFonts w:ascii="Times New Roman" w:hAnsi="Times New Roman" w:cs="Times New Roman"/>
          <w:sz w:val="28"/>
          <w:szCs w:val="28"/>
          <w:lang w:val="uk-UA"/>
        </w:rPr>
        <w:t>ношування вагітності виділяють:</w:t>
      </w:r>
    </w:p>
    <w:p w:rsidR="00EB5266" w:rsidRPr="00A130F0" w:rsidRDefault="00EB5266" w:rsidP="00A57C11">
      <w:pPr>
        <w:pStyle w:val="a3"/>
        <w:numPr>
          <w:ilvl w:val="0"/>
          <w:numId w:val="6"/>
        </w:numPr>
        <w:ind w:left="357" w:hanging="357"/>
        <w:jc w:val="both"/>
        <w:rPr>
          <w:sz w:val="28"/>
          <w:szCs w:val="28"/>
          <w:lang w:val="uk-UA"/>
        </w:rPr>
      </w:pPr>
      <w:r w:rsidRPr="00A130F0">
        <w:rPr>
          <w:sz w:val="28"/>
          <w:szCs w:val="28"/>
          <w:lang w:val="uk-UA"/>
        </w:rPr>
        <w:t>порушення менструальної функції;</w:t>
      </w:r>
    </w:p>
    <w:p w:rsidR="00EB5266" w:rsidRPr="00A130F0" w:rsidRDefault="00BE5BE2" w:rsidP="00A57C11">
      <w:pPr>
        <w:pStyle w:val="a3"/>
        <w:numPr>
          <w:ilvl w:val="0"/>
          <w:numId w:val="6"/>
        </w:numPr>
        <w:ind w:left="357" w:hanging="357"/>
        <w:jc w:val="both"/>
        <w:rPr>
          <w:sz w:val="28"/>
          <w:szCs w:val="28"/>
          <w:lang w:val="uk-UA"/>
        </w:rPr>
      </w:pPr>
      <w:r w:rsidRPr="00A130F0">
        <w:rPr>
          <w:sz w:val="28"/>
          <w:szCs w:val="28"/>
          <w:lang w:val="uk-UA"/>
        </w:rPr>
        <w:t xml:space="preserve">вік вагітної (переношування </w:t>
      </w:r>
      <w:r w:rsidR="00EB5266" w:rsidRPr="00A130F0">
        <w:rPr>
          <w:sz w:val="28"/>
          <w:szCs w:val="28"/>
          <w:lang w:val="uk-UA"/>
        </w:rPr>
        <w:t>частіше зустрічається у жінок віком більш 28 років);</w:t>
      </w:r>
    </w:p>
    <w:p w:rsidR="00EB5266" w:rsidRPr="00A130F0" w:rsidRDefault="00EB5266" w:rsidP="00A57C11">
      <w:pPr>
        <w:pStyle w:val="a3"/>
        <w:numPr>
          <w:ilvl w:val="0"/>
          <w:numId w:val="6"/>
        </w:numPr>
        <w:ind w:left="357" w:hanging="357"/>
        <w:jc w:val="both"/>
        <w:rPr>
          <w:sz w:val="28"/>
          <w:szCs w:val="28"/>
          <w:lang w:val="uk-UA"/>
        </w:rPr>
      </w:pPr>
      <w:r w:rsidRPr="00A130F0">
        <w:rPr>
          <w:sz w:val="28"/>
          <w:szCs w:val="28"/>
          <w:lang w:val="uk-UA"/>
        </w:rPr>
        <w:t>генетичну схильність;</w:t>
      </w:r>
    </w:p>
    <w:p w:rsidR="00EB5266" w:rsidRPr="00A130F0" w:rsidRDefault="00BE5BE2" w:rsidP="00A57C11">
      <w:pPr>
        <w:pStyle w:val="a3"/>
        <w:numPr>
          <w:ilvl w:val="0"/>
          <w:numId w:val="6"/>
        </w:numPr>
        <w:ind w:left="357" w:hanging="357"/>
        <w:jc w:val="both"/>
        <w:rPr>
          <w:sz w:val="28"/>
          <w:szCs w:val="28"/>
          <w:lang w:val="uk-UA"/>
        </w:rPr>
      </w:pPr>
      <w:r w:rsidRPr="00A130F0">
        <w:rPr>
          <w:sz w:val="28"/>
          <w:szCs w:val="28"/>
          <w:lang w:val="uk-UA"/>
        </w:rPr>
        <w:t>загрозу аборту в ранніх термінах вагітн</w:t>
      </w:r>
      <w:r w:rsidR="00EB5266" w:rsidRPr="00A130F0">
        <w:rPr>
          <w:sz w:val="28"/>
          <w:szCs w:val="28"/>
          <w:lang w:val="uk-UA"/>
        </w:rPr>
        <w:t>ості;</w:t>
      </w:r>
    </w:p>
    <w:p w:rsidR="00EB5266" w:rsidRPr="00A130F0" w:rsidRDefault="00EB5266" w:rsidP="00A57C11">
      <w:pPr>
        <w:pStyle w:val="a3"/>
        <w:numPr>
          <w:ilvl w:val="0"/>
          <w:numId w:val="6"/>
        </w:numPr>
        <w:ind w:left="357" w:hanging="357"/>
        <w:jc w:val="both"/>
        <w:rPr>
          <w:sz w:val="28"/>
          <w:szCs w:val="28"/>
          <w:lang w:val="uk-UA"/>
        </w:rPr>
      </w:pPr>
      <w:r w:rsidRPr="00A130F0">
        <w:rPr>
          <w:sz w:val="28"/>
          <w:szCs w:val="28"/>
          <w:lang w:val="uk-UA"/>
        </w:rPr>
        <w:t>гіподинамію;</w:t>
      </w:r>
    </w:p>
    <w:p w:rsidR="00EB5266" w:rsidRPr="00A130F0" w:rsidRDefault="00BE5BE2" w:rsidP="00A57C11">
      <w:pPr>
        <w:pStyle w:val="a3"/>
        <w:numPr>
          <w:ilvl w:val="0"/>
          <w:numId w:val="6"/>
        </w:numPr>
        <w:ind w:left="357" w:hanging="357"/>
        <w:jc w:val="both"/>
        <w:rPr>
          <w:sz w:val="28"/>
          <w:szCs w:val="28"/>
          <w:lang w:val="uk-UA"/>
        </w:rPr>
      </w:pPr>
      <w:r w:rsidRPr="00A130F0">
        <w:rPr>
          <w:sz w:val="28"/>
          <w:szCs w:val="28"/>
          <w:lang w:val="uk-UA"/>
        </w:rPr>
        <w:t xml:space="preserve">групу крові A(ІІ) </w:t>
      </w:r>
      <w:proofErr w:type="spellStart"/>
      <w:r w:rsidRPr="00A130F0">
        <w:rPr>
          <w:sz w:val="28"/>
          <w:szCs w:val="28"/>
          <w:lang w:val="uk-UA"/>
        </w:rPr>
        <w:t>Rh</w:t>
      </w:r>
      <w:proofErr w:type="spellEnd"/>
      <w:r w:rsidR="00EB5266" w:rsidRPr="00A130F0">
        <w:rPr>
          <w:sz w:val="28"/>
          <w:szCs w:val="28"/>
          <w:lang w:val="uk-UA"/>
        </w:rPr>
        <w:t>(-) негативна</w:t>
      </w:r>
    </w:p>
    <w:p w:rsidR="00EB5266" w:rsidRPr="00A130F0" w:rsidRDefault="00BE5BE2" w:rsidP="00A57C11">
      <w:pPr>
        <w:pStyle w:val="a3"/>
        <w:numPr>
          <w:ilvl w:val="0"/>
          <w:numId w:val="6"/>
        </w:numPr>
        <w:ind w:left="357" w:hanging="357"/>
        <w:jc w:val="both"/>
        <w:rPr>
          <w:sz w:val="28"/>
          <w:szCs w:val="28"/>
          <w:lang w:val="uk-UA"/>
        </w:rPr>
      </w:pPr>
      <w:r w:rsidRPr="00A130F0">
        <w:rPr>
          <w:sz w:val="28"/>
          <w:szCs w:val="28"/>
          <w:lang w:val="uk-UA"/>
        </w:rPr>
        <w:t xml:space="preserve">наявність екстрагенітальної патології (артеріальна гіпотонія, вади серця, захворювання печінки та жовчовивідних шляхів, </w:t>
      </w:r>
      <w:proofErr w:type="spellStart"/>
      <w:r w:rsidRPr="00A130F0">
        <w:rPr>
          <w:sz w:val="28"/>
          <w:szCs w:val="28"/>
          <w:lang w:val="uk-UA"/>
        </w:rPr>
        <w:t>апендектомія</w:t>
      </w:r>
      <w:proofErr w:type="spellEnd"/>
      <w:r w:rsidR="00C23EDD" w:rsidRPr="00A130F0">
        <w:rPr>
          <w:sz w:val="28"/>
          <w:szCs w:val="28"/>
          <w:lang w:val="uk-UA"/>
        </w:rPr>
        <w:t xml:space="preserve"> </w:t>
      </w:r>
      <w:r w:rsidR="00EB5266" w:rsidRPr="00A130F0">
        <w:rPr>
          <w:sz w:val="28"/>
          <w:szCs w:val="28"/>
          <w:lang w:val="uk-UA"/>
        </w:rPr>
        <w:t>в анамнезі, надмірна маса тіла);</w:t>
      </w:r>
    </w:p>
    <w:p w:rsidR="00EB5266" w:rsidRPr="00A130F0" w:rsidRDefault="00EB5266" w:rsidP="00A57C11">
      <w:pPr>
        <w:pStyle w:val="a3"/>
        <w:numPr>
          <w:ilvl w:val="0"/>
          <w:numId w:val="6"/>
        </w:numPr>
        <w:ind w:left="357" w:hanging="357"/>
        <w:jc w:val="both"/>
        <w:rPr>
          <w:sz w:val="28"/>
          <w:szCs w:val="28"/>
          <w:lang w:val="uk-UA"/>
        </w:rPr>
      </w:pPr>
      <w:r w:rsidRPr="00A130F0">
        <w:rPr>
          <w:sz w:val="28"/>
          <w:szCs w:val="28"/>
          <w:lang w:val="uk-UA"/>
        </w:rPr>
        <w:t>наявність плоду чоловічої статі;</w:t>
      </w:r>
    </w:p>
    <w:p w:rsidR="00EB5266" w:rsidRPr="00A130F0" w:rsidRDefault="00BE5BE2" w:rsidP="00A57C11">
      <w:pPr>
        <w:pStyle w:val="a3"/>
        <w:numPr>
          <w:ilvl w:val="0"/>
          <w:numId w:val="6"/>
        </w:numPr>
        <w:ind w:left="357" w:hanging="357"/>
        <w:jc w:val="both"/>
        <w:rPr>
          <w:sz w:val="28"/>
          <w:szCs w:val="28"/>
          <w:lang w:val="uk-UA"/>
        </w:rPr>
      </w:pPr>
      <w:r w:rsidRPr="00A130F0">
        <w:rPr>
          <w:sz w:val="28"/>
          <w:szCs w:val="28"/>
          <w:lang w:val="uk-UA"/>
        </w:rPr>
        <w:t>аненцефалі</w:t>
      </w:r>
      <w:r w:rsidR="00EB5266" w:rsidRPr="00A130F0">
        <w:rPr>
          <w:sz w:val="28"/>
          <w:szCs w:val="28"/>
          <w:lang w:val="uk-UA"/>
        </w:rPr>
        <w:t>я плоду;</w:t>
      </w:r>
    </w:p>
    <w:p w:rsidR="00EB5266" w:rsidRPr="00A130F0" w:rsidRDefault="00EB5266" w:rsidP="00A57C11">
      <w:pPr>
        <w:pStyle w:val="a3"/>
        <w:numPr>
          <w:ilvl w:val="0"/>
          <w:numId w:val="6"/>
        </w:numPr>
        <w:ind w:left="357" w:hanging="357"/>
        <w:jc w:val="both"/>
        <w:rPr>
          <w:sz w:val="28"/>
          <w:szCs w:val="28"/>
          <w:lang w:val="uk-UA"/>
        </w:rPr>
      </w:pPr>
      <w:r w:rsidRPr="00A130F0">
        <w:rPr>
          <w:sz w:val="28"/>
          <w:szCs w:val="28"/>
          <w:lang w:val="uk-UA"/>
        </w:rPr>
        <w:t>хронічний психоемоційний стрес;</w:t>
      </w:r>
    </w:p>
    <w:p w:rsidR="00BE5BE2" w:rsidRPr="00A130F0" w:rsidRDefault="00BE5BE2" w:rsidP="00A57C11">
      <w:pPr>
        <w:pStyle w:val="a3"/>
        <w:numPr>
          <w:ilvl w:val="0"/>
          <w:numId w:val="6"/>
        </w:numPr>
        <w:ind w:left="357" w:hanging="357"/>
        <w:jc w:val="both"/>
        <w:rPr>
          <w:sz w:val="28"/>
          <w:szCs w:val="28"/>
          <w:lang w:val="uk-UA"/>
        </w:rPr>
      </w:pPr>
      <w:r w:rsidRPr="00A130F0">
        <w:rPr>
          <w:sz w:val="28"/>
          <w:szCs w:val="28"/>
          <w:lang w:val="uk-UA"/>
        </w:rPr>
        <w:t xml:space="preserve">шкідливі звички (вживання алкоголю, наркотиків, паління). </w:t>
      </w:r>
    </w:p>
    <w:p w:rsidR="00BE5BE2" w:rsidRPr="00A130F0" w:rsidRDefault="00BE5BE2" w:rsidP="00A57C11">
      <w:pPr>
        <w:spacing w:after="0" w:line="240" w:lineRule="auto"/>
        <w:jc w:val="both"/>
        <w:rPr>
          <w:rFonts w:ascii="Times New Roman" w:hAnsi="Times New Roman" w:cs="Times New Roman"/>
          <w:sz w:val="28"/>
          <w:szCs w:val="28"/>
          <w:lang w:val="uk-UA"/>
        </w:rPr>
      </w:pPr>
    </w:p>
    <w:p w:rsidR="00EB5266" w:rsidRPr="00A130F0" w:rsidRDefault="00BE5BE2" w:rsidP="00A57C11">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b/>
          <w:sz w:val="28"/>
          <w:szCs w:val="28"/>
          <w:u w:val="single"/>
          <w:lang w:val="uk-UA"/>
        </w:rPr>
        <w:t>Патогенез переношування</w:t>
      </w:r>
      <w:r w:rsidR="00FE29DB" w:rsidRPr="00A130F0">
        <w:rPr>
          <w:rFonts w:ascii="Times New Roman" w:hAnsi="Times New Roman" w:cs="Times New Roman"/>
          <w:sz w:val="28"/>
          <w:szCs w:val="28"/>
          <w:lang w:val="uk-UA"/>
        </w:rPr>
        <w:t xml:space="preserve"> вагітності нерозривно</w:t>
      </w:r>
      <w:r w:rsidRPr="00A130F0">
        <w:rPr>
          <w:rFonts w:ascii="Times New Roman" w:hAnsi="Times New Roman" w:cs="Times New Roman"/>
          <w:sz w:val="28"/>
          <w:szCs w:val="28"/>
          <w:lang w:val="uk-UA"/>
        </w:rPr>
        <w:t xml:space="preserve"> пов'язаний зі складними механізмами, що забезпечують розвиток скоро</w:t>
      </w:r>
      <w:r w:rsidR="00EB5266" w:rsidRPr="00A130F0">
        <w:rPr>
          <w:rFonts w:ascii="Times New Roman" w:hAnsi="Times New Roman" w:cs="Times New Roman"/>
          <w:sz w:val="28"/>
          <w:szCs w:val="28"/>
          <w:lang w:val="uk-UA"/>
        </w:rPr>
        <w:t>тливої</w:t>
      </w:r>
      <w:r w:rsidRPr="00A130F0">
        <w:rPr>
          <w:rFonts w:ascii="Times New Roman" w:hAnsi="Times New Roman" w:cs="Times New Roman"/>
          <w:sz w:val="28"/>
          <w:szCs w:val="28"/>
          <w:lang w:val="uk-UA"/>
        </w:rPr>
        <w:t xml:space="preserve"> діяльності матки. Важливою ланкою у фізіології розвитку вагітності та початку пологів є естрогени. Основним джерелом утворення естрогенів є клітини синцитію плаценти і велику роль в цьому відіграє діяльність надниркових залоз</w:t>
      </w:r>
      <w:r w:rsidR="00EB5266" w:rsidRPr="00A130F0">
        <w:rPr>
          <w:rFonts w:ascii="Times New Roman" w:hAnsi="Times New Roman" w:cs="Times New Roman"/>
          <w:sz w:val="28"/>
          <w:szCs w:val="28"/>
          <w:lang w:val="uk-UA"/>
        </w:rPr>
        <w:t xml:space="preserve"> плода. При переношуванні</w:t>
      </w:r>
      <w:r w:rsidRPr="00A130F0">
        <w:rPr>
          <w:rFonts w:ascii="Times New Roman" w:hAnsi="Times New Roman" w:cs="Times New Roman"/>
          <w:sz w:val="28"/>
          <w:szCs w:val="28"/>
          <w:lang w:val="uk-UA"/>
        </w:rPr>
        <w:t xml:space="preserve"> в</w:t>
      </w:r>
      <w:r w:rsidR="00EB5266" w:rsidRPr="00A130F0">
        <w:rPr>
          <w:rFonts w:ascii="Times New Roman" w:hAnsi="Times New Roman" w:cs="Times New Roman"/>
          <w:sz w:val="28"/>
          <w:szCs w:val="28"/>
          <w:lang w:val="uk-UA"/>
        </w:rPr>
        <w:t>агітності виникає диспропорція</w:t>
      </w:r>
      <w:r w:rsidRPr="00A130F0">
        <w:rPr>
          <w:rFonts w:ascii="Times New Roman" w:hAnsi="Times New Roman" w:cs="Times New Roman"/>
          <w:sz w:val="28"/>
          <w:szCs w:val="28"/>
          <w:lang w:val="uk-UA"/>
        </w:rPr>
        <w:t xml:space="preserve"> балансу естрогенів, підвищується рівень прогестерону.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Переношена вагітність характеризується зменшенням чутливості рецепторного апарату шийки матки, зниженням кількості актоміозину в м’язах матки, </w:t>
      </w:r>
      <w:proofErr w:type="spellStart"/>
      <w:r w:rsidRPr="00A130F0">
        <w:rPr>
          <w:rFonts w:ascii="Times New Roman" w:hAnsi="Times New Roman" w:cs="Times New Roman"/>
          <w:sz w:val="28"/>
          <w:szCs w:val="28"/>
          <w:lang w:val="uk-UA"/>
        </w:rPr>
        <w:t>простагландинів</w:t>
      </w:r>
      <w:proofErr w:type="spellEnd"/>
      <w:r w:rsidRPr="00A130F0">
        <w:rPr>
          <w:rFonts w:ascii="Times New Roman" w:hAnsi="Times New Roman" w:cs="Times New Roman"/>
          <w:sz w:val="28"/>
          <w:szCs w:val="28"/>
          <w:lang w:val="uk-UA"/>
        </w:rPr>
        <w:t xml:space="preserve"> та електролітів, що сприяє зниженню чутливості клітин м’язів до збудження. При цьому має місце запізніле біологічне дозрівання нервово-м’язового апарату м</w:t>
      </w:r>
      <w:r w:rsidR="00FE29DB" w:rsidRPr="00A130F0">
        <w:rPr>
          <w:rFonts w:ascii="Times New Roman" w:hAnsi="Times New Roman" w:cs="Times New Roman"/>
          <w:sz w:val="28"/>
          <w:szCs w:val="28"/>
          <w:lang w:val="uk-UA"/>
        </w:rPr>
        <w:t>атки, у тому числі й шийки</w:t>
      </w:r>
      <w:r w:rsidRPr="00A130F0">
        <w:rPr>
          <w:rFonts w:ascii="Times New Roman" w:hAnsi="Times New Roman" w:cs="Times New Roman"/>
          <w:sz w:val="28"/>
          <w:szCs w:val="28"/>
          <w:lang w:val="uk-UA"/>
        </w:rPr>
        <w:t xml:space="preserve">.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lastRenderedPageBreak/>
        <w:t xml:space="preserve">Переношена вагітність часто супроводжується </w:t>
      </w:r>
      <w:r w:rsidR="00EB5266" w:rsidRPr="00A130F0">
        <w:rPr>
          <w:rFonts w:ascii="Times New Roman" w:hAnsi="Times New Roman" w:cs="Times New Roman"/>
          <w:sz w:val="28"/>
          <w:szCs w:val="28"/>
          <w:lang w:val="uk-UA"/>
        </w:rPr>
        <w:t xml:space="preserve">плацентарною </w:t>
      </w:r>
      <w:proofErr w:type="spellStart"/>
      <w:r w:rsidRPr="00A130F0">
        <w:rPr>
          <w:rFonts w:ascii="Times New Roman" w:hAnsi="Times New Roman" w:cs="Times New Roman"/>
          <w:sz w:val="28"/>
          <w:szCs w:val="28"/>
          <w:lang w:val="uk-UA"/>
        </w:rPr>
        <w:t>дисфункц</w:t>
      </w:r>
      <w:r w:rsidR="00EB5266" w:rsidRPr="00A130F0">
        <w:rPr>
          <w:rFonts w:ascii="Times New Roman" w:hAnsi="Times New Roman" w:cs="Times New Roman"/>
          <w:sz w:val="28"/>
          <w:szCs w:val="28"/>
          <w:lang w:val="uk-UA"/>
        </w:rPr>
        <w:t>ією</w:t>
      </w:r>
      <w:proofErr w:type="spellEnd"/>
      <w:r w:rsidRPr="00A130F0">
        <w:rPr>
          <w:rFonts w:ascii="Times New Roman" w:hAnsi="Times New Roman" w:cs="Times New Roman"/>
          <w:sz w:val="28"/>
          <w:szCs w:val="28"/>
          <w:lang w:val="uk-UA"/>
        </w:rPr>
        <w:t xml:space="preserve"> зі зниженням її транспортної та ендокринної функцій; до 40% плацент мають інфаркт</w:t>
      </w:r>
      <w:r w:rsidR="00EB5266" w:rsidRPr="00A130F0">
        <w:rPr>
          <w:rFonts w:ascii="Times New Roman" w:hAnsi="Times New Roman" w:cs="Times New Roman"/>
          <w:sz w:val="28"/>
          <w:szCs w:val="28"/>
          <w:lang w:val="uk-UA"/>
        </w:rPr>
        <w:t xml:space="preserve">и, </w:t>
      </w:r>
      <w:proofErr w:type="spellStart"/>
      <w:r w:rsidR="00EB5266" w:rsidRPr="00A130F0">
        <w:rPr>
          <w:rFonts w:ascii="Times New Roman" w:hAnsi="Times New Roman" w:cs="Times New Roman"/>
          <w:sz w:val="28"/>
          <w:szCs w:val="28"/>
          <w:lang w:val="uk-UA"/>
        </w:rPr>
        <w:t>кальцифікати</w:t>
      </w:r>
      <w:proofErr w:type="spellEnd"/>
      <w:r w:rsidR="00EB5266" w:rsidRPr="00A130F0">
        <w:rPr>
          <w:rFonts w:ascii="Times New Roman" w:hAnsi="Times New Roman" w:cs="Times New Roman"/>
          <w:sz w:val="28"/>
          <w:szCs w:val="28"/>
          <w:lang w:val="uk-UA"/>
        </w:rPr>
        <w:t>, фіброзні зміни,</w:t>
      </w:r>
      <w:r w:rsidR="00294AF2" w:rsidRPr="00A130F0">
        <w:rPr>
          <w:rFonts w:ascii="Times New Roman" w:hAnsi="Times New Roman" w:cs="Times New Roman"/>
          <w:sz w:val="28"/>
          <w:szCs w:val="28"/>
          <w:lang w:val="uk-UA"/>
        </w:rPr>
        <w:t xml:space="preserve"> </w:t>
      </w:r>
      <w:r w:rsidR="00EB5266" w:rsidRPr="00A130F0">
        <w:rPr>
          <w:rFonts w:ascii="Times New Roman" w:hAnsi="Times New Roman" w:cs="Times New Roman"/>
          <w:sz w:val="28"/>
          <w:szCs w:val="28"/>
          <w:lang w:val="uk-UA"/>
        </w:rPr>
        <w:t xml:space="preserve">що </w:t>
      </w:r>
      <w:r w:rsidR="00FE29DB" w:rsidRPr="00A130F0">
        <w:rPr>
          <w:rFonts w:ascii="Times New Roman" w:hAnsi="Times New Roman" w:cs="Times New Roman"/>
          <w:sz w:val="28"/>
          <w:szCs w:val="28"/>
          <w:lang w:val="uk-UA"/>
        </w:rPr>
        <w:t>є анатомічним підґрунтям розвитку фетального дистресу</w:t>
      </w:r>
      <w:r w:rsidRPr="00A130F0">
        <w:rPr>
          <w:rFonts w:ascii="Times New Roman" w:hAnsi="Times New Roman" w:cs="Times New Roman"/>
          <w:sz w:val="28"/>
          <w:szCs w:val="28"/>
          <w:lang w:val="uk-UA"/>
        </w:rPr>
        <w:t xml:space="preserve">.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both"/>
        <w:rPr>
          <w:rFonts w:ascii="Times New Roman" w:hAnsi="Times New Roman" w:cs="Times New Roman"/>
          <w:b/>
          <w:sz w:val="28"/>
          <w:szCs w:val="28"/>
          <w:u w:val="single"/>
          <w:lang w:val="uk-UA"/>
        </w:rPr>
      </w:pPr>
      <w:r w:rsidRPr="00A130F0">
        <w:rPr>
          <w:rFonts w:ascii="Times New Roman" w:hAnsi="Times New Roman" w:cs="Times New Roman"/>
          <w:b/>
          <w:sz w:val="28"/>
          <w:szCs w:val="28"/>
          <w:u w:val="single"/>
          <w:lang w:val="uk-UA"/>
        </w:rPr>
        <w:t>Фактори ризику перинатальної патології для новонародженого.</w:t>
      </w:r>
      <w:r w:rsidR="00C23EDD" w:rsidRPr="00A130F0">
        <w:rPr>
          <w:rFonts w:ascii="Times New Roman" w:hAnsi="Times New Roman" w:cs="Times New Roman"/>
          <w:b/>
          <w:sz w:val="28"/>
          <w:szCs w:val="28"/>
          <w:lang w:val="uk-UA"/>
        </w:rPr>
        <w:t xml:space="preserve"> </w:t>
      </w:r>
      <w:proofErr w:type="spellStart"/>
      <w:r w:rsidRPr="00A130F0">
        <w:rPr>
          <w:rFonts w:ascii="Times New Roman" w:hAnsi="Times New Roman" w:cs="Times New Roman"/>
          <w:sz w:val="28"/>
          <w:szCs w:val="28"/>
          <w:lang w:val="uk-UA"/>
        </w:rPr>
        <w:t>Перинатальна</w:t>
      </w:r>
      <w:proofErr w:type="spellEnd"/>
      <w:r w:rsidRPr="00A130F0">
        <w:rPr>
          <w:rFonts w:ascii="Times New Roman" w:hAnsi="Times New Roman" w:cs="Times New Roman"/>
          <w:sz w:val="28"/>
          <w:szCs w:val="28"/>
          <w:lang w:val="uk-UA"/>
        </w:rPr>
        <w:t xml:space="preserve"> захворюваність та смертність при переношеній вагітності зростає в декілька разів в порівнянні з доношеною. Це пов’язано з низкою чинників. Так, до 40% переношених новонароджених мають ознаки перезрілості, </w:t>
      </w:r>
      <w:r w:rsidR="00BB6E1A" w:rsidRPr="00A130F0">
        <w:rPr>
          <w:rFonts w:ascii="Times New Roman" w:hAnsi="Times New Roman" w:cs="Times New Roman"/>
          <w:sz w:val="28"/>
          <w:szCs w:val="28"/>
          <w:lang w:val="uk-UA"/>
        </w:rPr>
        <w:t>у більшості з них нормальна маса</w:t>
      </w:r>
      <w:r w:rsidRPr="00A130F0">
        <w:rPr>
          <w:rFonts w:ascii="Times New Roman" w:hAnsi="Times New Roman" w:cs="Times New Roman"/>
          <w:sz w:val="28"/>
          <w:szCs w:val="28"/>
          <w:lang w:val="uk-UA"/>
        </w:rPr>
        <w:t xml:space="preserve"> тіла, </w:t>
      </w:r>
      <w:r w:rsidR="00BB6E1A" w:rsidRPr="00A130F0">
        <w:rPr>
          <w:rFonts w:ascii="Times New Roman" w:hAnsi="Times New Roman" w:cs="Times New Roman"/>
          <w:sz w:val="28"/>
          <w:szCs w:val="28"/>
          <w:lang w:val="uk-UA"/>
        </w:rPr>
        <w:t>проте</w:t>
      </w:r>
      <w:r w:rsidRPr="00A130F0">
        <w:rPr>
          <w:rFonts w:ascii="Times New Roman" w:hAnsi="Times New Roman" w:cs="Times New Roman"/>
          <w:sz w:val="28"/>
          <w:szCs w:val="28"/>
          <w:lang w:val="uk-UA"/>
        </w:rPr>
        <w:t xml:space="preserve"> у 1/4 </w:t>
      </w:r>
      <w:r w:rsidR="00BB6E1A" w:rsidRPr="00A130F0">
        <w:rPr>
          <w:rFonts w:ascii="Times New Roman" w:hAnsi="Times New Roman" w:cs="Times New Roman"/>
          <w:sz w:val="28"/>
          <w:szCs w:val="28"/>
          <w:lang w:val="uk-UA"/>
        </w:rPr>
        <w:t>немовлят відзначається</w:t>
      </w:r>
      <w:r w:rsidR="00C23EDD" w:rsidRPr="00A130F0">
        <w:rPr>
          <w:rFonts w:ascii="Times New Roman" w:hAnsi="Times New Roman" w:cs="Times New Roman"/>
          <w:sz w:val="28"/>
          <w:szCs w:val="28"/>
          <w:lang w:val="uk-UA"/>
        </w:rPr>
        <w:t xml:space="preserve"> </w:t>
      </w:r>
      <w:proofErr w:type="spellStart"/>
      <w:r w:rsidRPr="00A130F0">
        <w:rPr>
          <w:rFonts w:ascii="Times New Roman" w:hAnsi="Times New Roman" w:cs="Times New Roman"/>
          <w:sz w:val="28"/>
          <w:szCs w:val="28"/>
          <w:lang w:val="uk-UA"/>
        </w:rPr>
        <w:t>макросомія</w:t>
      </w:r>
      <w:proofErr w:type="spellEnd"/>
      <w:r w:rsidRPr="00A130F0">
        <w:rPr>
          <w:rFonts w:ascii="Times New Roman" w:hAnsi="Times New Roman" w:cs="Times New Roman"/>
          <w:sz w:val="28"/>
          <w:szCs w:val="28"/>
          <w:lang w:val="uk-UA"/>
        </w:rPr>
        <w:t xml:space="preserve"> (маса тіла більше 4500 г), що є фактором ризику пологових травм, особливо пошкодження плечового сплетення при </w:t>
      </w:r>
      <w:proofErr w:type="spellStart"/>
      <w:r w:rsidRPr="00A130F0">
        <w:rPr>
          <w:rFonts w:ascii="Times New Roman" w:hAnsi="Times New Roman" w:cs="Times New Roman"/>
          <w:sz w:val="28"/>
          <w:szCs w:val="28"/>
          <w:lang w:val="uk-UA"/>
        </w:rPr>
        <w:t>дистоції</w:t>
      </w:r>
      <w:proofErr w:type="spellEnd"/>
      <w:r w:rsidRPr="00A130F0">
        <w:rPr>
          <w:rFonts w:ascii="Times New Roman" w:hAnsi="Times New Roman" w:cs="Times New Roman"/>
          <w:sz w:val="28"/>
          <w:szCs w:val="28"/>
          <w:lang w:val="uk-UA"/>
        </w:rPr>
        <w:t xml:space="preserve"> плечиків. Це ускладнення може спостерігатися як при вагінальному, так і при абдомінальному розродженні.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З переношеною вагітністю також завжди пов’язано зменшення об’єму </w:t>
      </w:r>
      <w:proofErr w:type="spellStart"/>
      <w:r w:rsidRPr="00A130F0">
        <w:rPr>
          <w:rFonts w:ascii="Times New Roman" w:hAnsi="Times New Roman" w:cs="Times New Roman"/>
          <w:sz w:val="28"/>
          <w:szCs w:val="28"/>
          <w:lang w:val="uk-UA"/>
        </w:rPr>
        <w:t>амніотично</w:t>
      </w:r>
      <w:r w:rsidR="00BB6E1A" w:rsidRPr="00A130F0">
        <w:rPr>
          <w:rFonts w:ascii="Times New Roman" w:hAnsi="Times New Roman" w:cs="Times New Roman"/>
          <w:sz w:val="28"/>
          <w:szCs w:val="28"/>
          <w:lang w:val="uk-UA"/>
        </w:rPr>
        <w:t>ї</w:t>
      </w:r>
      <w:proofErr w:type="spellEnd"/>
      <w:r w:rsidR="00BB6E1A" w:rsidRPr="00A130F0">
        <w:rPr>
          <w:rFonts w:ascii="Times New Roman" w:hAnsi="Times New Roman" w:cs="Times New Roman"/>
          <w:sz w:val="28"/>
          <w:szCs w:val="28"/>
          <w:lang w:val="uk-UA"/>
        </w:rPr>
        <w:t xml:space="preserve"> рідини – </w:t>
      </w:r>
      <w:proofErr w:type="spellStart"/>
      <w:r w:rsidR="00BB6E1A" w:rsidRPr="00A130F0">
        <w:rPr>
          <w:rFonts w:ascii="Times New Roman" w:hAnsi="Times New Roman" w:cs="Times New Roman"/>
          <w:sz w:val="28"/>
          <w:szCs w:val="28"/>
          <w:lang w:val="uk-UA"/>
        </w:rPr>
        <w:t>олігогідрамніон</w:t>
      </w:r>
      <w:proofErr w:type="spellEnd"/>
      <w:r w:rsidR="00BB6E1A" w:rsidRPr="00A130F0">
        <w:rPr>
          <w:rFonts w:ascii="Times New Roman" w:hAnsi="Times New Roman" w:cs="Times New Roman"/>
          <w:sz w:val="28"/>
          <w:szCs w:val="28"/>
          <w:lang w:val="uk-UA"/>
        </w:rPr>
        <w:t xml:space="preserve"> (</w:t>
      </w:r>
      <w:r w:rsidRPr="00A130F0">
        <w:rPr>
          <w:rFonts w:ascii="Times New Roman" w:hAnsi="Times New Roman" w:cs="Times New Roman"/>
          <w:sz w:val="28"/>
          <w:szCs w:val="28"/>
          <w:lang w:val="uk-UA"/>
        </w:rPr>
        <w:t>маловіддя</w:t>
      </w:r>
      <w:r w:rsidR="00BB6E1A" w:rsidRPr="00A130F0">
        <w:rPr>
          <w:rFonts w:ascii="Times New Roman" w:hAnsi="Times New Roman" w:cs="Times New Roman"/>
          <w:sz w:val="28"/>
          <w:szCs w:val="28"/>
          <w:lang w:val="uk-UA"/>
        </w:rPr>
        <w:t>)</w:t>
      </w:r>
      <w:r w:rsidRPr="00A130F0">
        <w:rPr>
          <w:rFonts w:ascii="Times New Roman" w:hAnsi="Times New Roman" w:cs="Times New Roman"/>
          <w:sz w:val="28"/>
          <w:szCs w:val="28"/>
          <w:lang w:val="uk-UA"/>
        </w:rPr>
        <w:t xml:space="preserve">, що супроводжується зростанням ризику виникнення дистресу плода в анте-та </w:t>
      </w:r>
      <w:proofErr w:type="spellStart"/>
      <w:r w:rsidRPr="00A130F0">
        <w:rPr>
          <w:rFonts w:ascii="Times New Roman" w:hAnsi="Times New Roman" w:cs="Times New Roman"/>
          <w:sz w:val="28"/>
          <w:szCs w:val="28"/>
          <w:lang w:val="uk-UA"/>
        </w:rPr>
        <w:t>інтранатальному</w:t>
      </w:r>
      <w:proofErr w:type="spellEnd"/>
      <w:r w:rsidRPr="00A130F0">
        <w:rPr>
          <w:rFonts w:ascii="Times New Roman" w:hAnsi="Times New Roman" w:cs="Times New Roman"/>
          <w:sz w:val="28"/>
          <w:szCs w:val="28"/>
          <w:lang w:val="uk-UA"/>
        </w:rPr>
        <w:t xml:space="preserve"> періодах.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both"/>
        <w:rPr>
          <w:rFonts w:ascii="Times New Roman" w:hAnsi="Times New Roman" w:cs="Times New Roman"/>
          <w:b/>
          <w:sz w:val="28"/>
          <w:szCs w:val="28"/>
          <w:lang w:val="uk-UA"/>
        </w:rPr>
      </w:pPr>
      <w:r w:rsidRPr="00A130F0">
        <w:rPr>
          <w:rFonts w:ascii="Times New Roman" w:hAnsi="Times New Roman" w:cs="Times New Roman"/>
          <w:b/>
          <w:sz w:val="28"/>
          <w:szCs w:val="28"/>
          <w:u w:val="single"/>
          <w:lang w:val="uk-UA"/>
        </w:rPr>
        <w:t>Діагностика переношеної вагітності.</w:t>
      </w:r>
      <w:r w:rsidR="00C23EDD" w:rsidRPr="00A130F0">
        <w:rPr>
          <w:rFonts w:ascii="Times New Roman" w:hAnsi="Times New Roman" w:cs="Times New Roman"/>
          <w:b/>
          <w:sz w:val="28"/>
          <w:szCs w:val="28"/>
          <w:lang w:val="uk-UA"/>
        </w:rPr>
        <w:t xml:space="preserve"> </w:t>
      </w:r>
      <w:r w:rsidRPr="00A130F0">
        <w:rPr>
          <w:rFonts w:ascii="Times New Roman" w:hAnsi="Times New Roman" w:cs="Times New Roman"/>
          <w:sz w:val="28"/>
          <w:szCs w:val="28"/>
          <w:lang w:val="uk-UA"/>
        </w:rPr>
        <w:t xml:space="preserve">Важливим для діагностики переношування вагітності є визначення дати першого дня останньої менструації, тривалості менструального циклу, урахування дати можливої овуляції та запліднення. Ці терміни відіграють провідну роль у запобіганні помилок при діагностиці переношеної вагітності. </w:t>
      </w:r>
    </w:p>
    <w:p w:rsidR="00C23EDD" w:rsidRPr="00A130F0" w:rsidRDefault="00C23EDD" w:rsidP="00A57C11">
      <w:pPr>
        <w:spacing w:after="0" w:line="240" w:lineRule="auto"/>
        <w:jc w:val="both"/>
        <w:rPr>
          <w:rFonts w:ascii="Times New Roman" w:hAnsi="Times New Roman" w:cs="Times New Roman"/>
          <w:b/>
          <w:sz w:val="28"/>
          <w:szCs w:val="28"/>
          <w:lang w:val="uk-UA"/>
        </w:rPr>
      </w:pPr>
    </w:p>
    <w:p w:rsidR="00BE5BE2" w:rsidRPr="00A130F0" w:rsidRDefault="00BE5BE2" w:rsidP="00A57C11">
      <w:pPr>
        <w:spacing w:after="0" w:line="240" w:lineRule="auto"/>
        <w:jc w:val="both"/>
        <w:rPr>
          <w:rFonts w:ascii="Times New Roman" w:hAnsi="Times New Roman" w:cs="Times New Roman"/>
          <w:b/>
          <w:sz w:val="28"/>
          <w:szCs w:val="28"/>
          <w:lang w:val="uk-UA"/>
        </w:rPr>
      </w:pPr>
      <w:r w:rsidRPr="00A130F0">
        <w:rPr>
          <w:rFonts w:ascii="Times New Roman" w:hAnsi="Times New Roman" w:cs="Times New Roman"/>
          <w:b/>
          <w:sz w:val="28"/>
          <w:szCs w:val="28"/>
          <w:lang w:val="uk-UA"/>
        </w:rPr>
        <w:t>Клінічна діагностика переношеної вагітності проводиться за наступними</w:t>
      </w:r>
    </w:p>
    <w:p w:rsidR="00BE5BE2" w:rsidRPr="00A130F0" w:rsidRDefault="00BE5BE2" w:rsidP="00A57C11">
      <w:pPr>
        <w:spacing w:after="0" w:line="240" w:lineRule="auto"/>
        <w:jc w:val="both"/>
        <w:rPr>
          <w:rFonts w:ascii="Times New Roman" w:hAnsi="Times New Roman" w:cs="Times New Roman"/>
          <w:b/>
          <w:sz w:val="28"/>
          <w:szCs w:val="28"/>
          <w:lang w:val="uk-UA"/>
        </w:rPr>
      </w:pPr>
      <w:r w:rsidRPr="00A130F0">
        <w:rPr>
          <w:rFonts w:ascii="Times New Roman" w:hAnsi="Times New Roman" w:cs="Times New Roman"/>
          <w:b/>
          <w:sz w:val="28"/>
          <w:szCs w:val="28"/>
          <w:lang w:val="uk-UA"/>
        </w:rPr>
        <w:t>ознаками:</w:t>
      </w:r>
    </w:p>
    <w:p w:rsidR="00EB5266" w:rsidRPr="00A130F0" w:rsidRDefault="00BE5BE2" w:rsidP="00A57C11">
      <w:pPr>
        <w:pStyle w:val="a3"/>
        <w:numPr>
          <w:ilvl w:val="0"/>
          <w:numId w:val="7"/>
        </w:numPr>
        <w:jc w:val="both"/>
        <w:rPr>
          <w:sz w:val="28"/>
          <w:szCs w:val="28"/>
          <w:lang w:val="uk-UA"/>
        </w:rPr>
      </w:pPr>
      <w:r w:rsidRPr="00A130F0">
        <w:rPr>
          <w:sz w:val="28"/>
          <w:szCs w:val="28"/>
          <w:lang w:val="uk-UA"/>
        </w:rPr>
        <w:t xml:space="preserve">відсутність зростання маси тіла вагітної, або її зменшення більш ніж на 1 кг; </w:t>
      </w:r>
    </w:p>
    <w:p w:rsidR="00EB5266" w:rsidRPr="00A130F0" w:rsidRDefault="00BE5BE2" w:rsidP="00A57C11">
      <w:pPr>
        <w:pStyle w:val="a3"/>
        <w:numPr>
          <w:ilvl w:val="0"/>
          <w:numId w:val="7"/>
        </w:numPr>
        <w:jc w:val="both"/>
        <w:rPr>
          <w:sz w:val="28"/>
          <w:szCs w:val="28"/>
          <w:lang w:val="uk-UA"/>
        </w:rPr>
      </w:pPr>
      <w:r w:rsidRPr="00A130F0">
        <w:rPr>
          <w:sz w:val="28"/>
          <w:szCs w:val="28"/>
          <w:lang w:val="uk-UA"/>
        </w:rPr>
        <w:t>зменшення обводу живота на 5-10 см, що пов’язано зі зменшенням кількості навколоплідних вод;</w:t>
      </w:r>
    </w:p>
    <w:p w:rsidR="00EB5266" w:rsidRPr="00A130F0" w:rsidRDefault="00BE5BE2" w:rsidP="00A57C11">
      <w:pPr>
        <w:pStyle w:val="a3"/>
        <w:numPr>
          <w:ilvl w:val="0"/>
          <w:numId w:val="7"/>
        </w:numPr>
        <w:jc w:val="both"/>
        <w:rPr>
          <w:sz w:val="28"/>
          <w:szCs w:val="28"/>
          <w:lang w:val="uk-UA"/>
        </w:rPr>
      </w:pPr>
      <w:r w:rsidRPr="00A130F0">
        <w:rPr>
          <w:sz w:val="28"/>
          <w:szCs w:val="28"/>
          <w:lang w:val="uk-UA"/>
        </w:rPr>
        <w:t>маловоддя;</w:t>
      </w:r>
    </w:p>
    <w:p w:rsidR="00EB5266" w:rsidRPr="00A130F0" w:rsidRDefault="00BE5BE2" w:rsidP="00A57C11">
      <w:pPr>
        <w:pStyle w:val="a3"/>
        <w:numPr>
          <w:ilvl w:val="0"/>
          <w:numId w:val="7"/>
        </w:numPr>
        <w:jc w:val="both"/>
        <w:rPr>
          <w:sz w:val="28"/>
          <w:szCs w:val="28"/>
          <w:lang w:val="uk-UA"/>
        </w:rPr>
      </w:pPr>
      <w:r w:rsidRPr="00A130F0">
        <w:rPr>
          <w:sz w:val="28"/>
          <w:szCs w:val="28"/>
          <w:lang w:val="uk-UA"/>
        </w:rPr>
        <w:t xml:space="preserve">наявність </w:t>
      </w:r>
      <w:proofErr w:type="spellStart"/>
      <w:r w:rsidRPr="00A130F0">
        <w:rPr>
          <w:sz w:val="28"/>
          <w:szCs w:val="28"/>
          <w:lang w:val="uk-UA"/>
        </w:rPr>
        <w:t>меконію</w:t>
      </w:r>
      <w:proofErr w:type="spellEnd"/>
      <w:r w:rsidRPr="00A130F0">
        <w:rPr>
          <w:sz w:val="28"/>
          <w:szCs w:val="28"/>
          <w:lang w:val="uk-UA"/>
        </w:rPr>
        <w:t xml:space="preserve"> в навколоплідних водах при розриві плодових оболонок;</w:t>
      </w:r>
    </w:p>
    <w:p w:rsidR="00EB5266" w:rsidRPr="00A130F0" w:rsidRDefault="00BE5BE2" w:rsidP="00A57C11">
      <w:pPr>
        <w:pStyle w:val="a3"/>
        <w:numPr>
          <w:ilvl w:val="0"/>
          <w:numId w:val="7"/>
        </w:numPr>
        <w:jc w:val="both"/>
        <w:rPr>
          <w:sz w:val="28"/>
          <w:szCs w:val="28"/>
          <w:lang w:val="uk-UA"/>
        </w:rPr>
      </w:pPr>
      <w:r w:rsidRPr="00A130F0">
        <w:rPr>
          <w:sz w:val="28"/>
          <w:szCs w:val="28"/>
          <w:lang w:val="uk-UA"/>
        </w:rPr>
        <w:t>виділення молока, а не молозива з молочних залоз;</w:t>
      </w:r>
    </w:p>
    <w:p w:rsidR="00BE5BE2" w:rsidRPr="00A130F0" w:rsidRDefault="00BB6E1A" w:rsidP="00A57C11">
      <w:pPr>
        <w:pStyle w:val="a3"/>
        <w:numPr>
          <w:ilvl w:val="0"/>
          <w:numId w:val="7"/>
        </w:numPr>
        <w:jc w:val="both"/>
        <w:rPr>
          <w:sz w:val="28"/>
          <w:szCs w:val="28"/>
          <w:lang w:val="uk-UA"/>
        </w:rPr>
      </w:pPr>
      <w:proofErr w:type="spellStart"/>
      <w:r w:rsidRPr="00A130F0">
        <w:rPr>
          <w:sz w:val="28"/>
          <w:szCs w:val="28"/>
          <w:lang w:val="uk-UA"/>
        </w:rPr>
        <w:t>персистуюча</w:t>
      </w:r>
      <w:proofErr w:type="spellEnd"/>
      <w:r w:rsidR="00C23EDD" w:rsidRPr="00A130F0">
        <w:rPr>
          <w:sz w:val="28"/>
          <w:szCs w:val="28"/>
          <w:lang w:val="uk-UA"/>
        </w:rPr>
        <w:t xml:space="preserve"> </w:t>
      </w:r>
      <w:r w:rsidR="00BE5BE2" w:rsidRPr="00A130F0">
        <w:rPr>
          <w:sz w:val="28"/>
          <w:szCs w:val="28"/>
          <w:lang w:val="uk-UA"/>
        </w:rPr>
        <w:t xml:space="preserve">незрілість або недостатня зрілість шийки матки. </w:t>
      </w:r>
    </w:p>
    <w:p w:rsidR="00BE5BE2" w:rsidRPr="00A130F0" w:rsidRDefault="00BE5BE2" w:rsidP="00A57C11">
      <w:pPr>
        <w:spacing w:after="0" w:line="240" w:lineRule="auto"/>
        <w:jc w:val="both"/>
        <w:rPr>
          <w:rFonts w:ascii="Times New Roman" w:hAnsi="Times New Roman" w:cs="Times New Roman"/>
          <w:i/>
          <w:sz w:val="28"/>
          <w:szCs w:val="28"/>
          <w:lang w:val="uk-UA"/>
        </w:rPr>
      </w:pPr>
    </w:p>
    <w:p w:rsidR="00BE5BE2" w:rsidRPr="00A130F0" w:rsidRDefault="00BE5BE2" w:rsidP="00A57C11">
      <w:pPr>
        <w:spacing w:after="0" w:line="240" w:lineRule="auto"/>
        <w:jc w:val="both"/>
        <w:rPr>
          <w:rFonts w:ascii="Times New Roman" w:hAnsi="Times New Roman" w:cs="Times New Roman"/>
          <w:i/>
          <w:sz w:val="28"/>
          <w:szCs w:val="28"/>
          <w:lang w:val="uk-UA"/>
        </w:rPr>
      </w:pPr>
      <w:r w:rsidRPr="00A130F0">
        <w:rPr>
          <w:rFonts w:ascii="Times New Roman" w:hAnsi="Times New Roman" w:cs="Times New Roman"/>
          <w:i/>
          <w:sz w:val="28"/>
          <w:szCs w:val="28"/>
          <w:lang w:val="uk-UA"/>
        </w:rPr>
        <w:t xml:space="preserve">За даними УЗД вагітність, що переношується, характеризується такими ознаками як </w:t>
      </w:r>
    </w:p>
    <w:p w:rsidR="00EB5266" w:rsidRPr="00A130F0" w:rsidRDefault="00BE5BE2" w:rsidP="00A57C11">
      <w:pPr>
        <w:pStyle w:val="a3"/>
        <w:numPr>
          <w:ilvl w:val="0"/>
          <w:numId w:val="8"/>
        </w:numPr>
        <w:jc w:val="both"/>
        <w:rPr>
          <w:sz w:val="28"/>
          <w:szCs w:val="28"/>
          <w:lang w:val="uk-UA"/>
        </w:rPr>
      </w:pPr>
      <w:r w:rsidRPr="00A130F0">
        <w:rPr>
          <w:sz w:val="28"/>
          <w:szCs w:val="28"/>
          <w:lang w:val="uk-UA"/>
        </w:rPr>
        <w:t>маловоддя;</w:t>
      </w:r>
    </w:p>
    <w:p w:rsidR="00EB5266" w:rsidRPr="00A130F0" w:rsidRDefault="00BE5BE2" w:rsidP="00A57C11">
      <w:pPr>
        <w:pStyle w:val="a3"/>
        <w:numPr>
          <w:ilvl w:val="0"/>
          <w:numId w:val="8"/>
        </w:numPr>
        <w:jc w:val="both"/>
        <w:rPr>
          <w:sz w:val="28"/>
          <w:szCs w:val="28"/>
          <w:lang w:val="uk-UA"/>
        </w:rPr>
      </w:pPr>
      <w:r w:rsidRPr="00A130F0">
        <w:rPr>
          <w:sz w:val="28"/>
          <w:szCs w:val="28"/>
          <w:lang w:val="uk-UA"/>
        </w:rPr>
        <w:t xml:space="preserve">відсутність збільшення </w:t>
      </w:r>
      <w:proofErr w:type="spellStart"/>
      <w:r w:rsidRPr="00A130F0">
        <w:rPr>
          <w:sz w:val="28"/>
          <w:szCs w:val="28"/>
          <w:lang w:val="uk-UA"/>
        </w:rPr>
        <w:t>біпарієтального</w:t>
      </w:r>
      <w:proofErr w:type="spellEnd"/>
      <w:r w:rsidRPr="00A130F0">
        <w:rPr>
          <w:sz w:val="28"/>
          <w:szCs w:val="28"/>
          <w:lang w:val="uk-UA"/>
        </w:rPr>
        <w:t xml:space="preserve"> розміру голівки плода в динаміці;</w:t>
      </w:r>
    </w:p>
    <w:p w:rsidR="00EB5266" w:rsidRPr="00A130F0" w:rsidRDefault="00BE5BE2" w:rsidP="00A57C11">
      <w:pPr>
        <w:pStyle w:val="a3"/>
        <w:numPr>
          <w:ilvl w:val="0"/>
          <w:numId w:val="8"/>
        </w:numPr>
        <w:jc w:val="both"/>
        <w:rPr>
          <w:sz w:val="28"/>
          <w:szCs w:val="28"/>
          <w:lang w:val="uk-UA"/>
        </w:rPr>
      </w:pPr>
      <w:r w:rsidRPr="00A130F0">
        <w:rPr>
          <w:sz w:val="28"/>
          <w:szCs w:val="28"/>
          <w:lang w:val="uk-UA"/>
        </w:rPr>
        <w:t>відсутність збільшення динаміки росту плода;</w:t>
      </w:r>
    </w:p>
    <w:p w:rsidR="00EB5266" w:rsidRPr="00A130F0" w:rsidRDefault="00BE5BE2" w:rsidP="00A57C11">
      <w:pPr>
        <w:pStyle w:val="a3"/>
        <w:numPr>
          <w:ilvl w:val="0"/>
          <w:numId w:val="8"/>
        </w:numPr>
        <w:jc w:val="both"/>
        <w:rPr>
          <w:sz w:val="28"/>
          <w:szCs w:val="28"/>
          <w:lang w:val="uk-UA"/>
        </w:rPr>
      </w:pPr>
      <w:r w:rsidRPr="00A130F0">
        <w:rPr>
          <w:sz w:val="28"/>
          <w:szCs w:val="28"/>
          <w:lang w:val="uk-UA"/>
        </w:rPr>
        <w:t>потоншення плаценти;</w:t>
      </w:r>
    </w:p>
    <w:p w:rsidR="00BE5BE2" w:rsidRPr="00A130F0" w:rsidRDefault="00BE5BE2" w:rsidP="00A57C11">
      <w:pPr>
        <w:pStyle w:val="a3"/>
        <w:numPr>
          <w:ilvl w:val="0"/>
          <w:numId w:val="8"/>
        </w:numPr>
        <w:jc w:val="both"/>
        <w:rPr>
          <w:sz w:val="28"/>
          <w:szCs w:val="28"/>
          <w:lang w:val="uk-UA"/>
        </w:rPr>
      </w:pPr>
      <w:r w:rsidRPr="00A130F0">
        <w:rPr>
          <w:sz w:val="28"/>
          <w:szCs w:val="28"/>
          <w:lang w:val="uk-UA"/>
        </w:rPr>
        <w:t xml:space="preserve">ІІІ ступінь зрілості плаценти, наявність </w:t>
      </w:r>
      <w:proofErr w:type="spellStart"/>
      <w:r w:rsidRPr="00A130F0">
        <w:rPr>
          <w:sz w:val="28"/>
          <w:szCs w:val="28"/>
          <w:lang w:val="uk-UA"/>
        </w:rPr>
        <w:t>петрифікатів</w:t>
      </w:r>
      <w:proofErr w:type="spellEnd"/>
      <w:r w:rsidRPr="00A130F0">
        <w:rPr>
          <w:sz w:val="28"/>
          <w:szCs w:val="28"/>
          <w:lang w:val="uk-UA"/>
        </w:rPr>
        <w:t xml:space="preserve">.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center"/>
        <w:rPr>
          <w:rFonts w:ascii="Times New Roman" w:hAnsi="Times New Roman" w:cs="Times New Roman"/>
          <w:b/>
          <w:sz w:val="28"/>
          <w:szCs w:val="28"/>
          <w:lang w:val="uk-UA"/>
        </w:rPr>
      </w:pPr>
      <w:r w:rsidRPr="00A130F0">
        <w:rPr>
          <w:rFonts w:ascii="Times New Roman" w:hAnsi="Times New Roman" w:cs="Times New Roman"/>
          <w:b/>
          <w:sz w:val="28"/>
          <w:szCs w:val="28"/>
          <w:lang w:val="uk-UA"/>
        </w:rPr>
        <w:t>Тактика ведення вагітності та пологів</w:t>
      </w:r>
      <w:r w:rsidR="00300073" w:rsidRPr="00A130F0">
        <w:rPr>
          <w:rFonts w:ascii="Times New Roman" w:hAnsi="Times New Roman" w:cs="Times New Roman"/>
          <w:b/>
          <w:sz w:val="28"/>
          <w:szCs w:val="28"/>
          <w:lang w:val="uk-UA"/>
        </w:rPr>
        <w:t xml:space="preserve"> при переношеній вагітності</w:t>
      </w:r>
      <w:r w:rsidRPr="00A130F0">
        <w:rPr>
          <w:rFonts w:ascii="Times New Roman" w:hAnsi="Times New Roman" w:cs="Times New Roman"/>
          <w:b/>
          <w:sz w:val="28"/>
          <w:szCs w:val="28"/>
          <w:lang w:val="uk-UA"/>
        </w:rPr>
        <w:t>.</w:t>
      </w:r>
    </w:p>
    <w:p w:rsidR="00BE5BE2" w:rsidRPr="00A130F0" w:rsidRDefault="00BE5BE2" w:rsidP="00A57C11">
      <w:pPr>
        <w:spacing w:after="0" w:line="240" w:lineRule="auto"/>
        <w:jc w:val="center"/>
        <w:rPr>
          <w:rFonts w:ascii="Times New Roman" w:hAnsi="Times New Roman" w:cs="Times New Roman"/>
          <w:b/>
          <w:sz w:val="28"/>
          <w:szCs w:val="28"/>
          <w:lang w:val="uk-UA"/>
        </w:rPr>
      </w:pP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lastRenderedPageBreak/>
        <w:t xml:space="preserve">Госпіталізацію вагітних, що переношують, бажано проводити до стаціонарів ІІІ рівня надання акушерсько-гінекологічної та </w:t>
      </w:r>
      <w:proofErr w:type="spellStart"/>
      <w:r w:rsidRPr="00A130F0">
        <w:rPr>
          <w:rFonts w:ascii="Times New Roman" w:hAnsi="Times New Roman" w:cs="Times New Roman"/>
          <w:sz w:val="28"/>
          <w:szCs w:val="28"/>
          <w:lang w:val="uk-UA"/>
        </w:rPr>
        <w:t>неонатальної</w:t>
      </w:r>
      <w:proofErr w:type="spellEnd"/>
      <w:r w:rsidRPr="00A130F0">
        <w:rPr>
          <w:rFonts w:ascii="Times New Roman" w:hAnsi="Times New Roman" w:cs="Times New Roman"/>
          <w:sz w:val="28"/>
          <w:szCs w:val="28"/>
          <w:lang w:val="uk-UA"/>
        </w:rPr>
        <w:t xml:space="preserve"> допомоги.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Для попередження переношування вагітності доцільною є госпіталізація в терміні 41 тиждень, що надає можливість своєчасно визначити об’єм необхідних заходів щодо підготовки родових шляхів до пологів.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У пологовому відділенні проводять уточнення терміну вагітності, стан вагітної та плода, оцінюють результати клінічних, лабораторних та інструментальних методів дослідження. При задовільному стані плода і відсутності ознак переношування вагітності рекомендована очікувальна тактика. За наявністю перших ознак вагітності, що переношується, показана підготовка пологових шляхів з подальшою індукцією пологової діяльності. </w:t>
      </w:r>
    </w:p>
    <w:p w:rsidR="00BE5BE2" w:rsidRPr="00A130F0" w:rsidRDefault="00BE5BE2" w:rsidP="00A57C11">
      <w:pPr>
        <w:spacing w:after="0" w:line="240" w:lineRule="auto"/>
        <w:ind w:firstLine="709"/>
        <w:jc w:val="both"/>
        <w:rPr>
          <w:rFonts w:ascii="Times New Roman" w:hAnsi="Times New Roman" w:cs="Times New Roman"/>
          <w:sz w:val="28"/>
          <w:szCs w:val="28"/>
          <w:lang w:val="en-US"/>
        </w:rPr>
      </w:pPr>
      <w:r w:rsidRPr="00A130F0">
        <w:rPr>
          <w:rFonts w:ascii="Times New Roman" w:hAnsi="Times New Roman" w:cs="Times New Roman"/>
          <w:sz w:val="28"/>
          <w:szCs w:val="28"/>
          <w:lang w:val="uk-UA"/>
        </w:rPr>
        <w:t xml:space="preserve">Підготовка </w:t>
      </w:r>
      <w:r w:rsidR="00EB5266" w:rsidRPr="00A130F0">
        <w:rPr>
          <w:rFonts w:ascii="Times New Roman" w:hAnsi="Times New Roman" w:cs="Times New Roman"/>
          <w:sz w:val="28"/>
          <w:szCs w:val="28"/>
          <w:lang w:val="uk-UA"/>
        </w:rPr>
        <w:t>пологових</w:t>
      </w:r>
      <w:r w:rsidRPr="00A130F0">
        <w:rPr>
          <w:rFonts w:ascii="Times New Roman" w:hAnsi="Times New Roman" w:cs="Times New Roman"/>
          <w:sz w:val="28"/>
          <w:szCs w:val="28"/>
          <w:lang w:val="uk-UA"/>
        </w:rPr>
        <w:t xml:space="preserve"> шляхів та індукція пологів проводиться після оцінки стану шийки матки за шкалою </w:t>
      </w:r>
      <w:proofErr w:type="spellStart"/>
      <w:r w:rsidRPr="00A130F0">
        <w:rPr>
          <w:rFonts w:ascii="Times New Roman" w:hAnsi="Times New Roman" w:cs="Times New Roman"/>
          <w:sz w:val="28"/>
          <w:szCs w:val="28"/>
          <w:lang w:val="uk-UA"/>
        </w:rPr>
        <w:t>Бішопа</w:t>
      </w:r>
      <w:proofErr w:type="spellEnd"/>
      <w:r w:rsidRPr="00A130F0">
        <w:rPr>
          <w:rFonts w:ascii="Times New Roman" w:hAnsi="Times New Roman" w:cs="Times New Roman"/>
          <w:sz w:val="28"/>
          <w:szCs w:val="28"/>
          <w:lang w:val="uk-UA"/>
        </w:rPr>
        <w:t>.</w:t>
      </w:r>
    </w:p>
    <w:p w:rsidR="00A77FE5" w:rsidRPr="00A130F0" w:rsidRDefault="00A77FE5" w:rsidP="00A57C11">
      <w:pPr>
        <w:autoSpaceDE w:val="0"/>
        <w:autoSpaceDN w:val="0"/>
        <w:adjustRightInd w:val="0"/>
        <w:spacing w:after="0" w:line="240" w:lineRule="auto"/>
        <w:rPr>
          <w:rFonts w:ascii="Times New Roman" w:hAnsi="Times New Roman" w:cs="Times New Roman"/>
          <w:sz w:val="28"/>
          <w:szCs w:val="28"/>
          <w:lang w:val="uk-UA"/>
        </w:rPr>
      </w:pPr>
    </w:p>
    <w:p w:rsidR="002577E5" w:rsidRPr="00A130F0" w:rsidRDefault="002577E5" w:rsidP="00A57C11">
      <w:pPr>
        <w:pStyle w:val="a4"/>
        <w:spacing w:after="0"/>
        <w:jc w:val="center"/>
        <w:rPr>
          <w:b/>
          <w:sz w:val="28"/>
          <w:szCs w:val="28"/>
        </w:rPr>
      </w:pPr>
      <w:r w:rsidRPr="00A130F0">
        <w:rPr>
          <w:b/>
          <w:sz w:val="28"/>
          <w:szCs w:val="28"/>
        </w:rPr>
        <w:t xml:space="preserve">Оцінка ступеня </w:t>
      </w:r>
      <w:r w:rsidRPr="00A130F0">
        <w:rPr>
          <w:sz w:val="28"/>
          <w:szCs w:val="28"/>
        </w:rPr>
        <w:t>„</w:t>
      </w:r>
      <w:r w:rsidRPr="00A130F0">
        <w:rPr>
          <w:b/>
          <w:sz w:val="28"/>
          <w:szCs w:val="28"/>
        </w:rPr>
        <w:t xml:space="preserve">зрілості" </w:t>
      </w:r>
      <w:r w:rsidR="00B93455" w:rsidRPr="00A130F0">
        <w:rPr>
          <w:b/>
          <w:sz w:val="28"/>
          <w:szCs w:val="28"/>
        </w:rPr>
        <w:t xml:space="preserve">шийки матки за шкалою </w:t>
      </w:r>
      <w:proofErr w:type="spellStart"/>
      <w:r w:rsidR="00B93455" w:rsidRPr="00A130F0">
        <w:rPr>
          <w:b/>
          <w:sz w:val="28"/>
          <w:szCs w:val="28"/>
        </w:rPr>
        <w:t>Бішопа</w:t>
      </w:r>
      <w:proofErr w:type="spellEnd"/>
    </w:p>
    <w:p w:rsidR="002577E5" w:rsidRPr="00A130F0" w:rsidRDefault="002577E5" w:rsidP="00A57C11">
      <w:pPr>
        <w:pStyle w:val="a4"/>
        <w:spacing w:after="0"/>
        <w:ind w:firstLine="709"/>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693"/>
      </w:tblGrid>
      <w:tr w:rsidR="002577E5" w:rsidRPr="00A130F0" w:rsidTr="00706448">
        <w:trPr>
          <w:cantSplit/>
        </w:trPr>
        <w:tc>
          <w:tcPr>
            <w:tcW w:w="2694" w:type="dxa"/>
            <w:vMerge w:val="restart"/>
          </w:tcPr>
          <w:p w:rsidR="002577E5" w:rsidRPr="00A130F0" w:rsidRDefault="002577E5" w:rsidP="00A57C11">
            <w:pPr>
              <w:pStyle w:val="a4"/>
              <w:spacing w:after="0"/>
              <w:rPr>
                <w:b/>
                <w:sz w:val="28"/>
                <w:szCs w:val="28"/>
              </w:rPr>
            </w:pPr>
            <w:r w:rsidRPr="00A130F0">
              <w:rPr>
                <w:b/>
                <w:sz w:val="28"/>
                <w:szCs w:val="28"/>
              </w:rPr>
              <w:t>Параметри</w:t>
            </w:r>
          </w:p>
        </w:tc>
        <w:tc>
          <w:tcPr>
            <w:tcW w:w="7229" w:type="dxa"/>
            <w:gridSpan w:val="3"/>
          </w:tcPr>
          <w:p w:rsidR="002577E5" w:rsidRPr="00A130F0" w:rsidRDefault="002577E5" w:rsidP="00A57C11">
            <w:pPr>
              <w:pStyle w:val="a4"/>
              <w:spacing w:after="0"/>
              <w:jc w:val="center"/>
              <w:rPr>
                <w:b/>
                <w:sz w:val="28"/>
                <w:szCs w:val="28"/>
              </w:rPr>
            </w:pPr>
            <w:r w:rsidRPr="00A130F0">
              <w:rPr>
                <w:b/>
                <w:sz w:val="28"/>
                <w:szCs w:val="28"/>
              </w:rPr>
              <w:t>Бали</w:t>
            </w:r>
          </w:p>
        </w:tc>
      </w:tr>
      <w:tr w:rsidR="002577E5" w:rsidRPr="00A130F0" w:rsidTr="00706448">
        <w:trPr>
          <w:cantSplit/>
        </w:trPr>
        <w:tc>
          <w:tcPr>
            <w:tcW w:w="2694" w:type="dxa"/>
            <w:vMerge/>
          </w:tcPr>
          <w:p w:rsidR="002577E5" w:rsidRPr="00A130F0" w:rsidRDefault="002577E5" w:rsidP="00A57C11">
            <w:pPr>
              <w:pStyle w:val="a4"/>
              <w:spacing w:after="0"/>
              <w:rPr>
                <w:b/>
                <w:sz w:val="28"/>
                <w:szCs w:val="28"/>
              </w:rPr>
            </w:pPr>
          </w:p>
        </w:tc>
        <w:tc>
          <w:tcPr>
            <w:tcW w:w="2268" w:type="dxa"/>
          </w:tcPr>
          <w:p w:rsidR="002577E5" w:rsidRPr="00A130F0" w:rsidRDefault="002577E5" w:rsidP="00A57C11">
            <w:pPr>
              <w:pStyle w:val="a4"/>
              <w:spacing w:after="0"/>
              <w:jc w:val="center"/>
              <w:rPr>
                <w:b/>
                <w:sz w:val="28"/>
                <w:szCs w:val="28"/>
              </w:rPr>
            </w:pPr>
            <w:r w:rsidRPr="00A130F0">
              <w:rPr>
                <w:b/>
                <w:sz w:val="28"/>
                <w:szCs w:val="28"/>
              </w:rPr>
              <w:t>0</w:t>
            </w:r>
          </w:p>
        </w:tc>
        <w:tc>
          <w:tcPr>
            <w:tcW w:w="2268" w:type="dxa"/>
          </w:tcPr>
          <w:p w:rsidR="002577E5" w:rsidRPr="00A130F0" w:rsidRDefault="002577E5" w:rsidP="00A57C11">
            <w:pPr>
              <w:pStyle w:val="a4"/>
              <w:spacing w:after="0"/>
              <w:jc w:val="center"/>
              <w:rPr>
                <w:b/>
                <w:sz w:val="28"/>
                <w:szCs w:val="28"/>
              </w:rPr>
            </w:pPr>
            <w:r w:rsidRPr="00A130F0">
              <w:rPr>
                <w:b/>
                <w:sz w:val="28"/>
                <w:szCs w:val="28"/>
              </w:rPr>
              <w:t>1</w:t>
            </w:r>
          </w:p>
        </w:tc>
        <w:tc>
          <w:tcPr>
            <w:tcW w:w="2693" w:type="dxa"/>
          </w:tcPr>
          <w:p w:rsidR="002577E5" w:rsidRPr="00A130F0" w:rsidRDefault="002577E5" w:rsidP="00A57C11">
            <w:pPr>
              <w:pStyle w:val="a4"/>
              <w:spacing w:after="0"/>
              <w:jc w:val="center"/>
              <w:rPr>
                <w:b/>
                <w:sz w:val="28"/>
                <w:szCs w:val="28"/>
              </w:rPr>
            </w:pPr>
            <w:r w:rsidRPr="00A130F0">
              <w:rPr>
                <w:b/>
                <w:sz w:val="28"/>
                <w:szCs w:val="28"/>
              </w:rPr>
              <w:t>2</w:t>
            </w:r>
          </w:p>
        </w:tc>
      </w:tr>
      <w:tr w:rsidR="002577E5" w:rsidRPr="00A130F0" w:rsidTr="00706448">
        <w:tc>
          <w:tcPr>
            <w:tcW w:w="2694" w:type="dxa"/>
          </w:tcPr>
          <w:p w:rsidR="002577E5" w:rsidRPr="00A130F0" w:rsidRDefault="00B93455" w:rsidP="00A57C11">
            <w:pPr>
              <w:pStyle w:val="a4"/>
              <w:spacing w:after="0"/>
              <w:rPr>
                <w:sz w:val="28"/>
                <w:szCs w:val="28"/>
              </w:rPr>
            </w:pPr>
            <w:r w:rsidRPr="00A130F0">
              <w:rPr>
                <w:sz w:val="28"/>
                <w:szCs w:val="28"/>
              </w:rPr>
              <w:t xml:space="preserve">Положення шийки </w:t>
            </w:r>
            <w:r w:rsidR="002577E5" w:rsidRPr="00A130F0">
              <w:rPr>
                <w:sz w:val="28"/>
                <w:szCs w:val="28"/>
              </w:rPr>
              <w:t>матки щодо провідної осі тазу</w:t>
            </w:r>
          </w:p>
        </w:tc>
        <w:tc>
          <w:tcPr>
            <w:tcW w:w="2268" w:type="dxa"/>
          </w:tcPr>
          <w:p w:rsidR="002577E5" w:rsidRPr="00A130F0" w:rsidRDefault="002577E5" w:rsidP="00A57C11">
            <w:pPr>
              <w:pStyle w:val="a4"/>
              <w:spacing w:after="0"/>
              <w:jc w:val="center"/>
              <w:rPr>
                <w:sz w:val="28"/>
                <w:szCs w:val="28"/>
              </w:rPr>
            </w:pPr>
            <w:r w:rsidRPr="00A130F0">
              <w:rPr>
                <w:sz w:val="28"/>
                <w:szCs w:val="28"/>
              </w:rPr>
              <w:t>Зміщена до крижів</w:t>
            </w:r>
          </w:p>
        </w:tc>
        <w:tc>
          <w:tcPr>
            <w:tcW w:w="2268" w:type="dxa"/>
          </w:tcPr>
          <w:p w:rsidR="002577E5" w:rsidRPr="00A130F0" w:rsidRDefault="002577E5" w:rsidP="00A57C11">
            <w:pPr>
              <w:pStyle w:val="a4"/>
              <w:spacing w:after="0"/>
              <w:jc w:val="center"/>
              <w:rPr>
                <w:sz w:val="28"/>
                <w:szCs w:val="28"/>
              </w:rPr>
            </w:pPr>
            <w:r w:rsidRPr="00A130F0">
              <w:rPr>
                <w:sz w:val="28"/>
                <w:szCs w:val="28"/>
              </w:rPr>
              <w:t>Між крижами і провідною віссю тазу</w:t>
            </w:r>
          </w:p>
        </w:tc>
        <w:tc>
          <w:tcPr>
            <w:tcW w:w="2693" w:type="dxa"/>
          </w:tcPr>
          <w:p w:rsidR="002577E5" w:rsidRPr="00A130F0" w:rsidRDefault="00B93455" w:rsidP="00A57C11">
            <w:pPr>
              <w:pStyle w:val="a4"/>
              <w:spacing w:after="0"/>
              <w:jc w:val="center"/>
              <w:rPr>
                <w:sz w:val="28"/>
                <w:szCs w:val="28"/>
              </w:rPr>
            </w:pPr>
            <w:r w:rsidRPr="00A130F0">
              <w:rPr>
                <w:sz w:val="28"/>
                <w:szCs w:val="28"/>
              </w:rPr>
              <w:t xml:space="preserve">По </w:t>
            </w:r>
            <w:r w:rsidR="002577E5" w:rsidRPr="00A130F0">
              <w:rPr>
                <w:sz w:val="28"/>
                <w:szCs w:val="28"/>
              </w:rPr>
              <w:t>вісі тазу</w:t>
            </w:r>
          </w:p>
        </w:tc>
      </w:tr>
      <w:tr w:rsidR="002577E5" w:rsidRPr="00A130F0" w:rsidTr="00706448">
        <w:trPr>
          <w:trHeight w:val="357"/>
        </w:trPr>
        <w:tc>
          <w:tcPr>
            <w:tcW w:w="2694" w:type="dxa"/>
          </w:tcPr>
          <w:p w:rsidR="002577E5" w:rsidRPr="00A130F0" w:rsidRDefault="00217C84" w:rsidP="00A57C11">
            <w:pPr>
              <w:pStyle w:val="a4"/>
              <w:spacing w:after="0"/>
              <w:rPr>
                <w:sz w:val="28"/>
                <w:szCs w:val="28"/>
              </w:rPr>
            </w:pPr>
            <w:r w:rsidRPr="00A130F0">
              <w:rPr>
                <w:sz w:val="28"/>
                <w:szCs w:val="28"/>
              </w:rPr>
              <w:t xml:space="preserve">Довжина шийки матки </w:t>
            </w:r>
            <w:r w:rsidR="002577E5" w:rsidRPr="00A130F0">
              <w:rPr>
                <w:sz w:val="28"/>
                <w:szCs w:val="28"/>
              </w:rPr>
              <w:t>(см)</w:t>
            </w:r>
          </w:p>
        </w:tc>
        <w:tc>
          <w:tcPr>
            <w:tcW w:w="2268" w:type="dxa"/>
          </w:tcPr>
          <w:p w:rsidR="002577E5" w:rsidRPr="00A130F0" w:rsidRDefault="00B93455" w:rsidP="00A57C11">
            <w:pPr>
              <w:pStyle w:val="a4"/>
              <w:spacing w:after="0"/>
              <w:jc w:val="center"/>
              <w:rPr>
                <w:sz w:val="28"/>
                <w:szCs w:val="28"/>
              </w:rPr>
            </w:pPr>
            <w:r w:rsidRPr="00A130F0">
              <w:rPr>
                <w:sz w:val="28"/>
                <w:szCs w:val="28"/>
              </w:rPr>
              <w:t>≥ 2</w:t>
            </w:r>
          </w:p>
        </w:tc>
        <w:tc>
          <w:tcPr>
            <w:tcW w:w="2268" w:type="dxa"/>
          </w:tcPr>
          <w:p w:rsidR="002577E5" w:rsidRPr="00A130F0" w:rsidRDefault="002577E5" w:rsidP="00A57C11">
            <w:pPr>
              <w:pStyle w:val="a4"/>
              <w:spacing w:after="0"/>
              <w:jc w:val="center"/>
              <w:rPr>
                <w:sz w:val="28"/>
                <w:szCs w:val="28"/>
              </w:rPr>
            </w:pPr>
            <w:r w:rsidRPr="00A130F0">
              <w:rPr>
                <w:sz w:val="28"/>
                <w:szCs w:val="28"/>
              </w:rPr>
              <w:t>1-2</w:t>
            </w:r>
          </w:p>
        </w:tc>
        <w:tc>
          <w:tcPr>
            <w:tcW w:w="2693" w:type="dxa"/>
          </w:tcPr>
          <w:p w:rsidR="002577E5" w:rsidRPr="00A130F0" w:rsidRDefault="002577E5" w:rsidP="00A57C11">
            <w:pPr>
              <w:pStyle w:val="a4"/>
              <w:spacing w:after="0"/>
              <w:jc w:val="center"/>
              <w:rPr>
                <w:sz w:val="28"/>
                <w:szCs w:val="28"/>
              </w:rPr>
            </w:pPr>
            <w:r w:rsidRPr="00A130F0">
              <w:rPr>
                <w:sz w:val="28"/>
                <w:szCs w:val="28"/>
              </w:rPr>
              <w:t>1≤</w:t>
            </w:r>
          </w:p>
        </w:tc>
      </w:tr>
      <w:tr w:rsidR="002577E5" w:rsidRPr="00A130F0" w:rsidTr="00706448">
        <w:tc>
          <w:tcPr>
            <w:tcW w:w="2694" w:type="dxa"/>
          </w:tcPr>
          <w:p w:rsidR="002577E5" w:rsidRPr="00A130F0" w:rsidRDefault="002577E5" w:rsidP="00A57C11">
            <w:pPr>
              <w:pStyle w:val="a4"/>
              <w:spacing w:after="0"/>
              <w:rPr>
                <w:sz w:val="28"/>
                <w:szCs w:val="28"/>
              </w:rPr>
            </w:pPr>
            <w:r w:rsidRPr="00A130F0">
              <w:rPr>
                <w:sz w:val="28"/>
                <w:szCs w:val="28"/>
              </w:rPr>
              <w:t>Консистенція шийки матки</w:t>
            </w:r>
          </w:p>
        </w:tc>
        <w:tc>
          <w:tcPr>
            <w:tcW w:w="2268" w:type="dxa"/>
          </w:tcPr>
          <w:p w:rsidR="002577E5" w:rsidRPr="00A130F0" w:rsidRDefault="002577E5" w:rsidP="00A57C11">
            <w:pPr>
              <w:pStyle w:val="a4"/>
              <w:spacing w:after="0"/>
              <w:jc w:val="center"/>
              <w:rPr>
                <w:sz w:val="28"/>
                <w:szCs w:val="28"/>
              </w:rPr>
            </w:pPr>
            <w:r w:rsidRPr="00A130F0">
              <w:rPr>
                <w:sz w:val="28"/>
                <w:szCs w:val="28"/>
              </w:rPr>
              <w:t>Щільна</w:t>
            </w:r>
          </w:p>
        </w:tc>
        <w:tc>
          <w:tcPr>
            <w:tcW w:w="2268" w:type="dxa"/>
          </w:tcPr>
          <w:p w:rsidR="002577E5" w:rsidRPr="00A130F0" w:rsidRDefault="002577E5" w:rsidP="00A57C11">
            <w:pPr>
              <w:pStyle w:val="a4"/>
              <w:spacing w:after="0"/>
              <w:jc w:val="center"/>
              <w:rPr>
                <w:sz w:val="28"/>
                <w:szCs w:val="28"/>
              </w:rPr>
            </w:pPr>
            <w:r w:rsidRPr="00A130F0">
              <w:rPr>
                <w:sz w:val="28"/>
                <w:szCs w:val="28"/>
              </w:rPr>
              <w:t>Розм’якшена</w:t>
            </w:r>
          </w:p>
        </w:tc>
        <w:tc>
          <w:tcPr>
            <w:tcW w:w="2693" w:type="dxa"/>
          </w:tcPr>
          <w:p w:rsidR="002577E5" w:rsidRPr="00A130F0" w:rsidRDefault="002577E5" w:rsidP="00A57C11">
            <w:pPr>
              <w:pStyle w:val="a4"/>
              <w:spacing w:after="0"/>
              <w:jc w:val="center"/>
              <w:rPr>
                <w:sz w:val="28"/>
                <w:szCs w:val="28"/>
              </w:rPr>
            </w:pPr>
            <w:r w:rsidRPr="00A130F0">
              <w:rPr>
                <w:sz w:val="28"/>
                <w:szCs w:val="28"/>
              </w:rPr>
              <w:t>м’яка</w:t>
            </w:r>
          </w:p>
        </w:tc>
      </w:tr>
      <w:tr w:rsidR="002577E5" w:rsidRPr="00A130F0" w:rsidTr="00706448">
        <w:tc>
          <w:tcPr>
            <w:tcW w:w="2694" w:type="dxa"/>
          </w:tcPr>
          <w:p w:rsidR="002577E5" w:rsidRPr="00A130F0" w:rsidRDefault="002577E5" w:rsidP="00A57C11">
            <w:pPr>
              <w:pStyle w:val="a4"/>
              <w:spacing w:after="0"/>
              <w:rPr>
                <w:sz w:val="28"/>
                <w:szCs w:val="28"/>
              </w:rPr>
            </w:pPr>
            <w:r w:rsidRPr="00A130F0">
              <w:rPr>
                <w:sz w:val="28"/>
                <w:szCs w:val="28"/>
              </w:rPr>
              <w:t>Відкриття зовнішнього вічка</w:t>
            </w:r>
          </w:p>
        </w:tc>
        <w:tc>
          <w:tcPr>
            <w:tcW w:w="2268" w:type="dxa"/>
          </w:tcPr>
          <w:p w:rsidR="002577E5" w:rsidRPr="00A130F0" w:rsidRDefault="002577E5" w:rsidP="00A57C11">
            <w:pPr>
              <w:pStyle w:val="a4"/>
              <w:spacing w:after="0"/>
              <w:jc w:val="center"/>
              <w:rPr>
                <w:sz w:val="28"/>
                <w:szCs w:val="28"/>
              </w:rPr>
            </w:pPr>
            <w:r w:rsidRPr="00A130F0">
              <w:rPr>
                <w:sz w:val="28"/>
                <w:szCs w:val="28"/>
              </w:rPr>
              <w:t>Закритий</w:t>
            </w:r>
          </w:p>
        </w:tc>
        <w:tc>
          <w:tcPr>
            <w:tcW w:w="2268" w:type="dxa"/>
          </w:tcPr>
          <w:p w:rsidR="002577E5" w:rsidRPr="00A130F0" w:rsidRDefault="002577E5" w:rsidP="00A57C11">
            <w:pPr>
              <w:pStyle w:val="a4"/>
              <w:spacing w:after="0"/>
              <w:jc w:val="center"/>
              <w:rPr>
                <w:sz w:val="28"/>
                <w:szCs w:val="28"/>
              </w:rPr>
            </w:pPr>
            <w:r w:rsidRPr="00A130F0">
              <w:rPr>
                <w:sz w:val="28"/>
                <w:szCs w:val="28"/>
              </w:rPr>
              <w:t>1</w:t>
            </w:r>
          </w:p>
        </w:tc>
        <w:tc>
          <w:tcPr>
            <w:tcW w:w="2693" w:type="dxa"/>
          </w:tcPr>
          <w:p w:rsidR="002577E5" w:rsidRPr="00A130F0" w:rsidRDefault="002577E5" w:rsidP="00A57C11">
            <w:pPr>
              <w:pStyle w:val="a4"/>
              <w:spacing w:after="0"/>
              <w:jc w:val="center"/>
              <w:rPr>
                <w:sz w:val="28"/>
                <w:szCs w:val="28"/>
              </w:rPr>
            </w:pPr>
            <w:r w:rsidRPr="00A130F0">
              <w:rPr>
                <w:sz w:val="28"/>
                <w:szCs w:val="28"/>
              </w:rPr>
              <w:t>≥ 2</w:t>
            </w:r>
          </w:p>
        </w:tc>
      </w:tr>
      <w:tr w:rsidR="002577E5" w:rsidRPr="00A130F0" w:rsidTr="00706448">
        <w:tc>
          <w:tcPr>
            <w:tcW w:w="2694" w:type="dxa"/>
          </w:tcPr>
          <w:p w:rsidR="002577E5" w:rsidRPr="00A130F0" w:rsidRDefault="002577E5" w:rsidP="00A57C11">
            <w:pPr>
              <w:pStyle w:val="a4"/>
              <w:spacing w:after="0"/>
              <w:rPr>
                <w:sz w:val="28"/>
                <w:szCs w:val="28"/>
              </w:rPr>
            </w:pPr>
            <w:r w:rsidRPr="00A130F0">
              <w:rPr>
                <w:sz w:val="28"/>
                <w:szCs w:val="28"/>
              </w:rPr>
              <w:t xml:space="preserve">Місце знаходження </w:t>
            </w:r>
            <w:proofErr w:type="spellStart"/>
            <w:r w:rsidRPr="00A130F0">
              <w:rPr>
                <w:sz w:val="28"/>
                <w:szCs w:val="28"/>
              </w:rPr>
              <w:t>передлеглої</w:t>
            </w:r>
            <w:proofErr w:type="spellEnd"/>
            <w:r w:rsidRPr="00A130F0">
              <w:rPr>
                <w:sz w:val="28"/>
                <w:szCs w:val="28"/>
              </w:rPr>
              <w:t xml:space="preserve"> частини плода</w:t>
            </w:r>
          </w:p>
        </w:tc>
        <w:tc>
          <w:tcPr>
            <w:tcW w:w="2268" w:type="dxa"/>
          </w:tcPr>
          <w:p w:rsidR="002577E5" w:rsidRPr="00A130F0" w:rsidRDefault="002577E5" w:rsidP="00A57C11">
            <w:pPr>
              <w:pStyle w:val="a4"/>
              <w:spacing w:after="0"/>
              <w:jc w:val="center"/>
              <w:rPr>
                <w:sz w:val="28"/>
                <w:szCs w:val="28"/>
              </w:rPr>
            </w:pPr>
            <w:r w:rsidRPr="00A130F0">
              <w:rPr>
                <w:sz w:val="28"/>
                <w:szCs w:val="28"/>
              </w:rPr>
              <w:t>Рухом</w:t>
            </w:r>
            <w:r w:rsidR="00B93455" w:rsidRPr="00A130F0">
              <w:rPr>
                <w:sz w:val="28"/>
                <w:szCs w:val="28"/>
              </w:rPr>
              <w:t>а</w:t>
            </w:r>
            <w:r w:rsidRPr="00A130F0">
              <w:rPr>
                <w:sz w:val="28"/>
                <w:szCs w:val="28"/>
              </w:rPr>
              <w:t xml:space="preserve"> над</w:t>
            </w:r>
            <w:r w:rsidR="006348CA" w:rsidRPr="00A130F0">
              <w:rPr>
                <w:sz w:val="28"/>
                <w:szCs w:val="28"/>
                <w:lang w:val="ru-RU"/>
              </w:rPr>
              <w:t xml:space="preserve"> </w:t>
            </w:r>
            <w:r w:rsidRPr="00A130F0">
              <w:rPr>
                <w:sz w:val="28"/>
                <w:szCs w:val="28"/>
              </w:rPr>
              <w:t>входом у малий таз</w:t>
            </w:r>
          </w:p>
        </w:tc>
        <w:tc>
          <w:tcPr>
            <w:tcW w:w="2268" w:type="dxa"/>
          </w:tcPr>
          <w:p w:rsidR="002577E5" w:rsidRPr="00A130F0" w:rsidRDefault="002577E5" w:rsidP="00A57C11">
            <w:pPr>
              <w:pStyle w:val="a4"/>
              <w:spacing w:after="0"/>
              <w:jc w:val="center"/>
              <w:rPr>
                <w:sz w:val="28"/>
                <w:szCs w:val="28"/>
              </w:rPr>
            </w:pPr>
            <w:r w:rsidRPr="00A130F0">
              <w:rPr>
                <w:sz w:val="28"/>
                <w:szCs w:val="28"/>
              </w:rPr>
              <w:t>Притиснута до входу в малий таз</w:t>
            </w:r>
          </w:p>
        </w:tc>
        <w:tc>
          <w:tcPr>
            <w:tcW w:w="2693" w:type="dxa"/>
          </w:tcPr>
          <w:p w:rsidR="002577E5" w:rsidRPr="00A130F0" w:rsidRDefault="002577E5" w:rsidP="00A57C11">
            <w:pPr>
              <w:pStyle w:val="a4"/>
              <w:spacing w:after="0"/>
              <w:jc w:val="center"/>
              <w:rPr>
                <w:sz w:val="28"/>
                <w:szCs w:val="28"/>
              </w:rPr>
            </w:pPr>
            <w:r w:rsidRPr="00A130F0">
              <w:rPr>
                <w:sz w:val="28"/>
                <w:szCs w:val="28"/>
              </w:rPr>
              <w:t>Притиснута або</w:t>
            </w:r>
          </w:p>
          <w:p w:rsidR="002577E5" w:rsidRPr="00A130F0" w:rsidRDefault="002577E5" w:rsidP="00A57C11">
            <w:pPr>
              <w:pStyle w:val="a4"/>
              <w:spacing w:after="0"/>
              <w:jc w:val="center"/>
              <w:rPr>
                <w:sz w:val="28"/>
                <w:szCs w:val="28"/>
              </w:rPr>
            </w:pPr>
            <w:r w:rsidRPr="00A130F0">
              <w:rPr>
                <w:sz w:val="28"/>
                <w:szCs w:val="28"/>
              </w:rPr>
              <w:t>фіксована у входіу малий таз</w:t>
            </w:r>
          </w:p>
        </w:tc>
      </w:tr>
    </w:tbl>
    <w:p w:rsidR="002577E5" w:rsidRPr="00A130F0" w:rsidRDefault="002577E5" w:rsidP="00A57C11">
      <w:pPr>
        <w:pStyle w:val="a4"/>
        <w:spacing w:after="0"/>
        <w:ind w:firstLine="709"/>
        <w:rPr>
          <w:sz w:val="28"/>
          <w:szCs w:val="28"/>
        </w:rPr>
      </w:pPr>
      <w:r w:rsidRPr="00A130F0">
        <w:rPr>
          <w:i/>
          <w:sz w:val="28"/>
          <w:szCs w:val="28"/>
          <w:u w:val="single"/>
        </w:rPr>
        <w:t>Примітка:</w:t>
      </w:r>
      <w:r w:rsidRPr="00A130F0">
        <w:rPr>
          <w:sz w:val="28"/>
          <w:szCs w:val="28"/>
        </w:rPr>
        <w:t xml:space="preserve">       0-2 бали – „шийка не зріла”</w:t>
      </w:r>
    </w:p>
    <w:p w:rsidR="002577E5" w:rsidRPr="00A130F0" w:rsidRDefault="002577E5" w:rsidP="00A57C11">
      <w:pPr>
        <w:pStyle w:val="a4"/>
        <w:spacing w:after="0"/>
        <w:ind w:firstLine="709"/>
        <w:rPr>
          <w:sz w:val="28"/>
          <w:szCs w:val="28"/>
        </w:rPr>
      </w:pPr>
      <w:r w:rsidRPr="00A130F0">
        <w:rPr>
          <w:sz w:val="28"/>
          <w:szCs w:val="28"/>
        </w:rPr>
        <w:t xml:space="preserve">                         3-5 балів – „шийка недостатньо зріла”</w:t>
      </w:r>
    </w:p>
    <w:p w:rsidR="002577E5" w:rsidRPr="00A130F0" w:rsidRDefault="002577E5" w:rsidP="00A57C11">
      <w:pPr>
        <w:pStyle w:val="a4"/>
        <w:spacing w:after="0"/>
        <w:ind w:firstLine="709"/>
        <w:rPr>
          <w:sz w:val="28"/>
          <w:szCs w:val="28"/>
        </w:rPr>
      </w:pPr>
      <w:r w:rsidRPr="00A130F0">
        <w:rPr>
          <w:sz w:val="28"/>
          <w:szCs w:val="28"/>
        </w:rPr>
        <w:t xml:space="preserve">                         ≥-6 балів – „шийка зріла”</w:t>
      </w:r>
    </w:p>
    <w:p w:rsidR="002577E5" w:rsidRPr="00A130F0" w:rsidRDefault="002577E5" w:rsidP="00A57C11">
      <w:pPr>
        <w:autoSpaceDE w:val="0"/>
        <w:autoSpaceDN w:val="0"/>
        <w:adjustRightInd w:val="0"/>
        <w:spacing w:after="0" w:line="240" w:lineRule="auto"/>
        <w:rPr>
          <w:rFonts w:ascii="Times New Roman" w:hAnsi="Times New Roman" w:cs="Times New Roman"/>
          <w:sz w:val="28"/>
          <w:szCs w:val="28"/>
          <w:lang w:val="uk-UA"/>
        </w:rPr>
      </w:pPr>
    </w:p>
    <w:p w:rsidR="00A77FE5" w:rsidRPr="00A130F0" w:rsidRDefault="00A77FE5" w:rsidP="00A57C11">
      <w:pPr>
        <w:autoSpaceDE w:val="0"/>
        <w:autoSpaceDN w:val="0"/>
        <w:adjustRightInd w:val="0"/>
        <w:spacing w:after="0" w:line="240" w:lineRule="auto"/>
        <w:rPr>
          <w:rFonts w:ascii="Times New Roman" w:hAnsi="Times New Roman" w:cs="Times New Roman"/>
          <w:i/>
          <w:sz w:val="28"/>
          <w:szCs w:val="28"/>
          <w:lang w:val="uk-UA"/>
        </w:rPr>
      </w:pPr>
      <w:r w:rsidRPr="00A130F0">
        <w:rPr>
          <w:rFonts w:ascii="Times New Roman" w:hAnsi="Times New Roman" w:cs="Times New Roman"/>
          <w:i/>
          <w:sz w:val="28"/>
          <w:szCs w:val="28"/>
          <w:lang w:val="uk-UA"/>
        </w:rPr>
        <w:t>Жінкам з неускладненим перебігом вагітності індукцію пологів потрібно запропонувати після 41 тижня вагітності.</w:t>
      </w:r>
    </w:p>
    <w:p w:rsidR="00A77FE5" w:rsidRPr="00A130F0" w:rsidRDefault="00A77FE5" w:rsidP="00A57C11">
      <w:pPr>
        <w:autoSpaceDE w:val="0"/>
        <w:autoSpaceDN w:val="0"/>
        <w:adjustRightInd w:val="0"/>
        <w:spacing w:after="0" w:line="240" w:lineRule="auto"/>
        <w:rPr>
          <w:rFonts w:ascii="Times New Roman" w:hAnsi="Times New Roman" w:cs="Times New Roman"/>
          <w:sz w:val="28"/>
          <w:szCs w:val="28"/>
          <w:lang w:val="uk-UA"/>
        </w:rPr>
      </w:pPr>
    </w:p>
    <w:p w:rsidR="00BE5BE2" w:rsidRPr="00A130F0" w:rsidRDefault="00C33D33" w:rsidP="00A57C11">
      <w:pPr>
        <w:spacing w:after="0" w:line="240" w:lineRule="auto"/>
        <w:ind w:firstLine="709"/>
        <w:jc w:val="both"/>
        <w:rPr>
          <w:rFonts w:ascii="Times New Roman" w:hAnsi="Times New Roman" w:cs="Times New Roman"/>
          <w:i/>
          <w:sz w:val="28"/>
          <w:szCs w:val="28"/>
          <w:u w:val="single"/>
          <w:lang w:val="uk-UA"/>
        </w:rPr>
      </w:pPr>
      <w:r w:rsidRPr="00A130F0">
        <w:rPr>
          <w:rFonts w:ascii="Times New Roman" w:hAnsi="Times New Roman" w:cs="Times New Roman"/>
          <w:i/>
          <w:sz w:val="28"/>
          <w:szCs w:val="28"/>
          <w:u w:val="single"/>
          <w:lang w:val="uk-UA"/>
        </w:rPr>
        <w:t>Підготовку</w:t>
      </w:r>
      <w:r w:rsidR="00BE5BE2" w:rsidRPr="00A130F0">
        <w:rPr>
          <w:rFonts w:ascii="Times New Roman" w:hAnsi="Times New Roman" w:cs="Times New Roman"/>
          <w:i/>
          <w:sz w:val="28"/>
          <w:szCs w:val="28"/>
          <w:u w:val="single"/>
          <w:lang w:val="uk-UA"/>
        </w:rPr>
        <w:t xml:space="preserve"> шийки матки до індукції пологів при наявності незрілої шийки матки в терміні після 41 тижня проводять одним з наступних методів: </w:t>
      </w:r>
    </w:p>
    <w:p w:rsidR="00EB5266" w:rsidRPr="00A130F0" w:rsidRDefault="00BE5BE2" w:rsidP="00A57C11">
      <w:pPr>
        <w:pStyle w:val="a3"/>
        <w:numPr>
          <w:ilvl w:val="0"/>
          <w:numId w:val="9"/>
        </w:numPr>
        <w:jc w:val="both"/>
        <w:rPr>
          <w:sz w:val="28"/>
          <w:szCs w:val="28"/>
          <w:lang w:val="uk-UA"/>
        </w:rPr>
      </w:pPr>
      <w:r w:rsidRPr="00A130F0">
        <w:rPr>
          <w:sz w:val="28"/>
          <w:szCs w:val="28"/>
          <w:lang w:val="uk-UA"/>
        </w:rPr>
        <w:t xml:space="preserve">медикаментозний – </w:t>
      </w:r>
      <w:proofErr w:type="spellStart"/>
      <w:r w:rsidRPr="00A130F0">
        <w:rPr>
          <w:sz w:val="28"/>
          <w:szCs w:val="28"/>
          <w:lang w:val="uk-UA"/>
        </w:rPr>
        <w:t>простагладини</w:t>
      </w:r>
      <w:proofErr w:type="spellEnd"/>
      <w:r w:rsidRPr="00A130F0">
        <w:rPr>
          <w:sz w:val="28"/>
          <w:szCs w:val="28"/>
          <w:lang w:val="uk-UA"/>
        </w:rPr>
        <w:t xml:space="preserve"> Е</w:t>
      </w:r>
      <w:r w:rsidRPr="00A130F0">
        <w:rPr>
          <w:sz w:val="28"/>
          <w:szCs w:val="28"/>
          <w:vertAlign w:val="subscript"/>
          <w:lang w:val="uk-UA"/>
        </w:rPr>
        <w:t>1</w:t>
      </w:r>
      <w:r w:rsidRPr="00A130F0">
        <w:rPr>
          <w:sz w:val="28"/>
          <w:szCs w:val="28"/>
          <w:lang w:val="uk-UA"/>
        </w:rPr>
        <w:t xml:space="preserve"> та Е</w:t>
      </w:r>
      <w:r w:rsidRPr="00A130F0">
        <w:rPr>
          <w:sz w:val="28"/>
          <w:szCs w:val="28"/>
          <w:vertAlign w:val="subscript"/>
          <w:lang w:val="uk-UA"/>
        </w:rPr>
        <w:t>2</w:t>
      </w:r>
      <w:r w:rsidRPr="00A130F0">
        <w:rPr>
          <w:sz w:val="28"/>
          <w:szCs w:val="28"/>
          <w:lang w:val="uk-UA"/>
        </w:rPr>
        <w:t xml:space="preserve">, які застосовуються </w:t>
      </w:r>
      <w:r w:rsidR="00C33D33" w:rsidRPr="00A130F0">
        <w:rPr>
          <w:sz w:val="28"/>
          <w:szCs w:val="28"/>
          <w:lang w:val="uk-UA"/>
        </w:rPr>
        <w:t>місцево, шляхом введення у заднє склепіння піхви</w:t>
      </w:r>
      <w:r w:rsidR="00EB5266" w:rsidRPr="00A130F0">
        <w:rPr>
          <w:sz w:val="28"/>
          <w:szCs w:val="28"/>
          <w:lang w:val="uk-UA"/>
        </w:rPr>
        <w:t>;</w:t>
      </w:r>
    </w:p>
    <w:p w:rsidR="00BE5BE2" w:rsidRPr="00A130F0" w:rsidRDefault="00BE5BE2" w:rsidP="00A57C11">
      <w:pPr>
        <w:pStyle w:val="a3"/>
        <w:numPr>
          <w:ilvl w:val="0"/>
          <w:numId w:val="9"/>
        </w:numPr>
        <w:jc w:val="both"/>
        <w:rPr>
          <w:sz w:val="28"/>
          <w:szCs w:val="28"/>
          <w:lang w:val="uk-UA"/>
        </w:rPr>
      </w:pPr>
      <w:r w:rsidRPr="00A130F0">
        <w:rPr>
          <w:sz w:val="28"/>
          <w:szCs w:val="28"/>
          <w:lang w:val="uk-UA"/>
        </w:rPr>
        <w:t xml:space="preserve">немедикаментозний – ламінарії, які використовуються при оцінці ступеню зрілості шийки матки за шкалою </w:t>
      </w:r>
      <w:proofErr w:type="spellStart"/>
      <w:r w:rsidRPr="00A130F0">
        <w:rPr>
          <w:sz w:val="28"/>
          <w:szCs w:val="28"/>
          <w:lang w:val="uk-UA"/>
        </w:rPr>
        <w:t>Бішопа</w:t>
      </w:r>
      <w:proofErr w:type="spellEnd"/>
      <w:r w:rsidRPr="00A130F0">
        <w:rPr>
          <w:sz w:val="28"/>
          <w:szCs w:val="28"/>
          <w:lang w:val="uk-UA"/>
        </w:rPr>
        <w:t xml:space="preserve"> менш ніж 5 балів (в цервікальний </w:t>
      </w:r>
      <w:r w:rsidRPr="00A130F0">
        <w:rPr>
          <w:sz w:val="28"/>
          <w:szCs w:val="28"/>
          <w:lang w:val="uk-UA"/>
        </w:rPr>
        <w:lastRenderedPageBreak/>
        <w:t xml:space="preserve">канал вводиться від 1 до 5 ламінарій на 24 години з подальшою оцінкою стану шийки матки, за необхідності процедуру можна повторити). </w:t>
      </w:r>
    </w:p>
    <w:p w:rsidR="00EB5266" w:rsidRPr="00A130F0" w:rsidRDefault="00EB5266" w:rsidP="00A57C11">
      <w:pPr>
        <w:spacing w:after="0" w:line="240" w:lineRule="auto"/>
        <w:ind w:firstLine="709"/>
        <w:jc w:val="both"/>
        <w:rPr>
          <w:rFonts w:ascii="Times New Roman" w:hAnsi="Times New Roman" w:cs="Times New Roman"/>
          <w:sz w:val="28"/>
          <w:szCs w:val="28"/>
          <w:lang w:val="uk-UA"/>
        </w:rPr>
      </w:pPr>
    </w:p>
    <w:p w:rsidR="00BE5BE2" w:rsidRPr="00A130F0" w:rsidRDefault="00EB5266"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b/>
          <w:sz w:val="28"/>
          <w:szCs w:val="28"/>
          <w:lang w:val="en-US"/>
        </w:rPr>
        <w:t>N</w:t>
      </w:r>
      <w:r w:rsidRPr="00A130F0">
        <w:rPr>
          <w:rFonts w:ascii="Times New Roman" w:hAnsi="Times New Roman" w:cs="Times New Roman"/>
          <w:b/>
          <w:sz w:val="28"/>
          <w:szCs w:val="28"/>
        </w:rPr>
        <w:t>.</w:t>
      </w:r>
      <w:r w:rsidRPr="00A130F0">
        <w:rPr>
          <w:rFonts w:ascii="Times New Roman" w:hAnsi="Times New Roman" w:cs="Times New Roman"/>
          <w:b/>
          <w:sz w:val="28"/>
          <w:szCs w:val="28"/>
          <w:lang w:val="en-US"/>
        </w:rPr>
        <w:t>B</w:t>
      </w:r>
      <w:r w:rsidRPr="00A130F0">
        <w:rPr>
          <w:rFonts w:ascii="Times New Roman" w:hAnsi="Times New Roman" w:cs="Times New Roman"/>
          <w:b/>
          <w:sz w:val="28"/>
          <w:szCs w:val="28"/>
        </w:rPr>
        <w:t>.!</w:t>
      </w:r>
      <w:r w:rsidR="0005338C" w:rsidRPr="00A130F0">
        <w:rPr>
          <w:rFonts w:ascii="Times New Roman" w:hAnsi="Times New Roman" w:cs="Times New Roman"/>
          <w:b/>
          <w:sz w:val="28"/>
          <w:szCs w:val="28"/>
        </w:rPr>
        <w:t xml:space="preserve"> </w:t>
      </w:r>
      <w:proofErr w:type="spellStart"/>
      <w:r w:rsidR="00C33D33" w:rsidRPr="00A130F0">
        <w:rPr>
          <w:rFonts w:ascii="Times New Roman" w:hAnsi="Times New Roman" w:cs="Times New Roman"/>
          <w:sz w:val="28"/>
          <w:szCs w:val="28"/>
          <w:lang w:val="uk-UA"/>
        </w:rPr>
        <w:t>Е</w:t>
      </w:r>
      <w:r w:rsidR="00BE5BE2" w:rsidRPr="00A130F0">
        <w:rPr>
          <w:rFonts w:ascii="Times New Roman" w:hAnsi="Times New Roman" w:cs="Times New Roman"/>
          <w:sz w:val="28"/>
          <w:szCs w:val="28"/>
          <w:lang w:val="uk-UA"/>
        </w:rPr>
        <w:t>строгени</w:t>
      </w:r>
      <w:proofErr w:type="spellEnd"/>
      <w:r w:rsidR="00BE5BE2" w:rsidRPr="00A130F0">
        <w:rPr>
          <w:rFonts w:ascii="Times New Roman" w:hAnsi="Times New Roman" w:cs="Times New Roman"/>
          <w:sz w:val="28"/>
          <w:szCs w:val="28"/>
          <w:lang w:val="uk-UA"/>
        </w:rPr>
        <w:t xml:space="preserve"> та </w:t>
      </w:r>
      <w:proofErr w:type="spellStart"/>
      <w:r w:rsidR="00BE5BE2" w:rsidRPr="00A130F0">
        <w:rPr>
          <w:rFonts w:ascii="Times New Roman" w:hAnsi="Times New Roman" w:cs="Times New Roman"/>
          <w:sz w:val="28"/>
          <w:szCs w:val="28"/>
          <w:lang w:val="uk-UA"/>
        </w:rPr>
        <w:t>простагландин</w:t>
      </w:r>
      <w:proofErr w:type="spellEnd"/>
      <w:r w:rsidR="00BE5BE2" w:rsidRPr="00A130F0">
        <w:rPr>
          <w:rFonts w:ascii="Times New Roman" w:hAnsi="Times New Roman" w:cs="Times New Roman"/>
          <w:sz w:val="28"/>
          <w:szCs w:val="28"/>
          <w:lang w:val="uk-UA"/>
        </w:rPr>
        <w:t xml:space="preserve"> F</w:t>
      </w:r>
      <w:r w:rsidR="00BE5BE2" w:rsidRPr="00A130F0">
        <w:rPr>
          <w:rFonts w:ascii="Times New Roman" w:hAnsi="Times New Roman" w:cs="Times New Roman"/>
          <w:sz w:val="28"/>
          <w:szCs w:val="28"/>
          <w:vertAlign w:val="subscript"/>
          <w:lang w:val="uk-UA"/>
        </w:rPr>
        <w:t>2</w:t>
      </w:r>
      <w:r w:rsidR="00C33D33" w:rsidRPr="00A130F0">
        <w:rPr>
          <w:rFonts w:ascii="Times New Roman" w:hAnsi="Times New Roman" w:cs="Times New Roman"/>
          <w:sz w:val="28"/>
          <w:szCs w:val="28"/>
          <w:vertAlign w:val="subscript"/>
          <w:lang w:val="uk-UA"/>
        </w:rPr>
        <w:t>α</w:t>
      </w:r>
      <w:r w:rsidR="00BE5BE2" w:rsidRPr="00A130F0">
        <w:rPr>
          <w:rFonts w:ascii="Times New Roman" w:hAnsi="Times New Roman" w:cs="Times New Roman"/>
          <w:sz w:val="28"/>
          <w:szCs w:val="28"/>
          <w:lang w:val="uk-UA"/>
        </w:rPr>
        <w:t xml:space="preserve"> з метою підготовки п</w:t>
      </w:r>
      <w:r w:rsidR="00C33D33" w:rsidRPr="00A130F0">
        <w:rPr>
          <w:rFonts w:ascii="Times New Roman" w:hAnsi="Times New Roman" w:cs="Times New Roman"/>
          <w:sz w:val="28"/>
          <w:szCs w:val="28"/>
          <w:lang w:val="uk-UA"/>
        </w:rPr>
        <w:t>ологових шляхів до розродження не застосовують</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При підтвердженому діагнозі вагітності в терміні 4</w:t>
      </w:r>
      <w:r w:rsidR="006348CA" w:rsidRPr="00A130F0">
        <w:rPr>
          <w:rFonts w:ascii="Times New Roman" w:hAnsi="Times New Roman" w:cs="Times New Roman"/>
          <w:sz w:val="28"/>
          <w:szCs w:val="28"/>
          <w:lang w:val="uk-UA"/>
        </w:rPr>
        <w:t>1</w:t>
      </w:r>
      <w:r w:rsidRPr="00A130F0">
        <w:rPr>
          <w:rFonts w:ascii="Times New Roman" w:hAnsi="Times New Roman" w:cs="Times New Roman"/>
          <w:sz w:val="28"/>
          <w:szCs w:val="28"/>
          <w:lang w:val="uk-UA"/>
        </w:rPr>
        <w:t xml:space="preserve"> та більше тижнів, неефективності попередніх заходів з підготовки шийки матки до розродження та незадовільному стані плода показано оперативне розродження шляхом операції кесаревого розтину. </w:t>
      </w:r>
    </w:p>
    <w:p w:rsidR="00BE5BE2" w:rsidRPr="00A130F0" w:rsidRDefault="00BE5BE2" w:rsidP="00A57C11">
      <w:pPr>
        <w:spacing w:after="0" w:line="240" w:lineRule="auto"/>
        <w:jc w:val="center"/>
        <w:rPr>
          <w:rFonts w:ascii="Times New Roman" w:hAnsi="Times New Roman" w:cs="Times New Roman"/>
          <w:b/>
          <w:sz w:val="28"/>
          <w:szCs w:val="28"/>
          <w:lang w:val="uk-UA"/>
        </w:rPr>
      </w:pPr>
    </w:p>
    <w:p w:rsidR="00BE5BE2" w:rsidRPr="00A130F0" w:rsidRDefault="00BE5BE2" w:rsidP="00A57C11">
      <w:pPr>
        <w:spacing w:after="0" w:line="240" w:lineRule="auto"/>
        <w:jc w:val="center"/>
        <w:rPr>
          <w:rFonts w:ascii="Times New Roman" w:hAnsi="Times New Roman" w:cs="Times New Roman"/>
          <w:b/>
          <w:sz w:val="28"/>
          <w:szCs w:val="28"/>
          <w:lang w:val="uk-UA"/>
        </w:rPr>
      </w:pPr>
      <w:r w:rsidRPr="00A130F0">
        <w:rPr>
          <w:rFonts w:ascii="Times New Roman" w:hAnsi="Times New Roman" w:cs="Times New Roman"/>
          <w:b/>
          <w:sz w:val="28"/>
          <w:szCs w:val="28"/>
          <w:lang w:val="uk-UA"/>
        </w:rPr>
        <w:t>Показання та умови до індукції пологової діяльності:</w:t>
      </w:r>
    </w:p>
    <w:p w:rsidR="00EB5266" w:rsidRPr="00A130F0" w:rsidRDefault="006348CA" w:rsidP="00A57C11">
      <w:pPr>
        <w:pStyle w:val="a3"/>
        <w:numPr>
          <w:ilvl w:val="0"/>
          <w:numId w:val="10"/>
        </w:numPr>
        <w:jc w:val="both"/>
        <w:rPr>
          <w:sz w:val="28"/>
          <w:szCs w:val="28"/>
          <w:lang w:val="uk-UA"/>
        </w:rPr>
      </w:pPr>
      <w:r w:rsidRPr="00A130F0">
        <w:rPr>
          <w:sz w:val="28"/>
          <w:szCs w:val="28"/>
          <w:lang w:val="uk-UA"/>
        </w:rPr>
        <w:t>термін вагітності 41</w:t>
      </w:r>
      <w:r w:rsidR="00BE5BE2" w:rsidRPr="00A130F0">
        <w:rPr>
          <w:sz w:val="28"/>
          <w:szCs w:val="28"/>
          <w:lang w:val="uk-UA"/>
        </w:rPr>
        <w:t xml:space="preserve"> тижні та більше;</w:t>
      </w:r>
    </w:p>
    <w:p w:rsidR="00867CC0" w:rsidRPr="00A130F0" w:rsidRDefault="00BE5BE2" w:rsidP="00A57C11">
      <w:pPr>
        <w:pStyle w:val="a3"/>
        <w:numPr>
          <w:ilvl w:val="0"/>
          <w:numId w:val="10"/>
        </w:numPr>
        <w:jc w:val="both"/>
        <w:rPr>
          <w:sz w:val="28"/>
          <w:szCs w:val="28"/>
          <w:lang w:val="uk-UA"/>
        </w:rPr>
      </w:pPr>
      <w:r w:rsidRPr="00A130F0">
        <w:rPr>
          <w:sz w:val="28"/>
          <w:szCs w:val="28"/>
          <w:lang w:val="uk-UA"/>
        </w:rPr>
        <w:t>стан плода за біофізичним профілем 7-8 балів;</w:t>
      </w:r>
    </w:p>
    <w:p w:rsidR="00867CC0" w:rsidRPr="00A130F0" w:rsidRDefault="00BE5BE2" w:rsidP="00A57C11">
      <w:pPr>
        <w:pStyle w:val="a3"/>
        <w:numPr>
          <w:ilvl w:val="0"/>
          <w:numId w:val="10"/>
        </w:numPr>
        <w:jc w:val="both"/>
        <w:rPr>
          <w:sz w:val="28"/>
          <w:szCs w:val="28"/>
          <w:lang w:val="uk-UA"/>
        </w:rPr>
      </w:pPr>
      <w:r w:rsidRPr="00A130F0">
        <w:rPr>
          <w:sz w:val="28"/>
          <w:szCs w:val="28"/>
          <w:lang w:val="uk-UA"/>
        </w:rPr>
        <w:t xml:space="preserve">зрілість шийки матки не менш ніж 6 балів за шкалою </w:t>
      </w:r>
      <w:proofErr w:type="spellStart"/>
      <w:r w:rsidRPr="00A130F0">
        <w:rPr>
          <w:sz w:val="28"/>
          <w:szCs w:val="28"/>
          <w:lang w:val="uk-UA"/>
        </w:rPr>
        <w:t>Бішопа</w:t>
      </w:r>
      <w:proofErr w:type="spellEnd"/>
      <w:r w:rsidRPr="00A130F0">
        <w:rPr>
          <w:sz w:val="28"/>
          <w:szCs w:val="28"/>
          <w:lang w:val="uk-UA"/>
        </w:rPr>
        <w:t>;</w:t>
      </w:r>
    </w:p>
    <w:p w:rsidR="00867CC0" w:rsidRPr="00A130F0" w:rsidRDefault="00BE5BE2" w:rsidP="00A57C11">
      <w:pPr>
        <w:pStyle w:val="a3"/>
        <w:numPr>
          <w:ilvl w:val="0"/>
          <w:numId w:val="10"/>
        </w:numPr>
        <w:jc w:val="both"/>
        <w:rPr>
          <w:sz w:val="28"/>
          <w:szCs w:val="28"/>
          <w:lang w:val="uk-UA"/>
        </w:rPr>
      </w:pPr>
      <w:r w:rsidRPr="00A130F0">
        <w:rPr>
          <w:sz w:val="28"/>
          <w:szCs w:val="28"/>
          <w:lang w:val="uk-UA"/>
        </w:rPr>
        <w:t>передбачувана відповідність розмірів плода і тазу матері;</w:t>
      </w:r>
    </w:p>
    <w:p w:rsidR="00BE5BE2" w:rsidRPr="00A130F0" w:rsidRDefault="00BE5BE2" w:rsidP="00A57C11">
      <w:pPr>
        <w:pStyle w:val="a3"/>
        <w:numPr>
          <w:ilvl w:val="0"/>
          <w:numId w:val="10"/>
        </w:numPr>
        <w:jc w:val="both"/>
        <w:rPr>
          <w:sz w:val="28"/>
          <w:szCs w:val="28"/>
          <w:lang w:val="uk-UA"/>
        </w:rPr>
      </w:pPr>
      <w:r w:rsidRPr="00A130F0">
        <w:rPr>
          <w:sz w:val="28"/>
          <w:szCs w:val="28"/>
          <w:lang w:val="uk-UA"/>
        </w:rPr>
        <w:t>відсутність плідного міхура (</w:t>
      </w:r>
      <w:proofErr w:type="spellStart"/>
      <w:r w:rsidRPr="00A130F0">
        <w:rPr>
          <w:sz w:val="28"/>
          <w:szCs w:val="28"/>
          <w:lang w:val="uk-UA"/>
        </w:rPr>
        <w:t>амніотомія</w:t>
      </w:r>
      <w:proofErr w:type="spellEnd"/>
      <w:r w:rsidRPr="00A130F0">
        <w:rPr>
          <w:sz w:val="28"/>
          <w:szCs w:val="28"/>
          <w:lang w:val="uk-UA"/>
        </w:rPr>
        <w:t xml:space="preserve">).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Індукція пологів проводиться лише за наявності інформованої згоди жінки.</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Протипоказання до індукції пологів такі ж, як і для термінових пологів.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b/>
          <w:sz w:val="28"/>
          <w:szCs w:val="28"/>
          <w:u w:val="single"/>
          <w:lang w:val="uk-UA"/>
        </w:rPr>
        <w:t>Методи індукції пологів:</w:t>
      </w:r>
      <w:r w:rsidRPr="00A130F0">
        <w:rPr>
          <w:rFonts w:ascii="Times New Roman" w:hAnsi="Times New Roman" w:cs="Times New Roman"/>
          <w:sz w:val="28"/>
          <w:szCs w:val="28"/>
          <w:lang w:val="uk-UA"/>
        </w:rPr>
        <w:t xml:space="preserve"> пальцеве відшарування нижнього полюса плодового міхура; </w:t>
      </w:r>
      <w:proofErr w:type="spellStart"/>
      <w:r w:rsidRPr="00A130F0">
        <w:rPr>
          <w:rFonts w:ascii="Times New Roman" w:hAnsi="Times New Roman" w:cs="Times New Roman"/>
          <w:sz w:val="28"/>
          <w:szCs w:val="28"/>
          <w:lang w:val="uk-UA"/>
        </w:rPr>
        <w:t>амніотомія</w:t>
      </w:r>
      <w:proofErr w:type="spellEnd"/>
      <w:r w:rsidRPr="00A130F0">
        <w:rPr>
          <w:rFonts w:ascii="Times New Roman" w:hAnsi="Times New Roman" w:cs="Times New Roman"/>
          <w:sz w:val="28"/>
          <w:szCs w:val="28"/>
          <w:lang w:val="uk-UA"/>
        </w:rPr>
        <w:t xml:space="preserve">; крапельне внутрішньовенне введення розчину </w:t>
      </w:r>
      <w:proofErr w:type="spellStart"/>
      <w:r w:rsidRPr="00A130F0">
        <w:rPr>
          <w:rFonts w:ascii="Times New Roman" w:hAnsi="Times New Roman" w:cs="Times New Roman"/>
          <w:sz w:val="28"/>
          <w:szCs w:val="28"/>
          <w:lang w:val="uk-UA"/>
        </w:rPr>
        <w:t>окситоцину</w:t>
      </w:r>
      <w:proofErr w:type="spellEnd"/>
      <w:r w:rsidRPr="00A130F0">
        <w:rPr>
          <w:rFonts w:ascii="Times New Roman" w:hAnsi="Times New Roman" w:cs="Times New Roman"/>
          <w:sz w:val="28"/>
          <w:szCs w:val="28"/>
          <w:lang w:val="uk-UA"/>
        </w:rPr>
        <w:t>.</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ind w:firstLine="709"/>
        <w:jc w:val="both"/>
        <w:rPr>
          <w:rFonts w:ascii="Times New Roman" w:hAnsi="Times New Roman" w:cs="Times New Roman"/>
          <w:i/>
          <w:sz w:val="28"/>
          <w:szCs w:val="28"/>
          <w:u w:val="single"/>
          <w:lang w:val="uk-UA"/>
        </w:rPr>
      </w:pPr>
      <w:r w:rsidRPr="00A130F0">
        <w:rPr>
          <w:rFonts w:ascii="Times New Roman" w:hAnsi="Times New Roman" w:cs="Times New Roman"/>
          <w:i/>
          <w:sz w:val="28"/>
          <w:szCs w:val="28"/>
          <w:u w:val="single"/>
          <w:lang w:val="uk-UA"/>
        </w:rPr>
        <w:t xml:space="preserve">Методом вибору індукції пологів при зрілій шийці матки є </w:t>
      </w:r>
      <w:proofErr w:type="spellStart"/>
      <w:r w:rsidRPr="00A130F0">
        <w:rPr>
          <w:rFonts w:ascii="Times New Roman" w:hAnsi="Times New Roman" w:cs="Times New Roman"/>
          <w:i/>
          <w:sz w:val="28"/>
          <w:szCs w:val="28"/>
          <w:u w:val="single"/>
          <w:lang w:val="uk-UA"/>
        </w:rPr>
        <w:t>амніотомія</w:t>
      </w:r>
      <w:proofErr w:type="spellEnd"/>
      <w:r w:rsidRPr="00A130F0">
        <w:rPr>
          <w:rFonts w:ascii="Times New Roman" w:hAnsi="Times New Roman" w:cs="Times New Roman"/>
          <w:i/>
          <w:sz w:val="28"/>
          <w:szCs w:val="28"/>
          <w:u w:val="single"/>
          <w:lang w:val="uk-UA"/>
        </w:rPr>
        <w:t xml:space="preserve"> з наступним краплинним внутрішньовенним введенням розчину </w:t>
      </w:r>
      <w:proofErr w:type="spellStart"/>
      <w:r w:rsidRPr="00A130F0">
        <w:rPr>
          <w:rFonts w:ascii="Times New Roman" w:hAnsi="Times New Roman" w:cs="Times New Roman"/>
          <w:i/>
          <w:sz w:val="28"/>
          <w:szCs w:val="28"/>
          <w:u w:val="single"/>
          <w:lang w:val="uk-UA"/>
        </w:rPr>
        <w:t>окситоцину</w:t>
      </w:r>
      <w:proofErr w:type="spellEnd"/>
      <w:r w:rsidRPr="00A130F0">
        <w:rPr>
          <w:rFonts w:ascii="Times New Roman" w:hAnsi="Times New Roman" w:cs="Times New Roman"/>
          <w:i/>
          <w:sz w:val="28"/>
          <w:szCs w:val="28"/>
          <w:u w:val="single"/>
          <w:lang w:val="uk-UA"/>
        </w:rPr>
        <w:t xml:space="preserve">.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Рекомендовано починати індукцію пологів зранку, з 6 до 8 години; після </w:t>
      </w:r>
      <w:proofErr w:type="spellStart"/>
      <w:r w:rsidRPr="00A130F0">
        <w:rPr>
          <w:rFonts w:ascii="Times New Roman" w:hAnsi="Times New Roman" w:cs="Times New Roman"/>
          <w:sz w:val="28"/>
          <w:szCs w:val="28"/>
          <w:lang w:val="uk-UA"/>
        </w:rPr>
        <w:t>амніотомії</w:t>
      </w:r>
      <w:proofErr w:type="spellEnd"/>
      <w:r w:rsidRPr="00A130F0">
        <w:rPr>
          <w:rFonts w:ascii="Times New Roman" w:hAnsi="Times New Roman" w:cs="Times New Roman"/>
          <w:sz w:val="28"/>
          <w:szCs w:val="28"/>
          <w:lang w:val="uk-UA"/>
        </w:rPr>
        <w:t xml:space="preserve"> треба оцінити якість та кількості навколоплідних вод. Ведення </w:t>
      </w:r>
      <w:proofErr w:type="spellStart"/>
      <w:r w:rsidRPr="00A130F0">
        <w:rPr>
          <w:rFonts w:ascii="Times New Roman" w:hAnsi="Times New Roman" w:cs="Times New Roman"/>
          <w:sz w:val="28"/>
          <w:szCs w:val="28"/>
          <w:lang w:val="uk-UA"/>
        </w:rPr>
        <w:t>партограми</w:t>
      </w:r>
      <w:proofErr w:type="spellEnd"/>
      <w:r w:rsidRPr="00A130F0">
        <w:rPr>
          <w:rFonts w:ascii="Times New Roman" w:hAnsi="Times New Roman" w:cs="Times New Roman"/>
          <w:sz w:val="28"/>
          <w:szCs w:val="28"/>
          <w:lang w:val="uk-UA"/>
        </w:rPr>
        <w:t xml:space="preserve"> необхідно починати з моменту виконання </w:t>
      </w:r>
      <w:proofErr w:type="spellStart"/>
      <w:r w:rsidRPr="00A130F0">
        <w:rPr>
          <w:rFonts w:ascii="Times New Roman" w:hAnsi="Times New Roman" w:cs="Times New Roman"/>
          <w:sz w:val="28"/>
          <w:szCs w:val="28"/>
          <w:lang w:val="uk-UA"/>
        </w:rPr>
        <w:t>амніотомії</w:t>
      </w:r>
      <w:proofErr w:type="spellEnd"/>
      <w:r w:rsidRPr="00A130F0">
        <w:rPr>
          <w:rFonts w:ascii="Times New Roman" w:hAnsi="Times New Roman" w:cs="Times New Roman"/>
          <w:sz w:val="28"/>
          <w:szCs w:val="28"/>
          <w:lang w:val="uk-UA"/>
        </w:rPr>
        <w:t xml:space="preserve">. Протягом 2-3 годин необхідно спостерігати за розвитком пологової діяльності, при відсутності якої після 2-3 годин безводного періоду потрібно вводити </w:t>
      </w:r>
      <w:proofErr w:type="spellStart"/>
      <w:r w:rsidRPr="00A130F0">
        <w:rPr>
          <w:rFonts w:ascii="Times New Roman" w:hAnsi="Times New Roman" w:cs="Times New Roman"/>
          <w:sz w:val="28"/>
          <w:szCs w:val="28"/>
          <w:lang w:val="uk-UA"/>
        </w:rPr>
        <w:t>окситоцин</w:t>
      </w:r>
      <w:proofErr w:type="spellEnd"/>
      <w:r w:rsidRPr="00A130F0">
        <w:rPr>
          <w:rFonts w:ascii="Times New Roman" w:hAnsi="Times New Roman" w:cs="Times New Roman"/>
          <w:sz w:val="28"/>
          <w:szCs w:val="28"/>
          <w:lang w:val="uk-UA"/>
        </w:rPr>
        <w:t xml:space="preserve"> (внутрішньовенно </w:t>
      </w:r>
      <w:proofErr w:type="spellStart"/>
      <w:r w:rsidRPr="00A130F0">
        <w:rPr>
          <w:rFonts w:ascii="Times New Roman" w:hAnsi="Times New Roman" w:cs="Times New Roman"/>
          <w:sz w:val="28"/>
          <w:szCs w:val="28"/>
          <w:lang w:val="uk-UA"/>
        </w:rPr>
        <w:t>крапельно</w:t>
      </w:r>
      <w:proofErr w:type="spellEnd"/>
      <w:r w:rsidRPr="00A130F0">
        <w:rPr>
          <w:rFonts w:ascii="Times New Roman" w:hAnsi="Times New Roman" w:cs="Times New Roman"/>
          <w:sz w:val="28"/>
          <w:szCs w:val="28"/>
          <w:lang w:val="uk-UA"/>
        </w:rPr>
        <w:t xml:space="preserve">). Для внутрішньовенної </w:t>
      </w:r>
      <w:proofErr w:type="spellStart"/>
      <w:r w:rsidRPr="00A130F0">
        <w:rPr>
          <w:rFonts w:ascii="Times New Roman" w:hAnsi="Times New Roman" w:cs="Times New Roman"/>
          <w:sz w:val="28"/>
          <w:szCs w:val="28"/>
          <w:lang w:val="uk-UA"/>
        </w:rPr>
        <w:t>інфузії</w:t>
      </w:r>
      <w:proofErr w:type="spellEnd"/>
      <w:r w:rsidRPr="00A130F0">
        <w:rPr>
          <w:rFonts w:ascii="Times New Roman" w:hAnsi="Times New Roman" w:cs="Times New Roman"/>
          <w:sz w:val="28"/>
          <w:szCs w:val="28"/>
          <w:lang w:val="uk-UA"/>
        </w:rPr>
        <w:t xml:space="preserve"> 1 мл</w:t>
      </w:r>
      <w:r w:rsidR="000B0C73" w:rsidRPr="00A130F0">
        <w:rPr>
          <w:rFonts w:ascii="Times New Roman" w:hAnsi="Times New Roman" w:cs="Times New Roman"/>
          <w:sz w:val="28"/>
          <w:szCs w:val="28"/>
          <w:lang w:val="uk-UA"/>
        </w:rPr>
        <w:t xml:space="preserve"> </w:t>
      </w:r>
      <w:proofErr w:type="spellStart"/>
      <w:r w:rsidRPr="00A130F0">
        <w:rPr>
          <w:rFonts w:ascii="Times New Roman" w:hAnsi="Times New Roman" w:cs="Times New Roman"/>
          <w:sz w:val="28"/>
          <w:szCs w:val="28"/>
          <w:lang w:val="uk-UA"/>
        </w:rPr>
        <w:t>окситоцину</w:t>
      </w:r>
      <w:proofErr w:type="spellEnd"/>
      <w:r w:rsidRPr="00A130F0">
        <w:rPr>
          <w:rFonts w:ascii="Times New Roman" w:hAnsi="Times New Roman" w:cs="Times New Roman"/>
          <w:sz w:val="28"/>
          <w:szCs w:val="28"/>
          <w:lang w:val="uk-UA"/>
        </w:rPr>
        <w:t xml:space="preserve"> (5 ОД) розчиняють у 500 мл 0,9% розчину натрію хлориду. Обов’язковим є проведення катетеризації ліктьової вени роділлі. Введення </w:t>
      </w:r>
      <w:proofErr w:type="spellStart"/>
      <w:r w:rsidRPr="00A130F0">
        <w:rPr>
          <w:rFonts w:ascii="Times New Roman" w:hAnsi="Times New Roman" w:cs="Times New Roman"/>
          <w:sz w:val="28"/>
          <w:szCs w:val="28"/>
          <w:lang w:val="uk-UA"/>
        </w:rPr>
        <w:t>окситоцину</w:t>
      </w:r>
      <w:proofErr w:type="spellEnd"/>
      <w:r w:rsidRPr="00A130F0">
        <w:rPr>
          <w:rFonts w:ascii="Times New Roman" w:hAnsi="Times New Roman" w:cs="Times New Roman"/>
          <w:sz w:val="28"/>
          <w:szCs w:val="28"/>
          <w:lang w:val="uk-UA"/>
        </w:rPr>
        <w:t xml:space="preserve"> починається зі швидкістю 6-8 крапель/хв. (0,5-1 </w:t>
      </w:r>
      <w:proofErr w:type="spellStart"/>
      <w:r w:rsidRPr="00A130F0">
        <w:rPr>
          <w:rFonts w:ascii="Times New Roman" w:hAnsi="Times New Roman" w:cs="Times New Roman"/>
          <w:sz w:val="28"/>
          <w:szCs w:val="28"/>
          <w:lang w:val="uk-UA"/>
        </w:rPr>
        <w:t>мОД</w:t>
      </w:r>
      <w:proofErr w:type="spellEnd"/>
      <w:r w:rsidRPr="00A130F0">
        <w:rPr>
          <w:rFonts w:ascii="Times New Roman" w:hAnsi="Times New Roman" w:cs="Times New Roman"/>
          <w:sz w:val="28"/>
          <w:szCs w:val="28"/>
          <w:lang w:val="uk-UA"/>
        </w:rPr>
        <w:t xml:space="preserve">/хв.).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При досягненні ефекту через 30 хвилин швидкість введення залишається попередньою; у разі відсутності ефекту швидкість введення збільшують кожні 30 хвилин на 6 крапель (0,5 </w:t>
      </w:r>
      <w:proofErr w:type="spellStart"/>
      <w:r w:rsidRPr="00A130F0">
        <w:rPr>
          <w:rFonts w:ascii="Times New Roman" w:hAnsi="Times New Roman" w:cs="Times New Roman"/>
          <w:sz w:val="28"/>
          <w:szCs w:val="28"/>
          <w:lang w:val="uk-UA"/>
        </w:rPr>
        <w:t>мОД</w:t>
      </w:r>
      <w:proofErr w:type="spellEnd"/>
      <w:r w:rsidRPr="00A130F0">
        <w:rPr>
          <w:rFonts w:ascii="Times New Roman" w:hAnsi="Times New Roman" w:cs="Times New Roman"/>
          <w:sz w:val="28"/>
          <w:szCs w:val="28"/>
          <w:lang w:val="uk-UA"/>
        </w:rPr>
        <w:t xml:space="preserve">/хв.), при цьому максимальна швидкість введення не повинна перевищувати 40 крапель у одну хвилину.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Необхідно підкреслити, що застосування </w:t>
      </w:r>
      <w:proofErr w:type="spellStart"/>
      <w:r w:rsidRPr="00A130F0">
        <w:rPr>
          <w:rFonts w:ascii="Times New Roman" w:hAnsi="Times New Roman" w:cs="Times New Roman"/>
          <w:sz w:val="28"/>
          <w:szCs w:val="28"/>
          <w:lang w:val="uk-UA"/>
        </w:rPr>
        <w:t>окситоцину</w:t>
      </w:r>
      <w:proofErr w:type="spellEnd"/>
      <w:r w:rsidRPr="00A130F0">
        <w:rPr>
          <w:rFonts w:ascii="Times New Roman" w:hAnsi="Times New Roman" w:cs="Times New Roman"/>
          <w:sz w:val="28"/>
          <w:szCs w:val="28"/>
          <w:lang w:val="uk-UA"/>
        </w:rPr>
        <w:t xml:space="preserve"> може приводити до підвищення базального тонусу матки та дистресу плода. </w:t>
      </w:r>
    </w:p>
    <w:p w:rsidR="00BE5BE2" w:rsidRPr="00A130F0" w:rsidRDefault="00BE5BE2" w:rsidP="00A57C11">
      <w:pPr>
        <w:spacing w:after="0" w:line="240" w:lineRule="auto"/>
        <w:ind w:firstLine="709"/>
        <w:jc w:val="both"/>
        <w:rPr>
          <w:rFonts w:ascii="Times New Roman" w:hAnsi="Times New Roman" w:cs="Times New Roman"/>
          <w:i/>
          <w:sz w:val="28"/>
          <w:szCs w:val="28"/>
          <w:lang w:val="uk-UA"/>
        </w:rPr>
      </w:pPr>
      <w:r w:rsidRPr="00A130F0">
        <w:rPr>
          <w:rFonts w:ascii="Times New Roman" w:hAnsi="Times New Roman" w:cs="Times New Roman"/>
          <w:i/>
          <w:sz w:val="28"/>
          <w:szCs w:val="28"/>
          <w:lang w:val="uk-UA"/>
        </w:rPr>
        <w:t>Критерієм досягнення регулярної адекватної пологової діяльності вважається наявність 3-4 маткових скорочень за 10 хвилин при тривалості скорочень 40-50 сек</w:t>
      </w:r>
      <w:r w:rsidR="00C23EDD" w:rsidRPr="00A130F0">
        <w:rPr>
          <w:rFonts w:ascii="Times New Roman" w:hAnsi="Times New Roman" w:cs="Times New Roman"/>
          <w:i/>
          <w:sz w:val="28"/>
          <w:szCs w:val="28"/>
          <w:lang w:val="uk-UA"/>
        </w:rPr>
        <w:t>.</w:t>
      </w:r>
    </w:p>
    <w:p w:rsidR="00BE5BE2" w:rsidRPr="00A130F0" w:rsidRDefault="00BE5BE2" w:rsidP="00A57C11">
      <w:pPr>
        <w:spacing w:after="0" w:line="240" w:lineRule="auto"/>
        <w:jc w:val="both"/>
        <w:rPr>
          <w:rFonts w:ascii="Times New Roman" w:hAnsi="Times New Roman" w:cs="Times New Roman"/>
          <w:i/>
          <w:sz w:val="28"/>
          <w:szCs w:val="28"/>
          <w:lang w:val="uk-UA"/>
        </w:rPr>
      </w:pP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proofErr w:type="spellStart"/>
      <w:r w:rsidRPr="00A130F0">
        <w:rPr>
          <w:rFonts w:ascii="Times New Roman" w:hAnsi="Times New Roman" w:cs="Times New Roman"/>
          <w:sz w:val="28"/>
          <w:szCs w:val="28"/>
          <w:lang w:val="uk-UA"/>
        </w:rPr>
        <w:t>Родопідсилення</w:t>
      </w:r>
      <w:proofErr w:type="spellEnd"/>
      <w:r w:rsidRPr="00A130F0">
        <w:rPr>
          <w:rFonts w:ascii="Times New Roman" w:hAnsi="Times New Roman" w:cs="Times New Roman"/>
          <w:sz w:val="28"/>
          <w:szCs w:val="28"/>
          <w:lang w:val="uk-UA"/>
        </w:rPr>
        <w:t xml:space="preserve"> проводиться зі спостереження</w:t>
      </w:r>
      <w:r w:rsidR="00E27496" w:rsidRPr="00A130F0">
        <w:rPr>
          <w:rFonts w:ascii="Times New Roman" w:hAnsi="Times New Roman" w:cs="Times New Roman"/>
          <w:sz w:val="28"/>
          <w:szCs w:val="28"/>
          <w:lang w:val="uk-UA"/>
        </w:rPr>
        <w:t>м</w:t>
      </w:r>
      <w:r w:rsidRPr="00A130F0">
        <w:rPr>
          <w:rFonts w:ascii="Times New Roman" w:hAnsi="Times New Roman" w:cs="Times New Roman"/>
          <w:sz w:val="28"/>
          <w:szCs w:val="28"/>
          <w:lang w:val="uk-UA"/>
        </w:rPr>
        <w:t xml:space="preserve"> за станом плода та динамікою пологів. </w:t>
      </w:r>
    </w:p>
    <w:p w:rsidR="00BE5BE2" w:rsidRPr="00A130F0" w:rsidRDefault="00BE5BE2" w:rsidP="00A57C11">
      <w:pPr>
        <w:spacing w:after="0" w:line="240" w:lineRule="auto"/>
        <w:ind w:firstLine="709"/>
        <w:jc w:val="both"/>
        <w:rPr>
          <w:rFonts w:ascii="Times New Roman" w:hAnsi="Times New Roman" w:cs="Times New Roman"/>
          <w:i/>
          <w:sz w:val="28"/>
          <w:szCs w:val="28"/>
          <w:lang w:val="uk-UA"/>
        </w:rPr>
      </w:pPr>
      <w:r w:rsidRPr="00A130F0">
        <w:rPr>
          <w:rFonts w:ascii="Times New Roman" w:hAnsi="Times New Roman" w:cs="Times New Roman"/>
          <w:i/>
          <w:sz w:val="28"/>
          <w:szCs w:val="28"/>
          <w:lang w:val="uk-UA"/>
        </w:rPr>
        <w:t xml:space="preserve">При відсутності ефекту протягом 6 годин слід переглянути план введення пологів та завершити їх операцією кесарського розтину.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При нормальному перебігу пологів тактика лікаря не відрізняється від ведення фізіологічних пологів. При цьому треба пам’ятати, що у зв’язку з ризиком пологової травми, пов’язаною з </w:t>
      </w:r>
      <w:proofErr w:type="spellStart"/>
      <w:r w:rsidRPr="00A130F0">
        <w:rPr>
          <w:rFonts w:ascii="Times New Roman" w:hAnsi="Times New Roman" w:cs="Times New Roman"/>
          <w:sz w:val="28"/>
          <w:szCs w:val="28"/>
          <w:lang w:val="uk-UA"/>
        </w:rPr>
        <w:t>макросомією</w:t>
      </w:r>
      <w:proofErr w:type="spellEnd"/>
      <w:r w:rsidRPr="00A130F0">
        <w:rPr>
          <w:rFonts w:ascii="Times New Roman" w:hAnsi="Times New Roman" w:cs="Times New Roman"/>
          <w:sz w:val="28"/>
          <w:szCs w:val="28"/>
          <w:lang w:val="uk-UA"/>
        </w:rPr>
        <w:t xml:space="preserve">, необхідно ретельніше, заздалегідь визначати масу плода як традиційними методами, так і за допомогою УЗД. Якщо очікувана маса плоду перевищує 4000 г , методом вибору є кесарів розтин.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center"/>
        <w:rPr>
          <w:rFonts w:ascii="Times New Roman" w:hAnsi="Times New Roman" w:cs="Times New Roman"/>
          <w:b/>
          <w:sz w:val="28"/>
          <w:szCs w:val="28"/>
          <w:lang w:val="uk-UA"/>
        </w:rPr>
      </w:pPr>
      <w:r w:rsidRPr="00A130F0">
        <w:rPr>
          <w:rFonts w:ascii="Times New Roman" w:hAnsi="Times New Roman" w:cs="Times New Roman"/>
          <w:b/>
          <w:sz w:val="28"/>
          <w:szCs w:val="28"/>
          <w:lang w:val="uk-UA"/>
        </w:rPr>
        <w:t>Окремо слід зазначити наступне:</w:t>
      </w:r>
    </w:p>
    <w:p w:rsidR="00867CC0" w:rsidRPr="00A130F0" w:rsidRDefault="00BE5BE2" w:rsidP="00A57C11">
      <w:pPr>
        <w:pStyle w:val="a3"/>
        <w:numPr>
          <w:ilvl w:val="0"/>
          <w:numId w:val="11"/>
        </w:numPr>
        <w:jc w:val="both"/>
        <w:rPr>
          <w:sz w:val="28"/>
          <w:szCs w:val="28"/>
          <w:lang w:val="uk-UA"/>
        </w:rPr>
      </w:pPr>
      <w:r w:rsidRPr="00A130F0">
        <w:rPr>
          <w:sz w:val="28"/>
          <w:szCs w:val="28"/>
          <w:lang w:val="uk-UA"/>
        </w:rPr>
        <w:t>спостереження за жінкою, якій проводиться індукція пологів</w:t>
      </w:r>
      <w:r w:rsidR="00E27496" w:rsidRPr="00A130F0">
        <w:rPr>
          <w:sz w:val="28"/>
          <w:szCs w:val="28"/>
          <w:lang w:val="uk-UA"/>
        </w:rPr>
        <w:t>,</w:t>
      </w:r>
      <w:r w:rsidRPr="00A130F0">
        <w:rPr>
          <w:sz w:val="28"/>
          <w:szCs w:val="28"/>
          <w:lang w:val="uk-UA"/>
        </w:rPr>
        <w:t xml:space="preserve"> має бути безперервним;</w:t>
      </w:r>
    </w:p>
    <w:p w:rsidR="00867CC0" w:rsidRPr="00A130F0" w:rsidRDefault="00BE5BE2" w:rsidP="00A57C11">
      <w:pPr>
        <w:pStyle w:val="a3"/>
        <w:numPr>
          <w:ilvl w:val="0"/>
          <w:numId w:val="11"/>
        </w:numPr>
        <w:jc w:val="both"/>
        <w:rPr>
          <w:sz w:val="28"/>
          <w:szCs w:val="28"/>
          <w:lang w:val="uk-UA"/>
        </w:rPr>
      </w:pPr>
      <w:r w:rsidRPr="00A130F0">
        <w:rPr>
          <w:sz w:val="28"/>
          <w:szCs w:val="28"/>
          <w:lang w:val="uk-UA"/>
        </w:rPr>
        <w:t xml:space="preserve">спостереження за станом плода </w:t>
      </w:r>
      <w:r w:rsidR="00E27496" w:rsidRPr="00A130F0">
        <w:rPr>
          <w:sz w:val="28"/>
          <w:szCs w:val="28"/>
          <w:lang w:val="uk-UA"/>
        </w:rPr>
        <w:t xml:space="preserve">здійснюється </w:t>
      </w:r>
      <w:r w:rsidRPr="00A130F0">
        <w:rPr>
          <w:sz w:val="28"/>
          <w:szCs w:val="28"/>
          <w:lang w:val="uk-UA"/>
        </w:rPr>
        <w:t xml:space="preserve">методом безперервної </w:t>
      </w:r>
      <w:proofErr w:type="spellStart"/>
      <w:r w:rsidRPr="00A130F0">
        <w:rPr>
          <w:sz w:val="28"/>
          <w:szCs w:val="28"/>
          <w:lang w:val="uk-UA"/>
        </w:rPr>
        <w:t>кардіотокографії</w:t>
      </w:r>
      <w:proofErr w:type="spellEnd"/>
      <w:r w:rsidRPr="00A130F0">
        <w:rPr>
          <w:sz w:val="28"/>
          <w:szCs w:val="28"/>
          <w:lang w:val="uk-UA"/>
        </w:rPr>
        <w:t>;</w:t>
      </w:r>
    </w:p>
    <w:p w:rsidR="00867CC0" w:rsidRPr="00A130F0" w:rsidRDefault="00BE5BE2" w:rsidP="00A57C11">
      <w:pPr>
        <w:pStyle w:val="a3"/>
        <w:numPr>
          <w:ilvl w:val="0"/>
          <w:numId w:val="11"/>
        </w:numPr>
        <w:jc w:val="both"/>
        <w:rPr>
          <w:sz w:val="28"/>
          <w:szCs w:val="28"/>
          <w:lang w:val="uk-UA"/>
        </w:rPr>
      </w:pPr>
      <w:r w:rsidRPr="00A130F0">
        <w:rPr>
          <w:sz w:val="28"/>
          <w:szCs w:val="28"/>
          <w:lang w:val="uk-UA"/>
        </w:rPr>
        <w:t xml:space="preserve">динамічне спостереження за перебігом пологів, станом матері та плода здійснюється з веденням </w:t>
      </w:r>
      <w:proofErr w:type="spellStart"/>
      <w:r w:rsidRPr="00A130F0">
        <w:rPr>
          <w:sz w:val="28"/>
          <w:szCs w:val="28"/>
          <w:lang w:val="uk-UA"/>
        </w:rPr>
        <w:t>партограми</w:t>
      </w:r>
      <w:proofErr w:type="spellEnd"/>
      <w:r w:rsidRPr="00A130F0">
        <w:rPr>
          <w:sz w:val="28"/>
          <w:szCs w:val="28"/>
          <w:lang w:val="uk-UA"/>
        </w:rPr>
        <w:t>;</w:t>
      </w:r>
    </w:p>
    <w:p w:rsidR="00867CC0" w:rsidRPr="00A130F0" w:rsidRDefault="00BE5BE2" w:rsidP="00A57C11">
      <w:pPr>
        <w:pStyle w:val="a3"/>
        <w:numPr>
          <w:ilvl w:val="0"/>
          <w:numId w:val="11"/>
        </w:numPr>
        <w:jc w:val="both"/>
        <w:rPr>
          <w:sz w:val="28"/>
          <w:szCs w:val="28"/>
          <w:lang w:val="uk-UA"/>
        </w:rPr>
      </w:pPr>
      <w:r w:rsidRPr="00A130F0">
        <w:rPr>
          <w:sz w:val="28"/>
          <w:szCs w:val="28"/>
          <w:lang w:val="uk-UA"/>
        </w:rPr>
        <w:t>знеболювання пологів здійснюється за показаннями та при наявності поінформованої згоди жінки, при цьому наркотичні анальгетики не використовуються;</w:t>
      </w:r>
    </w:p>
    <w:p w:rsidR="00BE5BE2" w:rsidRPr="00A130F0" w:rsidRDefault="00BE5BE2" w:rsidP="00A57C11">
      <w:pPr>
        <w:pStyle w:val="a3"/>
        <w:numPr>
          <w:ilvl w:val="0"/>
          <w:numId w:val="11"/>
        </w:numPr>
        <w:jc w:val="both"/>
        <w:rPr>
          <w:sz w:val="28"/>
          <w:szCs w:val="28"/>
          <w:lang w:val="uk-UA"/>
        </w:rPr>
      </w:pPr>
      <w:r w:rsidRPr="00A130F0">
        <w:rPr>
          <w:sz w:val="28"/>
          <w:szCs w:val="28"/>
          <w:lang w:val="uk-UA"/>
        </w:rPr>
        <w:t xml:space="preserve">бажаною є підтримка членів родини (партнерські пологи).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E27496"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Ведення ІІІ періоду</w:t>
      </w:r>
      <w:r w:rsidR="00BE5BE2" w:rsidRPr="00A130F0">
        <w:rPr>
          <w:rFonts w:ascii="Times New Roman" w:hAnsi="Times New Roman" w:cs="Times New Roman"/>
          <w:sz w:val="28"/>
          <w:szCs w:val="28"/>
          <w:lang w:val="uk-UA"/>
        </w:rPr>
        <w:t xml:space="preserve"> пологів має бути активним, як і при нормальних пологах, що забезпечує профілактику кровотечі.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center"/>
        <w:rPr>
          <w:rFonts w:ascii="Times New Roman" w:hAnsi="Times New Roman" w:cs="Times New Roman"/>
          <w:i/>
          <w:sz w:val="28"/>
          <w:szCs w:val="28"/>
          <w:lang w:val="uk-UA"/>
        </w:rPr>
      </w:pPr>
      <w:r w:rsidRPr="00A130F0">
        <w:rPr>
          <w:rFonts w:ascii="Times New Roman" w:hAnsi="Times New Roman" w:cs="Times New Roman"/>
          <w:i/>
          <w:sz w:val="28"/>
          <w:szCs w:val="28"/>
          <w:lang w:val="uk-UA"/>
        </w:rPr>
        <w:t>Характерні зміни посліду при переношеній вагітності:</w:t>
      </w:r>
    </w:p>
    <w:p w:rsidR="00867CC0" w:rsidRPr="00A130F0" w:rsidRDefault="00BE5BE2" w:rsidP="00A57C11">
      <w:pPr>
        <w:pStyle w:val="a3"/>
        <w:numPr>
          <w:ilvl w:val="0"/>
          <w:numId w:val="12"/>
        </w:numPr>
        <w:jc w:val="both"/>
        <w:rPr>
          <w:sz w:val="28"/>
          <w:szCs w:val="28"/>
          <w:lang w:val="uk-UA"/>
        </w:rPr>
      </w:pPr>
      <w:r w:rsidRPr="00A130F0">
        <w:rPr>
          <w:sz w:val="28"/>
          <w:szCs w:val="28"/>
          <w:lang w:val="uk-UA"/>
        </w:rPr>
        <w:t xml:space="preserve">наявність ділянок </w:t>
      </w:r>
      <w:proofErr w:type="spellStart"/>
      <w:r w:rsidRPr="00A130F0">
        <w:rPr>
          <w:sz w:val="28"/>
          <w:szCs w:val="28"/>
          <w:lang w:val="uk-UA"/>
        </w:rPr>
        <w:t>петрифікатів</w:t>
      </w:r>
      <w:proofErr w:type="spellEnd"/>
      <w:r w:rsidRPr="00A130F0">
        <w:rPr>
          <w:sz w:val="28"/>
          <w:szCs w:val="28"/>
          <w:lang w:val="uk-UA"/>
        </w:rPr>
        <w:t xml:space="preserve"> і жирового переродження;</w:t>
      </w:r>
    </w:p>
    <w:p w:rsidR="00867CC0" w:rsidRPr="00A130F0" w:rsidRDefault="00BE5BE2" w:rsidP="00A57C11">
      <w:pPr>
        <w:pStyle w:val="a3"/>
        <w:numPr>
          <w:ilvl w:val="0"/>
          <w:numId w:val="12"/>
        </w:numPr>
        <w:jc w:val="both"/>
        <w:rPr>
          <w:sz w:val="28"/>
          <w:szCs w:val="28"/>
          <w:lang w:val="uk-UA"/>
        </w:rPr>
      </w:pPr>
      <w:r w:rsidRPr="00A130F0">
        <w:rPr>
          <w:sz w:val="28"/>
          <w:szCs w:val="28"/>
          <w:lang w:val="uk-UA"/>
        </w:rPr>
        <w:t>збільшення маси;</w:t>
      </w:r>
    </w:p>
    <w:p w:rsidR="00867CC0" w:rsidRPr="00A130F0" w:rsidRDefault="00BE5BE2" w:rsidP="00A57C11">
      <w:pPr>
        <w:pStyle w:val="a3"/>
        <w:numPr>
          <w:ilvl w:val="0"/>
          <w:numId w:val="12"/>
        </w:numPr>
        <w:jc w:val="both"/>
        <w:rPr>
          <w:sz w:val="28"/>
          <w:szCs w:val="28"/>
          <w:lang w:val="uk-UA"/>
        </w:rPr>
      </w:pPr>
      <w:r w:rsidRPr="00A130F0">
        <w:rPr>
          <w:sz w:val="28"/>
          <w:szCs w:val="28"/>
          <w:lang w:val="uk-UA"/>
        </w:rPr>
        <w:t>зменшення товщини;</w:t>
      </w:r>
    </w:p>
    <w:p w:rsidR="00867CC0" w:rsidRPr="00A130F0" w:rsidRDefault="00BE5BE2" w:rsidP="00A57C11">
      <w:pPr>
        <w:pStyle w:val="a3"/>
        <w:numPr>
          <w:ilvl w:val="0"/>
          <w:numId w:val="12"/>
        </w:numPr>
        <w:jc w:val="both"/>
        <w:rPr>
          <w:sz w:val="28"/>
          <w:szCs w:val="28"/>
          <w:lang w:val="uk-UA"/>
        </w:rPr>
      </w:pPr>
      <w:r w:rsidRPr="00A130F0">
        <w:rPr>
          <w:sz w:val="28"/>
          <w:szCs w:val="28"/>
          <w:lang w:val="uk-UA"/>
        </w:rPr>
        <w:t>склеротичні та дистрофічні зміни;</w:t>
      </w:r>
    </w:p>
    <w:p w:rsidR="00867CC0" w:rsidRPr="00A130F0" w:rsidRDefault="00BE5BE2" w:rsidP="00A57C11">
      <w:pPr>
        <w:pStyle w:val="a3"/>
        <w:numPr>
          <w:ilvl w:val="0"/>
          <w:numId w:val="12"/>
        </w:numPr>
        <w:jc w:val="both"/>
        <w:rPr>
          <w:sz w:val="28"/>
          <w:szCs w:val="28"/>
          <w:lang w:val="uk-UA"/>
        </w:rPr>
      </w:pPr>
      <w:r w:rsidRPr="00A130F0">
        <w:rPr>
          <w:sz w:val="28"/>
          <w:szCs w:val="28"/>
          <w:lang w:val="uk-UA"/>
        </w:rPr>
        <w:t>вогнища некрозу;</w:t>
      </w:r>
    </w:p>
    <w:p w:rsidR="00BE5BE2" w:rsidRPr="00A130F0" w:rsidRDefault="00BE5BE2" w:rsidP="00A57C11">
      <w:pPr>
        <w:pStyle w:val="a3"/>
        <w:numPr>
          <w:ilvl w:val="0"/>
          <w:numId w:val="12"/>
        </w:numPr>
        <w:jc w:val="both"/>
        <w:rPr>
          <w:sz w:val="28"/>
          <w:szCs w:val="28"/>
          <w:lang w:val="uk-UA"/>
        </w:rPr>
      </w:pPr>
      <w:r w:rsidRPr="00A130F0">
        <w:rPr>
          <w:sz w:val="28"/>
          <w:szCs w:val="28"/>
          <w:lang w:val="uk-UA"/>
        </w:rPr>
        <w:t>тонка пуповина.</w:t>
      </w:r>
    </w:p>
    <w:p w:rsidR="00BE5BE2" w:rsidRPr="00A130F0" w:rsidRDefault="00BE5BE2" w:rsidP="00A57C11">
      <w:pPr>
        <w:spacing w:after="0" w:line="240" w:lineRule="auto"/>
        <w:jc w:val="both"/>
        <w:rPr>
          <w:rFonts w:ascii="Times New Roman" w:hAnsi="Times New Roman" w:cs="Times New Roman"/>
          <w:sz w:val="28"/>
          <w:szCs w:val="28"/>
          <w:lang w:val="uk-UA"/>
        </w:rPr>
      </w:pPr>
    </w:p>
    <w:p w:rsidR="00867CC0" w:rsidRPr="00A130F0" w:rsidRDefault="00BE5BE2" w:rsidP="00A57C11">
      <w:pPr>
        <w:spacing w:after="0" w:line="240" w:lineRule="auto"/>
        <w:ind w:firstLine="709"/>
        <w:jc w:val="both"/>
        <w:rPr>
          <w:rFonts w:ascii="Times New Roman" w:hAnsi="Times New Roman" w:cs="Times New Roman"/>
          <w:sz w:val="28"/>
          <w:szCs w:val="28"/>
        </w:rPr>
      </w:pPr>
      <w:r w:rsidRPr="00A130F0">
        <w:rPr>
          <w:rFonts w:ascii="Times New Roman" w:hAnsi="Times New Roman" w:cs="Times New Roman"/>
          <w:sz w:val="28"/>
          <w:szCs w:val="28"/>
          <w:lang w:val="uk-UA"/>
        </w:rPr>
        <w:t xml:space="preserve">Після народження дитини необхідним є проведення її огляду з оцінкою новонародженого за шкалою </w:t>
      </w:r>
      <w:proofErr w:type="spellStart"/>
      <w:r w:rsidRPr="00A130F0">
        <w:rPr>
          <w:rFonts w:ascii="Times New Roman" w:hAnsi="Times New Roman" w:cs="Times New Roman"/>
          <w:sz w:val="28"/>
          <w:szCs w:val="28"/>
          <w:lang w:val="uk-UA"/>
        </w:rPr>
        <w:t>Апгар</w:t>
      </w:r>
      <w:proofErr w:type="spellEnd"/>
      <w:r w:rsidRPr="00A130F0">
        <w:rPr>
          <w:rFonts w:ascii="Times New Roman" w:hAnsi="Times New Roman" w:cs="Times New Roman"/>
          <w:sz w:val="28"/>
          <w:szCs w:val="28"/>
          <w:lang w:val="uk-UA"/>
        </w:rPr>
        <w:t xml:space="preserve"> на 1, 5 та 10 хв.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Треба звернути увагу на </w:t>
      </w:r>
      <w:r w:rsidRPr="00A130F0">
        <w:rPr>
          <w:rFonts w:ascii="Times New Roman" w:hAnsi="Times New Roman" w:cs="Times New Roman"/>
          <w:i/>
          <w:sz w:val="28"/>
          <w:szCs w:val="28"/>
          <w:lang w:val="uk-UA"/>
        </w:rPr>
        <w:t xml:space="preserve">наявність характерних ознак переношеного новонародженого (синдром </w:t>
      </w:r>
      <w:proofErr w:type="spellStart"/>
      <w:r w:rsidRPr="00A130F0">
        <w:rPr>
          <w:rFonts w:ascii="Times New Roman" w:hAnsi="Times New Roman" w:cs="Times New Roman"/>
          <w:i/>
          <w:sz w:val="28"/>
          <w:szCs w:val="28"/>
          <w:lang w:val="uk-UA"/>
        </w:rPr>
        <w:t>Беллентайна-Рунге</w:t>
      </w:r>
      <w:proofErr w:type="spellEnd"/>
      <w:r w:rsidRPr="00A130F0">
        <w:rPr>
          <w:rFonts w:ascii="Times New Roman" w:hAnsi="Times New Roman" w:cs="Times New Roman"/>
          <w:i/>
          <w:sz w:val="28"/>
          <w:szCs w:val="28"/>
          <w:lang w:val="uk-UA"/>
        </w:rPr>
        <w:t>)</w:t>
      </w:r>
      <w:r w:rsidRPr="00A130F0">
        <w:rPr>
          <w:rFonts w:ascii="Times New Roman" w:hAnsi="Times New Roman" w:cs="Times New Roman"/>
          <w:sz w:val="28"/>
          <w:szCs w:val="28"/>
          <w:lang w:val="uk-UA"/>
        </w:rPr>
        <w:t xml:space="preserve">: </w:t>
      </w:r>
    </w:p>
    <w:p w:rsidR="00BE5BE2" w:rsidRPr="00A130F0" w:rsidRDefault="00BE5BE2" w:rsidP="00A57C11">
      <w:pPr>
        <w:pStyle w:val="a3"/>
        <w:numPr>
          <w:ilvl w:val="0"/>
          <w:numId w:val="1"/>
        </w:numPr>
        <w:jc w:val="both"/>
        <w:rPr>
          <w:sz w:val="28"/>
          <w:szCs w:val="28"/>
          <w:lang w:val="uk-UA"/>
        </w:rPr>
      </w:pPr>
      <w:r w:rsidRPr="00A130F0">
        <w:rPr>
          <w:sz w:val="28"/>
          <w:szCs w:val="28"/>
          <w:lang w:val="uk-UA"/>
        </w:rPr>
        <w:t xml:space="preserve">підвищена щільність кісток черепа; </w:t>
      </w:r>
    </w:p>
    <w:p w:rsidR="00BE5BE2" w:rsidRPr="00A130F0" w:rsidRDefault="00BE5BE2" w:rsidP="00A57C11">
      <w:pPr>
        <w:pStyle w:val="a3"/>
        <w:numPr>
          <w:ilvl w:val="0"/>
          <w:numId w:val="1"/>
        </w:numPr>
        <w:jc w:val="both"/>
        <w:rPr>
          <w:sz w:val="28"/>
          <w:szCs w:val="28"/>
          <w:lang w:val="uk-UA"/>
        </w:rPr>
      </w:pPr>
      <w:r w:rsidRPr="00A130F0">
        <w:rPr>
          <w:sz w:val="28"/>
          <w:szCs w:val="28"/>
          <w:lang w:val="uk-UA"/>
        </w:rPr>
        <w:t xml:space="preserve">звуження швів і тім’ячок; </w:t>
      </w:r>
    </w:p>
    <w:p w:rsidR="00BE5BE2" w:rsidRPr="00A130F0" w:rsidRDefault="00BE5BE2" w:rsidP="00A57C11">
      <w:pPr>
        <w:pStyle w:val="a3"/>
        <w:numPr>
          <w:ilvl w:val="0"/>
          <w:numId w:val="1"/>
        </w:numPr>
        <w:jc w:val="both"/>
        <w:rPr>
          <w:sz w:val="28"/>
          <w:szCs w:val="28"/>
          <w:lang w:val="uk-UA"/>
        </w:rPr>
      </w:pPr>
      <w:r w:rsidRPr="00A130F0">
        <w:rPr>
          <w:sz w:val="28"/>
          <w:szCs w:val="28"/>
          <w:lang w:val="uk-UA"/>
        </w:rPr>
        <w:t>різке зменшення аб</w:t>
      </w:r>
      <w:r w:rsidR="00E27496" w:rsidRPr="00A130F0">
        <w:rPr>
          <w:sz w:val="28"/>
          <w:szCs w:val="28"/>
          <w:lang w:val="uk-UA"/>
        </w:rPr>
        <w:t>о відсутність первородної змащування</w:t>
      </w:r>
      <w:r w:rsidRPr="00A130F0">
        <w:rPr>
          <w:sz w:val="28"/>
          <w:szCs w:val="28"/>
          <w:lang w:val="uk-UA"/>
        </w:rPr>
        <w:t xml:space="preserve">; </w:t>
      </w:r>
    </w:p>
    <w:p w:rsidR="00BE5BE2" w:rsidRPr="00A130F0" w:rsidRDefault="00BE5BE2" w:rsidP="00A57C11">
      <w:pPr>
        <w:pStyle w:val="a3"/>
        <w:numPr>
          <w:ilvl w:val="0"/>
          <w:numId w:val="1"/>
        </w:numPr>
        <w:jc w:val="both"/>
        <w:rPr>
          <w:sz w:val="28"/>
          <w:szCs w:val="28"/>
          <w:lang w:val="uk-UA"/>
        </w:rPr>
      </w:pPr>
      <w:r w:rsidRPr="00A130F0">
        <w:rPr>
          <w:sz w:val="28"/>
          <w:szCs w:val="28"/>
          <w:lang w:val="uk-UA"/>
        </w:rPr>
        <w:t xml:space="preserve">зменшення підшкірно-жирового шару; </w:t>
      </w:r>
    </w:p>
    <w:p w:rsidR="00BE5BE2" w:rsidRPr="00A130F0" w:rsidRDefault="00BE5BE2" w:rsidP="00A57C11">
      <w:pPr>
        <w:pStyle w:val="a3"/>
        <w:numPr>
          <w:ilvl w:val="0"/>
          <w:numId w:val="1"/>
        </w:numPr>
        <w:jc w:val="both"/>
        <w:rPr>
          <w:sz w:val="28"/>
          <w:szCs w:val="28"/>
          <w:lang w:val="uk-UA"/>
        </w:rPr>
      </w:pPr>
      <w:r w:rsidRPr="00A130F0">
        <w:rPr>
          <w:sz w:val="28"/>
          <w:szCs w:val="28"/>
          <w:lang w:val="uk-UA"/>
        </w:rPr>
        <w:t xml:space="preserve">зниження тургору шкіри; лущення шкіри, кінцівки «пралі», «банні ступні»; </w:t>
      </w:r>
    </w:p>
    <w:p w:rsidR="00BE5BE2" w:rsidRPr="00A130F0" w:rsidRDefault="00BE5BE2" w:rsidP="00A57C11">
      <w:pPr>
        <w:pStyle w:val="a3"/>
        <w:numPr>
          <w:ilvl w:val="0"/>
          <w:numId w:val="1"/>
        </w:numPr>
        <w:jc w:val="both"/>
        <w:rPr>
          <w:sz w:val="28"/>
          <w:szCs w:val="28"/>
          <w:lang w:val="uk-UA"/>
        </w:rPr>
      </w:pPr>
      <w:r w:rsidRPr="00A130F0">
        <w:rPr>
          <w:sz w:val="28"/>
          <w:szCs w:val="28"/>
          <w:lang w:val="uk-UA"/>
        </w:rPr>
        <w:t>збільшення довжини нігтів;</w:t>
      </w:r>
    </w:p>
    <w:p w:rsidR="00BE5BE2" w:rsidRPr="00A130F0" w:rsidRDefault="00BE5BE2" w:rsidP="00A57C11">
      <w:pPr>
        <w:pStyle w:val="a3"/>
        <w:numPr>
          <w:ilvl w:val="0"/>
          <w:numId w:val="1"/>
        </w:numPr>
        <w:jc w:val="both"/>
        <w:rPr>
          <w:sz w:val="28"/>
          <w:szCs w:val="28"/>
          <w:lang w:val="uk-UA"/>
        </w:rPr>
      </w:pPr>
      <w:r w:rsidRPr="00A130F0">
        <w:rPr>
          <w:sz w:val="28"/>
          <w:szCs w:val="28"/>
          <w:lang w:val="uk-UA"/>
        </w:rPr>
        <w:lastRenderedPageBreak/>
        <w:t xml:space="preserve">щільні хрящі вушних раковин та носу. </w:t>
      </w:r>
    </w:p>
    <w:p w:rsidR="00867CC0" w:rsidRPr="00A130F0" w:rsidRDefault="00867CC0" w:rsidP="00A57C11">
      <w:pPr>
        <w:spacing w:after="0" w:line="240" w:lineRule="auto"/>
        <w:ind w:firstLine="709"/>
        <w:jc w:val="both"/>
        <w:rPr>
          <w:rFonts w:ascii="Times New Roman" w:hAnsi="Times New Roman" w:cs="Times New Roman"/>
          <w:sz w:val="28"/>
          <w:szCs w:val="28"/>
        </w:rPr>
      </w:pPr>
    </w:p>
    <w:p w:rsidR="00867CC0" w:rsidRPr="00A130F0" w:rsidRDefault="00BE5BE2" w:rsidP="00A57C11">
      <w:pPr>
        <w:spacing w:after="0" w:line="240" w:lineRule="auto"/>
        <w:ind w:firstLine="709"/>
        <w:jc w:val="both"/>
        <w:rPr>
          <w:rFonts w:ascii="Times New Roman" w:hAnsi="Times New Roman" w:cs="Times New Roman"/>
          <w:sz w:val="28"/>
          <w:szCs w:val="28"/>
        </w:rPr>
      </w:pPr>
      <w:r w:rsidRPr="00A130F0">
        <w:rPr>
          <w:rFonts w:ascii="Times New Roman" w:hAnsi="Times New Roman" w:cs="Times New Roman"/>
          <w:sz w:val="28"/>
          <w:szCs w:val="28"/>
          <w:lang w:val="uk-UA"/>
        </w:rPr>
        <w:t>Наявність вищеописаних характерних ознак у новонародженого</w:t>
      </w:r>
      <w:r w:rsidR="00E27496" w:rsidRPr="00A130F0">
        <w:rPr>
          <w:rFonts w:ascii="Times New Roman" w:hAnsi="Times New Roman" w:cs="Times New Roman"/>
          <w:sz w:val="28"/>
          <w:szCs w:val="28"/>
          <w:lang w:val="uk-UA"/>
        </w:rPr>
        <w:t xml:space="preserve"> (2 – 3 ознаки одночасно)</w:t>
      </w:r>
      <w:r w:rsidRPr="00A130F0">
        <w:rPr>
          <w:rFonts w:ascii="Times New Roman" w:hAnsi="Times New Roman" w:cs="Times New Roman"/>
          <w:sz w:val="28"/>
          <w:szCs w:val="28"/>
          <w:lang w:val="uk-UA"/>
        </w:rPr>
        <w:t xml:space="preserve"> та особливостей посліду вимагає більш ретельного спостереження за станом породіллі та новонародженого у ранньому післяпологовому періоді. </w:t>
      </w:r>
    </w:p>
    <w:p w:rsidR="00867CC0" w:rsidRPr="00A130F0" w:rsidRDefault="00BE5BE2" w:rsidP="00A57C11">
      <w:pPr>
        <w:spacing w:after="0" w:line="240" w:lineRule="auto"/>
        <w:ind w:firstLine="709"/>
        <w:jc w:val="both"/>
        <w:rPr>
          <w:rFonts w:ascii="Times New Roman" w:hAnsi="Times New Roman" w:cs="Times New Roman"/>
          <w:sz w:val="28"/>
          <w:szCs w:val="28"/>
        </w:rPr>
      </w:pPr>
      <w:r w:rsidRPr="00A130F0">
        <w:rPr>
          <w:rFonts w:ascii="Times New Roman" w:hAnsi="Times New Roman" w:cs="Times New Roman"/>
          <w:sz w:val="28"/>
          <w:szCs w:val="28"/>
          <w:lang w:val="uk-UA"/>
        </w:rPr>
        <w:t xml:space="preserve">Позитивно впливає на перебіг адаптації у новонароджених сумісне перебування матері і немовляти при запізнілих пологах. У зв’язку з тим, що пошкодження нервової системи виявляється у 50% дітей, які народилися переношеними, показано проведення </w:t>
      </w:r>
      <w:proofErr w:type="spellStart"/>
      <w:r w:rsidRPr="00A130F0">
        <w:rPr>
          <w:rFonts w:ascii="Times New Roman" w:hAnsi="Times New Roman" w:cs="Times New Roman"/>
          <w:sz w:val="28"/>
          <w:szCs w:val="28"/>
          <w:lang w:val="uk-UA"/>
        </w:rPr>
        <w:t>нейросонографії</w:t>
      </w:r>
      <w:proofErr w:type="spellEnd"/>
      <w:r w:rsidRPr="00A130F0">
        <w:rPr>
          <w:rFonts w:ascii="Times New Roman" w:hAnsi="Times New Roman" w:cs="Times New Roman"/>
          <w:sz w:val="28"/>
          <w:szCs w:val="28"/>
          <w:lang w:val="uk-UA"/>
        </w:rPr>
        <w:t xml:space="preserve"> у ранньому </w:t>
      </w:r>
      <w:proofErr w:type="spellStart"/>
      <w:r w:rsidRPr="00A130F0">
        <w:rPr>
          <w:rFonts w:ascii="Times New Roman" w:hAnsi="Times New Roman" w:cs="Times New Roman"/>
          <w:sz w:val="28"/>
          <w:szCs w:val="28"/>
          <w:lang w:val="uk-UA"/>
        </w:rPr>
        <w:t>неонатальному</w:t>
      </w:r>
      <w:proofErr w:type="spellEnd"/>
      <w:r w:rsidRPr="00A130F0">
        <w:rPr>
          <w:rFonts w:ascii="Times New Roman" w:hAnsi="Times New Roman" w:cs="Times New Roman"/>
          <w:sz w:val="28"/>
          <w:szCs w:val="28"/>
          <w:lang w:val="uk-UA"/>
        </w:rPr>
        <w:t xml:space="preserve"> періоді. </w:t>
      </w:r>
    </w:p>
    <w:p w:rsidR="00BE5BE2" w:rsidRPr="00A130F0" w:rsidRDefault="00BE5BE2" w:rsidP="00A57C11">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Діти від запізнілих пологів відносяться до групи ризику за розвитком респіраторних захворювань, патології нервової системи, алергічної патології та потребують диспансерного спостереження до 1 року життя на педіатричних дільницях під наглядом невропатолога. </w:t>
      </w:r>
    </w:p>
    <w:p w:rsidR="00BE5BE2" w:rsidRPr="00A130F0" w:rsidRDefault="00BE5BE2" w:rsidP="00A57C11">
      <w:pPr>
        <w:spacing w:after="0" w:line="240" w:lineRule="auto"/>
        <w:jc w:val="both"/>
        <w:rPr>
          <w:rFonts w:ascii="Times New Roman" w:hAnsi="Times New Roman" w:cs="Times New Roman"/>
          <w:sz w:val="28"/>
          <w:szCs w:val="28"/>
          <w:lang w:val="uk-UA"/>
        </w:rPr>
      </w:pPr>
    </w:p>
    <w:p w:rsidR="00BE5BE2" w:rsidRPr="00A130F0" w:rsidRDefault="00BE5BE2" w:rsidP="00A57C11">
      <w:pPr>
        <w:spacing w:after="0" w:line="240" w:lineRule="auto"/>
        <w:jc w:val="center"/>
        <w:rPr>
          <w:rFonts w:ascii="Times New Roman" w:hAnsi="Times New Roman" w:cs="Times New Roman"/>
          <w:b/>
          <w:sz w:val="28"/>
          <w:szCs w:val="28"/>
          <w:lang w:val="uk-UA"/>
        </w:rPr>
      </w:pPr>
      <w:r w:rsidRPr="00A130F0">
        <w:rPr>
          <w:rFonts w:ascii="Times New Roman" w:hAnsi="Times New Roman" w:cs="Times New Roman"/>
          <w:b/>
          <w:sz w:val="28"/>
          <w:szCs w:val="28"/>
          <w:lang w:val="uk-UA"/>
        </w:rPr>
        <w:t>Профілактика переношування вагітності і ускладнень</w:t>
      </w:r>
    </w:p>
    <w:p w:rsidR="00BE5BE2" w:rsidRPr="00A130F0" w:rsidRDefault="00BE5BE2" w:rsidP="00A57C11">
      <w:pPr>
        <w:spacing w:after="0" w:line="240" w:lineRule="auto"/>
        <w:jc w:val="center"/>
        <w:rPr>
          <w:rFonts w:ascii="Times New Roman" w:hAnsi="Times New Roman" w:cs="Times New Roman"/>
          <w:b/>
          <w:sz w:val="28"/>
          <w:szCs w:val="28"/>
          <w:lang w:val="uk-UA"/>
        </w:rPr>
      </w:pPr>
    </w:p>
    <w:p w:rsidR="00BE5BE2" w:rsidRPr="00A130F0" w:rsidRDefault="00BE5BE2" w:rsidP="00A57C11">
      <w:pPr>
        <w:pStyle w:val="a3"/>
        <w:numPr>
          <w:ilvl w:val="0"/>
          <w:numId w:val="2"/>
        </w:numPr>
        <w:jc w:val="both"/>
        <w:rPr>
          <w:sz w:val="28"/>
          <w:szCs w:val="28"/>
          <w:lang w:val="uk-UA"/>
        </w:rPr>
      </w:pPr>
      <w:r w:rsidRPr="00A130F0">
        <w:rPr>
          <w:sz w:val="28"/>
          <w:szCs w:val="28"/>
          <w:lang w:val="uk-UA"/>
        </w:rPr>
        <w:t xml:space="preserve">раннє взяття на облік; </w:t>
      </w:r>
    </w:p>
    <w:p w:rsidR="00BE5BE2" w:rsidRPr="00A130F0" w:rsidRDefault="00BE5BE2" w:rsidP="00A57C11">
      <w:pPr>
        <w:pStyle w:val="a3"/>
        <w:numPr>
          <w:ilvl w:val="0"/>
          <w:numId w:val="2"/>
        </w:numPr>
        <w:jc w:val="both"/>
        <w:rPr>
          <w:sz w:val="28"/>
          <w:szCs w:val="28"/>
          <w:lang w:val="uk-UA"/>
        </w:rPr>
      </w:pPr>
      <w:r w:rsidRPr="00A130F0">
        <w:rPr>
          <w:sz w:val="28"/>
          <w:szCs w:val="28"/>
          <w:lang w:val="uk-UA"/>
        </w:rPr>
        <w:t xml:space="preserve">ретельний нагляд за вагітними з факторами ризику переношування вагітності в жіночий консультації; </w:t>
      </w:r>
    </w:p>
    <w:p w:rsidR="00BE5BE2" w:rsidRPr="00A130F0" w:rsidRDefault="00BE5BE2" w:rsidP="00A57C11">
      <w:pPr>
        <w:pStyle w:val="a3"/>
        <w:numPr>
          <w:ilvl w:val="0"/>
          <w:numId w:val="2"/>
        </w:numPr>
        <w:jc w:val="both"/>
        <w:rPr>
          <w:sz w:val="28"/>
          <w:szCs w:val="28"/>
          <w:lang w:val="uk-UA"/>
        </w:rPr>
      </w:pPr>
      <w:r w:rsidRPr="00A130F0">
        <w:rPr>
          <w:sz w:val="28"/>
          <w:szCs w:val="28"/>
          <w:lang w:val="uk-UA"/>
        </w:rPr>
        <w:t xml:space="preserve">обстеження стану плаценти і плода сучасними методами діагностики (БПП, УЗД плаценти) </w:t>
      </w:r>
    </w:p>
    <w:p w:rsidR="00BE5BE2" w:rsidRPr="00A130F0" w:rsidRDefault="00BE5BE2" w:rsidP="00A57C11">
      <w:pPr>
        <w:pStyle w:val="a3"/>
        <w:numPr>
          <w:ilvl w:val="0"/>
          <w:numId w:val="2"/>
        </w:numPr>
        <w:jc w:val="both"/>
        <w:rPr>
          <w:sz w:val="28"/>
          <w:szCs w:val="28"/>
          <w:lang w:val="uk-UA"/>
        </w:rPr>
      </w:pPr>
      <w:r w:rsidRPr="00A130F0">
        <w:rPr>
          <w:sz w:val="28"/>
          <w:szCs w:val="28"/>
          <w:lang w:val="uk-UA"/>
        </w:rPr>
        <w:t xml:space="preserve">своєчасне виявлення переношування; </w:t>
      </w:r>
    </w:p>
    <w:p w:rsidR="00BE5BE2" w:rsidRPr="00A130F0" w:rsidRDefault="00BE5BE2" w:rsidP="00A57C11">
      <w:pPr>
        <w:pStyle w:val="a3"/>
        <w:numPr>
          <w:ilvl w:val="0"/>
          <w:numId w:val="2"/>
        </w:numPr>
        <w:jc w:val="both"/>
        <w:rPr>
          <w:sz w:val="28"/>
          <w:szCs w:val="28"/>
          <w:lang w:val="uk-UA"/>
        </w:rPr>
      </w:pPr>
      <w:r w:rsidRPr="00A130F0">
        <w:rPr>
          <w:sz w:val="28"/>
          <w:szCs w:val="28"/>
          <w:lang w:val="uk-UA"/>
        </w:rPr>
        <w:t>раціональне ведення пологів</w:t>
      </w:r>
    </w:p>
    <w:p w:rsidR="00BE5BE2" w:rsidRPr="00A130F0" w:rsidRDefault="00BE5BE2" w:rsidP="00A57C11">
      <w:pPr>
        <w:spacing w:after="0" w:line="240" w:lineRule="auto"/>
        <w:rPr>
          <w:rFonts w:ascii="Times New Roman" w:hAnsi="Times New Roman" w:cs="Times New Roman"/>
          <w:sz w:val="28"/>
          <w:szCs w:val="28"/>
          <w:lang w:val="en-US"/>
        </w:rPr>
      </w:pPr>
    </w:p>
    <w:p w:rsidR="00A77FE5" w:rsidRPr="00A130F0" w:rsidRDefault="00A77FE5" w:rsidP="00A57C11">
      <w:pPr>
        <w:pStyle w:val="1"/>
        <w:spacing w:after="0"/>
        <w:ind w:firstLine="709"/>
        <w:jc w:val="both"/>
        <w:rPr>
          <w:noProof/>
          <w:sz w:val="28"/>
          <w:szCs w:val="28"/>
          <w:lang w:val="uk-UA"/>
        </w:rPr>
      </w:pPr>
      <w:r w:rsidRPr="00A130F0">
        <w:rPr>
          <w:b/>
          <w:noProof/>
          <w:sz w:val="28"/>
          <w:szCs w:val="28"/>
          <w:lang w:val="uk-UA"/>
        </w:rPr>
        <w:t>V. План організації заняття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2% 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3% 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20% 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35%навчального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20% 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15% навчального часу;</w:t>
            </w:r>
          </w:p>
        </w:tc>
      </w:tr>
      <w:tr w:rsidR="00A77FE5" w:rsidRPr="00A130F0" w:rsidTr="00283A69">
        <w:tc>
          <w:tcPr>
            <w:tcW w:w="5158"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rsidR="00A77FE5" w:rsidRPr="00A130F0" w:rsidRDefault="00A77FE5" w:rsidP="00A57C11">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A130F0">
              <w:rPr>
                <w:rFonts w:ascii="Times New Roman" w:hAnsi="Times New Roman" w:cs="Times New Roman"/>
                <w:noProof/>
                <w:sz w:val="28"/>
                <w:szCs w:val="28"/>
              </w:rPr>
              <w:t>5% навчального часу;</w:t>
            </w:r>
          </w:p>
        </w:tc>
      </w:tr>
    </w:tbl>
    <w:p w:rsidR="00A77FE5" w:rsidRPr="00A130F0" w:rsidRDefault="00A77FE5" w:rsidP="00A57C11">
      <w:pPr>
        <w:pStyle w:val="1"/>
        <w:spacing w:after="0"/>
        <w:ind w:firstLine="709"/>
        <w:jc w:val="both"/>
        <w:rPr>
          <w:b/>
          <w:noProof/>
          <w:sz w:val="28"/>
          <w:szCs w:val="28"/>
          <w:lang w:val="uk-UA"/>
        </w:rPr>
      </w:pPr>
    </w:p>
    <w:p w:rsidR="00A77FE5" w:rsidRPr="00A130F0" w:rsidRDefault="00A77FE5" w:rsidP="00A57C11">
      <w:pPr>
        <w:pStyle w:val="1"/>
        <w:spacing w:after="0"/>
        <w:ind w:firstLine="709"/>
        <w:jc w:val="both"/>
        <w:rPr>
          <w:b/>
          <w:noProof/>
          <w:sz w:val="28"/>
          <w:szCs w:val="28"/>
          <w:lang w:val="uk-UA"/>
        </w:rPr>
      </w:pPr>
      <w:r w:rsidRPr="00A130F0">
        <w:rPr>
          <w:b/>
          <w:noProof/>
          <w:sz w:val="28"/>
          <w:szCs w:val="28"/>
          <w:lang w:val="uk-UA"/>
        </w:rPr>
        <w:t>VI. Основні етапи заняття</w:t>
      </w:r>
    </w:p>
    <w:p w:rsidR="00A77FE5" w:rsidRPr="00A130F0" w:rsidRDefault="00A77FE5" w:rsidP="00A57C11">
      <w:pPr>
        <w:pStyle w:val="1"/>
        <w:spacing w:after="0"/>
        <w:ind w:firstLine="709"/>
        <w:jc w:val="both"/>
        <w:rPr>
          <w:b/>
          <w:noProof/>
          <w:sz w:val="28"/>
          <w:szCs w:val="28"/>
          <w:lang w:val="uk-UA"/>
        </w:rPr>
      </w:pPr>
    </w:p>
    <w:p w:rsidR="00A77FE5" w:rsidRPr="00A130F0" w:rsidRDefault="00A77FE5" w:rsidP="00A57C11">
      <w:pPr>
        <w:pStyle w:val="1"/>
        <w:numPr>
          <w:ilvl w:val="0"/>
          <w:numId w:val="13"/>
        </w:numPr>
        <w:tabs>
          <w:tab w:val="clear" w:pos="360"/>
          <w:tab w:val="num" w:pos="502"/>
        </w:tabs>
        <w:spacing w:after="0"/>
        <w:ind w:left="0" w:firstLine="709"/>
        <w:jc w:val="both"/>
        <w:rPr>
          <w:noProof/>
          <w:sz w:val="28"/>
          <w:szCs w:val="28"/>
          <w:lang w:val="uk-UA"/>
        </w:rPr>
      </w:pPr>
      <w:r w:rsidRPr="00A130F0">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rsidR="00A77FE5" w:rsidRPr="00A130F0" w:rsidRDefault="00A77FE5" w:rsidP="00A57C11">
      <w:pPr>
        <w:pStyle w:val="1"/>
        <w:numPr>
          <w:ilvl w:val="0"/>
          <w:numId w:val="13"/>
        </w:numPr>
        <w:tabs>
          <w:tab w:val="clear" w:pos="360"/>
          <w:tab w:val="num" w:pos="502"/>
        </w:tabs>
        <w:spacing w:after="0"/>
        <w:ind w:left="0" w:firstLine="709"/>
        <w:jc w:val="both"/>
        <w:rPr>
          <w:noProof/>
          <w:sz w:val="28"/>
          <w:szCs w:val="28"/>
          <w:lang w:val="uk-UA"/>
        </w:rPr>
      </w:pPr>
      <w:r w:rsidRPr="00A130F0">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rsidR="00A77FE5" w:rsidRPr="00A130F0" w:rsidRDefault="00A77FE5" w:rsidP="00A57C11">
      <w:pPr>
        <w:pStyle w:val="1"/>
        <w:numPr>
          <w:ilvl w:val="0"/>
          <w:numId w:val="13"/>
        </w:numPr>
        <w:tabs>
          <w:tab w:val="clear" w:pos="360"/>
          <w:tab w:val="num" w:pos="502"/>
        </w:tabs>
        <w:spacing w:after="0"/>
        <w:ind w:left="0" w:firstLine="709"/>
        <w:jc w:val="both"/>
        <w:rPr>
          <w:noProof/>
          <w:sz w:val="28"/>
          <w:szCs w:val="28"/>
          <w:lang w:val="uk-UA"/>
        </w:rPr>
      </w:pPr>
      <w:r w:rsidRPr="00A130F0">
        <w:rPr>
          <w:noProof/>
          <w:sz w:val="28"/>
          <w:szCs w:val="28"/>
          <w:lang w:val="uk-UA"/>
        </w:rPr>
        <w:lastRenderedPageBreak/>
        <w:t>Заключний етап — контроль кінцевого рівня знань, узагальнення, оцінка роботи кожного студента. Завдання додому.</w:t>
      </w:r>
    </w:p>
    <w:p w:rsidR="00A77FE5" w:rsidRPr="00A130F0" w:rsidRDefault="00A77FE5" w:rsidP="00A57C11">
      <w:pPr>
        <w:pStyle w:val="1"/>
        <w:spacing w:after="0"/>
        <w:ind w:firstLine="709"/>
        <w:jc w:val="both"/>
        <w:rPr>
          <w:b/>
          <w:noProof/>
          <w:sz w:val="28"/>
          <w:szCs w:val="28"/>
          <w:lang w:val="uk-UA"/>
        </w:rPr>
      </w:pPr>
    </w:p>
    <w:p w:rsidR="00A77FE5" w:rsidRPr="00A130F0" w:rsidRDefault="00A77FE5" w:rsidP="00A57C11">
      <w:pPr>
        <w:pStyle w:val="1"/>
        <w:spacing w:after="0"/>
        <w:ind w:firstLine="709"/>
        <w:jc w:val="both"/>
        <w:rPr>
          <w:b/>
          <w:noProof/>
          <w:sz w:val="28"/>
          <w:szCs w:val="28"/>
          <w:lang w:val="uk-UA"/>
        </w:rPr>
      </w:pPr>
      <w:r w:rsidRPr="00A130F0">
        <w:rPr>
          <w:b/>
          <w:noProof/>
          <w:sz w:val="28"/>
          <w:szCs w:val="28"/>
          <w:lang w:val="uk-UA"/>
        </w:rPr>
        <w:t>VII. Методичне забезпечення</w:t>
      </w:r>
    </w:p>
    <w:p w:rsidR="00A77FE5" w:rsidRPr="00A130F0" w:rsidRDefault="00A77FE5" w:rsidP="00A57C11">
      <w:pPr>
        <w:pStyle w:val="1"/>
        <w:spacing w:after="0"/>
        <w:ind w:firstLine="709"/>
        <w:jc w:val="both"/>
        <w:rPr>
          <w:b/>
          <w:noProof/>
          <w:sz w:val="28"/>
          <w:szCs w:val="28"/>
          <w:lang w:val="uk-UA"/>
        </w:rPr>
      </w:pPr>
    </w:p>
    <w:p w:rsidR="00A77FE5" w:rsidRPr="00A130F0" w:rsidRDefault="00A77FE5" w:rsidP="00A57C11">
      <w:pPr>
        <w:pStyle w:val="1"/>
        <w:spacing w:after="0"/>
        <w:ind w:firstLine="709"/>
        <w:jc w:val="both"/>
        <w:rPr>
          <w:noProof/>
          <w:sz w:val="28"/>
          <w:szCs w:val="28"/>
          <w:lang w:val="uk-UA"/>
        </w:rPr>
      </w:pPr>
      <w:r w:rsidRPr="00A130F0">
        <w:rPr>
          <w:noProof/>
          <w:sz w:val="28"/>
          <w:szCs w:val="28"/>
          <w:lang w:val="uk-UA"/>
        </w:rPr>
        <w:t>Місце проведення заняття –відділення патології вагітних, пологовий зал, післяпологове відділення, дитяче відділення, навчальна кімната.</w:t>
      </w:r>
    </w:p>
    <w:p w:rsidR="00A77FE5" w:rsidRPr="00A130F0" w:rsidRDefault="00A77FE5" w:rsidP="00A57C11">
      <w:pPr>
        <w:pStyle w:val="1"/>
        <w:spacing w:after="0"/>
        <w:ind w:firstLine="709"/>
        <w:jc w:val="both"/>
        <w:rPr>
          <w:noProof/>
          <w:sz w:val="28"/>
          <w:szCs w:val="28"/>
          <w:lang w:val="uk-UA"/>
        </w:rPr>
      </w:pPr>
      <w:r w:rsidRPr="00A130F0">
        <w:rPr>
          <w:noProof/>
          <w:sz w:val="28"/>
          <w:szCs w:val="28"/>
          <w:lang w:val="uk-UA"/>
        </w:rPr>
        <w:t xml:space="preserve">Оснащення - таблиці, слайди, історії </w:t>
      </w:r>
      <w:r w:rsidR="00DC419A" w:rsidRPr="00A130F0">
        <w:rPr>
          <w:noProof/>
          <w:sz w:val="28"/>
          <w:szCs w:val="28"/>
          <w:lang w:val="uk-UA"/>
        </w:rPr>
        <w:t>вагітності та пологів</w:t>
      </w:r>
      <w:r w:rsidRPr="00A130F0">
        <w:rPr>
          <w:noProof/>
          <w:sz w:val="28"/>
          <w:szCs w:val="28"/>
          <w:lang w:val="uk-UA"/>
        </w:rPr>
        <w:t>, фантоми.</w:t>
      </w:r>
    </w:p>
    <w:p w:rsidR="00A77FE5" w:rsidRPr="00A130F0" w:rsidRDefault="00A77FE5" w:rsidP="00A57C11">
      <w:pPr>
        <w:spacing w:after="0" w:line="240" w:lineRule="auto"/>
        <w:rPr>
          <w:rFonts w:ascii="Times New Roman" w:hAnsi="Times New Roman" w:cs="Times New Roman"/>
          <w:sz w:val="28"/>
          <w:szCs w:val="28"/>
          <w:lang w:val="uk-UA"/>
        </w:rPr>
      </w:pPr>
    </w:p>
    <w:p w:rsidR="00E62545" w:rsidRPr="00A130F0" w:rsidRDefault="00E62545" w:rsidP="00A57C11">
      <w:pPr>
        <w:pStyle w:val="1"/>
        <w:spacing w:after="0"/>
        <w:ind w:firstLine="709"/>
        <w:jc w:val="both"/>
        <w:rPr>
          <w:b/>
          <w:noProof/>
          <w:sz w:val="28"/>
          <w:szCs w:val="28"/>
          <w:lang w:val="uk-UA"/>
        </w:rPr>
      </w:pPr>
      <w:r w:rsidRPr="00A130F0">
        <w:rPr>
          <w:b/>
          <w:noProof/>
          <w:sz w:val="28"/>
          <w:szCs w:val="28"/>
          <w:lang w:val="uk-UA"/>
        </w:rPr>
        <w:t>VIIІ. Контрольні запитання та завдання</w:t>
      </w:r>
    </w:p>
    <w:p w:rsidR="00E62545" w:rsidRPr="00A130F0" w:rsidRDefault="00E62545" w:rsidP="00A57C11">
      <w:pPr>
        <w:pStyle w:val="1"/>
        <w:spacing w:after="0"/>
        <w:ind w:firstLine="709"/>
        <w:jc w:val="both"/>
        <w:rPr>
          <w:b/>
          <w:noProof/>
          <w:sz w:val="28"/>
          <w:szCs w:val="28"/>
          <w:lang w:val="uk-UA"/>
        </w:rPr>
      </w:pP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 xml:space="preserve">Яке визначення поняття «переношена вагітність» і «запізнілі пологи»? </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Яка етіологія та патогенез переношеної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фактори ризику переношування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фактори перинатального ризику для новонародженого при переношуванні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клінічні ознаки переношеної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методи діагностики переношеної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Яка тактика ведення переношеної вагітності?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 встановити ступінь зрілості шийки матки?</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показання для індукції пологів при переношуванні?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методи індукції пологів застосовують при переношуванні?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особливості перебігу пологів при переношуванні?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показання до кесарева розтину при переношуванні?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характерні ознаки переношеного новонародженого?</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зміни посліду при переношуванні?</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особливості нагляду за переношеними малюками?</w:t>
      </w:r>
    </w:p>
    <w:p w:rsidR="00E62545" w:rsidRPr="00A130F0" w:rsidRDefault="00E62545" w:rsidP="00A57C11">
      <w:pPr>
        <w:pStyle w:val="a3"/>
        <w:numPr>
          <w:ilvl w:val="0"/>
          <w:numId w:val="14"/>
        </w:numPr>
        <w:ind w:left="357" w:hanging="357"/>
        <w:jc w:val="both"/>
        <w:rPr>
          <w:sz w:val="28"/>
          <w:szCs w:val="28"/>
          <w:lang w:val="uk-UA"/>
        </w:rPr>
      </w:pPr>
      <w:r w:rsidRPr="00A130F0">
        <w:rPr>
          <w:sz w:val="28"/>
          <w:szCs w:val="28"/>
          <w:lang w:val="uk-UA"/>
        </w:rPr>
        <w:t>Які методи профілактики переношування вагітності?</w:t>
      </w:r>
    </w:p>
    <w:p w:rsidR="00E62545" w:rsidRPr="00A130F0" w:rsidRDefault="00E62545" w:rsidP="00A57C11">
      <w:pPr>
        <w:spacing w:after="0" w:line="240" w:lineRule="auto"/>
        <w:rPr>
          <w:rFonts w:ascii="Times New Roman" w:hAnsi="Times New Roman" w:cs="Times New Roman"/>
          <w:sz w:val="28"/>
          <w:szCs w:val="28"/>
          <w:lang w:val="uk-UA"/>
        </w:rPr>
      </w:pPr>
    </w:p>
    <w:p w:rsidR="00CF5EAE" w:rsidRPr="00A130F0" w:rsidRDefault="00CC197E" w:rsidP="00A57C11">
      <w:pPr>
        <w:pStyle w:val="1"/>
        <w:spacing w:after="0"/>
        <w:ind w:firstLine="709"/>
        <w:jc w:val="both"/>
        <w:rPr>
          <w:b/>
          <w:noProof/>
          <w:sz w:val="28"/>
          <w:szCs w:val="28"/>
          <w:lang w:val="uk-UA"/>
        </w:rPr>
      </w:pPr>
      <w:r w:rsidRPr="00A130F0">
        <w:rPr>
          <w:b/>
          <w:noProof/>
          <w:sz w:val="28"/>
          <w:szCs w:val="28"/>
          <w:lang w:val="uk-UA"/>
        </w:rPr>
        <w:t>ІХ</w:t>
      </w:r>
      <w:r w:rsidR="00CF5EAE" w:rsidRPr="00A130F0">
        <w:rPr>
          <w:b/>
          <w:noProof/>
          <w:sz w:val="28"/>
          <w:szCs w:val="28"/>
          <w:lang w:val="uk-UA"/>
        </w:rPr>
        <w:t>. Завдання для позааудиторної роботи:</w:t>
      </w:r>
    </w:p>
    <w:p w:rsidR="00CF5EAE" w:rsidRPr="00A130F0" w:rsidRDefault="00CF5EAE" w:rsidP="00A57C11">
      <w:pPr>
        <w:spacing w:after="0" w:line="240" w:lineRule="auto"/>
        <w:jc w:val="both"/>
        <w:rPr>
          <w:rFonts w:ascii="Times New Roman" w:hAnsi="Times New Roman" w:cs="Times New Roman"/>
          <w:sz w:val="28"/>
          <w:szCs w:val="28"/>
          <w:lang w:val="uk-UA"/>
        </w:rPr>
      </w:pP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1. Зібрати і оцінити анамнез вагітної для визначення факторів ризику ускладнень переношеної вагітності.</w:t>
      </w: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2. Оцінити результати лабораторних досліджень при переношеній вагітності.</w:t>
      </w: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3. Оцінити результати УЗД при переношеній вагітності.</w:t>
      </w: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4. Провести оцінку функціонального стану плода.</w:t>
      </w: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5. Визначити термін і тактику розродження при переношеній вагітності.</w:t>
      </w:r>
    </w:p>
    <w:p w:rsidR="00CF5EAE" w:rsidRPr="00A130F0" w:rsidRDefault="00CF5EAE" w:rsidP="00A57C11">
      <w:pPr>
        <w:spacing w:after="0" w:line="240" w:lineRule="auto"/>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6. Визначити методи профілактики ускладнень переношеної вагітності. </w:t>
      </w:r>
    </w:p>
    <w:p w:rsidR="00CF5EAE" w:rsidRPr="00A130F0" w:rsidRDefault="00CF5EAE" w:rsidP="00A57C11">
      <w:pPr>
        <w:spacing w:after="0" w:line="240" w:lineRule="auto"/>
        <w:jc w:val="both"/>
        <w:rPr>
          <w:rFonts w:ascii="Times New Roman" w:hAnsi="Times New Roman" w:cs="Times New Roman"/>
          <w:sz w:val="28"/>
          <w:szCs w:val="28"/>
          <w:lang w:val="uk-UA"/>
        </w:rPr>
      </w:pPr>
    </w:p>
    <w:p w:rsidR="002A1D69" w:rsidRPr="00A130F0" w:rsidRDefault="002A1D69" w:rsidP="00A57C11">
      <w:pPr>
        <w:spacing w:after="0" w:line="240" w:lineRule="auto"/>
        <w:jc w:val="both"/>
        <w:rPr>
          <w:rFonts w:ascii="Times New Roman" w:hAnsi="Times New Roman" w:cs="Times New Roman"/>
          <w:sz w:val="28"/>
          <w:szCs w:val="28"/>
          <w:lang w:val="uk-UA"/>
        </w:rPr>
      </w:pPr>
    </w:p>
    <w:p w:rsidR="00204C0C" w:rsidRPr="00A130F0" w:rsidRDefault="00204C0C" w:rsidP="00204C0C">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r w:rsidRPr="00A130F0">
        <w:rPr>
          <w:rFonts w:ascii="Times New Roman" w:hAnsi="Times New Roman" w:cs="Times New Roman"/>
          <w:b/>
          <w:noProof/>
          <w:sz w:val="28"/>
          <w:szCs w:val="28"/>
          <w:lang w:val="uk-UA"/>
        </w:rPr>
        <w:t>Х.Тестовий контроль</w:t>
      </w:r>
    </w:p>
    <w:p w:rsidR="00204C0C" w:rsidRPr="00A130F0" w:rsidRDefault="00204C0C" w:rsidP="00204C0C">
      <w:pPr>
        <w:spacing w:after="0" w:line="240" w:lineRule="auto"/>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1. У відділенні патології вагітності перебуває жінка, 29 років - вагітність І, 42 тижні. При вагінальному дослідженні виявлено: положення шийки матки між крижами і провідною віссю тазу; довжина до 2 см, консистенція шийки розм'якшена; </w:t>
      </w:r>
      <w:r w:rsidRPr="00A130F0">
        <w:rPr>
          <w:rFonts w:ascii="Times New Roman" w:hAnsi="Times New Roman" w:cs="Times New Roman"/>
          <w:sz w:val="28"/>
          <w:szCs w:val="28"/>
          <w:lang w:val="uk-UA"/>
        </w:rPr>
        <w:lastRenderedPageBreak/>
        <w:t xml:space="preserve">відкриття зовнішнього вічка до 1 см; </w:t>
      </w:r>
      <w:proofErr w:type="spellStart"/>
      <w:r w:rsidRPr="00A130F0">
        <w:rPr>
          <w:rFonts w:ascii="Times New Roman" w:hAnsi="Times New Roman" w:cs="Times New Roman"/>
          <w:sz w:val="28"/>
          <w:szCs w:val="28"/>
          <w:lang w:val="uk-UA"/>
        </w:rPr>
        <w:t>передлегла</w:t>
      </w:r>
      <w:proofErr w:type="spellEnd"/>
      <w:r w:rsidRPr="00A130F0">
        <w:rPr>
          <w:rFonts w:ascii="Times New Roman" w:hAnsi="Times New Roman" w:cs="Times New Roman"/>
          <w:sz w:val="28"/>
          <w:szCs w:val="28"/>
          <w:lang w:val="uk-UA"/>
        </w:rPr>
        <w:t xml:space="preserve"> частина плода - голівка притиснута до площини входу у малий таз. Оцінити ступінь зрілості шийки матки за шкалою </w:t>
      </w:r>
      <w:proofErr w:type="spellStart"/>
      <w:r w:rsidRPr="00A130F0">
        <w:rPr>
          <w:rFonts w:ascii="Times New Roman" w:hAnsi="Times New Roman" w:cs="Times New Roman"/>
          <w:sz w:val="28"/>
          <w:szCs w:val="28"/>
          <w:lang w:val="uk-UA"/>
        </w:rPr>
        <w:t>Бішопа</w:t>
      </w:r>
      <w:proofErr w:type="spellEnd"/>
      <w:r w:rsidRPr="00A130F0">
        <w:rPr>
          <w:rFonts w:ascii="Times New Roman" w:hAnsi="Times New Roman" w:cs="Times New Roman"/>
          <w:sz w:val="28"/>
          <w:szCs w:val="28"/>
          <w:lang w:val="uk-UA"/>
        </w:rPr>
        <w:t>.</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А. Шийка матки «незріла».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В. Шийка матки «недостатньо зріла».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С. Шийка матки «зріла».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2. До пологового залу поступила </w:t>
      </w:r>
      <w:proofErr w:type="spellStart"/>
      <w:r w:rsidRPr="00A130F0">
        <w:rPr>
          <w:rFonts w:ascii="Times New Roman" w:hAnsi="Times New Roman" w:cs="Times New Roman"/>
          <w:sz w:val="28"/>
          <w:szCs w:val="28"/>
          <w:lang w:val="uk-UA"/>
        </w:rPr>
        <w:t>першороділля</w:t>
      </w:r>
      <w:proofErr w:type="spellEnd"/>
      <w:r w:rsidRPr="00A130F0">
        <w:rPr>
          <w:rFonts w:ascii="Times New Roman" w:hAnsi="Times New Roman" w:cs="Times New Roman"/>
          <w:sz w:val="28"/>
          <w:szCs w:val="28"/>
          <w:lang w:val="uk-UA"/>
        </w:rPr>
        <w:t xml:space="preserve"> з вагітністю 42 тижні зі скаргами на регулярні перейми по 30 секунд через 8-10 хвилини протягом 4 годин. За даними вагінального дослідження: шийка матки розташована по </w:t>
      </w:r>
      <w:proofErr w:type="spellStart"/>
      <w:r w:rsidRPr="00A130F0">
        <w:rPr>
          <w:rFonts w:ascii="Times New Roman" w:hAnsi="Times New Roman" w:cs="Times New Roman"/>
          <w:sz w:val="28"/>
          <w:szCs w:val="28"/>
          <w:lang w:val="uk-UA"/>
        </w:rPr>
        <w:t>вісі</w:t>
      </w:r>
      <w:proofErr w:type="spellEnd"/>
      <w:r w:rsidRPr="00A130F0">
        <w:rPr>
          <w:rFonts w:ascii="Times New Roman" w:hAnsi="Times New Roman" w:cs="Times New Roman"/>
          <w:sz w:val="28"/>
          <w:szCs w:val="28"/>
          <w:lang w:val="uk-UA"/>
        </w:rPr>
        <w:t xml:space="preserve"> тазу, вкорочена до 0,5 см, м'яка, відкриття зовнішнього вічка 3 см, плодовий міхур цілий, </w:t>
      </w:r>
      <w:proofErr w:type="spellStart"/>
      <w:r w:rsidRPr="00A130F0">
        <w:rPr>
          <w:rFonts w:ascii="Times New Roman" w:hAnsi="Times New Roman" w:cs="Times New Roman"/>
          <w:sz w:val="28"/>
          <w:szCs w:val="28"/>
          <w:lang w:val="uk-UA"/>
        </w:rPr>
        <w:t>передлежить</w:t>
      </w:r>
      <w:proofErr w:type="spellEnd"/>
      <w:r w:rsidRPr="00A130F0">
        <w:rPr>
          <w:rFonts w:ascii="Times New Roman" w:hAnsi="Times New Roman" w:cs="Times New Roman"/>
          <w:sz w:val="28"/>
          <w:szCs w:val="28"/>
          <w:lang w:val="uk-UA"/>
        </w:rPr>
        <w:t xml:space="preserve"> голівка плода, притиснута до площини входу в малий таз. Який діагноз?</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А. Вагітність І, 42 тижні, переношена, І період пологів, латентна фаза.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В. Вагітність І, 42 тижні, переношена, І період пологів, активна фаза.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С. Вагітність І, 42 тижні, переношена, І період пологів, фаза уповільнення.</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D. Вагітність І, 42 тижні, переношена, ІІ період пологів. </w:t>
      </w:r>
    </w:p>
    <w:p w:rsidR="00204C0C" w:rsidRPr="00A130F0" w:rsidRDefault="00204C0C" w:rsidP="00204C0C">
      <w:pPr>
        <w:spacing w:after="0" w:line="240" w:lineRule="auto"/>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3. У відділення патології вагітності поступила жінка 26 років. Вагітність перша. За останньою менструацією дата пологів була 15 днів тому. Відмічає зниження маси тіла до 1,5 кг протягом останнього тижня. Положення плода поздовжнє, головка притиснута до входу в малий таз. Серцебиття плоду ритмічне 141 </w:t>
      </w:r>
      <w:proofErr w:type="spellStart"/>
      <w:r w:rsidRPr="00A130F0">
        <w:rPr>
          <w:rFonts w:ascii="Times New Roman" w:hAnsi="Times New Roman" w:cs="Times New Roman"/>
          <w:sz w:val="28"/>
          <w:szCs w:val="28"/>
          <w:lang w:val="uk-UA"/>
        </w:rPr>
        <w:t>уд</w:t>
      </w:r>
      <w:proofErr w:type="spellEnd"/>
      <w:r w:rsidRPr="00A130F0">
        <w:rPr>
          <w:rFonts w:ascii="Times New Roman" w:hAnsi="Times New Roman" w:cs="Times New Roman"/>
          <w:sz w:val="28"/>
          <w:szCs w:val="28"/>
          <w:lang w:val="uk-UA"/>
        </w:rPr>
        <w:t xml:space="preserve">/хв. При внутрішньому акушерському дослідженні виявлено: шийка матки відхилена до заду, довжина її збережена, щільна, зовнішнє вічко закрите. Через склепіння </w:t>
      </w:r>
      <w:proofErr w:type="spellStart"/>
      <w:r w:rsidRPr="00A130F0">
        <w:rPr>
          <w:rFonts w:ascii="Times New Roman" w:hAnsi="Times New Roman" w:cs="Times New Roman"/>
          <w:sz w:val="28"/>
          <w:szCs w:val="28"/>
          <w:lang w:val="uk-UA"/>
        </w:rPr>
        <w:t>пальпуються</w:t>
      </w:r>
      <w:proofErr w:type="spellEnd"/>
      <w:r w:rsidRPr="00A130F0">
        <w:rPr>
          <w:rFonts w:ascii="Times New Roman" w:hAnsi="Times New Roman" w:cs="Times New Roman"/>
          <w:sz w:val="28"/>
          <w:szCs w:val="28"/>
          <w:lang w:val="uk-UA"/>
        </w:rPr>
        <w:t xml:space="preserve"> щільні кістки черепа плоду. При проведенні УЗД виявлено маловоддя, </w:t>
      </w:r>
      <w:proofErr w:type="spellStart"/>
      <w:r w:rsidRPr="00A130F0">
        <w:rPr>
          <w:rFonts w:ascii="Times New Roman" w:hAnsi="Times New Roman" w:cs="Times New Roman"/>
          <w:sz w:val="28"/>
          <w:szCs w:val="28"/>
          <w:lang w:val="uk-UA"/>
        </w:rPr>
        <w:t>хоріальна</w:t>
      </w:r>
      <w:proofErr w:type="spellEnd"/>
      <w:r w:rsidRPr="00A130F0">
        <w:rPr>
          <w:rFonts w:ascii="Times New Roman" w:hAnsi="Times New Roman" w:cs="Times New Roman"/>
          <w:sz w:val="28"/>
          <w:szCs w:val="28"/>
          <w:lang w:val="uk-UA"/>
        </w:rPr>
        <w:t xml:space="preserve"> пластинка зазубрена, плацента потоншена, з множинними </w:t>
      </w:r>
      <w:proofErr w:type="spellStart"/>
      <w:r w:rsidRPr="00A130F0">
        <w:rPr>
          <w:rFonts w:ascii="Times New Roman" w:hAnsi="Times New Roman" w:cs="Times New Roman"/>
          <w:sz w:val="28"/>
          <w:szCs w:val="28"/>
          <w:lang w:val="uk-UA"/>
        </w:rPr>
        <w:t>кальцинатами</w:t>
      </w:r>
      <w:proofErr w:type="spellEnd"/>
      <w:r w:rsidRPr="00A130F0">
        <w:rPr>
          <w:rFonts w:ascii="Times New Roman" w:hAnsi="Times New Roman" w:cs="Times New Roman"/>
          <w:sz w:val="28"/>
          <w:szCs w:val="28"/>
          <w:lang w:val="uk-UA"/>
        </w:rPr>
        <w:t>, Який діагноз найбільш ймовірний?</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A. Переношена вагітність.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B. Плацентарна дисфункція.</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C .</w:t>
      </w:r>
      <w:proofErr w:type="spellStart"/>
      <w:r w:rsidRPr="00A130F0">
        <w:rPr>
          <w:rFonts w:ascii="Times New Roman" w:hAnsi="Times New Roman" w:cs="Times New Roman"/>
          <w:sz w:val="28"/>
          <w:szCs w:val="28"/>
          <w:lang w:val="uk-UA"/>
        </w:rPr>
        <w:t>Внутрішньутробна</w:t>
      </w:r>
      <w:proofErr w:type="spellEnd"/>
      <w:r w:rsidRPr="00A130F0">
        <w:rPr>
          <w:rFonts w:ascii="Times New Roman" w:hAnsi="Times New Roman" w:cs="Times New Roman"/>
          <w:sz w:val="28"/>
          <w:szCs w:val="28"/>
          <w:lang w:val="uk-UA"/>
        </w:rPr>
        <w:t xml:space="preserve"> гіпоксія плода.</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D. Внутрішньоутробне інфікування плоду.</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E. Гемолітична хвороба. </w:t>
      </w:r>
    </w:p>
    <w:p w:rsidR="00204C0C" w:rsidRPr="00A130F0" w:rsidRDefault="00204C0C" w:rsidP="00204C0C">
      <w:pPr>
        <w:spacing w:after="0" w:line="240" w:lineRule="auto"/>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4. Відбулися пологи живим плодом чоловічої статі, масою 3400 г, довжиною 52 см. Жінка під диспансерним наглядом не була. При огляді дитини виявлено: </w:t>
      </w:r>
      <w:proofErr w:type="spellStart"/>
      <w:r w:rsidRPr="00A130F0">
        <w:rPr>
          <w:rFonts w:ascii="Times New Roman" w:hAnsi="Times New Roman" w:cs="Times New Roman"/>
          <w:sz w:val="28"/>
          <w:szCs w:val="28"/>
          <w:lang w:val="uk-UA"/>
        </w:rPr>
        <w:t>сироподібне</w:t>
      </w:r>
      <w:proofErr w:type="spellEnd"/>
      <w:r w:rsidRPr="00A130F0">
        <w:rPr>
          <w:rFonts w:ascii="Times New Roman" w:hAnsi="Times New Roman" w:cs="Times New Roman"/>
          <w:sz w:val="28"/>
          <w:szCs w:val="28"/>
          <w:lang w:val="uk-UA"/>
        </w:rPr>
        <w:t xml:space="preserve"> змащення відсутнє, шкіра суха, </w:t>
      </w:r>
      <w:proofErr w:type="spellStart"/>
      <w:r w:rsidRPr="00A130F0">
        <w:rPr>
          <w:rFonts w:ascii="Times New Roman" w:hAnsi="Times New Roman" w:cs="Times New Roman"/>
          <w:sz w:val="28"/>
          <w:szCs w:val="28"/>
          <w:lang w:val="uk-UA"/>
        </w:rPr>
        <w:t>мацерована</w:t>
      </w:r>
      <w:proofErr w:type="spellEnd"/>
      <w:r w:rsidRPr="00A130F0">
        <w:rPr>
          <w:rFonts w:ascii="Times New Roman" w:hAnsi="Times New Roman" w:cs="Times New Roman"/>
          <w:sz w:val="28"/>
          <w:szCs w:val="28"/>
          <w:lang w:val="uk-UA"/>
        </w:rPr>
        <w:t xml:space="preserve">, на ступнях та долонях – поморщена, колір шкіри зеленуватий, кістки черепа щільні, шви та тім’ячка звужені, плацента з множинними </w:t>
      </w:r>
      <w:proofErr w:type="spellStart"/>
      <w:r w:rsidRPr="00A130F0">
        <w:rPr>
          <w:rFonts w:ascii="Times New Roman" w:hAnsi="Times New Roman" w:cs="Times New Roman"/>
          <w:sz w:val="28"/>
          <w:szCs w:val="28"/>
          <w:lang w:val="uk-UA"/>
        </w:rPr>
        <w:t>кальцинатами</w:t>
      </w:r>
      <w:proofErr w:type="spellEnd"/>
      <w:r w:rsidRPr="00A130F0">
        <w:rPr>
          <w:rFonts w:ascii="Times New Roman" w:hAnsi="Times New Roman" w:cs="Times New Roman"/>
          <w:sz w:val="28"/>
          <w:szCs w:val="28"/>
          <w:lang w:val="uk-UA"/>
        </w:rPr>
        <w:t>. Який патологічний стан відмічається у даної дитини?</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A. Переношений плід.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B. Асфіксія новонародженого.</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C. Вроджена вада розвитку</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D. Гемолітична хвороба новонародженого.</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E. Внутрішньоутробне інфікування плоду. </w:t>
      </w:r>
    </w:p>
    <w:p w:rsidR="00204C0C" w:rsidRPr="00A130F0" w:rsidRDefault="00204C0C" w:rsidP="00204C0C">
      <w:pPr>
        <w:spacing w:after="0" w:line="240" w:lineRule="auto"/>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lastRenderedPageBreak/>
        <w:t xml:space="preserve">5. У переношеного новонародженого, що народився на 43-му тижні вагітності, відзначається апное, блідість шкіри, тіло вкрите зеленуватою </w:t>
      </w:r>
      <w:proofErr w:type="spellStart"/>
      <w:r w:rsidRPr="00A130F0">
        <w:rPr>
          <w:rFonts w:ascii="Times New Roman" w:hAnsi="Times New Roman" w:cs="Times New Roman"/>
          <w:sz w:val="28"/>
          <w:szCs w:val="28"/>
          <w:lang w:val="uk-UA"/>
        </w:rPr>
        <w:t>амніотичною</w:t>
      </w:r>
      <w:proofErr w:type="spellEnd"/>
      <w:r w:rsidRPr="00A130F0">
        <w:rPr>
          <w:rFonts w:ascii="Times New Roman" w:hAnsi="Times New Roman" w:cs="Times New Roman"/>
          <w:sz w:val="28"/>
          <w:szCs w:val="28"/>
          <w:lang w:val="uk-UA"/>
        </w:rPr>
        <w:t xml:space="preserve"> рідиною. Які перші кроки в реанімації новонародженого?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A. Відсмоктування слизу із трахеї під прямим контролем.</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B. Штучна вентиляція легень із застосуванням </w:t>
      </w:r>
      <w:proofErr w:type="spellStart"/>
      <w:r w:rsidRPr="00A130F0">
        <w:rPr>
          <w:rFonts w:ascii="Times New Roman" w:hAnsi="Times New Roman" w:cs="Times New Roman"/>
          <w:sz w:val="28"/>
          <w:szCs w:val="28"/>
          <w:lang w:val="uk-UA"/>
        </w:rPr>
        <w:t>ендотрахеальної</w:t>
      </w:r>
      <w:proofErr w:type="spellEnd"/>
      <w:r w:rsidRPr="00A130F0">
        <w:rPr>
          <w:rFonts w:ascii="Times New Roman" w:hAnsi="Times New Roman" w:cs="Times New Roman"/>
          <w:sz w:val="28"/>
          <w:szCs w:val="28"/>
          <w:lang w:val="uk-UA"/>
        </w:rPr>
        <w:t xml:space="preserve"> трубки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C. Застосування 100% кисню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D. Штучна вентиляція із застосуванням апарата "маска-міхур"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r w:rsidRPr="00A130F0">
        <w:rPr>
          <w:rFonts w:ascii="Times New Roman" w:hAnsi="Times New Roman" w:cs="Times New Roman"/>
          <w:sz w:val="28"/>
          <w:szCs w:val="28"/>
          <w:lang w:val="uk-UA"/>
        </w:rPr>
        <w:t xml:space="preserve">E. Катетеризація </w:t>
      </w:r>
      <w:proofErr w:type="spellStart"/>
      <w:r w:rsidRPr="00A130F0">
        <w:rPr>
          <w:rFonts w:ascii="Times New Roman" w:hAnsi="Times New Roman" w:cs="Times New Roman"/>
          <w:sz w:val="28"/>
          <w:szCs w:val="28"/>
          <w:lang w:val="uk-UA"/>
        </w:rPr>
        <w:t>умбілікальної</w:t>
      </w:r>
      <w:proofErr w:type="spellEnd"/>
      <w:r w:rsidRPr="00A130F0">
        <w:rPr>
          <w:rFonts w:ascii="Times New Roman" w:hAnsi="Times New Roman" w:cs="Times New Roman"/>
          <w:sz w:val="28"/>
          <w:szCs w:val="28"/>
          <w:lang w:val="uk-UA"/>
        </w:rPr>
        <w:t xml:space="preserve"> вени</w:t>
      </w:r>
    </w:p>
    <w:p w:rsidR="006B2F6B" w:rsidRDefault="006B2F6B" w:rsidP="006B2F6B">
      <w:pPr>
        <w:spacing w:after="0" w:line="240" w:lineRule="auto"/>
        <w:jc w:val="both"/>
        <w:rPr>
          <w:rFonts w:ascii="Times New Roman" w:hAnsi="Times New Roman" w:cs="Times New Roman"/>
          <w:sz w:val="28"/>
          <w:szCs w:val="28"/>
          <w:lang w:val="uk-UA"/>
        </w:rPr>
      </w:pPr>
    </w:p>
    <w:p w:rsidR="006B2F6B" w:rsidRPr="006B2F6B" w:rsidRDefault="006B2F6B" w:rsidP="006B2F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6B2F6B">
        <w:rPr>
          <w:rFonts w:ascii="Times New Roman" w:hAnsi="Times New Roman" w:cs="Times New Roman"/>
          <w:sz w:val="28"/>
          <w:szCs w:val="28"/>
          <w:lang w:val="uk-UA"/>
        </w:rPr>
        <w:t xml:space="preserve">. Голівка новонародженого має </w:t>
      </w:r>
      <w:proofErr w:type="spellStart"/>
      <w:r w:rsidRPr="006B2F6B">
        <w:rPr>
          <w:rFonts w:ascii="Times New Roman" w:hAnsi="Times New Roman" w:cs="Times New Roman"/>
          <w:sz w:val="28"/>
          <w:szCs w:val="28"/>
          <w:lang w:val="uk-UA"/>
        </w:rPr>
        <w:t>доліхоцефалічну</w:t>
      </w:r>
      <w:proofErr w:type="spellEnd"/>
      <w:r w:rsidRPr="006B2F6B">
        <w:rPr>
          <w:rFonts w:ascii="Times New Roman" w:hAnsi="Times New Roman" w:cs="Times New Roman"/>
          <w:sz w:val="28"/>
          <w:szCs w:val="28"/>
          <w:lang w:val="uk-UA"/>
        </w:rPr>
        <w:t xml:space="preserve"> форму. При огляді голівки на потиличній частині визначається пологова пухлина, розташована на середині між великим і малим тім'ячком. При якому передлежанні голівки плоду відбулися описані пологи? </w:t>
      </w:r>
    </w:p>
    <w:p w:rsidR="006B2F6B" w:rsidRDefault="006B2F6B" w:rsidP="006B2F6B">
      <w:pPr>
        <w:pStyle w:val="a3"/>
        <w:numPr>
          <w:ilvl w:val="0"/>
          <w:numId w:val="20"/>
        </w:numPr>
        <w:ind w:left="0" w:firstLine="709"/>
        <w:jc w:val="both"/>
        <w:rPr>
          <w:sz w:val="28"/>
          <w:szCs w:val="28"/>
          <w:lang w:val="uk-UA"/>
        </w:rPr>
      </w:pPr>
      <w:r w:rsidRPr="006B2F6B">
        <w:rPr>
          <w:sz w:val="28"/>
          <w:szCs w:val="28"/>
          <w:lang w:val="uk-UA"/>
        </w:rPr>
        <w:t>При лицевому передлежанні</w:t>
      </w:r>
    </w:p>
    <w:p w:rsidR="006B2F6B" w:rsidRDefault="006B2F6B" w:rsidP="006B2F6B">
      <w:pPr>
        <w:pStyle w:val="a3"/>
        <w:numPr>
          <w:ilvl w:val="0"/>
          <w:numId w:val="20"/>
        </w:numPr>
        <w:ind w:left="0" w:firstLine="709"/>
        <w:jc w:val="both"/>
        <w:rPr>
          <w:sz w:val="28"/>
          <w:szCs w:val="28"/>
          <w:lang w:val="uk-UA"/>
        </w:rPr>
      </w:pPr>
      <w:r w:rsidRPr="006B2F6B">
        <w:rPr>
          <w:sz w:val="28"/>
          <w:szCs w:val="28"/>
          <w:lang w:val="uk-UA"/>
        </w:rPr>
        <w:t xml:space="preserve">При передньому виді потиличного передлежання </w:t>
      </w:r>
    </w:p>
    <w:p w:rsidR="006B2F6B" w:rsidRDefault="006B2F6B" w:rsidP="006B2F6B">
      <w:pPr>
        <w:pStyle w:val="a3"/>
        <w:numPr>
          <w:ilvl w:val="0"/>
          <w:numId w:val="20"/>
        </w:numPr>
        <w:ind w:left="0" w:firstLine="709"/>
        <w:jc w:val="both"/>
        <w:rPr>
          <w:sz w:val="28"/>
          <w:szCs w:val="28"/>
          <w:lang w:val="uk-UA"/>
        </w:rPr>
      </w:pPr>
      <w:r w:rsidRPr="006B2F6B">
        <w:rPr>
          <w:sz w:val="28"/>
          <w:szCs w:val="28"/>
          <w:lang w:val="uk-UA"/>
        </w:rPr>
        <w:t xml:space="preserve">При </w:t>
      </w:r>
      <w:proofErr w:type="spellStart"/>
      <w:r w:rsidRPr="006B2F6B">
        <w:rPr>
          <w:sz w:val="28"/>
          <w:szCs w:val="28"/>
          <w:lang w:val="uk-UA"/>
        </w:rPr>
        <w:t>передньоголовному</w:t>
      </w:r>
      <w:proofErr w:type="spellEnd"/>
      <w:r w:rsidRPr="006B2F6B">
        <w:rPr>
          <w:sz w:val="28"/>
          <w:szCs w:val="28"/>
          <w:lang w:val="uk-UA"/>
        </w:rPr>
        <w:t xml:space="preserve"> передлежанні </w:t>
      </w:r>
    </w:p>
    <w:p w:rsidR="006B2F6B" w:rsidRDefault="006B2F6B" w:rsidP="006B2F6B">
      <w:pPr>
        <w:pStyle w:val="a3"/>
        <w:numPr>
          <w:ilvl w:val="0"/>
          <w:numId w:val="20"/>
        </w:numPr>
        <w:ind w:left="0" w:firstLine="709"/>
        <w:jc w:val="both"/>
        <w:rPr>
          <w:sz w:val="28"/>
          <w:szCs w:val="28"/>
          <w:lang w:val="uk-UA"/>
        </w:rPr>
      </w:pPr>
      <w:r w:rsidRPr="006B2F6B">
        <w:rPr>
          <w:sz w:val="28"/>
          <w:szCs w:val="28"/>
          <w:lang w:val="uk-UA"/>
        </w:rPr>
        <w:t xml:space="preserve">При лобовому передлежанні </w:t>
      </w:r>
    </w:p>
    <w:p w:rsidR="006B2F6B" w:rsidRPr="006B2F6B" w:rsidRDefault="006B2F6B" w:rsidP="006B2F6B">
      <w:pPr>
        <w:pStyle w:val="a3"/>
        <w:numPr>
          <w:ilvl w:val="0"/>
          <w:numId w:val="20"/>
        </w:numPr>
        <w:ind w:left="0" w:firstLine="709"/>
        <w:jc w:val="both"/>
        <w:rPr>
          <w:sz w:val="28"/>
          <w:szCs w:val="28"/>
          <w:lang w:val="uk-UA"/>
        </w:rPr>
      </w:pPr>
      <w:r w:rsidRPr="006B2F6B">
        <w:rPr>
          <w:sz w:val="28"/>
          <w:szCs w:val="28"/>
          <w:lang w:val="uk-UA"/>
        </w:rPr>
        <w:t>При задньому виді потиличного передлежання</w:t>
      </w:r>
    </w:p>
    <w:p w:rsidR="006B2F6B" w:rsidRDefault="006B2F6B" w:rsidP="006B2F6B">
      <w:pPr>
        <w:spacing w:after="0" w:line="240" w:lineRule="auto"/>
        <w:jc w:val="both"/>
        <w:rPr>
          <w:rFonts w:ascii="Times New Roman" w:hAnsi="Times New Roman" w:cs="Times New Roman"/>
          <w:sz w:val="28"/>
          <w:szCs w:val="28"/>
          <w:lang w:val="uk-UA"/>
        </w:rPr>
      </w:pPr>
    </w:p>
    <w:p w:rsidR="006B2F6B" w:rsidRPr="006B2F6B" w:rsidRDefault="006B2F6B" w:rsidP="006B2F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6B2F6B">
        <w:rPr>
          <w:rFonts w:ascii="Times New Roman" w:hAnsi="Times New Roman" w:cs="Times New Roman"/>
          <w:sz w:val="28"/>
          <w:szCs w:val="28"/>
          <w:lang w:val="uk-UA"/>
        </w:rPr>
        <w:t xml:space="preserve">. При внутрішньому акушерському дослідженні породіллі крижова западина цілком заповнена голівкою плоду, сідничні ості не визначаються. Стрілоподібний шов у прямому розмірі, мале тім'ячко звернене до симфізу. У якій площині малого таза знаходиться передлежача частина плоду? </w:t>
      </w:r>
    </w:p>
    <w:p w:rsidR="006B2F6B" w:rsidRDefault="006B2F6B" w:rsidP="006B2F6B">
      <w:pPr>
        <w:pStyle w:val="a3"/>
        <w:numPr>
          <w:ilvl w:val="0"/>
          <w:numId w:val="21"/>
        </w:numPr>
        <w:ind w:left="0" w:firstLine="709"/>
        <w:jc w:val="both"/>
        <w:rPr>
          <w:sz w:val="28"/>
          <w:szCs w:val="28"/>
          <w:lang w:val="uk-UA"/>
        </w:rPr>
      </w:pPr>
      <w:r w:rsidRPr="006B2F6B">
        <w:rPr>
          <w:sz w:val="28"/>
          <w:szCs w:val="28"/>
          <w:lang w:val="uk-UA"/>
        </w:rPr>
        <w:t>Площина вузької частини порожнини малого таза</w:t>
      </w:r>
    </w:p>
    <w:p w:rsidR="006B2F6B" w:rsidRDefault="006B2F6B" w:rsidP="006B2F6B">
      <w:pPr>
        <w:pStyle w:val="a3"/>
        <w:numPr>
          <w:ilvl w:val="0"/>
          <w:numId w:val="21"/>
        </w:numPr>
        <w:ind w:left="0" w:firstLine="709"/>
        <w:jc w:val="both"/>
        <w:rPr>
          <w:sz w:val="28"/>
          <w:szCs w:val="28"/>
          <w:lang w:val="uk-UA"/>
        </w:rPr>
      </w:pPr>
      <w:r w:rsidRPr="006B2F6B">
        <w:rPr>
          <w:sz w:val="28"/>
          <w:szCs w:val="28"/>
          <w:lang w:val="uk-UA"/>
        </w:rPr>
        <w:t xml:space="preserve">Площина широкої частини порожнини малого таза </w:t>
      </w:r>
    </w:p>
    <w:p w:rsidR="006B2F6B" w:rsidRDefault="006B2F6B" w:rsidP="006B2F6B">
      <w:pPr>
        <w:pStyle w:val="a3"/>
        <w:numPr>
          <w:ilvl w:val="0"/>
          <w:numId w:val="21"/>
        </w:numPr>
        <w:ind w:left="0" w:firstLine="709"/>
        <w:jc w:val="both"/>
        <w:rPr>
          <w:sz w:val="28"/>
          <w:szCs w:val="28"/>
          <w:lang w:val="uk-UA"/>
        </w:rPr>
      </w:pPr>
      <w:r w:rsidRPr="006B2F6B">
        <w:rPr>
          <w:sz w:val="28"/>
          <w:szCs w:val="28"/>
          <w:lang w:val="uk-UA"/>
        </w:rPr>
        <w:t xml:space="preserve">Площина виходу з малого таза </w:t>
      </w:r>
    </w:p>
    <w:p w:rsidR="006B2F6B" w:rsidRDefault="006B2F6B" w:rsidP="006B2F6B">
      <w:pPr>
        <w:pStyle w:val="a3"/>
        <w:numPr>
          <w:ilvl w:val="0"/>
          <w:numId w:val="21"/>
        </w:numPr>
        <w:ind w:left="0" w:firstLine="709"/>
        <w:jc w:val="both"/>
        <w:rPr>
          <w:sz w:val="28"/>
          <w:szCs w:val="28"/>
          <w:lang w:val="uk-UA"/>
        </w:rPr>
      </w:pPr>
      <w:r w:rsidRPr="006B2F6B">
        <w:rPr>
          <w:sz w:val="28"/>
          <w:szCs w:val="28"/>
          <w:lang w:val="uk-UA"/>
        </w:rPr>
        <w:t xml:space="preserve">Площина входу в малий таз </w:t>
      </w:r>
    </w:p>
    <w:p w:rsidR="006B2F6B" w:rsidRPr="006B2F6B" w:rsidRDefault="006B2F6B" w:rsidP="006B2F6B">
      <w:pPr>
        <w:pStyle w:val="a3"/>
        <w:numPr>
          <w:ilvl w:val="0"/>
          <w:numId w:val="21"/>
        </w:numPr>
        <w:ind w:left="0" w:firstLine="709"/>
        <w:jc w:val="both"/>
        <w:rPr>
          <w:sz w:val="28"/>
          <w:szCs w:val="28"/>
          <w:lang w:val="uk-UA"/>
        </w:rPr>
      </w:pPr>
      <w:r w:rsidRPr="006B2F6B">
        <w:rPr>
          <w:sz w:val="28"/>
          <w:szCs w:val="28"/>
          <w:lang w:val="uk-UA"/>
        </w:rPr>
        <w:t>Над входом у малий таз</w:t>
      </w:r>
    </w:p>
    <w:p w:rsidR="006B2F6B" w:rsidRDefault="006B2F6B" w:rsidP="006B2F6B">
      <w:pPr>
        <w:spacing w:after="0" w:line="240" w:lineRule="auto"/>
        <w:jc w:val="both"/>
        <w:rPr>
          <w:rFonts w:ascii="Times New Roman" w:hAnsi="Times New Roman" w:cs="Times New Roman"/>
          <w:sz w:val="28"/>
          <w:szCs w:val="28"/>
          <w:lang w:val="uk-UA"/>
        </w:rPr>
      </w:pPr>
    </w:p>
    <w:p w:rsidR="006B2F6B" w:rsidRPr="006B2F6B" w:rsidRDefault="006B2F6B" w:rsidP="006B2F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6B2F6B">
        <w:rPr>
          <w:rFonts w:ascii="Times New Roman" w:hAnsi="Times New Roman" w:cs="Times New Roman"/>
          <w:sz w:val="28"/>
          <w:szCs w:val="28"/>
          <w:lang w:val="uk-UA"/>
        </w:rPr>
        <w:t xml:space="preserve">. При піхвовому дослідженні через 6 годин після початку пологової діяльності визначається: відкриття шийки матки до </w:t>
      </w:r>
      <w:smartTag w:uri="urn:schemas-microsoft-com:office:smarttags" w:element="metricconverter">
        <w:smartTagPr>
          <w:attr w:name="ProductID" w:val="5 см"/>
        </w:smartTagPr>
        <w:r w:rsidRPr="006B2F6B">
          <w:rPr>
            <w:rFonts w:ascii="Times New Roman" w:hAnsi="Times New Roman" w:cs="Times New Roman"/>
            <w:sz w:val="28"/>
            <w:szCs w:val="28"/>
            <w:lang w:val="uk-UA"/>
          </w:rPr>
          <w:t>5 см</w:t>
        </w:r>
      </w:smartTag>
      <w:r w:rsidRPr="006B2F6B">
        <w:rPr>
          <w:rFonts w:ascii="Times New Roman" w:hAnsi="Times New Roman" w:cs="Times New Roman"/>
          <w:sz w:val="28"/>
          <w:szCs w:val="28"/>
          <w:lang w:val="uk-UA"/>
        </w:rPr>
        <w:t xml:space="preserve">, </w:t>
      </w:r>
      <w:proofErr w:type="spellStart"/>
      <w:r w:rsidRPr="006B2F6B">
        <w:rPr>
          <w:rFonts w:ascii="Times New Roman" w:hAnsi="Times New Roman" w:cs="Times New Roman"/>
          <w:sz w:val="28"/>
          <w:szCs w:val="28"/>
          <w:lang w:val="uk-UA"/>
        </w:rPr>
        <w:t>передлежить</w:t>
      </w:r>
      <w:proofErr w:type="spellEnd"/>
      <w:r w:rsidRPr="006B2F6B">
        <w:rPr>
          <w:rFonts w:ascii="Times New Roman" w:hAnsi="Times New Roman" w:cs="Times New Roman"/>
          <w:sz w:val="28"/>
          <w:szCs w:val="28"/>
          <w:lang w:val="uk-UA"/>
        </w:rPr>
        <w:t xml:space="preserve"> голівка плоду, притиснута до входу в малий таз. Стрілоподібний шов у поперечному розмірі входу в малий таз, мале тім'ячко зліва, збоку. Про який момент </w:t>
      </w:r>
      <w:proofErr w:type="spellStart"/>
      <w:r w:rsidRPr="006B2F6B">
        <w:rPr>
          <w:rFonts w:ascii="Times New Roman" w:hAnsi="Times New Roman" w:cs="Times New Roman"/>
          <w:sz w:val="28"/>
          <w:szCs w:val="28"/>
          <w:lang w:val="uk-UA"/>
        </w:rPr>
        <w:t>біомеханізму</w:t>
      </w:r>
      <w:proofErr w:type="spellEnd"/>
      <w:r w:rsidRPr="006B2F6B">
        <w:rPr>
          <w:rFonts w:ascii="Times New Roman" w:hAnsi="Times New Roman" w:cs="Times New Roman"/>
          <w:sz w:val="28"/>
          <w:szCs w:val="28"/>
          <w:lang w:val="uk-UA"/>
        </w:rPr>
        <w:t xml:space="preserve"> родів йде мова?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A.</w:t>
      </w:r>
      <w:r w:rsidRPr="006B2F6B">
        <w:rPr>
          <w:rFonts w:ascii="Times New Roman" w:hAnsi="Times New Roman" w:cs="Times New Roman"/>
          <w:sz w:val="28"/>
          <w:szCs w:val="28"/>
          <w:lang w:val="uk-UA"/>
        </w:rPr>
        <w:tab/>
        <w:t xml:space="preserve">Згинання голівки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B.</w:t>
      </w:r>
      <w:r w:rsidRPr="006B2F6B">
        <w:rPr>
          <w:rFonts w:ascii="Times New Roman" w:hAnsi="Times New Roman" w:cs="Times New Roman"/>
          <w:sz w:val="28"/>
          <w:szCs w:val="28"/>
          <w:lang w:val="uk-UA"/>
        </w:rPr>
        <w:tab/>
        <w:t xml:space="preserve">Розгинання голівки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C.</w:t>
      </w:r>
      <w:r w:rsidRPr="006B2F6B">
        <w:rPr>
          <w:rFonts w:ascii="Times New Roman" w:hAnsi="Times New Roman" w:cs="Times New Roman"/>
          <w:sz w:val="28"/>
          <w:szCs w:val="28"/>
          <w:lang w:val="uk-UA"/>
        </w:rPr>
        <w:tab/>
        <w:t xml:space="preserve">Внутрішній поворот голівки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D.</w:t>
      </w:r>
      <w:r w:rsidRPr="006B2F6B">
        <w:rPr>
          <w:rFonts w:ascii="Times New Roman" w:hAnsi="Times New Roman" w:cs="Times New Roman"/>
          <w:sz w:val="28"/>
          <w:szCs w:val="28"/>
          <w:lang w:val="uk-UA"/>
        </w:rPr>
        <w:tab/>
        <w:t xml:space="preserve">Додаткове згинання голівки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E.</w:t>
      </w:r>
      <w:r w:rsidRPr="006B2F6B">
        <w:rPr>
          <w:rFonts w:ascii="Times New Roman" w:hAnsi="Times New Roman" w:cs="Times New Roman"/>
          <w:sz w:val="28"/>
          <w:szCs w:val="28"/>
          <w:lang w:val="uk-UA"/>
        </w:rPr>
        <w:tab/>
        <w:t>Внутрішній поворот плічок</w:t>
      </w:r>
    </w:p>
    <w:p w:rsidR="006B2F6B" w:rsidRPr="006B2F6B" w:rsidRDefault="006B2F6B" w:rsidP="006B2F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6B2F6B">
        <w:rPr>
          <w:rFonts w:ascii="Times New Roman" w:hAnsi="Times New Roman" w:cs="Times New Roman"/>
          <w:sz w:val="28"/>
          <w:szCs w:val="28"/>
          <w:lang w:val="uk-UA"/>
        </w:rPr>
        <w:t xml:space="preserve">. Положення плода подовжнє, голівка малим сегментом у вході в малий таз. Серцебиття плода ясне, ритмічне, 140 </w:t>
      </w:r>
      <w:proofErr w:type="spellStart"/>
      <w:r w:rsidRPr="006B2F6B">
        <w:rPr>
          <w:rFonts w:ascii="Times New Roman" w:hAnsi="Times New Roman" w:cs="Times New Roman"/>
          <w:sz w:val="28"/>
          <w:szCs w:val="28"/>
          <w:lang w:val="uk-UA"/>
        </w:rPr>
        <w:t>уд</w:t>
      </w:r>
      <w:proofErr w:type="spellEnd"/>
      <w:r w:rsidRPr="006B2F6B">
        <w:rPr>
          <w:rFonts w:ascii="Times New Roman" w:hAnsi="Times New Roman" w:cs="Times New Roman"/>
          <w:sz w:val="28"/>
          <w:szCs w:val="28"/>
          <w:lang w:val="uk-UA"/>
        </w:rPr>
        <w:t xml:space="preserve">./хв., зліва нижче пупка. Стрілоподібний шов в правому косому розмірі, мале тім’ячко зліва ближче до лона. Вкажіть позицію та вид позиції: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A.</w:t>
      </w:r>
      <w:r w:rsidRPr="006B2F6B">
        <w:rPr>
          <w:rFonts w:ascii="Times New Roman" w:hAnsi="Times New Roman" w:cs="Times New Roman"/>
          <w:sz w:val="28"/>
          <w:szCs w:val="28"/>
          <w:lang w:val="uk-UA"/>
        </w:rPr>
        <w:tab/>
        <w:t>Перша позиція, задній вид</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B.</w:t>
      </w:r>
      <w:r w:rsidRPr="006B2F6B">
        <w:rPr>
          <w:rFonts w:ascii="Times New Roman" w:hAnsi="Times New Roman" w:cs="Times New Roman"/>
          <w:sz w:val="28"/>
          <w:szCs w:val="28"/>
          <w:lang w:val="uk-UA"/>
        </w:rPr>
        <w:tab/>
        <w:t xml:space="preserve">Перша позиція, передній вид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lastRenderedPageBreak/>
        <w:t>C.</w:t>
      </w:r>
      <w:r w:rsidRPr="006B2F6B">
        <w:rPr>
          <w:rFonts w:ascii="Times New Roman" w:hAnsi="Times New Roman" w:cs="Times New Roman"/>
          <w:sz w:val="28"/>
          <w:szCs w:val="28"/>
          <w:lang w:val="uk-UA"/>
        </w:rPr>
        <w:tab/>
        <w:t xml:space="preserve">Друга позиція, передній вид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D.</w:t>
      </w:r>
      <w:r w:rsidRPr="006B2F6B">
        <w:rPr>
          <w:rFonts w:ascii="Times New Roman" w:hAnsi="Times New Roman" w:cs="Times New Roman"/>
          <w:sz w:val="28"/>
          <w:szCs w:val="28"/>
          <w:lang w:val="uk-UA"/>
        </w:rPr>
        <w:tab/>
        <w:t xml:space="preserve">Друга позиція, задній вид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E.</w:t>
      </w:r>
      <w:r w:rsidRPr="006B2F6B">
        <w:rPr>
          <w:rFonts w:ascii="Times New Roman" w:hAnsi="Times New Roman" w:cs="Times New Roman"/>
          <w:sz w:val="28"/>
          <w:szCs w:val="28"/>
          <w:lang w:val="uk-UA"/>
        </w:rPr>
        <w:tab/>
        <w:t>Високе пряме стояння стрілоподібного шва</w:t>
      </w:r>
    </w:p>
    <w:p w:rsidR="006B2F6B" w:rsidRDefault="006B2F6B" w:rsidP="006B2F6B">
      <w:pPr>
        <w:spacing w:after="0" w:line="240" w:lineRule="auto"/>
        <w:jc w:val="both"/>
        <w:rPr>
          <w:rFonts w:ascii="Times New Roman" w:hAnsi="Times New Roman" w:cs="Times New Roman"/>
          <w:sz w:val="28"/>
          <w:szCs w:val="28"/>
          <w:lang w:val="uk-UA"/>
        </w:rPr>
      </w:pPr>
    </w:p>
    <w:p w:rsidR="006B2F6B" w:rsidRPr="006B2F6B" w:rsidRDefault="006B2F6B" w:rsidP="006B2F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6B2F6B">
        <w:rPr>
          <w:rFonts w:ascii="Times New Roman" w:hAnsi="Times New Roman" w:cs="Times New Roman"/>
          <w:sz w:val="28"/>
          <w:szCs w:val="28"/>
          <w:lang w:val="uk-UA"/>
        </w:rPr>
        <w:t xml:space="preserve">. Роділля 23 років. При внутрішньому акушерському дослідженні розкриття шийки матки повне. Плідний міхур відсутній. </w:t>
      </w:r>
      <w:proofErr w:type="spellStart"/>
      <w:r w:rsidRPr="006B2F6B">
        <w:rPr>
          <w:rFonts w:ascii="Times New Roman" w:hAnsi="Times New Roman" w:cs="Times New Roman"/>
          <w:sz w:val="28"/>
          <w:szCs w:val="28"/>
          <w:lang w:val="uk-UA"/>
        </w:rPr>
        <w:t>Передлежить</w:t>
      </w:r>
      <w:proofErr w:type="spellEnd"/>
      <w:r w:rsidRPr="006B2F6B">
        <w:rPr>
          <w:rFonts w:ascii="Times New Roman" w:hAnsi="Times New Roman" w:cs="Times New Roman"/>
          <w:sz w:val="28"/>
          <w:szCs w:val="28"/>
          <w:lang w:val="uk-UA"/>
        </w:rPr>
        <w:t xml:space="preserve"> голівка, в площині виходу з малого тазу. Стрілоподібний шов в прямому розмірі виходу з тазу, мале тім'ячко ближче до лона. Яким розміром голівка народиться плід при даному варіанті передлежання?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A.</w:t>
      </w:r>
      <w:r w:rsidRPr="006B2F6B">
        <w:rPr>
          <w:rFonts w:ascii="Times New Roman" w:hAnsi="Times New Roman" w:cs="Times New Roman"/>
          <w:sz w:val="28"/>
          <w:szCs w:val="28"/>
          <w:lang w:val="uk-UA"/>
        </w:rPr>
        <w:tab/>
        <w:t xml:space="preserve">Малим косим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B.</w:t>
      </w:r>
      <w:r w:rsidRPr="006B2F6B">
        <w:rPr>
          <w:rFonts w:ascii="Times New Roman" w:hAnsi="Times New Roman" w:cs="Times New Roman"/>
          <w:sz w:val="28"/>
          <w:szCs w:val="28"/>
          <w:lang w:val="uk-UA"/>
        </w:rPr>
        <w:tab/>
        <w:t xml:space="preserve">Прямим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C.</w:t>
      </w:r>
      <w:r w:rsidRPr="006B2F6B">
        <w:rPr>
          <w:rFonts w:ascii="Times New Roman" w:hAnsi="Times New Roman" w:cs="Times New Roman"/>
          <w:sz w:val="28"/>
          <w:szCs w:val="28"/>
          <w:lang w:val="uk-UA"/>
        </w:rPr>
        <w:tab/>
        <w:t xml:space="preserve">Поперечним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D.</w:t>
      </w:r>
      <w:r w:rsidRPr="006B2F6B">
        <w:rPr>
          <w:rFonts w:ascii="Times New Roman" w:hAnsi="Times New Roman" w:cs="Times New Roman"/>
          <w:sz w:val="28"/>
          <w:szCs w:val="28"/>
          <w:lang w:val="uk-UA"/>
        </w:rPr>
        <w:tab/>
        <w:t xml:space="preserve">Середнім косим </w:t>
      </w:r>
    </w:p>
    <w:p w:rsidR="006B2F6B" w:rsidRPr="006B2F6B" w:rsidRDefault="006B2F6B" w:rsidP="006B2F6B">
      <w:pPr>
        <w:spacing w:after="0" w:line="240" w:lineRule="auto"/>
        <w:ind w:firstLine="709"/>
        <w:jc w:val="both"/>
        <w:rPr>
          <w:rFonts w:ascii="Times New Roman" w:hAnsi="Times New Roman" w:cs="Times New Roman"/>
          <w:sz w:val="28"/>
          <w:szCs w:val="28"/>
          <w:lang w:val="uk-UA"/>
        </w:rPr>
      </w:pPr>
      <w:r w:rsidRPr="006B2F6B">
        <w:rPr>
          <w:rFonts w:ascii="Times New Roman" w:hAnsi="Times New Roman" w:cs="Times New Roman"/>
          <w:sz w:val="28"/>
          <w:szCs w:val="28"/>
          <w:lang w:val="uk-UA"/>
        </w:rPr>
        <w:t>E.</w:t>
      </w:r>
      <w:r w:rsidRPr="006B2F6B">
        <w:rPr>
          <w:rFonts w:ascii="Times New Roman" w:hAnsi="Times New Roman" w:cs="Times New Roman"/>
          <w:sz w:val="28"/>
          <w:szCs w:val="28"/>
          <w:lang w:val="uk-UA"/>
        </w:rPr>
        <w:tab/>
        <w:t>Великим косим</w:t>
      </w:r>
    </w:p>
    <w:p w:rsidR="00204C0C" w:rsidRPr="00A130F0" w:rsidRDefault="00204C0C" w:rsidP="006B2F6B">
      <w:pPr>
        <w:spacing w:after="0" w:line="240" w:lineRule="auto"/>
        <w:jc w:val="both"/>
        <w:rPr>
          <w:rFonts w:ascii="Times New Roman" w:hAnsi="Times New Roman" w:cs="Times New Roman"/>
          <w:sz w:val="28"/>
          <w:szCs w:val="28"/>
          <w:lang w:val="uk-UA"/>
        </w:rPr>
      </w:pPr>
    </w:p>
    <w:p w:rsidR="00204C0C" w:rsidRPr="00A130F0" w:rsidRDefault="00204C0C" w:rsidP="00204C0C">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r w:rsidRPr="00A130F0">
        <w:rPr>
          <w:rFonts w:ascii="Times New Roman" w:hAnsi="Times New Roman" w:cs="Times New Roman"/>
          <w:b/>
          <w:noProof/>
          <w:sz w:val="28"/>
          <w:szCs w:val="28"/>
        </w:rPr>
        <w:t>Х</w:t>
      </w:r>
      <w:r w:rsidR="002A1D69" w:rsidRPr="00A130F0">
        <w:rPr>
          <w:rFonts w:ascii="Times New Roman" w:hAnsi="Times New Roman" w:cs="Times New Roman"/>
          <w:b/>
          <w:noProof/>
          <w:sz w:val="28"/>
          <w:szCs w:val="28"/>
          <w:lang w:val="en-US"/>
        </w:rPr>
        <w:t>I</w:t>
      </w:r>
      <w:r w:rsidRPr="00A130F0">
        <w:rPr>
          <w:rFonts w:ascii="Times New Roman" w:hAnsi="Times New Roman" w:cs="Times New Roman"/>
          <w:b/>
          <w:noProof/>
          <w:sz w:val="28"/>
          <w:szCs w:val="28"/>
        </w:rPr>
        <w:t>. Ситуаційні задачі.</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b/>
          <w:sz w:val="28"/>
          <w:szCs w:val="28"/>
          <w:lang w:val="uk-UA"/>
        </w:rPr>
        <w:t>1.</w:t>
      </w:r>
      <w:r w:rsidRPr="00A130F0">
        <w:rPr>
          <w:rFonts w:ascii="Times New Roman" w:hAnsi="Times New Roman" w:cs="Times New Roman"/>
          <w:sz w:val="28"/>
          <w:szCs w:val="28"/>
          <w:lang w:val="uk-UA"/>
        </w:rPr>
        <w:t xml:space="preserve"> Вагітна 29 років поступила у відділення патології вагітних з першою вагітністю, строк – 42 тижні. При внутрішньому акушерському досліджені встановлено, що шийка матки відхилена до заду, її довжина 2 см, зовнішнє вічко закрите, </w:t>
      </w:r>
      <w:proofErr w:type="spellStart"/>
      <w:r w:rsidRPr="00A130F0">
        <w:rPr>
          <w:rFonts w:ascii="Times New Roman" w:hAnsi="Times New Roman" w:cs="Times New Roman"/>
          <w:sz w:val="28"/>
          <w:szCs w:val="28"/>
          <w:lang w:val="uk-UA"/>
        </w:rPr>
        <w:t>передлегла</w:t>
      </w:r>
      <w:proofErr w:type="spellEnd"/>
      <w:r w:rsidRPr="00A130F0">
        <w:rPr>
          <w:rFonts w:ascii="Times New Roman" w:hAnsi="Times New Roman" w:cs="Times New Roman"/>
          <w:sz w:val="28"/>
          <w:szCs w:val="28"/>
          <w:lang w:val="uk-UA"/>
        </w:rPr>
        <w:t xml:space="preserve"> частина – голівка плода, рухома над входом у малий таз. </w:t>
      </w: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b/>
          <w:i/>
          <w:sz w:val="28"/>
          <w:szCs w:val="28"/>
          <w:u w:val="single"/>
          <w:lang w:val="uk-UA"/>
        </w:rPr>
        <w:t>Завдання:</w:t>
      </w:r>
      <w:r w:rsidRPr="00A130F0">
        <w:rPr>
          <w:rFonts w:ascii="Times New Roman" w:hAnsi="Times New Roman" w:cs="Times New Roman"/>
          <w:sz w:val="28"/>
          <w:szCs w:val="28"/>
          <w:lang w:val="uk-UA"/>
        </w:rPr>
        <w:t xml:space="preserve"> Оцінити ступінь зрілості шийки матки, визначити тактику ведення вагітності. </w:t>
      </w:r>
    </w:p>
    <w:p w:rsidR="00204C0C" w:rsidRPr="00A130F0" w:rsidRDefault="00204C0C" w:rsidP="00204C0C">
      <w:pPr>
        <w:spacing w:after="0" w:line="240" w:lineRule="auto"/>
        <w:ind w:firstLine="709"/>
        <w:jc w:val="both"/>
        <w:rPr>
          <w:rFonts w:ascii="Times New Roman" w:hAnsi="Times New Roman" w:cs="Times New Roman"/>
          <w:sz w:val="28"/>
          <w:szCs w:val="28"/>
          <w:lang w:val="uk-UA"/>
        </w:rPr>
      </w:pP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b/>
          <w:sz w:val="28"/>
          <w:szCs w:val="28"/>
          <w:lang w:val="uk-UA"/>
        </w:rPr>
        <w:t>2.</w:t>
      </w:r>
      <w:r w:rsidRPr="00A130F0">
        <w:rPr>
          <w:rFonts w:ascii="Times New Roman" w:hAnsi="Times New Roman" w:cs="Times New Roman"/>
          <w:sz w:val="28"/>
          <w:szCs w:val="28"/>
          <w:lang w:val="uk-UA"/>
        </w:rPr>
        <w:t xml:space="preserve"> Вагітна 28 років поступила в акушерський стаціонар з пологовою діяльністю, термін вагітності 42-43 тижні. Перейми - 4-5 маткових скорочень за 10 хвилин с тривалістю 40-50 секунд. При зовнішньому дослідженні висота дна матки 41 см, окружність живота 112 см, </w:t>
      </w:r>
      <w:proofErr w:type="spellStart"/>
      <w:r w:rsidRPr="00A130F0">
        <w:rPr>
          <w:rFonts w:ascii="Times New Roman" w:hAnsi="Times New Roman" w:cs="Times New Roman"/>
          <w:sz w:val="28"/>
          <w:szCs w:val="28"/>
          <w:lang w:val="uk-UA"/>
        </w:rPr>
        <w:t>передлежить</w:t>
      </w:r>
      <w:proofErr w:type="spellEnd"/>
      <w:r w:rsidRPr="00A130F0">
        <w:rPr>
          <w:rFonts w:ascii="Times New Roman" w:hAnsi="Times New Roman" w:cs="Times New Roman"/>
          <w:sz w:val="28"/>
          <w:szCs w:val="28"/>
          <w:lang w:val="uk-UA"/>
        </w:rPr>
        <w:t xml:space="preserve"> голівка плода, притиснута до входу в малий таз, ЧССП 147 </w:t>
      </w:r>
      <w:proofErr w:type="spellStart"/>
      <w:r w:rsidRPr="00A130F0">
        <w:rPr>
          <w:rFonts w:ascii="Times New Roman" w:hAnsi="Times New Roman" w:cs="Times New Roman"/>
          <w:sz w:val="28"/>
          <w:szCs w:val="28"/>
          <w:lang w:val="uk-UA"/>
        </w:rPr>
        <w:t>уд</w:t>
      </w:r>
      <w:proofErr w:type="spellEnd"/>
      <w:r w:rsidRPr="00A130F0">
        <w:rPr>
          <w:rFonts w:ascii="Times New Roman" w:hAnsi="Times New Roman" w:cs="Times New Roman"/>
          <w:sz w:val="28"/>
          <w:szCs w:val="28"/>
          <w:lang w:val="uk-UA"/>
        </w:rPr>
        <w:t xml:space="preserve">/хв. </w:t>
      </w:r>
    </w:p>
    <w:p w:rsidR="00204C0C" w:rsidRPr="00A130F0" w:rsidRDefault="00204C0C" w:rsidP="00204C0C">
      <w:pPr>
        <w:spacing w:after="0" w:line="240" w:lineRule="auto"/>
        <w:jc w:val="both"/>
        <w:rPr>
          <w:rFonts w:ascii="Times New Roman" w:hAnsi="Times New Roman" w:cs="Times New Roman"/>
          <w:sz w:val="28"/>
          <w:szCs w:val="28"/>
          <w:lang w:val="uk-UA"/>
        </w:rPr>
      </w:pPr>
      <w:r w:rsidRPr="00A130F0">
        <w:rPr>
          <w:rFonts w:ascii="Times New Roman" w:hAnsi="Times New Roman" w:cs="Times New Roman"/>
          <w:b/>
          <w:i/>
          <w:sz w:val="28"/>
          <w:szCs w:val="28"/>
          <w:u w:val="single"/>
          <w:lang w:val="uk-UA"/>
        </w:rPr>
        <w:t>Завдання:</w:t>
      </w:r>
      <w:r w:rsidRPr="00A130F0">
        <w:rPr>
          <w:rFonts w:ascii="Times New Roman" w:hAnsi="Times New Roman" w:cs="Times New Roman"/>
          <w:b/>
          <w:i/>
          <w:sz w:val="28"/>
          <w:szCs w:val="28"/>
          <w:lang w:val="uk-UA"/>
        </w:rPr>
        <w:t xml:space="preserve"> </w:t>
      </w:r>
      <w:r w:rsidRPr="00A130F0">
        <w:rPr>
          <w:rFonts w:ascii="Times New Roman" w:hAnsi="Times New Roman" w:cs="Times New Roman"/>
          <w:sz w:val="28"/>
          <w:szCs w:val="28"/>
          <w:lang w:val="uk-UA"/>
        </w:rPr>
        <w:t xml:space="preserve">Визначити передбачувану масу внутрішньоутробного плоду та тактику ведення пологів. </w:t>
      </w:r>
    </w:p>
    <w:p w:rsidR="00A57C11" w:rsidRPr="00A130F0" w:rsidRDefault="00A57C11" w:rsidP="00A57C11">
      <w:pPr>
        <w:spacing w:after="0" w:line="240" w:lineRule="auto"/>
        <w:rPr>
          <w:rFonts w:ascii="Times New Roman" w:hAnsi="Times New Roman" w:cs="Times New Roman"/>
          <w:sz w:val="28"/>
          <w:szCs w:val="28"/>
          <w:lang w:val="uk-UA"/>
        </w:rPr>
      </w:pPr>
    </w:p>
    <w:p w:rsidR="000C1DD2" w:rsidRPr="000C1DD2" w:rsidRDefault="000C1DD2" w:rsidP="000C1DD2">
      <w:pPr>
        <w:pStyle w:val="a9"/>
        <w:spacing w:before="0" w:beforeAutospacing="0" w:after="0" w:afterAutospacing="0"/>
        <w:jc w:val="center"/>
        <w:rPr>
          <w:sz w:val="28"/>
          <w:szCs w:val="28"/>
        </w:rPr>
      </w:pPr>
      <w:r w:rsidRPr="000C1DD2">
        <w:rPr>
          <w:b/>
          <w:bCs/>
          <w:color w:val="000000"/>
          <w:sz w:val="28"/>
          <w:szCs w:val="28"/>
        </w:rPr>
        <w:t>РЕКОМЕНДОВАНА ЛІТЕРАТУРА</w:t>
      </w:r>
    </w:p>
    <w:p w:rsidR="000C1DD2" w:rsidRPr="000C1DD2" w:rsidRDefault="000C1DD2" w:rsidP="000C1DD2">
      <w:pPr>
        <w:spacing w:after="0" w:line="240" w:lineRule="auto"/>
        <w:jc w:val="both"/>
        <w:rPr>
          <w:rFonts w:ascii="Times New Roman" w:eastAsia="Times New Roman" w:hAnsi="Times New Roman" w:cs="Times New Roman"/>
          <w:b/>
          <w:bCs/>
          <w:color w:val="000000"/>
          <w:sz w:val="28"/>
          <w:szCs w:val="28"/>
          <w:lang w:eastAsia="ru-RU"/>
        </w:rPr>
      </w:pPr>
      <w:proofErr w:type="spellStart"/>
      <w:r w:rsidRPr="000C1DD2">
        <w:rPr>
          <w:rFonts w:ascii="Times New Roman" w:eastAsia="Times New Roman" w:hAnsi="Times New Roman" w:cs="Times New Roman"/>
          <w:b/>
          <w:bCs/>
          <w:color w:val="000000"/>
          <w:sz w:val="28"/>
          <w:szCs w:val="28"/>
          <w:lang w:eastAsia="ru-RU"/>
        </w:rPr>
        <w:t>Основна</w:t>
      </w:r>
      <w:proofErr w:type="spellEnd"/>
      <w:r w:rsidRPr="000C1DD2">
        <w:rPr>
          <w:rFonts w:ascii="Times New Roman" w:eastAsia="Times New Roman" w:hAnsi="Times New Roman" w:cs="Times New Roman"/>
          <w:b/>
          <w:bCs/>
          <w:color w:val="000000"/>
          <w:sz w:val="28"/>
          <w:szCs w:val="28"/>
          <w:lang w:eastAsia="ru-RU"/>
        </w:rPr>
        <w:t> </w:t>
      </w:r>
    </w:p>
    <w:p w:rsidR="000C1DD2" w:rsidRPr="000C1DD2" w:rsidRDefault="000C1DD2" w:rsidP="000C1DD2">
      <w:pPr>
        <w:spacing w:after="0" w:line="240" w:lineRule="auto"/>
        <w:jc w:val="center"/>
        <w:rPr>
          <w:rFonts w:ascii="Times New Roman" w:eastAsia="Times New Roman" w:hAnsi="Times New Roman" w:cs="Times New Roman"/>
          <w:sz w:val="28"/>
          <w:szCs w:val="28"/>
          <w:lang w:eastAsia="ru-RU"/>
        </w:rPr>
      </w:pP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Алгоритми</w:t>
      </w:r>
      <w:proofErr w:type="spellEnd"/>
      <w:r w:rsidRPr="000C1DD2">
        <w:rPr>
          <w:rFonts w:ascii="Times New Roman" w:eastAsia="Times New Roman" w:hAnsi="Times New Roman" w:cs="Times New Roman"/>
          <w:color w:val="000000"/>
          <w:sz w:val="28"/>
          <w:szCs w:val="28"/>
          <w:lang w:eastAsia="ru-RU"/>
        </w:rPr>
        <w:t xml:space="preserve"> в </w:t>
      </w:r>
      <w:proofErr w:type="spellStart"/>
      <w:r w:rsidRPr="000C1DD2">
        <w:rPr>
          <w:rFonts w:ascii="Times New Roman" w:eastAsia="Times New Roman" w:hAnsi="Times New Roman" w:cs="Times New Roman"/>
          <w:color w:val="000000"/>
          <w:sz w:val="28"/>
          <w:szCs w:val="28"/>
          <w:lang w:eastAsia="ru-RU"/>
        </w:rPr>
        <w:t>акушерстві</w:t>
      </w:r>
      <w:proofErr w:type="spellEnd"/>
      <w:r w:rsidRPr="000C1DD2">
        <w:rPr>
          <w:rFonts w:ascii="Times New Roman" w:eastAsia="Times New Roman" w:hAnsi="Times New Roman" w:cs="Times New Roman"/>
          <w:color w:val="000000"/>
          <w:sz w:val="28"/>
          <w:szCs w:val="28"/>
          <w:lang w:eastAsia="ru-RU"/>
        </w:rPr>
        <w:t xml:space="preserve"> і </w:t>
      </w:r>
      <w:proofErr w:type="spellStart"/>
      <w:r w:rsidRPr="000C1DD2">
        <w:rPr>
          <w:rFonts w:ascii="Times New Roman" w:eastAsia="Times New Roman" w:hAnsi="Times New Roman" w:cs="Times New Roman"/>
          <w:color w:val="000000"/>
          <w:sz w:val="28"/>
          <w:szCs w:val="28"/>
          <w:lang w:eastAsia="ru-RU"/>
        </w:rPr>
        <w:t>гінекології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тр</w:t>
      </w:r>
      <w:bookmarkStart w:id="0" w:name="_GoBack"/>
      <w:bookmarkEnd w:id="0"/>
      <w:r w:rsidRPr="000C1DD2">
        <w:rPr>
          <w:rFonts w:ascii="Times New Roman" w:eastAsia="Times New Roman" w:hAnsi="Times New Roman" w:cs="Times New Roman"/>
          <w:color w:val="000000"/>
          <w:sz w:val="28"/>
          <w:szCs w:val="28"/>
          <w:lang w:eastAsia="ru-RU"/>
        </w:rPr>
        <w:t>етє</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доповнене</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під</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редакцією</w:t>
      </w:r>
      <w:proofErr w:type="spellEnd"/>
      <w:r w:rsidRPr="000C1DD2">
        <w:rPr>
          <w:rFonts w:ascii="Times New Roman" w:eastAsia="Times New Roman" w:hAnsi="Times New Roman" w:cs="Times New Roman"/>
          <w:color w:val="000000"/>
          <w:sz w:val="28"/>
          <w:szCs w:val="28"/>
          <w:lang w:eastAsia="ru-RU"/>
        </w:rPr>
        <w:t xml:space="preserve"> проф. В.О. </w:t>
      </w:r>
      <w:proofErr w:type="spellStart"/>
      <w:r w:rsidRPr="000C1DD2">
        <w:rPr>
          <w:rFonts w:ascii="Times New Roman" w:eastAsia="Times New Roman" w:hAnsi="Times New Roman" w:cs="Times New Roman"/>
          <w:color w:val="000000"/>
          <w:sz w:val="28"/>
          <w:szCs w:val="28"/>
          <w:lang w:eastAsia="ru-RU"/>
        </w:rPr>
        <w:t>Бенюка</w:t>
      </w:r>
      <w:proofErr w:type="spellEnd"/>
      <w:r w:rsidRPr="000C1DD2">
        <w:rPr>
          <w:rFonts w:ascii="Times New Roman" w:eastAsia="Times New Roman" w:hAnsi="Times New Roman" w:cs="Times New Roman"/>
          <w:color w:val="000000"/>
          <w:sz w:val="28"/>
          <w:szCs w:val="28"/>
          <w:lang w:eastAsia="ru-RU"/>
        </w:rPr>
        <w:t>. К.: «</w:t>
      </w:r>
      <w:proofErr w:type="spellStart"/>
      <w:r w:rsidRPr="000C1DD2">
        <w:rPr>
          <w:rFonts w:ascii="Times New Roman" w:eastAsia="Times New Roman" w:hAnsi="Times New Roman" w:cs="Times New Roman"/>
          <w:color w:val="000000"/>
          <w:sz w:val="28"/>
          <w:szCs w:val="28"/>
          <w:lang w:eastAsia="ru-RU"/>
        </w:rPr>
        <w:t>Бібліотека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Здоров’я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-2018.- 504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Акушерський</w:t>
      </w:r>
      <w:proofErr w:type="spellEnd"/>
      <w:r w:rsidRPr="000C1DD2">
        <w:rPr>
          <w:rFonts w:ascii="Times New Roman" w:eastAsia="Times New Roman" w:hAnsi="Times New Roman" w:cs="Times New Roman"/>
          <w:color w:val="000000"/>
          <w:sz w:val="28"/>
          <w:szCs w:val="28"/>
          <w:lang w:eastAsia="ru-RU"/>
        </w:rPr>
        <w:t xml:space="preserve"> фантом/</w:t>
      </w:r>
      <w:proofErr w:type="spellStart"/>
      <w:r w:rsidRPr="000C1DD2">
        <w:rPr>
          <w:rFonts w:ascii="Times New Roman" w:eastAsia="Times New Roman" w:hAnsi="Times New Roman" w:cs="Times New Roman"/>
          <w:color w:val="000000"/>
          <w:sz w:val="28"/>
          <w:szCs w:val="28"/>
          <w:lang w:eastAsia="ru-RU"/>
        </w:rPr>
        <w:t>Під</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редакцією</w:t>
      </w:r>
      <w:proofErr w:type="spellEnd"/>
      <w:r w:rsidRPr="000C1DD2">
        <w:rPr>
          <w:rFonts w:ascii="Times New Roman" w:eastAsia="Times New Roman" w:hAnsi="Times New Roman" w:cs="Times New Roman"/>
          <w:color w:val="000000"/>
          <w:sz w:val="28"/>
          <w:szCs w:val="28"/>
          <w:lang w:eastAsia="ru-RU"/>
        </w:rPr>
        <w:t xml:space="preserve"> проф. В.О. </w:t>
      </w:r>
      <w:proofErr w:type="spellStart"/>
      <w:r w:rsidRPr="000C1DD2">
        <w:rPr>
          <w:rFonts w:ascii="Times New Roman" w:eastAsia="Times New Roman" w:hAnsi="Times New Roman" w:cs="Times New Roman"/>
          <w:color w:val="000000"/>
          <w:sz w:val="28"/>
          <w:szCs w:val="28"/>
          <w:lang w:eastAsia="ru-RU"/>
        </w:rPr>
        <w:t>Бенюка</w:t>
      </w:r>
      <w:proofErr w:type="spellEnd"/>
      <w:r w:rsidRPr="000C1DD2">
        <w:rPr>
          <w:rFonts w:ascii="Times New Roman" w:eastAsia="Times New Roman" w:hAnsi="Times New Roman" w:cs="Times New Roman"/>
          <w:color w:val="000000"/>
          <w:sz w:val="28"/>
          <w:szCs w:val="28"/>
          <w:lang w:eastAsia="ru-RU"/>
        </w:rPr>
        <w:t xml:space="preserve">, І.А. </w:t>
      </w:r>
      <w:proofErr w:type="spellStart"/>
      <w:r w:rsidRPr="000C1DD2">
        <w:rPr>
          <w:rFonts w:ascii="Times New Roman" w:eastAsia="Times New Roman" w:hAnsi="Times New Roman" w:cs="Times New Roman"/>
          <w:color w:val="000000"/>
          <w:sz w:val="28"/>
          <w:szCs w:val="28"/>
          <w:lang w:eastAsia="ru-RU"/>
        </w:rPr>
        <w:t>Усевича</w:t>
      </w:r>
      <w:proofErr w:type="spellEnd"/>
      <w:r w:rsidRPr="000C1DD2">
        <w:rPr>
          <w:rFonts w:ascii="Times New Roman" w:eastAsia="Times New Roman" w:hAnsi="Times New Roman" w:cs="Times New Roman"/>
          <w:color w:val="000000"/>
          <w:sz w:val="28"/>
          <w:szCs w:val="28"/>
          <w:lang w:eastAsia="ru-RU"/>
        </w:rPr>
        <w:t xml:space="preserve">, О.А. </w:t>
      </w:r>
      <w:proofErr w:type="spellStart"/>
      <w:r w:rsidRPr="000C1DD2">
        <w:rPr>
          <w:rFonts w:ascii="Times New Roman" w:eastAsia="Times New Roman" w:hAnsi="Times New Roman" w:cs="Times New Roman"/>
          <w:color w:val="000000"/>
          <w:sz w:val="28"/>
          <w:szCs w:val="28"/>
          <w:lang w:eastAsia="ru-RU"/>
        </w:rPr>
        <w:t>Диндар</w:t>
      </w:r>
      <w:proofErr w:type="spellEnd"/>
      <w:r w:rsidRPr="000C1DD2">
        <w:rPr>
          <w:rFonts w:ascii="Times New Roman" w:eastAsia="Times New Roman" w:hAnsi="Times New Roman" w:cs="Times New Roman"/>
          <w:color w:val="000000"/>
          <w:sz w:val="28"/>
          <w:szCs w:val="28"/>
          <w:lang w:eastAsia="ru-RU"/>
        </w:rPr>
        <w:t xml:space="preserve">. - </w:t>
      </w:r>
      <w:proofErr w:type="spellStart"/>
      <w:r w:rsidRPr="000C1DD2">
        <w:rPr>
          <w:rFonts w:ascii="Times New Roman" w:eastAsia="Times New Roman" w:hAnsi="Times New Roman" w:cs="Times New Roman"/>
          <w:color w:val="000000"/>
          <w:sz w:val="28"/>
          <w:szCs w:val="28"/>
          <w:lang w:eastAsia="ru-RU"/>
        </w:rPr>
        <w:t>Київ</w:t>
      </w:r>
      <w:proofErr w:type="spellEnd"/>
      <w:r w:rsidRPr="000C1DD2">
        <w:rPr>
          <w:rFonts w:ascii="Times New Roman" w:eastAsia="Times New Roman" w:hAnsi="Times New Roman" w:cs="Times New Roman"/>
          <w:color w:val="000000"/>
          <w:sz w:val="28"/>
          <w:szCs w:val="28"/>
          <w:lang w:eastAsia="ru-RU"/>
        </w:rPr>
        <w:t>: «</w:t>
      </w:r>
      <w:proofErr w:type="spellStart"/>
      <w:r w:rsidRPr="000C1DD2">
        <w:rPr>
          <w:rFonts w:ascii="Times New Roman" w:eastAsia="Times New Roman" w:hAnsi="Times New Roman" w:cs="Times New Roman"/>
          <w:color w:val="000000"/>
          <w:sz w:val="28"/>
          <w:szCs w:val="28"/>
          <w:lang w:eastAsia="ru-RU"/>
        </w:rPr>
        <w:t>Здоров’я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Украіни</w:t>
      </w:r>
      <w:proofErr w:type="spellEnd"/>
      <w:r w:rsidRPr="000C1DD2">
        <w:rPr>
          <w:rFonts w:ascii="Times New Roman" w:eastAsia="Times New Roman" w:hAnsi="Times New Roman" w:cs="Times New Roman"/>
          <w:color w:val="000000"/>
          <w:sz w:val="28"/>
          <w:szCs w:val="28"/>
          <w:lang w:eastAsia="ru-RU"/>
        </w:rPr>
        <w:t>», 2019. - 198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Браян</w:t>
      </w:r>
      <w:proofErr w:type="spellEnd"/>
      <w:r w:rsidRPr="000C1DD2">
        <w:rPr>
          <w:rFonts w:ascii="Times New Roman" w:eastAsia="Times New Roman" w:hAnsi="Times New Roman" w:cs="Times New Roman"/>
          <w:color w:val="000000"/>
          <w:sz w:val="28"/>
          <w:szCs w:val="28"/>
          <w:lang w:eastAsia="ru-RU"/>
        </w:rPr>
        <w:t xml:space="preserve"> А. </w:t>
      </w:r>
      <w:proofErr w:type="spellStart"/>
      <w:r w:rsidRPr="000C1DD2">
        <w:rPr>
          <w:rFonts w:ascii="Times New Roman" w:eastAsia="Times New Roman" w:hAnsi="Times New Roman" w:cs="Times New Roman"/>
          <w:color w:val="000000"/>
          <w:sz w:val="28"/>
          <w:szCs w:val="28"/>
          <w:lang w:eastAsia="ru-RU"/>
        </w:rPr>
        <w:t>Маґован</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Філіп</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Оуен</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Ендрю</w:t>
      </w:r>
      <w:proofErr w:type="spellEnd"/>
      <w:r w:rsidRPr="000C1DD2">
        <w:rPr>
          <w:rFonts w:ascii="Times New Roman" w:eastAsia="Times New Roman" w:hAnsi="Times New Roman" w:cs="Times New Roman"/>
          <w:color w:val="000000"/>
          <w:sz w:val="28"/>
          <w:szCs w:val="28"/>
          <w:lang w:eastAsia="ru-RU"/>
        </w:rPr>
        <w:t xml:space="preserve"> Томсон."</w:t>
      </w:r>
      <w:proofErr w:type="spellStart"/>
      <w:r w:rsidRPr="000C1DD2">
        <w:rPr>
          <w:rFonts w:ascii="Times New Roman" w:eastAsia="Times New Roman" w:hAnsi="Times New Roman" w:cs="Times New Roman"/>
          <w:color w:val="000000"/>
          <w:sz w:val="28"/>
          <w:szCs w:val="28"/>
          <w:lang w:eastAsia="ru-RU"/>
        </w:rPr>
        <w:t>Клінічне</w:t>
      </w:r>
      <w:proofErr w:type="spellEnd"/>
      <w:r w:rsidRPr="000C1DD2">
        <w:rPr>
          <w:rFonts w:ascii="Times New Roman" w:eastAsia="Times New Roman" w:hAnsi="Times New Roman" w:cs="Times New Roman"/>
          <w:color w:val="000000"/>
          <w:sz w:val="28"/>
          <w:szCs w:val="28"/>
          <w:lang w:eastAsia="ru-RU"/>
        </w:rPr>
        <w:t xml:space="preserve"> акушерство та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Підручник</w:t>
      </w:r>
      <w:proofErr w:type="spellEnd"/>
      <w:r w:rsidRPr="000C1DD2">
        <w:rPr>
          <w:rFonts w:ascii="Times New Roman" w:eastAsia="Times New Roman" w:hAnsi="Times New Roman" w:cs="Times New Roman"/>
          <w:color w:val="000000"/>
          <w:sz w:val="28"/>
          <w:szCs w:val="28"/>
          <w:lang w:eastAsia="ru-RU"/>
        </w:rPr>
        <w:t xml:space="preserve">, К.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«Медицина», 2021, 445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Грищенко В., Щербина М., </w:t>
      </w:r>
      <w:proofErr w:type="spellStart"/>
      <w:r w:rsidRPr="000C1DD2">
        <w:rPr>
          <w:rFonts w:ascii="Times New Roman" w:eastAsia="Times New Roman" w:hAnsi="Times New Roman" w:cs="Times New Roman"/>
          <w:color w:val="000000"/>
          <w:sz w:val="28"/>
          <w:szCs w:val="28"/>
          <w:lang w:eastAsia="ru-RU"/>
        </w:rPr>
        <w:t>Венцківський</w:t>
      </w:r>
      <w:proofErr w:type="spellEnd"/>
      <w:r w:rsidRPr="000C1DD2">
        <w:rPr>
          <w:rFonts w:ascii="Times New Roman" w:eastAsia="Times New Roman" w:hAnsi="Times New Roman" w:cs="Times New Roman"/>
          <w:color w:val="000000"/>
          <w:sz w:val="28"/>
          <w:szCs w:val="28"/>
          <w:lang w:eastAsia="ru-RU"/>
        </w:rPr>
        <w:t xml:space="preserve"> Б. «Акушерство і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у </w:t>
      </w:r>
      <w:proofErr w:type="spellStart"/>
      <w:r w:rsidRPr="000C1DD2">
        <w:rPr>
          <w:rFonts w:ascii="Times New Roman" w:eastAsia="Times New Roman" w:hAnsi="Times New Roman" w:cs="Times New Roman"/>
          <w:color w:val="000000"/>
          <w:sz w:val="28"/>
          <w:szCs w:val="28"/>
          <w:lang w:eastAsia="ru-RU"/>
        </w:rPr>
        <w:t>двох</w:t>
      </w:r>
      <w:proofErr w:type="spellEnd"/>
      <w:r w:rsidRPr="000C1DD2">
        <w:rPr>
          <w:rFonts w:ascii="Times New Roman" w:eastAsia="Times New Roman" w:hAnsi="Times New Roman" w:cs="Times New Roman"/>
          <w:color w:val="000000"/>
          <w:sz w:val="28"/>
          <w:szCs w:val="28"/>
          <w:lang w:eastAsia="ru-RU"/>
        </w:rPr>
        <w:t xml:space="preserve"> книгах.» Книга 1. Акушерство. 4-е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xml:space="preserve">. К.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«Медицина», 2020, 422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lastRenderedPageBreak/>
        <w:t xml:space="preserve">Грищенко В., Щербина М., </w:t>
      </w:r>
      <w:proofErr w:type="spellStart"/>
      <w:r w:rsidRPr="000C1DD2">
        <w:rPr>
          <w:rFonts w:ascii="Times New Roman" w:eastAsia="Times New Roman" w:hAnsi="Times New Roman" w:cs="Times New Roman"/>
          <w:color w:val="000000"/>
          <w:sz w:val="28"/>
          <w:szCs w:val="28"/>
          <w:lang w:eastAsia="ru-RU"/>
        </w:rPr>
        <w:t>Венцківський</w:t>
      </w:r>
      <w:proofErr w:type="spellEnd"/>
      <w:r w:rsidRPr="000C1DD2">
        <w:rPr>
          <w:rFonts w:ascii="Times New Roman" w:eastAsia="Times New Roman" w:hAnsi="Times New Roman" w:cs="Times New Roman"/>
          <w:color w:val="000000"/>
          <w:sz w:val="28"/>
          <w:szCs w:val="28"/>
          <w:lang w:eastAsia="ru-RU"/>
        </w:rPr>
        <w:t xml:space="preserve"> Б. «Акушерство і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у </w:t>
      </w:r>
      <w:proofErr w:type="spellStart"/>
      <w:r w:rsidRPr="000C1DD2">
        <w:rPr>
          <w:rFonts w:ascii="Times New Roman" w:eastAsia="Times New Roman" w:hAnsi="Times New Roman" w:cs="Times New Roman"/>
          <w:color w:val="000000"/>
          <w:sz w:val="28"/>
          <w:szCs w:val="28"/>
          <w:lang w:eastAsia="ru-RU"/>
        </w:rPr>
        <w:t>двох</w:t>
      </w:r>
      <w:proofErr w:type="spellEnd"/>
      <w:r w:rsidRPr="000C1DD2">
        <w:rPr>
          <w:rFonts w:ascii="Times New Roman" w:eastAsia="Times New Roman" w:hAnsi="Times New Roman" w:cs="Times New Roman"/>
          <w:color w:val="000000"/>
          <w:sz w:val="28"/>
          <w:szCs w:val="28"/>
          <w:lang w:eastAsia="ru-RU"/>
        </w:rPr>
        <w:t xml:space="preserve"> книгах.» Книга 2.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3-є </w:t>
      </w:r>
      <w:proofErr w:type="spellStart"/>
      <w:proofErr w:type="gram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w:t>
      </w:r>
      <w:proofErr w:type="gramEnd"/>
      <w:r w:rsidRPr="000C1DD2">
        <w:rPr>
          <w:rFonts w:ascii="Times New Roman" w:eastAsia="Times New Roman" w:hAnsi="Times New Roman" w:cs="Times New Roman"/>
          <w:color w:val="000000"/>
          <w:sz w:val="28"/>
          <w:szCs w:val="28"/>
          <w:lang w:eastAsia="ru-RU"/>
        </w:rPr>
        <w:t xml:space="preserve"> К.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«Медицина», 2020, 376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Алгоритми</w:t>
      </w:r>
      <w:proofErr w:type="spellEnd"/>
      <w:r w:rsidRPr="000C1DD2">
        <w:rPr>
          <w:rFonts w:ascii="Times New Roman" w:eastAsia="Times New Roman" w:hAnsi="Times New Roman" w:cs="Times New Roman"/>
          <w:color w:val="000000"/>
          <w:sz w:val="28"/>
          <w:szCs w:val="28"/>
          <w:lang w:eastAsia="ru-RU"/>
        </w:rPr>
        <w:t xml:space="preserve"> в </w:t>
      </w:r>
      <w:proofErr w:type="spellStart"/>
      <w:r w:rsidRPr="000C1DD2">
        <w:rPr>
          <w:rFonts w:ascii="Times New Roman" w:eastAsia="Times New Roman" w:hAnsi="Times New Roman" w:cs="Times New Roman"/>
          <w:color w:val="000000"/>
          <w:sz w:val="28"/>
          <w:szCs w:val="28"/>
          <w:lang w:eastAsia="ru-RU"/>
        </w:rPr>
        <w:t>акушерстві</w:t>
      </w:r>
      <w:proofErr w:type="spellEnd"/>
      <w:r w:rsidRPr="000C1DD2">
        <w:rPr>
          <w:rFonts w:ascii="Times New Roman" w:eastAsia="Times New Roman" w:hAnsi="Times New Roman" w:cs="Times New Roman"/>
          <w:color w:val="000000"/>
          <w:sz w:val="28"/>
          <w:szCs w:val="28"/>
          <w:lang w:eastAsia="ru-RU"/>
        </w:rPr>
        <w:t xml:space="preserve"> і </w:t>
      </w:r>
      <w:proofErr w:type="spellStart"/>
      <w:r w:rsidRPr="000C1DD2">
        <w:rPr>
          <w:rFonts w:ascii="Times New Roman" w:eastAsia="Times New Roman" w:hAnsi="Times New Roman" w:cs="Times New Roman"/>
          <w:color w:val="000000"/>
          <w:sz w:val="28"/>
          <w:szCs w:val="28"/>
          <w:lang w:eastAsia="ru-RU"/>
        </w:rPr>
        <w:t>гінекології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Навчальний</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посібник</w:t>
      </w:r>
      <w:proofErr w:type="spellEnd"/>
      <w:r w:rsidRPr="000C1DD2">
        <w:rPr>
          <w:rFonts w:ascii="Times New Roman" w:eastAsia="Times New Roman" w:hAnsi="Times New Roman" w:cs="Times New Roman"/>
          <w:color w:val="000000"/>
          <w:sz w:val="28"/>
          <w:szCs w:val="28"/>
          <w:lang w:eastAsia="ru-RU"/>
        </w:rPr>
        <w:t xml:space="preserve"> (под ред. </w:t>
      </w:r>
      <w:proofErr w:type="spellStart"/>
      <w:r w:rsidRPr="000C1DD2">
        <w:rPr>
          <w:rFonts w:ascii="Times New Roman" w:eastAsia="Times New Roman" w:hAnsi="Times New Roman" w:cs="Times New Roman"/>
          <w:color w:val="000000"/>
          <w:sz w:val="28"/>
          <w:szCs w:val="28"/>
          <w:lang w:eastAsia="ru-RU"/>
        </w:rPr>
        <w:t>Бенюка</w:t>
      </w:r>
      <w:proofErr w:type="spellEnd"/>
      <w:r w:rsidRPr="000C1DD2">
        <w:rPr>
          <w:rFonts w:ascii="Times New Roman" w:eastAsia="Times New Roman" w:hAnsi="Times New Roman" w:cs="Times New Roman"/>
          <w:color w:val="000000"/>
          <w:sz w:val="28"/>
          <w:szCs w:val="28"/>
          <w:lang w:eastAsia="ru-RU"/>
        </w:rPr>
        <w:t xml:space="preserve"> В.О.). </w:t>
      </w:r>
      <w:proofErr w:type="spellStart"/>
      <w:r w:rsidRPr="000C1DD2">
        <w:rPr>
          <w:rFonts w:ascii="Times New Roman" w:eastAsia="Times New Roman" w:hAnsi="Times New Roman" w:cs="Times New Roman"/>
          <w:color w:val="000000"/>
          <w:sz w:val="28"/>
          <w:szCs w:val="28"/>
          <w:lang w:eastAsia="ru-RU"/>
        </w:rPr>
        <w:t>Співавтори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Диндар</w:t>
      </w:r>
      <w:proofErr w:type="spellEnd"/>
      <w:r w:rsidRPr="000C1DD2">
        <w:rPr>
          <w:rFonts w:ascii="Times New Roman" w:eastAsia="Times New Roman" w:hAnsi="Times New Roman" w:cs="Times New Roman"/>
          <w:color w:val="000000"/>
          <w:sz w:val="28"/>
          <w:szCs w:val="28"/>
          <w:lang w:eastAsia="ru-RU"/>
        </w:rPr>
        <w:t xml:space="preserve"> О.А., </w:t>
      </w:r>
      <w:proofErr w:type="spellStart"/>
      <w:r w:rsidRPr="000C1DD2">
        <w:rPr>
          <w:rFonts w:ascii="Times New Roman" w:eastAsia="Times New Roman" w:hAnsi="Times New Roman" w:cs="Times New Roman"/>
          <w:color w:val="000000"/>
          <w:sz w:val="28"/>
          <w:szCs w:val="28"/>
          <w:lang w:eastAsia="ru-RU"/>
        </w:rPr>
        <w:t>Усевич</w:t>
      </w:r>
      <w:proofErr w:type="spellEnd"/>
      <w:r w:rsidRPr="000C1DD2">
        <w:rPr>
          <w:rFonts w:ascii="Times New Roman" w:eastAsia="Times New Roman" w:hAnsi="Times New Roman" w:cs="Times New Roman"/>
          <w:color w:val="000000"/>
          <w:sz w:val="28"/>
          <w:szCs w:val="28"/>
          <w:lang w:eastAsia="ru-RU"/>
        </w:rPr>
        <w:t xml:space="preserve"> І.А., </w:t>
      </w:r>
      <w:proofErr w:type="spellStart"/>
      <w:r w:rsidRPr="000C1DD2">
        <w:rPr>
          <w:rFonts w:ascii="Times New Roman" w:eastAsia="Times New Roman" w:hAnsi="Times New Roman" w:cs="Times New Roman"/>
          <w:color w:val="000000"/>
          <w:sz w:val="28"/>
          <w:szCs w:val="28"/>
          <w:lang w:eastAsia="ru-RU"/>
        </w:rPr>
        <w:t>Говсеев</w:t>
      </w:r>
      <w:proofErr w:type="spellEnd"/>
      <w:r w:rsidRPr="000C1DD2">
        <w:rPr>
          <w:rFonts w:ascii="Times New Roman" w:eastAsia="Times New Roman" w:hAnsi="Times New Roman" w:cs="Times New Roman"/>
          <w:color w:val="000000"/>
          <w:sz w:val="28"/>
          <w:szCs w:val="28"/>
          <w:lang w:eastAsia="ru-RU"/>
        </w:rPr>
        <w:t xml:space="preserve"> Д.В., Гончаренко В.Н., Гичка Н.М., </w:t>
      </w:r>
      <w:proofErr w:type="spellStart"/>
      <w:r w:rsidRPr="000C1DD2">
        <w:rPr>
          <w:rFonts w:ascii="Times New Roman" w:eastAsia="Times New Roman" w:hAnsi="Times New Roman" w:cs="Times New Roman"/>
          <w:color w:val="000000"/>
          <w:sz w:val="28"/>
          <w:szCs w:val="28"/>
          <w:lang w:eastAsia="ru-RU"/>
        </w:rPr>
        <w:t>Ковалюк</w:t>
      </w:r>
      <w:proofErr w:type="spellEnd"/>
      <w:r w:rsidRPr="000C1DD2">
        <w:rPr>
          <w:rFonts w:ascii="Times New Roman" w:eastAsia="Times New Roman" w:hAnsi="Times New Roman" w:cs="Times New Roman"/>
          <w:color w:val="000000"/>
          <w:sz w:val="28"/>
          <w:szCs w:val="28"/>
          <w:lang w:eastAsia="ru-RU"/>
        </w:rPr>
        <w:t xml:space="preserve"> Т.В.-  К., 2019 - «</w:t>
      </w:r>
      <w:proofErr w:type="spellStart"/>
      <w:r w:rsidRPr="000C1DD2">
        <w:rPr>
          <w:rFonts w:ascii="Times New Roman" w:eastAsia="Times New Roman" w:hAnsi="Times New Roman" w:cs="Times New Roman"/>
          <w:color w:val="000000"/>
          <w:sz w:val="28"/>
          <w:szCs w:val="28"/>
          <w:lang w:eastAsia="ru-RU"/>
        </w:rPr>
        <w:t>Бібліотека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Здоров’я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 С.542.</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Акушерський</w:t>
      </w:r>
      <w:proofErr w:type="spellEnd"/>
      <w:r w:rsidRPr="000C1DD2">
        <w:rPr>
          <w:rFonts w:ascii="Times New Roman" w:eastAsia="Times New Roman" w:hAnsi="Times New Roman" w:cs="Times New Roman"/>
          <w:color w:val="000000"/>
          <w:sz w:val="28"/>
          <w:szCs w:val="28"/>
          <w:lang w:eastAsia="ru-RU"/>
        </w:rPr>
        <w:t xml:space="preserve"> фантом: </w:t>
      </w:r>
      <w:proofErr w:type="spellStart"/>
      <w:r w:rsidRPr="000C1DD2">
        <w:rPr>
          <w:rFonts w:ascii="Times New Roman" w:eastAsia="Times New Roman" w:hAnsi="Times New Roman" w:cs="Times New Roman"/>
          <w:color w:val="000000"/>
          <w:sz w:val="28"/>
          <w:szCs w:val="28"/>
          <w:lang w:eastAsia="ru-RU"/>
        </w:rPr>
        <w:t>посібник</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українською</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мовою</w:t>
      </w:r>
      <w:proofErr w:type="spellEnd"/>
      <w:r w:rsidRPr="000C1DD2">
        <w:rPr>
          <w:rFonts w:ascii="Times New Roman" w:eastAsia="Times New Roman" w:hAnsi="Times New Roman" w:cs="Times New Roman"/>
          <w:color w:val="000000"/>
          <w:sz w:val="28"/>
          <w:szCs w:val="28"/>
          <w:lang w:eastAsia="ru-RU"/>
        </w:rPr>
        <w:t xml:space="preserve"> (за ред. </w:t>
      </w:r>
      <w:proofErr w:type="spellStart"/>
      <w:r w:rsidRPr="000C1DD2">
        <w:rPr>
          <w:rFonts w:ascii="Times New Roman" w:eastAsia="Times New Roman" w:hAnsi="Times New Roman" w:cs="Times New Roman"/>
          <w:color w:val="000000"/>
          <w:sz w:val="28"/>
          <w:szCs w:val="28"/>
          <w:lang w:eastAsia="ru-RU"/>
        </w:rPr>
        <w:t>Бенюка</w:t>
      </w:r>
      <w:proofErr w:type="spellEnd"/>
      <w:r w:rsidRPr="000C1DD2">
        <w:rPr>
          <w:rFonts w:ascii="Times New Roman" w:eastAsia="Times New Roman" w:hAnsi="Times New Roman" w:cs="Times New Roman"/>
          <w:color w:val="000000"/>
          <w:sz w:val="28"/>
          <w:szCs w:val="28"/>
          <w:lang w:eastAsia="ru-RU"/>
        </w:rPr>
        <w:t xml:space="preserve"> В.О.). </w:t>
      </w:r>
      <w:proofErr w:type="spellStart"/>
      <w:r w:rsidRPr="000C1DD2">
        <w:rPr>
          <w:rFonts w:ascii="Times New Roman" w:eastAsia="Times New Roman" w:hAnsi="Times New Roman" w:cs="Times New Roman"/>
          <w:color w:val="000000"/>
          <w:sz w:val="28"/>
          <w:szCs w:val="28"/>
          <w:lang w:eastAsia="ru-RU"/>
        </w:rPr>
        <w:t>Співавтори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Усевич</w:t>
      </w:r>
      <w:proofErr w:type="spellEnd"/>
      <w:r w:rsidRPr="000C1DD2">
        <w:rPr>
          <w:rFonts w:ascii="Times New Roman" w:eastAsia="Times New Roman" w:hAnsi="Times New Roman" w:cs="Times New Roman"/>
          <w:color w:val="000000"/>
          <w:sz w:val="28"/>
          <w:szCs w:val="28"/>
          <w:lang w:eastAsia="ru-RU"/>
        </w:rPr>
        <w:t xml:space="preserve"> І.А., </w:t>
      </w:r>
      <w:proofErr w:type="spellStart"/>
      <w:r w:rsidRPr="000C1DD2">
        <w:rPr>
          <w:rFonts w:ascii="Times New Roman" w:eastAsia="Times New Roman" w:hAnsi="Times New Roman" w:cs="Times New Roman"/>
          <w:color w:val="000000"/>
          <w:sz w:val="28"/>
          <w:szCs w:val="28"/>
          <w:lang w:eastAsia="ru-RU"/>
        </w:rPr>
        <w:t>Диндар</w:t>
      </w:r>
      <w:proofErr w:type="spellEnd"/>
      <w:r w:rsidRPr="000C1DD2">
        <w:rPr>
          <w:rFonts w:ascii="Times New Roman" w:eastAsia="Times New Roman" w:hAnsi="Times New Roman" w:cs="Times New Roman"/>
          <w:color w:val="000000"/>
          <w:sz w:val="28"/>
          <w:szCs w:val="28"/>
          <w:lang w:eastAsia="ru-RU"/>
        </w:rPr>
        <w:t xml:space="preserve"> О.А., </w:t>
      </w:r>
      <w:proofErr w:type="spellStart"/>
      <w:r w:rsidRPr="000C1DD2">
        <w:rPr>
          <w:rFonts w:ascii="Times New Roman" w:eastAsia="Times New Roman" w:hAnsi="Times New Roman" w:cs="Times New Roman"/>
          <w:color w:val="000000"/>
          <w:sz w:val="28"/>
          <w:szCs w:val="28"/>
          <w:lang w:eastAsia="ru-RU"/>
        </w:rPr>
        <w:t>Ковалюк</w:t>
      </w:r>
      <w:proofErr w:type="spellEnd"/>
      <w:r w:rsidRPr="000C1DD2">
        <w:rPr>
          <w:rFonts w:ascii="Times New Roman" w:eastAsia="Times New Roman" w:hAnsi="Times New Roman" w:cs="Times New Roman"/>
          <w:color w:val="000000"/>
          <w:sz w:val="28"/>
          <w:szCs w:val="28"/>
          <w:lang w:eastAsia="ru-RU"/>
        </w:rPr>
        <w:t xml:space="preserve"> Т.В., Самойлова М.В.- К., 2018 - «</w:t>
      </w:r>
      <w:proofErr w:type="spellStart"/>
      <w:r w:rsidRPr="000C1DD2">
        <w:rPr>
          <w:rFonts w:ascii="Times New Roman" w:eastAsia="Times New Roman" w:hAnsi="Times New Roman" w:cs="Times New Roman"/>
          <w:color w:val="000000"/>
          <w:sz w:val="28"/>
          <w:szCs w:val="28"/>
          <w:lang w:eastAsia="ru-RU"/>
        </w:rPr>
        <w:t>Бібліотека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Здоров’я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С.191.</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Obstetrical</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phantom</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посібник</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англійською</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мовою</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Edited</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by</w:t>
      </w:r>
      <w:proofErr w:type="spellEnd"/>
      <w:r w:rsidRPr="000C1DD2">
        <w:rPr>
          <w:rFonts w:ascii="Times New Roman" w:eastAsia="Times New Roman" w:hAnsi="Times New Roman" w:cs="Times New Roman"/>
          <w:color w:val="000000"/>
          <w:sz w:val="28"/>
          <w:szCs w:val="28"/>
          <w:lang w:eastAsia="ru-RU"/>
        </w:rPr>
        <w:t xml:space="preserve"> V. </w:t>
      </w:r>
      <w:proofErr w:type="spellStart"/>
      <w:r w:rsidRPr="000C1DD2">
        <w:rPr>
          <w:rFonts w:ascii="Times New Roman" w:eastAsia="Times New Roman" w:hAnsi="Times New Roman" w:cs="Times New Roman"/>
          <w:color w:val="000000"/>
          <w:sz w:val="28"/>
          <w:szCs w:val="28"/>
          <w:lang w:eastAsia="ru-RU"/>
        </w:rPr>
        <w:t>Benyuk</w:t>
      </w:r>
      <w:proofErr w:type="spellEnd"/>
      <w:r w:rsidRPr="000C1DD2">
        <w:rPr>
          <w:rFonts w:ascii="Times New Roman" w:eastAsia="Times New Roman" w:hAnsi="Times New Roman" w:cs="Times New Roman"/>
          <w:color w:val="000000"/>
          <w:sz w:val="28"/>
          <w:szCs w:val="28"/>
          <w:lang w:eastAsia="ru-RU"/>
        </w:rPr>
        <w:t xml:space="preserve">, O. </w:t>
      </w:r>
      <w:proofErr w:type="spellStart"/>
      <w:r w:rsidRPr="000C1DD2">
        <w:rPr>
          <w:rFonts w:ascii="Times New Roman" w:eastAsia="Times New Roman" w:hAnsi="Times New Roman" w:cs="Times New Roman"/>
          <w:color w:val="000000"/>
          <w:sz w:val="28"/>
          <w:szCs w:val="28"/>
          <w:lang w:eastAsia="ru-RU"/>
        </w:rPr>
        <w:t>Dyndar</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I.Usevych</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Co-authors</w:t>
      </w:r>
      <w:proofErr w:type="spellEnd"/>
      <w:r w:rsidRPr="000C1DD2">
        <w:rPr>
          <w:rFonts w:ascii="Times New Roman" w:eastAsia="Times New Roman" w:hAnsi="Times New Roman" w:cs="Times New Roman"/>
          <w:color w:val="000000"/>
          <w:sz w:val="28"/>
          <w:szCs w:val="28"/>
          <w:lang w:eastAsia="ru-RU"/>
        </w:rPr>
        <w:t xml:space="preserve">: T. </w:t>
      </w:r>
      <w:proofErr w:type="spellStart"/>
      <w:r w:rsidRPr="000C1DD2">
        <w:rPr>
          <w:rFonts w:ascii="Times New Roman" w:eastAsia="Times New Roman" w:hAnsi="Times New Roman" w:cs="Times New Roman"/>
          <w:color w:val="000000"/>
          <w:sz w:val="28"/>
          <w:szCs w:val="28"/>
          <w:lang w:eastAsia="ru-RU"/>
        </w:rPr>
        <w:t>Kovaliuk</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M.Samoilova</w:t>
      </w:r>
      <w:proofErr w:type="spellEnd"/>
      <w:r w:rsidRPr="000C1DD2">
        <w:rPr>
          <w:rFonts w:ascii="Times New Roman" w:eastAsia="Times New Roman" w:hAnsi="Times New Roman" w:cs="Times New Roman"/>
          <w:color w:val="000000"/>
          <w:sz w:val="28"/>
          <w:szCs w:val="28"/>
          <w:lang w:eastAsia="ru-RU"/>
        </w:rPr>
        <w:t xml:space="preserve"> – К., 2018 - «</w:t>
      </w:r>
      <w:proofErr w:type="spellStart"/>
      <w:r w:rsidRPr="000C1DD2">
        <w:rPr>
          <w:rFonts w:ascii="Times New Roman" w:eastAsia="Times New Roman" w:hAnsi="Times New Roman" w:cs="Times New Roman"/>
          <w:color w:val="000000"/>
          <w:sz w:val="28"/>
          <w:szCs w:val="28"/>
          <w:lang w:eastAsia="ru-RU"/>
        </w:rPr>
        <w:t>Бібліотека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Здоров’я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С. 190.</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Назарова І. Б., Самойленко В. Б., </w:t>
      </w:r>
      <w:proofErr w:type="spellStart"/>
      <w:r w:rsidRPr="000C1DD2">
        <w:rPr>
          <w:rFonts w:ascii="Times New Roman" w:eastAsia="Times New Roman" w:hAnsi="Times New Roman" w:cs="Times New Roman"/>
          <w:color w:val="000000"/>
          <w:sz w:val="28"/>
          <w:szCs w:val="28"/>
          <w:lang w:eastAsia="ru-RU"/>
        </w:rPr>
        <w:t>Фізіологічне</w:t>
      </w:r>
      <w:proofErr w:type="spellEnd"/>
      <w:r w:rsidRPr="000C1DD2">
        <w:rPr>
          <w:rFonts w:ascii="Times New Roman" w:eastAsia="Times New Roman" w:hAnsi="Times New Roman" w:cs="Times New Roman"/>
          <w:color w:val="000000"/>
          <w:sz w:val="28"/>
          <w:szCs w:val="28"/>
          <w:lang w:eastAsia="ru-RU"/>
        </w:rPr>
        <w:t xml:space="preserve"> акушерство: </w:t>
      </w:r>
      <w:proofErr w:type="spellStart"/>
      <w:r w:rsidRPr="000C1DD2">
        <w:rPr>
          <w:rFonts w:ascii="Times New Roman" w:eastAsia="Times New Roman" w:hAnsi="Times New Roman" w:cs="Times New Roman"/>
          <w:color w:val="000000"/>
          <w:sz w:val="28"/>
          <w:szCs w:val="28"/>
          <w:lang w:eastAsia="ru-RU"/>
        </w:rPr>
        <w:t>підручник</w:t>
      </w:r>
      <w:proofErr w:type="spellEnd"/>
      <w:r w:rsidRPr="000C1DD2">
        <w:rPr>
          <w:rFonts w:ascii="Times New Roman" w:eastAsia="Times New Roman" w:hAnsi="Times New Roman" w:cs="Times New Roman"/>
          <w:color w:val="000000"/>
          <w:sz w:val="28"/>
          <w:szCs w:val="28"/>
          <w:lang w:eastAsia="ru-RU"/>
        </w:rPr>
        <w:t xml:space="preserve"> (ВНЗ І—ІІІ </w:t>
      </w:r>
      <w:proofErr w:type="spellStart"/>
      <w:r w:rsidRPr="000C1DD2">
        <w:rPr>
          <w:rFonts w:ascii="Times New Roman" w:eastAsia="Times New Roman" w:hAnsi="Times New Roman" w:cs="Times New Roman"/>
          <w:color w:val="000000"/>
          <w:sz w:val="28"/>
          <w:szCs w:val="28"/>
          <w:lang w:eastAsia="ru-RU"/>
        </w:rPr>
        <w:t>р.а</w:t>
      </w:r>
      <w:proofErr w:type="spellEnd"/>
      <w:r w:rsidRPr="000C1DD2">
        <w:rPr>
          <w:rFonts w:ascii="Times New Roman" w:eastAsia="Times New Roman" w:hAnsi="Times New Roman" w:cs="Times New Roman"/>
          <w:color w:val="000000"/>
          <w:sz w:val="28"/>
          <w:szCs w:val="28"/>
          <w:lang w:eastAsia="ru-RU"/>
        </w:rPr>
        <w:t>.) ВСВ «Медицина», 2018, 408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val="en-US" w:eastAsia="ru-RU"/>
        </w:rPr>
        <w:t>Hryshchenko</w:t>
      </w:r>
      <w:proofErr w:type="spellEnd"/>
      <w:r w:rsidRPr="000C1DD2">
        <w:rPr>
          <w:rFonts w:ascii="Times New Roman" w:eastAsia="Times New Roman" w:hAnsi="Times New Roman" w:cs="Times New Roman"/>
          <w:color w:val="000000"/>
          <w:sz w:val="28"/>
          <w:szCs w:val="28"/>
          <w:lang w:val="en-US" w:eastAsia="ru-RU"/>
        </w:rPr>
        <w:t xml:space="preserve"> V.I., </w:t>
      </w:r>
      <w:proofErr w:type="spellStart"/>
      <w:r w:rsidRPr="000C1DD2">
        <w:rPr>
          <w:rFonts w:ascii="Times New Roman" w:eastAsia="Times New Roman" w:hAnsi="Times New Roman" w:cs="Times New Roman"/>
          <w:color w:val="000000"/>
          <w:sz w:val="28"/>
          <w:szCs w:val="28"/>
          <w:lang w:val="en-US" w:eastAsia="ru-RU"/>
        </w:rPr>
        <w:t>Shcherbyna</w:t>
      </w:r>
      <w:proofErr w:type="spellEnd"/>
      <w:r w:rsidRPr="000C1DD2">
        <w:rPr>
          <w:rFonts w:ascii="Times New Roman" w:eastAsia="Times New Roman" w:hAnsi="Times New Roman" w:cs="Times New Roman"/>
          <w:color w:val="000000"/>
          <w:sz w:val="28"/>
          <w:szCs w:val="28"/>
          <w:lang w:val="en-US" w:eastAsia="ru-RU"/>
        </w:rPr>
        <w:t xml:space="preserve"> M.O., </w:t>
      </w:r>
      <w:proofErr w:type="spellStart"/>
      <w:r w:rsidRPr="000C1DD2">
        <w:rPr>
          <w:rFonts w:ascii="Times New Roman" w:eastAsia="Times New Roman" w:hAnsi="Times New Roman" w:cs="Times New Roman"/>
          <w:color w:val="000000"/>
          <w:sz w:val="28"/>
          <w:szCs w:val="28"/>
          <w:lang w:val="en-US" w:eastAsia="ru-RU"/>
        </w:rPr>
        <w:t>Ventskivskyi</w:t>
      </w:r>
      <w:proofErr w:type="spellEnd"/>
      <w:r w:rsidRPr="000C1DD2">
        <w:rPr>
          <w:rFonts w:ascii="Times New Roman" w:eastAsia="Times New Roman" w:hAnsi="Times New Roman" w:cs="Times New Roman"/>
          <w:color w:val="000000"/>
          <w:sz w:val="28"/>
          <w:szCs w:val="28"/>
          <w:lang w:val="en-US" w:eastAsia="ru-RU"/>
        </w:rPr>
        <w:t xml:space="preserve"> B.M. et al., «Obstetrics and Gynecology: in 2 volumes». </w:t>
      </w:r>
      <w:proofErr w:type="spellStart"/>
      <w:r w:rsidRPr="000C1DD2">
        <w:rPr>
          <w:rFonts w:ascii="Times New Roman" w:eastAsia="Times New Roman" w:hAnsi="Times New Roman" w:cs="Times New Roman"/>
          <w:color w:val="000000"/>
          <w:sz w:val="28"/>
          <w:szCs w:val="28"/>
          <w:lang w:eastAsia="ru-RU"/>
        </w:rPr>
        <w:t>Volume</w:t>
      </w:r>
      <w:proofErr w:type="spellEnd"/>
      <w:r w:rsidRPr="000C1DD2">
        <w:rPr>
          <w:rFonts w:ascii="Times New Roman" w:eastAsia="Times New Roman" w:hAnsi="Times New Roman" w:cs="Times New Roman"/>
          <w:color w:val="000000"/>
          <w:sz w:val="28"/>
          <w:szCs w:val="28"/>
          <w:lang w:eastAsia="ru-RU"/>
        </w:rPr>
        <w:t xml:space="preserve"> 2. </w:t>
      </w:r>
      <w:proofErr w:type="spellStart"/>
      <w:r w:rsidRPr="000C1DD2">
        <w:rPr>
          <w:rFonts w:ascii="Times New Roman" w:eastAsia="Times New Roman" w:hAnsi="Times New Roman" w:cs="Times New Roman"/>
          <w:color w:val="000000"/>
          <w:sz w:val="28"/>
          <w:szCs w:val="28"/>
          <w:lang w:eastAsia="ru-RU"/>
        </w:rPr>
        <w:t>Gynecology</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textbook</w:t>
      </w:r>
      <w:proofErr w:type="spellEnd"/>
      <w:r w:rsidRPr="000C1DD2">
        <w:rPr>
          <w:rFonts w:ascii="Times New Roman" w:eastAsia="Times New Roman" w:hAnsi="Times New Roman" w:cs="Times New Roman"/>
          <w:color w:val="000000"/>
          <w:sz w:val="28"/>
          <w:szCs w:val="28"/>
          <w:lang w:eastAsia="ru-RU"/>
        </w:rPr>
        <w:t>) ВСВ «Медицина», 2022, 352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Ліхачов</w:t>
      </w:r>
      <w:proofErr w:type="spellEnd"/>
      <w:r w:rsidRPr="000C1DD2">
        <w:rPr>
          <w:rFonts w:ascii="Times New Roman" w:eastAsia="Times New Roman" w:hAnsi="Times New Roman" w:cs="Times New Roman"/>
          <w:color w:val="000000"/>
          <w:sz w:val="28"/>
          <w:szCs w:val="28"/>
          <w:lang w:eastAsia="ru-RU"/>
        </w:rPr>
        <w:t xml:space="preserve"> В. К. «Акушерство. Том 1. </w:t>
      </w:r>
      <w:proofErr w:type="spellStart"/>
      <w:r w:rsidRPr="000C1DD2">
        <w:rPr>
          <w:rFonts w:ascii="Times New Roman" w:eastAsia="Times New Roman" w:hAnsi="Times New Roman" w:cs="Times New Roman"/>
          <w:color w:val="000000"/>
          <w:sz w:val="28"/>
          <w:szCs w:val="28"/>
          <w:lang w:eastAsia="ru-RU"/>
        </w:rPr>
        <w:t>Базовий</w:t>
      </w:r>
      <w:proofErr w:type="spellEnd"/>
      <w:r w:rsidRPr="000C1DD2">
        <w:rPr>
          <w:rFonts w:ascii="Times New Roman" w:eastAsia="Times New Roman" w:hAnsi="Times New Roman" w:cs="Times New Roman"/>
          <w:color w:val="000000"/>
          <w:sz w:val="28"/>
          <w:szCs w:val="28"/>
          <w:lang w:eastAsia="ru-RU"/>
        </w:rPr>
        <w:t xml:space="preserve"> курс.»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2-ге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«Нова книга», 2021, 392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Ліхачов</w:t>
      </w:r>
      <w:proofErr w:type="spellEnd"/>
      <w:r w:rsidRPr="000C1DD2">
        <w:rPr>
          <w:rFonts w:ascii="Times New Roman" w:eastAsia="Times New Roman" w:hAnsi="Times New Roman" w:cs="Times New Roman"/>
          <w:color w:val="000000"/>
          <w:sz w:val="28"/>
          <w:szCs w:val="28"/>
          <w:lang w:eastAsia="ru-RU"/>
        </w:rPr>
        <w:t xml:space="preserve"> В.К. та </w:t>
      </w:r>
      <w:proofErr w:type="spellStart"/>
      <w:r w:rsidRPr="000C1DD2">
        <w:rPr>
          <w:rFonts w:ascii="Times New Roman" w:eastAsia="Times New Roman" w:hAnsi="Times New Roman" w:cs="Times New Roman"/>
          <w:color w:val="000000"/>
          <w:sz w:val="28"/>
          <w:szCs w:val="28"/>
          <w:lang w:eastAsia="ru-RU"/>
        </w:rPr>
        <w:t>ін</w:t>
      </w:r>
      <w:proofErr w:type="spellEnd"/>
      <w:r w:rsidRPr="000C1DD2">
        <w:rPr>
          <w:rFonts w:ascii="Times New Roman" w:eastAsia="Times New Roman" w:hAnsi="Times New Roman" w:cs="Times New Roman"/>
          <w:color w:val="000000"/>
          <w:sz w:val="28"/>
          <w:szCs w:val="28"/>
          <w:lang w:eastAsia="ru-RU"/>
        </w:rPr>
        <w:t xml:space="preserve">. «Акушерство. Том 2. </w:t>
      </w:r>
      <w:proofErr w:type="spellStart"/>
      <w:r w:rsidRPr="000C1DD2">
        <w:rPr>
          <w:rFonts w:ascii="Times New Roman" w:eastAsia="Times New Roman" w:hAnsi="Times New Roman" w:cs="Times New Roman"/>
          <w:color w:val="000000"/>
          <w:sz w:val="28"/>
          <w:szCs w:val="28"/>
          <w:lang w:eastAsia="ru-RU"/>
        </w:rPr>
        <w:t>Сучасна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акушерська</w:t>
      </w:r>
      <w:proofErr w:type="spellEnd"/>
      <w:r w:rsidRPr="000C1DD2">
        <w:rPr>
          <w:rFonts w:ascii="Times New Roman" w:eastAsia="Times New Roman" w:hAnsi="Times New Roman" w:cs="Times New Roman"/>
          <w:color w:val="000000"/>
          <w:sz w:val="28"/>
          <w:szCs w:val="28"/>
          <w:lang w:eastAsia="ru-RU"/>
        </w:rPr>
        <w:t xml:space="preserve"> практика.»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«Нова книга», 2021, 512 с.</w:t>
      </w:r>
    </w:p>
    <w:p w:rsidR="000C1DD2" w:rsidRPr="000C1DD2" w:rsidRDefault="000C1DD2" w:rsidP="000C1DD2">
      <w:pPr>
        <w:numPr>
          <w:ilvl w:val="0"/>
          <w:numId w:val="2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Ліхачов</w:t>
      </w:r>
      <w:proofErr w:type="spellEnd"/>
      <w:r w:rsidRPr="000C1DD2">
        <w:rPr>
          <w:rFonts w:ascii="Times New Roman" w:eastAsia="Times New Roman" w:hAnsi="Times New Roman" w:cs="Times New Roman"/>
          <w:color w:val="000000"/>
          <w:sz w:val="28"/>
          <w:szCs w:val="28"/>
          <w:lang w:eastAsia="ru-RU"/>
        </w:rPr>
        <w:t xml:space="preserve"> В. К. «</w:t>
      </w:r>
      <w:proofErr w:type="spellStart"/>
      <w:r w:rsidRPr="000C1DD2">
        <w:rPr>
          <w:rFonts w:ascii="Times New Roman" w:eastAsia="Times New Roman" w:hAnsi="Times New Roman" w:cs="Times New Roman"/>
          <w:color w:val="000000"/>
          <w:sz w:val="28"/>
          <w:szCs w:val="28"/>
          <w:lang w:eastAsia="ru-RU"/>
        </w:rPr>
        <w:t>Гінекологія</w:t>
      </w:r>
      <w:proofErr w:type="spellEnd"/>
      <w:r w:rsidRPr="000C1DD2">
        <w:rPr>
          <w:rFonts w:ascii="Times New Roman" w:eastAsia="Times New Roman" w:hAnsi="Times New Roman" w:cs="Times New Roman"/>
          <w:color w:val="000000"/>
          <w:sz w:val="28"/>
          <w:szCs w:val="28"/>
          <w:lang w:eastAsia="ru-RU"/>
        </w:rPr>
        <w:t xml:space="preserve">. 2-ге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«Нова книга», 2021. 688 с.</w:t>
      </w:r>
    </w:p>
    <w:p w:rsidR="000C1DD2" w:rsidRPr="000C1DD2" w:rsidRDefault="000C1DD2" w:rsidP="000C1DD2">
      <w:pPr>
        <w:spacing w:after="0" w:line="240" w:lineRule="auto"/>
        <w:rPr>
          <w:rFonts w:ascii="Times New Roman" w:eastAsia="Times New Roman" w:hAnsi="Times New Roman" w:cs="Times New Roman"/>
          <w:sz w:val="28"/>
          <w:szCs w:val="28"/>
          <w:lang w:eastAsia="ru-RU"/>
        </w:rPr>
      </w:pPr>
    </w:p>
    <w:p w:rsidR="000C1DD2" w:rsidRPr="000C1DD2" w:rsidRDefault="000C1DD2" w:rsidP="000C1DD2">
      <w:pPr>
        <w:spacing w:after="0" w:line="240" w:lineRule="auto"/>
        <w:jc w:val="center"/>
        <w:rPr>
          <w:rFonts w:ascii="Times New Roman" w:eastAsia="Times New Roman" w:hAnsi="Times New Roman" w:cs="Times New Roman"/>
          <w:sz w:val="28"/>
          <w:szCs w:val="28"/>
          <w:lang w:eastAsia="ru-RU"/>
        </w:rPr>
      </w:pPr>
      <w:proofErr w:type="spellStart"/>
      <w:r w:rsidRPr="000C1DD2">
        <w:rPr>
          <w:rFonts w:ascii="Times New Roman" w:eastAsia="Times New Roman" w:hAnsi="Times New Roman" w:cs="Times New Roman"/>
          <w:b/>
          <w:bCs/>
          <w:color w:val="000000"/>
          <w:sz w:val="28"/>
          <w:szCs w:val="28"/>
          <w:lang w:eastAsia="ru-RU"/>
        </w:rPr>
        <w:t>Додаткова</w:t>
      </w:r>
      <w:proofErr w:type="spellEnd"/>
    </w:p>
    <w:p w:rsidR="000C1DD2" w:rsidRPr="000C1DD2" w:rsidRDefault="000C1DD2" w:rsidP="000C1DD2">
      <w:pPr>
        <w:spacing w:after="0" w:line="240" w:lineRule="auto"/>
        <w:jc w:val="center"/>
        <w:rPr>
          <w:rFonts w:ascii="Times New Roman" w:eastAsia="Times New Roman" w:hAnsi="Times New Roman" w:cs="Times New Roman"/>
          <w:sz w:val="28"/>
          <w:szCs w:val="28"/>
          <w:lang w:eastAsia="ru-RU"/>
        </w:rPr>
      </w:pPr>
      <w:r w:rsidRPr="000C1DD2">
        <w:rPr>
          <w:rFonts w:ascii="Times New Roman" w:eastAsia="Times New Roman" w:hAnsi="Times New Roman" w:cs="Times New Roman"/>
          <w:b/>
          <w:bCs/>
          <w:color w:val="000000"/>
          <w:sz w:val="28"/>
          <w:szCs w:val="28"/>
          <w:lang w:eastAsia="ru-RU"/>
        </w:rPr>
        <w:t> </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0C1DD2">
        <w:rPr>
          <w:rFonts w:ascii="Times New Roman" w:eastAsia="Times New Roman" w:hAnsi="Times New Roman" w:cs="Times New Roman"/>
          <w:color w:val="000000"/>
          <w:sz w:val="28"/>
          <w:szCs w:val="28"/>
          <w:lang w:eastAsia="ru-RU"/>
        </w:rPr>
        <w:t>Бачинська</w:t>
      </w:r>
      <w:proofErr w:type="spellEnd"/>
      <w:r w:rsidRPr="000C1DD2">
        <w:rPr>
          <w:rFonts w:ascii="Times New Roman" w:eastAsia="Times New Roman" w:hAnsi="Times New Roman" w:cs="Times New Roman"/>
          <w:color w:val="000000"/>
          <w:sz w:val="28"/>
          <w:szCs w:val="28"/>
          <w:lang w:eastAsia="ru-RU"/>
        </w:rPr>
        <w:t xml:space="preserve"> І.І. Практикум з акушерства: </w:t>
      </w:r>
      <w:proofErr w:type="spellStart"/>
      <w:r w:rsidRPr="000C1DD2">
        <w:rPr>
          <w:rFonts w:ascii="Times New Roman" w:eastAsia="Times New Roman" w:hAnsi="Times New Roman" w:cs="Times New Roman"/>
          <w:color w:val="000000"/>
          <w:sz w:val="28"/>
          <w:szCs w:val="28"/>
          <w:lang w:eastAsia="ru-RU"/>
        </w:rPr>
        <w:t>навчальний</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посібник</w:t>
      </w:r>
      <w:proofErr w:type="spellEnd"/>
      <w:r w:rsidRPr="000C1DD2">
        <w:rPr>
          <w:rFonts w:ascii="Times New Roman" w:eastAsia="Times New Roman" w:hAnsi="Times New Roman" w:cs="Times New Roman"/>
          <w:color w:val="000000"/>
          <w:sz w:val="28"/>
          <w:szCs w:val="28"/>
          <w:lang w:eastAsia="ru-RU"/>
        </w:rPr>
        <w:t xml:space="preserve">. — 2-е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xml:space="preserve">. К. </w:t>
      </w:r>
      <w:proofErr w:type="spellStart"/>
      <w:r w:rsidRPr="000C1DD2">
        <w:rPr>
          <w:rFonts w:ascii="Times New Roman" w:eastAsia="Times New Roman" w:hAnsi="Times New Roman" w:cs="Times New Roman"/>
          <w:color w:val="000000"/>
          <w:sz w:val="28"/>
          <w:szCs w:val="28"/>
          <w:lang w:eastAsia="ru-RU"/>
        </w:rPr>
        <w:t>Видавництво</w:t>
      </w:r>
      <w:proofErr w:type="spellEnd"/>
      <w:r w:rsidRPr="000C1DD2">
        <w:rPr>
          <w:rFonts w:ascii="Times New Roman" w:eastAsia="Times New Roman" w:hAnsi="Times New Roman" w:cs="Times New Roman"/>
          <w:color w:val="000000"/>
          <w:sz w:val="28"/>
          <w:szCs w:val="28"/>
          <w:lang w:eastAsia="ru-RU"/>
        </w:rPr>
        <w:t xml:space="preserve"> «Медицина», 2021, 104 с.</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Зозуля І. С., </w:t>
      </w:r>
      <w:proofErr w:type="spellStart"/>
      <w:r w:rsidRPr="000C1DD2">
        <w:rPr>
          <w:rFonts w:ascii="Times New Roman" w:eastAsia="Times New Roman" w:hAnsi="Times New Roman" w:cs="Times New Roman"/>
          <w:color w:val="000000"/>
          <w:sz w:val="28"/>
          <w:szCs w:val="28"/>
          <w:lang w:eastAsia="ru-RU"/>
        </w:rPr>
        <w:t>Волосовець</w:t>
      </w:r>
      <w:proofErr w:type="spellEnd"/>
      <w:r w:rsidRPr="000C1DD2">
        <w:rPr>
          <w:rFonts w:ascii="Times New Roman" w:eastAsia="Times New Roman" w:hAnsi="Times New Roman" w:cs="Times New Roman"/>
          <w:color w:val="000000"/>
          <w:sz w:val="28"/>
          <w:szCs w:val="28"/>
          <w:lang w:eastAsia="ru-RU"/>
        </w:rPr>
        <w:t xml:space="preserve"> А. О., Шекера О. Г. та </w:t>
      </w:r>
      <w:proofErr w:type="spellStart"/>
      <w:r w:rsidRPr="000C1DD2">
        <w:rPr>
          <w:rFonts w:ascii="Times New Roman" w:eastAsia="Times New Roman" w:hAnsi="Times New Roman" w:cs="Times New Roman"/>
          <w:color w:val="000000"/>
          <w:sz w:val="28"/>
          <w:szCs w:val="28"/>
          <w:lang w:eastAsia="ru-RU"/>
        </w:rPr>
        <w:t>ін</w:t>
      </w:r>
      <w:proofErr w:type="spellEnd"/>
      <w:r w:rsidRPr="000C1DD2">
        <w:rPr>
          <w:rFonts w:ascii="Times New Roman" w:eastAsia="Times New Roman" w:hAnsi="Times New Roman" w:cs="Times New Roman"/>
          <w:color w:val="000000"/>
          <w:sz w:val="28"/>
          <w:szCs w:val="28"/>
          <w:lang w:eastAsia="ru-RU"/>
        </w:rPr>
        <w:t xml:space="preserve">. «Медицина </w:t>
      </w:r>
      <w:proofErr w:type="spellStart"/>
      <w:r w:rsidRPr="000C1DD2">
        <w:rPr>
          <w:rFonts w:ascii="Times New Roman" w:eastAsia="Times New Roman" w:hAnsi="Times New Roman" w:cs="Times New Roman"/>
          <w:color w:val="000000"/>
          <w:sz w:val="28"/>
          <w:szCs w:val="28"/>
          <w:lang w:eastAsia="ru-RU"/>
        </w:rPr>
        <w:t>невідкладних</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станів</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Екстрена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швидка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медична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допомога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Підручник</w:t>
      </w:r>
      <w:proofErr w:type="spellEnd"/>
      <w:r w:rsidRPr="000C1DD2">
        <w:rPr>
          <w:rFonts w:ascii="Times New Roman" w:eastAsia="Times New Roman" w:hAnsi="Times New Roman" w:cs="Times New Roman"/>
          <w:color w:val="000000"/>
          <w:sz w:val="28"/>
          <w:szCs w:val="28"/>
          <w:lang w:eastAsia="ru-RU"/>
        </w:rPr>
        <w:t xml:space="preserve">. 5-е </w:t>
      </w:r>
      <w:proofErr w:type="spellStart"/>
      <w:r w:rsidRPr="000C1DD2">
        <w:rPr>
          <w:rFonts w:ascii="Times New Roman" w:eastAsia="Times New Roman" w:hAnsi="Times New Roman" w:cs="Times New Roman"/>
          <w:color w:val="000000"/>
          <w:sz w:val="28"/>
          <w:szCs w:val="28"/>
          <w:lang w:eastAsia="ru-RU"/>
        </w:rPr>
        <w:t>видання</w:t>
      </w:r>
      <w:proofErr w:type="spellEnd"/>
      <w:r w:rsidRPr="000C1DD2">
        <w:rPr>
          <w:rFonts w:ascii="Times New Roman" w:eastAsia="Times New Roman" w:hAnsi="Times New Roman" w:cs="Times New Roman"/>
          <w:color w:val="000000"/>
          <w:sz w:val="28"/>
          <w:szCs w:val="28"/>
          <w:lang w:eastAsia="ru-RU"/>
        </w:rPr>
        <w:t>. ВСВ «Медицина», 2023, 560 с.</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13 «Про </w:t>
      </w:r>
      <w:proofErr w:type="spellStart"/>
      <w:r w:rsidRPr="000C1DD2">
        <w:rPr>
          <w:rFonts w:ascii="Times New Roman" w:eastAsia="Times New Roman" w:hAnsi="Times New Roman" w:cs="Times New Roman"/>
          <w:color w:val="000000"/>
          <w:sz w:val="28"/>
          <w:szCs w:val="28"/>
          <w:lang w:eastAsia="ru-RU"/>
        </w:rPr>
        <w:t>деякі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питання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застосування</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україномовного</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варіанту</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міжнародної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класифікації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первинної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медичної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допомоги</w:t>
      </w:r>
      <w:proofErr w:type="spellEnd"/>
      <w:r w:rsidRPr="000C1DD2">
        <w:rPr>
          <w:rFonts w:ascii="Times New Roman" w:eastAsia="Times New Roman" w:hAnsi="Times New Roman" w:cs="Times New Roman"/>
          <w:color w:val="000000"/>
          <w:sz w:val="28"/>
          <w:szCs w:val="28"/>
          <w:lang w:eastAsia="ru-RU"/>
        </w:rPr>
        <w:t xml:space="preserve"> (ICPC-2-E)»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04.01.2018</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w:t>
      </w:r>
      <w:r w:rsidRPr="000C1DD2">
        <w:rPr>
          <w:rFonts w:ascii="Times New Roman" w:eastAsia="Times New Roman" w:hAnsi="Times New Roman" w:cs="Times New Roman"/>
          <w:color w:val="000000"/>
          <w:sz w:val="28"/>
          <w:szCs w:val="28"/>
          <w:shd w:val="clear" w:color="auto" w:fill="FFFFFF"/>
          <w:lang w:eastAsia="ru-RU"/>
        </w:rPr>
        <w:t>8</w:t>
      </w:r>
      <w:r w:rsidRPr="000C1DD2">
        <w:rPr>
          <w:rFonts w:ascii="Times New Roman" w:eastAsia="Times New Roman" w:hAnsi="Times New Roman" w:cs="Times New Roman"/>
          <w:color w:val="000000"/>
          <w:sz w:val="28"/>
          <w:szCs w:val="28"/>
          <w:lang w:eastAsia="ru-RU"/>
        </w:rPr>
        <w:t xml:space="preserve"> «</w:t>
      </w:r>
      <w:r w:rsidRPr="000C1DD2">
        <w:rPr>
          <w:rFonts w:ascii="Times New Roman" w:eastAsia="Times New Roman" w:hAnsi="Times New Roman" w:cs="Times New Roman"/>
          <w:color w:val="000000"/>
          <w:sz w:val="28"/>
          <w:szCs w:val="28"/>
          <w:shd w:val="clear" w:color="auto" w:fill="FFFFFF"/>
          <w:lang w:eastAsia="ru-RU"/>
        </w:rPr>
        <w:t xml:space="preserve">Про </w:t>
      </w:r>
      <w:proofErr w:type="spellStart"/>
      <w:r w:rsidRPr="000C1DD2">
        <w:rPr>
          <w:rFonts w:ascii="Times New Roman" w:eastAsia="Times New Roman" w:hAnsi="Times New Roman" w:cs="Times New Roman"/>
          <w:color w:val="000000"/>
          <w:sz w:val="28"/>
          <w:szCs w:val="28"/>
          <w:shd w:val="clear" w:color="auto" w:fill="FFFFFF"/>
          <w:lang w:eastAsia="ru-RU"/>
        </w:rPr>
        <w:t>затвердження</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Уніфікованого</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клінічного</w:t>
      </w:r>
      <w:proofErr w:type="spellEnd"/>
      <w:r w:rsidRPr="000C1DD2">
        <w:rPr>
          <w:rFonts w:ascii="Times New Roman" w:eastAsia="Times New Roman" w:hAnsi="Times New Roman" w:cs="Times New Roman"/>
          <w:color w:val="000000"/>
          <w:sz w:val="28"/>
          <w:szCs w:val="28"/>
          <w:shd w:val="clear" w:color="auto" w:fill="FFFFFF"/>
          <w:lang w:eastAsia="ru-RU"/>
        </w:rPr>
        <w:t xml:space="preserve"> протоколу </w:t>
      </w:r>
      <w:proofErr w:type="spellStart"/>
      <w:r w:rsidRPr="000C1DD2">
        <w:rPr>
          <w:rFonts w:ascii="Times New Roman" w:eastAsia="Times New Roman" w:hAnsi="Times New Roman" w:cs="Times New Roman"/>
          <w:color w:val="000000"/>
          <w:sz w:val="28"/>
          <w:szCs w:val="28"/>
          <w:shd w:val="clear" w:color="auto" w:fill="FFFFFF"/>
          <w:lang w:eastAsia="ru-RU"/>
        </w:rPr>
        <w:t>первинної</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вторинної</w:t>
      </w:r>
      <w:proofErr w:type="spellEnd"/>
      <w:r w:rsidRPr="000C1DD2">
        <w:rPr>
          <w:rFonts w:ascii="Times New Roman" w:eastAsia="Times New Roman" w:hAnsi="Times New Roman" w:cs="Times New Roman"/>
          <w:color w:val="000000"/>
          <w:sz w:val="28"/>
          <w:szCs w:val="28"/>
          <w:shd w:val="clear" w:color="auto" w:fill="FFFFFF"/>
          <w:lang w:eastAsia="ru-RU"/>
        </w:rPr>
        <w:t xml:space="preserve"> та </w:t>
      </w:r>
      <w:proofErr w:type="spellStart"/>
      <w:r w:rsidRPr="000C1DD2">
        <w:rPr>
          <w:rFonts w:ascii="Times New Roman" w:eastAsia="Times New Roman" w:hAnsi="Times New Roman" w:cs="Times New Roman"/>
          <w:color w:val="000000"/>
          <w:sz w:val="28"/>
          <w:szCs w:val="28"/>
          <w:shd w:val="clear" w:color="auto" w:fill="FFFFFF"/>
          <w:lang w:eastAsia="ru-RU"/>
        </w:rPr>
        <w:t>третинної</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медичної</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допомоги</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Кесарів</w:t>
      </w:r>
      <w:proofErr w:type="spellEnd"/>
      <w:r w:rsidRPr="000C1DD2">
        <w:rPr>
          <w:rFonts w:ascii="Times New Roman" w:eastAsia="Times New Roman" w:hAnsi="Times New Roman" w:cs="Times New Roman"/>
          <w:color w:val="000000"/>
          <w:sz w:val="28"/>
          <w:szCs w:val="28"/>
          <w:shd w:val="clear" w:color="auto" w:fill="FFFFFF"/>
          <w:lang w:eastAsia="ru-RU"/>
        </w:rPr>
        <w:t xml:space="preserve"> </w:t>
      </w:r>
      <w:proofErr w:type="spellStart"/>
      <w:r w:rsidRPr="000C1DD2">
        <w:rPr>
          <w:rFonts w:ascii="Times New Roman" w:eastAsia="Times New Roman" w:hAnsi="Times New Roman" w:cs="Times New Roman"/>
          <w:color w:val="000000"/>
          <w:sz w:val="28"/>
          <w:szCs w:val="28"/>
          <w:shd w:val="clear" w:color="auto" w:fill="FFFFFF"/>
          <w:lang w:eastAsia="ru-RU"/>
        </w:rPr>
        <w:t>розтин</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05.01.2022</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w:t>
      </w:r>
      <w:r w:rsidRPr="000C1DD2">
        <w:rPr>
          <w:rFonts w:ascii="Times New Roman" w:eastAsia="Times New Roman" w:hAnsi="Times New Roman" w:cs="Times New Roman"/>
          <w:color w:val="000000"/>
          <w:sz w:val="28"/>
          <w:szCs w:val="28"/>
          <w:shd w:val="clear" w:color="auto" w:fill="FFFFFF"/>
          <w:lang w:eastAsia="ru-RU"/>
        </w:rPr>
        <w:t>151</w:t>
      </w:r>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Уніфікований</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клінічний</w:t>
      </w:r>
      <w:proofErr w:type="spellEnd"/>
      <w:r w:rsidRPr="000C1DD2">
        <w:rPr>
          <w:rFonts w:ascii="Times New Roman" w:eastAsia="Times New Roman" w:hAnsi="Times New Roman" w:cs="Times New Roman"/>
          <w:color w:val="000000"/>
          <w:sz w:val="28"/>
          <w:szCs w:val="28"/>
          <w:lang w:eastAsia="ru-RU"/>
        </w:rPr>
        <w:t xml:space="preserve"> протокол </w:t>
      </w:r>
      <w:proofErr w:type="spellStart"/>
      <w:r w:rsidRPr="000C1DD2">
        <w:rPr>
          <w:rFonts w:ascii="Times New Roman" w:eastAsia="Times New Roman" w:hAnsi="Times New Roman" w:cs="Times New Roman"/>
          <w:color w:val="000000"/>
          <w:sz w:val="28"/>
          <w:szCs w:val="28"/>
          <w:lang w:eastAsia="ru-RU"/>
        </w:rPr>
        <w:t>первинної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вторинної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спеціалізованої</w:t>
      </w:r>
      <w:proofErr w:type="spellEnd"/>
      <w:r w:rsidRPr="000C1DD2">
        <w:rPr>
          <w:rFonts w:ascii="Times New Roman" w:eastAsia="Times New Roman" w:hAnsi="Times New Roman" w:cs="Times New Roman"/>
          <w:color w:val="000000"/>
          <w:sz w:val="28"/>
          <w:szCs w:val="28"/>
          <w:lang w:eastAsia="ru-RU"/>
        </w:rPr>
        <w:t xml:space="preserve">) та </w:t>
      </w:r>
      <w:proofErr w:type="spellStart"/>
      <w:r w:rsidRPr="000C1DD2">
        <w:rPr>
          <w:rFonts w:ascii="Times New Roman" w:eastAsia="Times New Roman" w:hAnsi="Times New Roman" w:cs="Times New Roman"/>
          <w:color w:val="000000"/>
          <w:sz w:val="28"/>
          <w:szCs w:val="28"/>
          <w:lang w:eastAsia="ru-RU"/>
        </w:rPr>
        <w:t>третинної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високоспеціалізованої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медичної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допомоги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Гіпертензивні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розлади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під</w:t>
      </w:r>
      <w:proofErr w:type="spellEnd"/>
      <w:r w:rsidRPr="000C1DD2">
        <w:rPr>
          <w:rFonts w:ascii="Times New Roman" w:eastAsia="Times New Roman" w:hAnsi="Times New Roman" w:cs="Times New Roman"/>
          <w:color w:val="000000"/>
          <w:sz w:val="28"/>
          <w:szCs w:val="28"/>
          <w:lang w:eastAsia="ru-RU"/>
        </w:rPr>
        <w:t xml:space="preserve"> час </w:t>
      </w:r>
      <w:proofErr w:type="spellStart"/>
      <w:r w:rsidRPr="000C1DD2">
        <w:rPr>
          <w:rFonts w:ascii="Times New Roman" w:eastAsia="Times New Roman" w:hAnsi="Times New Roman" w:cs="Times New Roman"/>
          <w:color w:val="000000"/>
          <w:sz w:val="28"/>
          <w:szCs w:val="28"/>
          <w:lang w:eastAsia="ru-RU"/>
        </w:rPr>
        <w:t>вагітності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пологів</w:t>
      </w:r>
      <w:proofErr w:type="spellEnd"/>
      <w:r w:rsidRPr="000C1DD2">
        <w:rPr>
          <w:rFonts w:ascii="Times New Roman" w:eastAsia="Times New Roman" w:hAnsi="Times New Roman" w:cs="Times New Roman"/>
          <w:color w:val="000000"/>
          <w:sz w:val="28"/>
          <w:szCs w:val="28"/>
          <w:lang w:eastAsia="ru-RU"/>
        </w:rPr>
        <w:t xml:space="preserve"> та у </w:t>
      </w:r>
      <w:proofErr w:type="spellStart"/>
      <w:r w:rsidRPr="000C1DD2">
        <w:rPr>
          <w:rFonts w:ascii="Times New Roman" w:eastAsia="Times New Roman" w:hAnsi="Times New Roman" w:cs="Times New Roman"/>
          <w:color w:val="000000"/>
          <w:sz w:val="28"/>
          <w:szCs w:val="28"/>
          <w:lang w:eastAsia="ru-RU"/>
        </w:rPr>
        <w:t>післяпологовому</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періоді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w:t>
      </w:r>
      <w:r w:rsidRPr="000C1DD2">
        <w:rPr>
          <w:rFonts w:ascii="Times New Roman" w:eastAsia="Times New Roman" w:hAnsi="Times New Roman" w:cs="Times New Roman"/>
          <w:color w:val="000000"/>
          <w:sz w:val="28"/>
          <w:szCs w:val="28"/>
          <w:shd w:val="clear" w:color="auto" w:fill="FFFFFF"/>
          <w:lang w:eastAsia="ru-RU"/>
        </w:rPr>
        <w:t>24.01.2022</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w:t>
      </w:r>
      <w:r w:rsidRPr="000C1DD2">
        <w:rPr>
          <w:rFonts w:ascii="Times New Roman" w:eastAsia="Times New Roman" w:hAnsi="Times New Roman" w:cs="Times New Roman"/>
          <w:color w:val="000000"/>
          <w:sz w:val="28"/>
          <w:szCs w:val="28"/>
          <w:shd w:val="clear" w:color="auto" w:fill="FFFFFF"/>
          <w:lang w:eastAsia="ru-RU"/>
        </w:rPr>
        <w:t>170</w:t>
      </w:r>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Уніфікований</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клінічний</w:t>
      </w:r>
      <w:proofErr w:type="spellEnd"/>
      <w:r w:rsidRPr="000C1DD2">
        <w:rPr>
          <w:rFonts w:ascii="Times New Roman" w:eastAsia="Times New Roman" w:hAnsi="Times New Roman" w:cs="Times New Roman"/>
          <w:color w:val="000000"/>
          <w:sz w:val="28"/>
          <w:szCs w:val="28"/>
          <w:lang w:eastAsia="ru-RU"/>
        </w:rPr>
        <w:t xml:space="preserve"> протокол </w:t>
      </w:r>
      <w:proofErr w:type="spellStart"/>
      <w:r w:rsidRPr="000C1DD2">
        <w:rPr>
          <w:rFonts w:ascii="Times New Roman" w:eastAsia="Times New Roman" w:hAnsi="Times New Roman" w:cs="Times New Roman"/>
          <w:color w:val="000000"/>
          <w:sz w:val="28"/>
          <w:szCs w:val="28"/>
          <w:lang w:eastAsia="ru-RU"/>
        </w:rPr>
        <w:t>первинної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вторинної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спеціалізованої</w:t>
      </w:r>
      <w:proofErr w:type="spellEnd"/>
      <w:r w:rsidRPr="000C1DD2">
        <w:rPr>
          <w:rFonts w:ascii="Times New Roman" w:eastAsia="Times New Roman" w:hAnsi="Times New Roman" w:cs="Times New Roman"/>
          <w:color w:val="000000"/>
          <w:sz w:val="28"/>
          <w:szCs w:val="28"/>
          <w:lang w:eastAsia="ru-RU"/>
        </w:rPr>
        <w:t xml:space="preserve">) та </w:t>
      </w:r>
      <w:proofErr w:type="spellStart"/>
      <w:r w:rsidRPr="000C1DD2">
        <w:rPr>
          <w:rFonts w:ascii="Times New Roman" w:eastAsia="Times New Roman" w:hAnsi="Times New Roman" w:cs="Times New Roman"/>
          <w:color w:val="000000"/>
          <w:sz w:val="28"/>
          <w:szCs w:val="28"/>
          <w:lang w:eastAsia="ru-RU"/>
        </w:rPr>
        <w:t>третинної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високоспеціалізованої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медичної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допомоги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Фізіологічні</w:t>
      </w:r>
      <w:proofErr w:type="spellEnd"/>
      <w:r w:rsidRPr="000C1DD2">
        <w:rPr>
          <w:rFonts w:ascii="Times New Roman" w:eastAsia="Times New Roman" w:hAnsi="Times New Roman" w:cs="Times New Roman"/>
          <w:color w:val="000000"/>
          <w:sz w:val="28"/>
          <w:szCs w:val="28"/>
          <w:lang w:eastAsia="ru-RU"/>
        </w:rPr>
        <w:t xml:space="preserve"> пологи»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w:t>
      </w:r>
      <w:r w:rsidRPr="000C1DD2">
        <w:rPr>
          <w:rFonts w:ascii="Times New Roman" w:eastAsia="Times New Roman" w:hAnsi="Times New Roman" w:cs="Times New Roman"/>
          <w:color w:val="000000"/>
          <w:sz w:val="28"/>
          <w:szCs w:val="28"/>
          <w:shd w:val="clear" w:color="auto" w:fill="FFFFFF"/>
          <w:lang w:eastAsia="ru-RU"/>
        </w:rPr>
        <w:t>26.01.2022</w:t>
      </w:r>
    </w:p>
    <w:p w:rsidR="000C1DD2" w:rsidRPr="000C1DD2" w:rsidRDefault="000C1DD2" w:rsidP="000C1DD2">
      <w:pPr>
        <w:numPr>
          <w:ilvl w:val="0"/>
          <w:numId w:val="2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w:t>
      </w:r>
      <w:r w:rsidRPr="000C1DD2">
        <w:rPr>
          <w:rFonts w:ascii="Times New Roman" w:eastAsia="Times New Roman" w:hAnsi="Times New Roman" w:cs="Times New Roman"/>
          <w:color w:val="000000"/>
          <w:sz w:val="28"/>
          <w:szCs w:val="28"/>
          <w:shd w:val="clear" w:color="auto" w:fill="FFFFFF"/>
          <w:lang w:eastAsia="ru-RU"/>
        </w:rPr>
        <w:t>692</w:t>
      </w:r>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Клінічна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настанова</w:t>
      </w:r>
      <w:proofErr w:type="spellEnd"/>
      <w:r w:rsidRPr="000C1DD2">
        <w:rPr>
          <w:rFonts w:ascii="Times New Roman" w:eastAsia="Times New Roman" w:hAnsi="Times New Roman" w:cs="Times New Roman"/>
          <w:color w:val="000000"/>
          <w:sz w:val="28"/>
          <w:szCs w:val="28"/>
          <w:lang w:eastAsia="ru-RU"/>
        </w:rPr>
        <w:t xml:space="preserve">, заснована на </w:t>
      </w:r>
      <w:proofErr w:type="spellStart"/>
      <w:r w:rsidRPr="000C1DD2">
        <w:rPr>
          <w:rFonts w:ascii="Times New Roman" w:eastAsia="Times New Roman" w:hAnsi="Times New Roman" w:cs="Times New Roman"/>
          <w:color w:val="000000"/>
          <w:sz w:val="28"/>
          <w:szCs w:val="28"/>
          <w:lang w:eastAsia="ru-RU"/>
        </w:rPr>
        <w:t>доказах</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профілактика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передачі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віл</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матері</w:t>
      </w:r>
      <w:proofErr w:type="spellEnd"/>
      <w:r w:rsidRPr="000C1DD2">
        <w:rPr>
          <w:rFonts w:ascii="Times New Roman" w:eastAsia="Times New Roman" w:hAnsi="Times New Roman" w:cs="Times New Roman"/>
          <w:color w:val="000000"/>
          <w:sz w:val="28"/>
          <w:szCs w:val="28"/>
          <w:lang w:eastAsia="ru-RU"/>
        </w:rPr>
        <w:t xml:space="preserve"> до </w:t>
      </w:r>
      <w:proofErr w:type="spellStart"/>
      <w:r w:rsidRPr="000C1DD2">
        <w:rPr>
          <w:rFonts w:ascii="Times New Roman" w:eastAsia="Times New Roman" w:hAnsi="Times New Roman" w:cs="Times New Roman"/>
          <w:color w:val="000000"/>
          <w:sz w:val="28"/>
          <w:szCs w:val="28"/>
          <w:lang w:eastAsia="ru-RU"/>
        </w:rPr>
        <w:t>дитини</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26.04.2022</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lastRenderedPageBreak/>
        <w:t xml:space="preserve">МОЗ </w:t>
      </w:r>
      <w:proofErr w:type="spellStart"/>
      <w:r w:rsidRPr="000C1DD2">
        <w:rPr>
          <w:rFonts w:ascii="Times New Roman" w:eastAsia="Times New Roman" w:hAnsi="Times New Roman" w:cs="Times New Roman"/>
          <w:color w:val="000000"/>
          <w:sz w:val="28"/>
          <w:szCs w:val="28"/>
          <w:lang w:eastAsia="ru-RU"/>
        </w:rPr>
        <w:t>України</w:t>
      </w:r>
      <w:proofErr w:type="spellEnd"/>
      <w:r w:rsidRPr="000C1DD2">
        <w:rPr>
          <w:rFonts w:ascii="Times New Roman" w:eastAsia="Times New Roman" w:hAnsi="Times New Roman" w:cs="Times New Roman"/>
          <w:color w:val="000000"/>
          <w:sz w:val="28"/>
          <w:szCs w:val="28"/>
          <w:lang w:eastAsia="ru-RU"/>
        </w:rPr>
        <w:t xml:space="preserve"> Наказ № </w:t>
      </w:r>
      <w:r w:rsidRPr="000C1DD2">
        <w:rPr>
          <w:rFonts w:ascii="Times New Roman" w:eastAsia="Times New Roman" w:hAnsi="Times New Roman" w:cs="Times New Roman"/>
          <w:color w:val="000000"/>
          <w:sz w:val="28"/>
          <w:szCs w:val="28"/>
          <w:shd w:val="clear" w:color="auto" w:fill="FFFFFF"/>
          <w:lang w:eastAsia="ru-RU"/>
        </w:rPr>
        <w:t>1437</w:t>
      </w:r>
      <w:r w:rsidRPr="000C1DD2">
        <w:rPr>
          <w:rFonts w:ascii="Times New Roman" w:eastAsia="Times New Roman" w:hAnsi="Times New Roman" w:cs="Times New Roman"/>
          <w:color w:val="000000"/>
          <w:sz w:val="28"/>
          <w:szCs w:val="28"/>
          <w:lang w:eastAsia="ru-RU"/>
        </w:rPr>
        <w:t xml:space="preserve"> «Нормальна </w:t>
      </w:r>
      <w:proofErr w:type="spellStart"/>
      <w:r w:rsidRPr="000C1DD2">
        <w:rPr>
          <w:rFonts w:ascii="Times New Roman" w:eastAsia="Times New Roman" w:hAnsi="Times New Roman" w:cs="Times New Roman"/>
          <w:color w:val="000000"/>
          <w:sz w:val="28"/>
          <w:szCs w:val="28"/>
          <w:lang w:eastAsia="ru-RU"/>
        </w:rPr>
        <w:t>вагітність</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Клінічна</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настанова</w:t>
      </w:r>
      <w:proofErr w:type="spellEnd"/>
      <w:r w:rsidRPr="000C1DD2">
        <w:rPr>
          <w:rFonts w:ascii="Times New Roman" w:eastAsia="Times New Roman" w:hAnsi="Times New Roman" w:cs="Times New Roman"/>
          <w:color w:val="000000"/>
          <w:sz w:val="28"/>
          <w:szCs w:val="28"/>
          <w:lang w:eastAsia="ru-RU"/>
        </w:rPr>
        <w:t xml:space="preserve">, заснована на </w:t>
      </w:r>
      <w:proofErr w:type="spellStart"/>
      <w:r w:rsidRPr="000C1DD2">
        <w:rPr>
          <w:rFonts w:ascii="Times New Roman" w:eastAsia="Times New Roman" w:hAnsi="Times New Roman" w:cs="Times New Roman"/>
          <w:color w:val="000000"/>
          <w:sz w:val="28"/>
          <w:szCs w:val="28"/>
          <w:lang w:eastAsia="ru-RU"/>
        </w:rPr>
        <w:t>доказах</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від</w:t>
      </w:r>
      <w:proofErr w:type="spellEnd"/>
      <w:r w:rsidRPr="000C1DD2">
        <w:rPr>
          <w:rFonts w:ascii="Times New Roman" w:eastAsia="Times New Roman" w:hAnsi="Times New Roman" w:cs="Times New Roman"/>
          <w:color w:val="000000"/>
          <w:sz w:val="28"/>
          <w:szCs w:val="28"/>
          <w:lang w:eastAsia="ru-RU"/>
        </w:rPr>
        <w:t xml:space="preserve"> </w:t>
      </w:r>
      <w:r w:rsidRPr="000C1DD2">
        <w:rPr>
          <w:rFonts w:ascii="Times New Roman" w:eastAsia="Times New Roman" w:hAnsi="Times New Roman" w:cs="Times New Roman"/>
          <w:color w:val="000000"/>
          <w:sz w:val="28"/>
          <w:szCs w:val="28"/>
          <w:shd w:val="clear" w:color="auto" w:fill="FFFFFF"/>
          <w:lang w:eastAsia="ru-RU"/>
        </w:rPr>
        <w:t>09.08.2022</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 xml:space="preserve">Медведь В.І. </w:t>
      </w:r>
      <w:proofErr w:type="spellStart"/>
      <w:r w:rsidRPr="000C1DD2">
        <w:rPr>
          <w:rFonts w:ascii="Times New Roman" w:eastAsia="Times New Roman" w:hAnsi="Times New Roman" w:cs="Times New Roman"/>
          <w:color w:val="000000"/>
          <w:sz w:val="28"/>
          <w:szCs w:val="28"/>
          <w:lang w:eastAsia="ru-RU"/>
        </w:rPr>
        <w:t>Вибрані</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лекції</w:t>
      </w:r>
      <w:proofErr w:type="spellEnd"/>
      <w:r w:rsidRPr="000C1DD2">
        <w:rPr>
          <w:rFonts w:ascii="Times New Roman" w:eastAsia="Times New Roman" w:hAnsi="Times New Roman" w:cs="Times New Roman"/>
          <w:color w:val="000000"/>
          <w:sz w:val="28"/>
          <w:szCs w:val="28"/>
          <w:lang w:eastAsia="ru-RU"/>
        </w:rPr>
        <w:t xml:space="preserve"> з екстрагенітальної </w:t>
      </w:r>
      <w:proofErr w:type="spellStart"/>
      <w:r w:rsidRPr="000C1DD2">
        <w:rPr>
          <w:rFonts w:ascii="Times New Roman" w:eastAsia="Times New Roman" w:hAnsi="Times New Roman" w:cs="Times New Roman"/>
          <w:color w:val="000000"/>
          <w:sz w:val="28"/>
          <w:szCs w:val="28"/>
          <w:lang w:eastAsia="ru-RU"/>
        </w:rPr>
        <w:t>патології</w:t>
      </w:r>
      <w:proofErr w:type="spellEnd"/>
      <w:r w:rsidRPr="000C1DD2">
        <w:rPr>
          <w:rFonts w:ascii="Times New Roman" w:eastAsia="Times New Roman" w:hAnsi="Times New Roman" w:cs="Times New Roman"/>
          <w:color w:val="000000"/>
          <w:sz w:val="28"/>
          <w:szCs w:val="28"/>
          <w:lang w:eastAsia="ru-RU"/>
        </w:rPr>
        <w:t xml:space="preserve"> </w:t>
      </w:r>
      <w:proofErr w:type="spellStart"/>
      <w:r w:rsidRPr="000C1DD2">
        <w:rPr>
          <w:rFonts w:ascii="Times New Roman" w:eastAsia="Times New Roman" w:hAnsi="Times New Roman" w:cs="Times New Roman"/>
          <w:color w:val="000000"/>
          <w:sz w:val="28"/>
          <w:szCs w:val="28"/>
          <w:lang w:eastAsia="ru-RU"/>
        </w:rPr>
        <w:t>вагітних</w:t>
      </w:r>
      <w:proofErr w:type="spellEnd"/>
      <w:r w:rsidRPr="000C1DD2">
        <w:rPr>
          <w:rFonts w:ascii="Times New Roman" w:eastAsia="Times New Roman" w:hAnsi="Times New Roman" w:cs="Times New Roman"/>
          <w:color w:val="000000"/>
          <w:sz w:val="28"/>
          <w:szCs w:val="28"/>
          <w:lang w:eastAsia="ru-RU"/>
        </w:rPr>
        <w:t>. - К., 2013.- 239с.</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0C1DD2">
        <w:rPr>
          <w:rFonts w:ascii="Times New Roman" w:eastAsia="Times New Roman" w:hAnsi="Times New Roman" w:cs="Times New Roman"/>
          <w:color w:val="000000"/>
          <w:sz w:val="28"/>
          <w:szCs w:val="28"/>
          <w:lang w:eastAsia="ru-RU"/>
        </w:rPr>
        <w:t>Орлик В. В. «</w:t>
      </w:r>
      <w:proofErr w:type="spellStart"/>
      <w:r w:rsidRPr="000C1DD2">
        <w:rPr>
          <w:rFonts w:ascii="Times New Roman" w:eastAsia="Times New Roman" w:hAnsi="Times New Roman" w:cs="Times New Roman"/>
          <w:color w:val="000000"/>
          <w:sz w:val="28"/>
          <w:szCs w:val="28"/>
          <w:lang w:eastAsia="ru-RU"/>
        </w:rPr>
        <w:t>Трансфузійна</w:t>
      </w:r>
      <w:proofErr w:type="spellEnd"/>
      <w:r w:rsidRPr="000C1DD2">
        <w:rPr>
          <w:rFonts w:ascii="Times New Roman" w:eastAsia="Times New Roman" w:hAnsi="Times New Roman" w:cs="Times New Roman"/>
          <w:color w:val="000000"/>
          <w:sz w:val="28"/>
          <w:szCs w:val="28"/>
          <w:lang w:eastAsia="ru-RU"/>
        </w:rPr>
        <w:t xml:space="preserve"> медицина» </w:t>
      </w:r>
      <w:proofErr w:type="spellStart"/>
      <w:r w:rsidRPr="000C1DD2">
        <w:rPr>
          <w:rFonts w:ascii="Times New Roman" w:eastAsia="Times New Roman" w:hAnsi="Times New Roman" w:cs="Times New Roman"/>
          <w:color w:val="000000"/>
          <w:sz w:val="28"/>
          <w:szCs w:val="28"/>
          <w:lang w:eastAsia="ru-RU"/>
        </w:rPr>
        <w:t>підручник</w:t>
      </w:r>
      <w:proofErr w:type="spellEnd"/>
      <w:r w:rsidRPr="000C1DD2">
        <w:rPr>
          <w:rFonts w:ascii="Times New Roman" w:eastAsia="Times New Roman" w:hAnsi="Times New Roman" w:cs="Times New Roman"/>
          <w:color w:val="000000"/>
          <w:sz w:val="28"/>
          <w:szCs w:val="28"/>
          <w:lang w:eastAsia="ru-RU"/>
        </w:rPr>
        <w:t>, ВСВ «Медицина», 2023, 424 с.</w:t>
      </w:r>
    </w:p>
    <w:p w:rsidR="000C1DD2" w:rsidRPr="000C1DD2" w:rsidRDefault="000C1DD2" w:rsidP="000C1DD2">
      <w:pPr>
        <w:numPr>
          <w:ilvl w:val="0"/>
          <w:numId w:val="23"/>
        </w:numPr>
        <w:spacing w:after="0" w:line="240" w:lineRule="auto"/>
        <w:ind w:left="0"/>
        <w:jc w:val="both"/>
        <w:textAlignment w:val="baseline"/>
        <w:rPr>
          <w:rFonts w:ascii="Times New Roman" w:eastAsia="Times New Roman" w:hAnsi="Times New Roman" w:cs="Times New Roman"/>
          <w:color w:val="000000"/>
          <w:sz w:val="28"/>
          <w:szCs w:val="28"/>
          <w:lang w:val="en-US" w:eastAsia="ru-RU"/>
        </w:rPr>
      </w:pPr>
      <w:r w:rsidRPr="000C1DD2">
        <w:rPr>
          <w:rFonts w:ascii="Times New Roman" w:eastAsia="Times New Roman" w:hAnsi="Times New Roman" w:cs="Times New Roman"/>
          <w:color w:val="000000"/>
          <w:sz w:val="28"/>
          <w:szCs w:val="28"/>
          <w:lang w:val="en-US" w:eastAsia="ru-RU"/>
        </w:rPr>
        <w:t xml:space="preserve">A practical guide to obstetrics and gynecology/ </w:t>
      </w:r>
      <w:proofErr w:type="spellStart"/>
      <w:r w:rsidRPr="000C1DD2">
        <w:rPr>
          <w:rFonts w:ascii="Times New Roman" w:eastAsia="Times New Roman" w:hAnsi="Times New Roman" w:cs="Times New Roman"/>
          <w:color w:val="000000"/>
          <w:sz w:val="28"/>
          <w:szCs w:val="28"/>
          <w:lang w:val="en-US" w:eastAsia="ru-RU"/>
        </w:rPr>
        <w:t>Richa</w:t>
      </w:r>
      <w:proofErr w:type="spellEnd"/>
      <w:r w:rsidRPr="000C1DD2">
        <w:rPr>
          <w:rFonts w:ascii="Times New Roman" w:eastAsia="Times New Roman" w:hAnsi="Times New Roman" w:cs="Times New Roman"/>
          <w:color w:val="000000"/>
          <w:sz w:val="28"/>
          <w:szCs w:val="28"/>
          <w:lang w:val="en-US" w:eastAsia="ru-RU"/>
        </w:rPr>
        <w:t xml:space="preserve"> </w:t>
      </w:r>
      <w:proofErr w:type="spellStart"/>
      <w:r w:rsidRPr="000C1DD2">
        <w:rPr>
          <w:rFonts w:ascii="Times New Roman" w:eastAsia="Times New Roman" w:hAnsi="Times New Roman" w:cs="Times New Roman"/>
          <w:color w:val="000000"/>
          <w:sz w:val="28"/>
          <w:szCs w:val="28"/>
          <w:lang w:val="en-US" w:eastAsia="ru-RU"/>
        </w:rPr>
        <w:t>Saxena</w:t>
      </w:r>
      <w:proofErr w:type="spellEnd"/>
      <w:r w:rsidRPr="000C1DD2">
        <w:rPr>
          <w:rFonts w:ascii="Times New Roman" w:eastAsia="Times New Roman" w:hAnsi="Times New Roman" w:cs="Times New Roman"/>
          <w:color w:val="000000"/>
          <w:sz w:val="28"/>
          <w:szCs w:val="28"/>
          <w:lang w:val="en-US" w:eastAsia="ru-RU"/>
        </w:rPr>
        <w:t>, 2015</w:t>
      </w:r>
    </w:p>
    <w:p w:rsidR="00CF5EAE" w:rsidRPr="000C1DD2" w:rsidRDefault="00CF5EAE" w:rsidP="000C1DD2">
      <w:pPr>
        <w:pStyle w:val="ListParagraph1"/>
        <w:keepNext/>
        <w:widowControl/>
        <w:autoSpaceDE/>
        <w:adjustRightInd/>
        <w:ind w:left="0"/>
        <w:jc w:val="center"/>
        <w:outlineLvl w:val="2"/>
        <w:rPr>
          <w:b/>
          <w:bCs/>
          <w:sz w:val="28"/>
          <w:szCs w:val="28"/>
          <w:lang w:val="en-US" w:bidi="en-US"/>
        </w:rPr>
      </w:pPr>
    </w:p>
    <w:sectPr w:rsidR="00CF5EAE" w:rsidRPr="000C1DD2" w:rsidSect="00A57C11">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2D32"/>
    <w:multiLevelType w:val="hybridMultilevel"/>
    <w:tmpl w:val="2A00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154D9"/>
    <w:multiLevelType w:val="hybridMultilevel"/>
    <w:tmpl w:val="B50E632C"/>
    <w:lvl w:ilvl="0" w:tplc="1ACA3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2A3CF8"/>
    <w:multiLevelType w:val="hybridMultilevel"/>
    <w:tmpl w:val="5E0C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A1762E"/>
    <w:multiLevelType w:val="hybridMultilevel"/>
    <w:tmpl w:val="129E8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937C5D"/>
    <w:multiLevelType w:val="hybridMultilevel"/>
    <w:tmpl w:val="6E2045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F825FE"/>
    <w:multiLevelType w:val="hybridMultilevel"/>
    <w:tmpl w:val="59546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DD0FD2"/>
    <w:multiLevelType w:val="hybridMultilevel"/>
    <w:tmpl w:val="345E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676144"/>
    <w:multiLevelType w:val="hybridMultilevel"/>
    <w:tmpl w:val="56BE3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A7E7F"/>
    <w:multiLevelType w:val="hybridMultilevel"/>
    <w:tmpl w:val="59E4E91A"/>
    <w:lvl w:ilvl="0" w:tplc="1ACA3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5931698D"/>
    <w:multiLevelType w:val="hybridMultilevel"/>
    <w:tmpl w:val="2940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DF470E"/>
    <w:multiLevelType w:val="hybridMultilevel"/>
    <w:tmpl w:val="6F8CD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E63614"/>
    <w:multiLevelType w:val="hybridMultilevel"/>
    <w:tmpl w:val="1B282134"/>
    <w:lvl w:ilvl="0" w:tplc="240AE5B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5D1DCB"/>
    <w:multiLevelType w:val="hybridMultilevel"/>
    <w:tmpl w:val="6E2045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A4CE1"/>
    <w:multiLevelType w:val="hybridMultilevel"/>
    <w:tmpl w:val="2004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5D5EC7"/>
    <w:multiLevelType w:val="hybridMultilevel"/>
    <w:tmpl w:val="7478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F917D6"/>
    <w:multiLevelType w:val="hybridMultilevel"/>
    <w:tmpl w:val="495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AE1B24"/>
    <w:multiLevelType w:val="hybridMultilevel"/>
    <w:tmpl w:val="E612E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3"/>
  </w:num>
  <w:num w:numId="5">
    <w:abstractNumId w:val="0"/>
  </w:num>
  <w:num w:numId="6">
    <w:abstractNumId w:val="7"/>
  </w:num>
  <w:num w:numId="7">
    <w:abstractNumId w:val="2"/>
  </w:num>
  <w:num w:numId="8">
    <w:abstractNumId w:val="9"/>
  </w:num>
  <w:num w:numId="9">
    <w:abstractNumId w:val="8"/>
  </w:num>
  <w:num w:numId="10">
    <w:abstractNumId w:val="21"/>
  </w:num>
  <w:num w:numId="11">
    <w:abstractNumId w:val="1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18"/>
  </w:num>
  <w:num w:numId="17">
    <w:abstractNumId w:val="13"/>
  </w:num>
  <w:num w:numId="18">
    <w:abstractNumId w:val="5"/>
  </w:num>
  <w:num w:numId="19">
    <w:abstractNumId w:val="4"/>
  </w:num>
  <w:num w:numId="20">
    <w:abstractNumId w:val="6"/>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E2"/>
    <w:rsid w:val="0005338C"/>
    <w:rsid w:val="000B0C73"/>
    <w:rsid w:val="000C1DD2"/>
    <w:rsid w:val="000F5649"/>
    <w:rsid w:val="001A716A"/>
    <w:rsid w:val="00204C0C"/>
    <w:rsid w:val="00217C84"/>
    <w:rsid w:val="002577E5"/>
    <w:rsid w:val="00294AF2"/>
    <w:rsid w:val="002A1D69"/>
    <w:rsid w:val="00300073"/>
    <w:rsid w:val="0034397D"/>
    <w:rsid w:val="00434037"/>
    <w:rsid w:val="00492184"/>
    <w:rsid w:val="00596DAF"/>
    <w:rsid w:val="00621099"/>
    <w:rsid w:val="006348CA"/>
    <w:rsid w:val="006673B6"/>
    <w:rsid w:val="006B2F6B"/>
    <w:rsid w:val="00706448"/>
    <w:rsid w:val="00774FA2"/>
    <w:rsid w:val="00841ECC"/>
    <w:rsid w:val="00867CC0"/>
    <w:rsid w:val="00930ABD"/>
    <w:rsid w:val="009540E4"/>
    <w:rsid w:val="00A130F0"/>
    <w:rsid w:val="00A57C11"/>
    <w:rsid w:val="00A77FE5"/>
    <w:rsid w:val="00A8025F"/>
    <w:rsid w:val="00AB24B0"/>
    <w:rsid w:val="00AE657B"/>
    <w:rsid w:val="00B873A7"/>
    <w:rsid w:val="00B93455"/>
    <w:rsid w:val="00BB6E1A"/>
    <w:rsid w:val="00BE5BE2"/>
    <w:rsid w:val="00BF44B1"/>
    <w:rsid w:val="00C17AF3"/>
    <w:rsid w:val="00C23EDD"/>
    <w:rsid w:val="00C33D33"/>
    <w:rsid w:val="00C92381"/>
    <w:rsid w:val="00CC197E"/>
    <w:rsid w:val="00CF5EAE"/>
    <w:rsid w:val="00DC419A"/>
    <w:rsid w:val="00E27496"/>
    <w:rsid w:val="00E556C4"/>
    <w:rsid w:val="00E62545"/>
    <w:rsid w:val="00EB5266"/>
    <w:rsid w:val="00EF35A3"/>
    <w:rsid w:val="00F77E2F"/>
    <w:rsid w:val="00F96F52"/>
    <w:rsid w:val="00FE2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C5E377-BAF3-4733-9E66-54A2A3B6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E2"/>
    <w:pPr>
      <w:spacing w:after="0" w:line="240" w:lineRule="auto"/>
      <w:ind w:left="720"/>
      <w:contextualSpacing/>
    </w:pPr>
    <w:rPr>
      <w:rFonts w:ascii="Times New Roman" w:eastAsia="MS Mincho" w:hAnsi="Times New Roman" w:cs="Times New Roman"/>
      <w:sz w:val="24"/>
      <w:szCs w:val="24"/>
      <w:lang w:eastAsia="ja-JP"/>
    </w:rPr>
  </w:style>
  <w:style w:type="paragraph" w:customStyle="1" w:styleId="1">
    <w:name w:val="Стиль1"/>
    <w:basedOn w:val="a"/>
    <w:rsid w:val="00A77FE5"/>
    <w:pPr>
      <w:spacing w:after="120" w:line="240" w:lineRule="auto"/>
      <w:ind w:firstLine="432"/>
    </w:pPr>
    <w:rPr>
      <w:rFonts w:ascii="Times New Roman" w:eastAsia="Times New Roman" w:hAnsi="Times New Roman" w:cs="Times New Roman"/>
      <w:sz w:val="24"/>
      <w:szCs w:val="24"/>
      <w:lang w:eastAsia="ru-RU"/>
    </w:rPr>
  </w:style>
  <w:style w:type="paragraph" w:styleId="a4">
    <w:name w:val="Body Text"/>
    <w:basedOn w:val="a"/>
    <w:link w:val="a5"/>
    <w:rsid w:val="00CF5EAE"/>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rsid w:val="00CF5EAE"/>
    <w:rPr>
      <w:rFonts w:ascii="Times New Roman" w:eastAsia="Times New Roman" w:hAnsi="Times New Roman" w:cs="Times New Roman"/>
      <w:sz w:val="24"/>
      <w:szCs w:val="24"/>
      <w:lang w:val="uk-UA" w:eastAsia="ru-RU"/>
    </w:rPr>
  </w:style>
  <w:style w:type="paragraph" w:customStyle="1" w:styleId="10">
    <w:name w:val="Абзац списка1"/>
    <w:basedOn w:val="a"/>
    <w:rsid w:val="00CF5EAE"/>
    <w:pPr>
      <w:ind w:left="720"/>
      <w:contextualSpacing/>
    </w:pPr>
    <w:rPr>
      <w:rFonts w:ascii="Calibri" w:eastAsia="Times New Roman" w:hAnsi="Calibri" w:cs="Times New Roman"/>
    </w:rPr>
  </w:style>
  <w:style w:type="character" w:styleId="a6">
    <w:name w:val="Hyperlink"/>
    <w:semiHidden/>
    <w:unhideWhenUsed/>
    <w:rsid w:val="00A57C11"/>
    <w:rPr>
      <w:rFonts w:ascii="Times New Roman" w:hAnsi="Times New Roman" w:cs="Times New Roman" w:hint="default"/>
      <w:color w:val="0000FF"/>
      <w:u w:val="single"/>
    </w:rPr>
  </w:style>
  <w:style w:type="paragraph" w:customStyle="1" w:styleId="ListParagraph1">
    <w:name w:val="List Paragraph1"/>
    <w:basedOn w:val="a"/>
    <w:rsid w:val="00A57C1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Основной текст_"/>
    <w:link w:val="11"/>
    <w:locked/>
    <w:rsid w:val="00A57C11"/>
    <w:rPr>
      <w:rFonts w:ascii="Times New Roman" w:eastAsia="Times New Roman" w:hAnsi="Times New Roman" w:cs="Times New Roman"/>
      <w:spacing w:val="10"/>
      <w:sz w:val="52"/>
      <w:szCs w:val="52"/>
      <w:shd w:val="clear" w:color="auto" w:fill="FFFFFF"/>
    </w:rPr>
  </w:style>
  <w:style w:type="paragraph" w:customStyle="1" w:styleId="11">
    <w:name w:val="Основной текст1"/>
    <w:basedOn w:val="a"/>
    <w:link w:val="a7"/>
    <w:rsid w:val="00A57C11"/>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A57C11"/>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8">
    <w:name w:val="Основной текст + Полужирный"/>
    <w:aliases w:val="Интервал 1 pt"/>
    <w:rsid w:val="00A57C11"/>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A57C11"/>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semiHidden/>
    <w:unhideWhenUsed/>
    <w:rsid w:val="000C1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AdminVik</dc:creator>
  <cp:lastModifiedBy>Пользователь Windows</cp:lastModifiedBy>
  <cp:revision>3</cp:revision>
  <dcterms:created xsi:type="dcterms:W3CDTF">2023-02-03T08:25:00Z</dcterms:created>
  <dcterms:modified xsi:type="dcterms:W3CDTF">2023-09-21T14:24:00Z</dcterms:modified>
</cp:coreProperties>
</file>