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0A847" w14:textId="77777777" w:rsidR="004A7C35" w:rsidRPr="004A7C35" w:rsidRDefault="004A7C35" w:rsidP="004A7C35">
      <w:pPr>
        <w:spacing w:after="0" w:line="240" w:lineRule="auto"/>
        <w:jc w:val="center"/>
        <w:outlineLvl w:val="0"/>
        <w:rPr>
          <w:rFonts w:ascii="Times New Roman" w:hAnsi="Times New Roman" w:cs="Times New Roman"/>
          <w:b/>
          <w:sz w:val="28"/>
          <w:szCs w:val="28"/>
        </w:rPr>
      </w:pPr>
      <w:r w:rsidRPr="004A7C35">
        <w:rPr>
          <w:rFonts w:ascii="Times New Roman" w:hAnsi="Times New Roman" w:cs="Times New Roman"/>
          <w:b/>
          <w:sz w:val="28"/>
          <w:szCs w:val="28"/>
        </w:rPr>
        <w:t>МІНІСТЕРСТВО ОХОРОНИ ЗДОРОВ'Я УКРАЇНИ</w:t>
      </w:r>
    </w:p>
    <w:p w14:paraId="67146855" w14:textId="77777777" w:rsidR="004A7C35" w:rsidRPr="004A7C35" w:rsidRDefault="004A7C35" w:rsidP="004A7C35">
      <w:pPr>
        <w:spacing w:after="0" w:line="240" w:lineRule="auto"/>
        <w:jc w:val="center"/>
        <w:outlineLvl w:val="0"/>
        <w:rPr>
          <w:rFonts w:ascii="Times New Roman" w:hAnsi="Times New Roman" w:cs="Times New Roman"/>
          <w:b/>
          <w:sz w:val="28"/>
          <w:szCs w:val="28"/>
        </w:rPr>
      </w:pPr>
      <w:r w:rsidRPr="004A7C35">
        <w:rPr>
          <w:rFonts w:ascii="Times New Roman" w:hAnsi="Times New Roman" w:cs="Times New Roman"/>
          <w:b/>
          <w:sz w:val="28"/>
          <w:szCs w:val="28"/>
        </w:rPr>
        <w:t>НАЦІОНАЛЬНИЙ МЕДИЧНИЙ УНІВЕРСИТЕТ</w:t>
      </w:r>
    </w:p>
    <w:p w14:paraId="14F37C18" w14:textId="77777777" w:rsidR="004A7C35" w:rsidRPr="004A7C35" w:rsidRDefault="004A7C35" w:rsidP="004A7C35">
      <w:pPr>
        <w:spacing w:after="0" w:line="240" w:lineRule="auto"/>
        <w:jc w:val="center"/>
        <w:outlineLvl w:val="0"/>
        <w:rPr>
          <w:rFonts w:ascii="Times New Roman" w:hAnsi="Times New Roman" w:cs="Times New Roman"/>
          <w:b/>
          <w:sz w:val="28"/>
          <w:szCs w:val="28"/>
        </w:rPr>
      </w:pPr>
      <w:proofErr w:type="spellStart"/>
      <w:r w:rsidRPr="004A7C35">
        <w:rPr>
          <w:rFonts w:ascii="Times New Roman" w:hAnsi="Times New Roman" w:cs="Times New Roman"/>
          <w:b/>
          <w:sz w:val="28"/>
          <w:szCs w:val="28"/>
        </w:rPr>
        <w:t>імені</w:t>
      </w:r>
      <w:proofErr w:type="spellEnd"/>
      <w:r w:rsidRPr="004A7C35">
        <w:rPr>
          <w:rFonts w:ascii="Times New Roman" w:hAnsi="Times New Roman" w:cs="Times New Roman"/>
          <w:b/>
          <w:sz w:val="28"/>
          <w:szCs w:val="28"/>
        </w:rPr>
        <w:t xml:space="preserve"> О.О.</w:t>
      </w:r>
      <w:r w:rsidRPr="004A7C35">
        <w:rPr>
          <w:rFonts w:ascii="Times New Roman" w:hAnsi="Times New Roman" w:cs="Times New Roman"/>
          <w:b/>
          <w:sz w:val="28"/>
          <w:szCs w:val="28"/>
          <w:lang w:val="uk-UA"/>
        </w:rPr>
        <w:t xml:space="preserve"> </w:t>
      </w:r>
      <w:r w:rsidRPr="004A7C35">
        <w:rPr>
          <w:rFonts w:ascii="Times New Roman" w:hAnsi="Times New Roman" w:cs="Times New Roman"/>
          <w:b/>
          <w:sz w:val="28"/>
          <w:szCs w:val="28"/>
        </w:rPr>
        <w:t>БОГОМОЛЬЦЯ</w:t>
      </w:r>
    </w:p>
    <w:p w14:paraId="5BEC57D2" w14:textId="77777777" w:rsidR="004A7C35" w:rsidRPr="004A7C35" w:rsidRDefault="004A7C35" w:rsidP="004A7C35">
      <w:pPr>
        <w:spacing w:after="0" w:line="240" w:lineRule="auto"/>
        <w:jc w:val="right"/>
        <w:rPr>
          <w:rFonts w:ascii="Times New Roman" w:hAnsi="Times New Roman" w:cs="Times New Roman"/>
          <w:b/>
          <w:sz w:val="28"/>
          <w:szCs w:val="28"/>
        </w:rPr>
      </w:pPr>
    </w:p>
    <w:p w14:paraId="14F1E87C" w14:textId="77777777" w:rsidR="004A7C35" w:rsidRPr="004A7C35" w:rsidRDefault="004A7C35" w:rsidP="004A7C35">
      <w:pPr>
        <w:spacing w:after="0" w:line="240" w:lineRule="auto"/>
        <w:jc w:val="right"/>
        <w:rPr>
          <w:rFonts w:ascii="Times New Roman" w:hAnsi="Times New Roman" w:cs="Times New Roman"/>
          <w:sz w:val="28"/>
          <w:szCs w:val="28"/>
        </w:rPr>
      </w:pPr>
      <w:r w:rsidRPr="004A7C35">
        <w:rPr>
          <w:rFonts w:ascii="Times New Roman" w:hAnsi="Times New Roman" w:cs="Times New Roman"/>
          <w:b/>
          <w:sz w:val="28"/>
          <w:szCs w:val="28"/>
        </w:rPr>
        <w:t xml:space="preserve">факультет </w:t>
      </w:r>
      <w:proofErr w:type="spellStart"/>
      <w:r w:rsidRPr="004A7C35">
        <w:rPr>
          <w:rFonts w:ascii="Times New Roman" w:hAnsi="Times New Roman" w:cs="Times New Roman"/>
          <w:sz w:val="28"/>
          <w:szCs w:val="28"/>
        </w:rPr>
        <w:t>медичний</w:t>
      </w:r>
      <w:proofErr w:type="spellEnd"/>
      <w:r w:rsidRPr="004A7C35">
        <w:rPr>
          <w:rFonts w:ascii="Times New Roman" w:hAnsi="Times New Roman" w:cs="Times New Roman"/>
          <w:sz w:val="28"/>
          <w:szCs w:val="28"/>
        </w:rPr>
        <w:t xml:space="preserve"> № 2</w:t>
      </w:r>
    </w:p>
    <w:p w14:paraId="1F70A4AE" w14:textId="77777777" w:rsidR="004A7C35" w:rsidRPr="004A7C35" w:rsidRDefault="004A7C35" w:rsidP="004A7C35">
      <w:pPr>
        <w:spacing w:after="0" w:line="240" w:lineRule="auto"/>
        <w:jc w:val="right"/>
        <w:rPr>
          <w:rFonts w:ascii="Times New Roman" w:hAnsi="Times New Roman" w:cs="Times New Roman"/>
          <w:sz w:val="28"/>
          <w:szCs w:val="28"/>
        </w:rPr>
      </w:pPr>
      <w:r w:rsidRPr="004A7C35">
        <w:rPr>
          <w:rFonts w:ascii="Times New Roman" w:hAnsi="Times New Roman" w:cs="Times New Roman"/>
          <w:b/>
          <w:sz w:val="28"/>
          <w:szCs w:val="28"/>
        </w:rPr>
        <w:t xml:space="preserve">кафедра </w:t>
      </w:r>
      <w:r w:rsidRPr="004A7C35">
        <w:rPr>
          <w:rFonts w:ascii="Times New Roman" w:hAnsi="Times New Roman" w:cs="Times New Roman"/>
          <w:sz w:val="28"/>
          <w:szCs w:val="28"/>
        </w:rPr>
        <w:t xml:space="preserve">акушерства і </w:t>
      </w:r>
      <w:proofErr w:type="spellStart"/>
      <w:r w:rsidRPr="004A7C35">
        <w:rPr>
          <w:rFonts w:ascii="Times New Roman" w:hAnsi="Times New Roman" w:cs="Times New Roman"/>
          <w:sz w:val="28"/>
          <w:szCs w:val="28"/>
        </w:rPr>
        <w:t>гінекології</w:t>
      </w:r>
      <w:proofErr w:type="spellEnd"/>
      <w:r w:rsidRPr="004A7C35">
        <w:rPr>
          <w:rFonts w:ascii="Times New Roman" w:hAnsi="Times New Roman" w:cs="Times New Roman"/>
          <w:sz w:val="28"/>
          <w:szCs w:val="28"/>
        </w:rPr>
        <w:t xml:space="preserve"> № 3</w:t>
      </w:r>
    </w:p>
    <w:p w14:paraId="3F6A7390" w14:textId="77777777" w:rsidR="004A7C35" w:rsidRPr="004A7C35" w:rsidRDefault="004A7C35" w:rsidP="004A7C35">
      <w:pPr>
        <w:spacing w:after="0" w:line="240" w:lineRule="auto"/>
        <w:jc w:val="right"/>
        <w:rPr>
          <w:rFonts w:ascii="Times New Roman" w:hAnsi="Times New Roman" w:cs="Times New Roman"/>
          <w:sz w:val="28"/>
          <w:szCs w:val="28"/>
        </w:rPr>
      </w:pPr>
      <w:r w:rsidRPr="004A7C35">
        <w:rPr>
          <w:rFonts w:ascii="Times New Roman" w:hAnsi="Times New Roman" w:cs="Times New Roman"/>
          <w:b/>
          <w:sz w:val="28"/>
          <w:szCs w:val="28"/>
          <w:lang w:val="uk-UA"/>
        </w:rPr>
        <w:t xml:space="preserve">не </w:t>
      </w:r>
      <w:proofErr w:type="spellStart"/>
      <w:r w:rsidRPr="004A7C35">
        <w:rPr>
          <w:rFonts w:ascii="Times New Roman" w:hAnsi="Times New Roman" w:cs="Times New Roman"/>
          <w:b/>
          <w:sz w:val="28"/>
          <w:szCs w:val="28"/>
        </w:rPr>
        <w:t>опорна</w:t>
      </w:r>
      <w:proofErr w:type="spellEnd"/>
    </w:p>
    <w:p w14:paraId="71E038AC" w14:textId="77777777" w:rsidR="004A7C35" w:rsidRPr="004A7C35" w:rsidRDefault="004A7C35" w:rsidP="004A7C35">
      <w:pPr>
        <w:spacing w:after="0" w:line="240" w:lineRule="auto"/>
        <w:jc w:val="right"/>
        <w:rPr>
          <w:rFonts w:ascii="Times New Roman" w:hAnsi="Times New Roman" w:cs="Times New Roman"/>
          <w:sz w:val="28"/>
          <w:szCs w:val="28"/>
        </w:rPr>
      </w:pPr>
      <w:r w:rsidRPr="004A7C35">
        <w:rPr>
          <w:rFonts w:ascii="Times New Roman" w:hAnsi="Times New Roman" w:cs="Times New Roman"/>
          <w:b/>
          <w:sz w:val="28"/>
          <w:szCs w:val="28"/>
        </w:rPr>
        <w:t xml:space="preserve">адреса </w:t>
      </w:r>
      <w:proofErr w:type="spellStart"/>
      <w:r w:rsidRPr="004A7C35">
        <w:rPr>
          <w:rFonts w:ascii="Times New Roman" w:hAnsi="Times New Roman" w:cs="Times New Roman"/>
          <w:sz w:val="28"/>
          <w:szCs w:val="28"/>
        </w:rPr>
        <w:t>вул</w:t>
      </w:r>
      <w:proofErr w:type="spellEnd"/>
      <w:r w:rsidRPr="004A7C35">
        <w:rPr>
          <w:rFonts w:ascii="Times New Roman" w:hAnsi="Times New Roman" w:cs="Times New Roman"/>
          <w:sz w:val="28"/>
          <w:szCs w:val="28"/>
        </w:rPr>
        <w:t>.</w:t>
      </w:r>
      <w:r w:rsidRPr="004A7C35">
        <w:rPr>
          <w:rFonts w:ascii="Times New Roman" w:hAnsi="Times New Roman" w:cs="Times New Roman"/>
          <w:sz w:val="28"/>
          <w:szCs w:val="28"/>
          <w:lang w:val="uk-UA"/>
        </w:rPr>
        <w:t xml:space="preserve"> В. Кучера, 7</w:t>
      </w:r>
    </w:p>
    <w:p w14:paraId="41EB04C3" w14:textId="77777777" w:rsidR="004A7C35" w:rsidRPr="004A7C35" w:rsidRDefault="004A7C35" w:rsidP="004A7C35">
      <w:pPr>
        <w:spacing w:after="0" w:line="240" w:lineRule="auto"/>
        <w:jc w:val="right"/>
        <w:outlineLvl w:val="0"/>
        <w:rPr>
          <w:rFonts w:ascii="Times New Roman" w:hAnsi="Times New Roman" w:cs="Times New Roman"/>
          <w:b/>
          <w:sz w:val="28"/>
          <w:szCs w:val="28"/>
        </w:rPr>
      </w:pPr>
    </w:p>
    <w:p w14:paraId="7022846E" w14:textId="77777777" w:rsidR="004A7C35" w:rsidRPr="004A7C35" w:rsidRDefault="004A7C35" w:rsidP="004A7C35">
      <w:pPr>
        <w:spacing w:after="0" w:line="240" w:lineRule="auto"/>
        <w:jc w:val="right"/>
        <w:outlineLvl w:val="0"/>
        <w:rPr>
          <w:rFonts w:ascii="Times New Roman" w:hAnsi="Times New Roman" w:cs="Times New Roman"/>
          <w:b/>
          <w:sz w:val="28"/>
          <w:szCs w:val="28"/>
        </w:rPr>
      </w:pPr>
    </w:p>
    <w:p w14:paraId="773F56C2" w14:textId="77777777" w:rsidR="004A7C35" w:rsidRPr="004A7C35" w:rsidRDefault="004A7C35" w:rsidP="004A7C35">
      <w:pPr>
        <w:spacing w:after="0" w:line="240" w:lineRule="auto"/>
        <w:jc w:val="center"/>
        <w:rPr>
          <w:rFonts w:ascii="Times New Roman" w:hAnsi="Times New Roman" w:cs="Times New Roman"/>
          <w:b/>
          <w:sz w:val="28"/>
          <w:szCs w:val="28"/>
        </w:rPr>
      </w:pPr>
    </w:p>
    <w:p w14:paraId="53F058C5" w14:textId="77777777" w:rsidR="004A7C35" w:rsidRPr="004A7C35" w:rsidRDefault="004A7C35" w:rsidP="004A7C35">
      <w:pPr>
        <w:spacing w:after="0" w:line="240" w:lineRule="auto"/>
        <w:jc w:val="center"/>
        <w:outlineLvl w:val="0"/>
        <w:rPr>
          <w:rFonts w:ascii="Times New Roman" w:hAnsi="Times New Roman" w:cs="Times New Roman"/>
          <w:b/>
          <w:sz w:val="28"/>
          <w:szCs w:val="28"/>
        </w:rPr>
      </w:pPr>
      <w:r w:rsidRPr="004A7C35">
        <w:rPr>
          <w:rFonts w:ascii="Times New Roman" w:hAnsi="Times New Roman" w:cs="Times New Roman"/>
          <w:b/>
          <w:sz w:val="28"/>
          <w:szCs w:val="28"/>
          <w:lang w:val="uk-UA"/>
        </w:rPr>
        <w:t xml:space="preserve">МЕТОДИЧНІ ВКАЗІВКИ </w:t>
      </w:r>
      <w:r w:rsidRPr="004A7C35">
        <w:rPr>
          <w:rFonts w:ascii="Times New Roman" w:hAnsi="Times New Roman" w:cs="Times New Roman"/>
          <w:b/>
          <w:sz w:val="28"/>
          <w:szCs w:val="28"/>
        </w:rPr>
        <w:t>З ДИСЦИПЛ</w:t>
      </w:r>
      <w:r w:rsidRPr="004A7C35">
        <w:rPr>
          <w:rFonts w:ascii="Times New Roman" w:hAnsi="Times New Roman" w:cs="Times New Roman"/>
          <w:b/>
          <w:sz w:val="28"/>
          <w:szCs w:val="28"/>
          <w:lang w:val="uk-UA"/>
        </w:rPr>
        <w:t>І</w:t>
      </w:r>
      <w:r w:rsidRPr="004A7C35">
        <w:rPr>
          <w:rFonts w:ascii="Times New Roman" w:hAnsi="Times New Roman" w:cs="Times New Roman"/>
          <w:b/>
          <w:sz w:val="28"/>
          <w:szCs w:val="28"/>
        </w:rPr>
        <w:t>НИ</w:t>
      </w:r>
    </w:p>
    <w:p w14:paraId="468A66FE" w14:textId="77777777" w:rsidR="004A7C35" w:rsidRPr="004A7C35" w:rsidRDefault="004A7C35" w:rsidP="004A7C35">
      <w:pPr>
        <w:spacing w:after="0" w:line="240" w:lineRule="auto"/>
        <w:jc w:val="center"/>
        <w:outlineLvl w:val="0"/>
        <w:rPr>
          <w:rFonts w:ascii="Times New Roman" w:hAnsi="Times New Roman" w:cs="Times New Roman"/>
          <w:b/>
          <w:sz w:val="28"/>
          <w:szCs w:val="28"/>
          <w:lang w:val="uk-UA"/>
        </w:rPr>
      </w:pPr>
      <w:r w:rsidRPr="004A7C35">
        <w:rPr>
          <w:rFonts w:ascii="Times New Roman" w:hAnsi="Times New Roman" w:cs="Times New Roman"/>
          <w:b/>
          <w:sz w:val="28"/>
          <w:szCs w:val="28"/>
          <w:lang w:val="uk-UA"/>
        </w:rPr>
        <w:t>«</w:t>
      </w:r>
      <w:r w:rsidRPr="004A7C35">
        <w:rPr>
          <w:rFonts w:ascii="Times New Roman" w:hAnsi="Times New Roman" w:cs="Times New Roman"/>
          <w:b/>
          <w:sz w:val="28"/>
          <w:szCs w:val="28"/>
        </w:rPr>
        <w:t>АКУШЕРСТВ</w:t>
      </w:r>
      <w:r w:rsidRPr="004A7C35">
        <w:rPr>
          <w:rFonts w:ascii="Times New Roman" w:hAnsi="Times New Roman" w:cs="Times New Roman"/>
          <w:b/>
          <w:sz w:val="28"/>
          <w:szCs w:val="28"/>
          <w:lang w:val="uk-UA"/>
        </w:rPr>
        <w:t>О ТА ГІНЕКОЛОГІЯ»</w:t>
      </w:r>
    </w:p>
    <w:p w14:paraId="469DE78E" w14:textId="77777777" w:rsidR="004A7C35" w:rsidRPr="004A7C35" w:rsidRDefault="004A7C35" w:rsidP="004A7C35">
      <w:pPr>
        <w:spacing w:after="0" w:line="240" w:lineRule="auto"/>
        <w:jc w:val="center"/>
        <w:outlineLvl w:val="0"/>
        <w:rPr>
          <w:rFonts w:ascii="Times New Roman" w:hAnsi="Times New Roman" w:cs="Times New Roman"/>
          <w:b/>
          <w:sz w:val="28"/>
          <w:szCs w:val="28"/>
          <w:lang w:val="uk-UA"/>
        </w:rPr>
      </w:pPr>
    </w:p>
    <w:p w14:paraId="32C8FECA" w14:textId="69CA333B" w:rsidR="004A7C35" w:rsidRPr="004A7C35" w:rsidRDefault="004A7C35" w:rsidP="004A7C35">
      <w:pPr>
        <w:spacing w:after="0" w:line="240" w:lineRule="auto"/>
        <w:ind w:firstLine="709"/>
        <w:jc w:val="center"/>
        <w:rPr>
          <w:rFonts w:ascii="Times New Roman" w:hAnsi="Times New Roman" w:cs="Times New Roman"/>
          <w:b/>
          <w:sz w:val="28"/>
          <w:szCs w:val="28"/>
          <w:lang w:val="uk-UA"/>
        </w:rPr>
      </w:pPr>
      <w:r w:rsidRPr="004A7C35">
        <w:rPr>
          <w:rFonts w:ascii="Times New Roman" w:hAnsi="Times New Roman" w:cs="Times New Roman"/>
          <w:b/>
          <w:sz w:val="28"/>
          <w:szCs w:val="28"/>
          <w:lang w:val="uk-UA"/>
        </w:rPr>
        <w:t>За темою «</w:t>
      </w:r>
      <w:r w:rsidRPr="00DB0179">
        <w:rPr>
          <w:rFonts w:ascii="Times New Roman" w:hAnsi="Times New Roman" w:cs="Times New Roman"/>
          <w:b/>
          <w:sz w:val="28"/>
          <w:szCs w:val="28"/>
          <w:lang w:val="uk-UA"/>
        </w:rPr>
        <w:t>Неправильні положення та тазові передлежання</w:t>
      </w:r>
      <w:bookmarkStart w:id="0" w:name="_GoBack"/>
      <w:bookmarkEnd w:id="0"/>
      <w:r w:rsidRPr="004A7C35">
        <w:rPr>
          <w:rFonts w:ascii="Times New Roman" w:hAnsi="Times New Roman" w:cs="Times New Roman"/>
          <w:b/>
          <w:sz w:val="28"/>
          <w:szCs w:val="28"/>
          <w:lang w:val="uk-UA"/>
        </w:rPr>
        <w:t>».</w:t>
      </w:r>
    </w:p>
    <w:p w14:paraId="63E35ACE" w14:textId="77777777" w:rsidR="004A7C35" w:rsidRPr="004A7C35" w:rsidRDefault="004A7C35" w:rsidP="004A7C35">
      <w:pPr>
        <w:spacing w:after="0" w:line="240" w:lineRule="auto"/>
        <w:jc w:val="center"/>
        <w:outlineLvl w:val="0"/>
        <w:rPr>
          <w:rFonts w:ascii="Times New Roman" w:hAnsi="Times New Roman" w:cs="Times New Roman"/>
          <w:b/>
          <w:sz w:val="28"/>
          <w:szCs w:val="28"/>
          <w:lang w:val="uk-UA"/>
        </w:rPr>
      </w:pPr>
    </w:p>
    <w:p w14:paraId="241F7F5B" w14:textId="77777777" w:rsidR="004A7C35" w:rsidRPr="004A7C35" w:rsidRDefault="004A7C35" w:rsidP="004A7C35">
      <w:pPr>
        <w:spacing w:after="0" w:line="240" w:lineRule="auto"/>
        <w:jc w:val="center"/>
        <w:outlineLvl w:val="0"/>
        <w:rPr>
          <w:rFonts w:ascii="Times New Roman" w:hAnsi="Times New Roman" w:cs="Times New Roman"/>
          <w:b/>
          <w:sz w:val="28"/>
          <w:szCs w:val="28"/>
          <w:lang w:val="uk-UA"/>
        </w:rPr>
      </w:pPr>
      <w:r w:rsidRPr="004A7C35">
        <w:rPr>
          <w:rFonts w:ascii="Times New Roman" w:hAnsi="Times New Roman" w:cs="Times New Roman"/>
          <w:b/>
          <w:sz w:val="28"/>
          <w:szCs w:val="28"/>
          <w:lang w:val="uk-UA"/>
        </w:rPr>
        <w:t>за спеціальністю 222 «МЕДИЦИНА»</w:t>
      </w:r>
    </w:p>
    <w:p w14:paraId="67659CD3" w14:textId="77777777" w:rsidR="004A7C35" w:rsidRPr="004A7C35" w:rsidRDefault="004A7C35" w:rsidP="004A7C35">
      <w:pPr>
        <w:spacing w:after="0" w:line="240" w:lineRule="auto"/>
        <w:jc w:val="center"/>
        <w:outlineLvl w:val="0"/>
        <w:rPr>
          <w:rFonts w:ascii="Times New Roman" w:hAnsi="Times New Roman" w:cs="Times New Roman"/>
          <w:b/>
          <w:sz w:val="28"/>
          <w:szCs w:val="28"/>
          <w:lang w:val="uk-UA"/>
        </w:rPr>
      </w:pPr>
      <w:r w:rsidRPr="004A7C35">
        <w:rPr>
          <w:rFonts w:ascii="Times New Roman" w:hAnsi="Times New Roman" w:cs="Times New Roman"/>
          <w:b/>
          <w:sz w:val="28"/>
          <w:szCs w:val="28"/>
          <w:lang w:val="uk-UA"/>
        </w:rPr>
        <w:t>за навчальним планом підготовки фахівців другого (МАГІСТЕРСЬКОГО)</w:t>
      </w:r>
    </w:p>
    <w:p w14:paraId="403E3187" w14:textId="77777777" w:rsidR="004A7C35" w:rsidRPr="004A7C35" w:rsidRDefault="004A7C35" w:rsidP="004A7C35">
      <w:pPr>
        <w:spacing w:after="0" w:line="240" w:lineRule="auto"/>
        <w:jc w:val="center"/>
        <w:outlineLvl w:val="0"/>
        <w:rPr>
          <w:rFonts w:ascii="Times New Roman" w:hAnsi="Times New Roman" w:cs="Times New Roman"/>
          <w:b/>
          <w:sz w:val="28"/>
          <w:szCs w:val="28"/>
          <w:lang w:val="uk-UA"/>
        </w:rPr>
      </w:pPr>
      <w:r w:rsidRPr="004A7C35">
        <w:rPr>
          <w:rFonts w:ascii="Times New Roman" w:hAnsi="Times New Roman" w:cs="Times New Roman"/>
          <w:b/>
          <w:sz w:val="28"/>
          <w:szCs w:val="28"/>
          <w:lang w:val="uk-UA"/>
        </w:rPr>
        <w:t>рівня галузі знань 22 «Охорона здоров’я» у вищих навчальних закладах</w:t>
      </w:r>
    </w:p>
    <w:p w14:paraId="2CFEF0F2" w14:textId="77777777" w:rsidR="004A7C35" w:rsidRPr="004A7C35" w:rsidRDefault="004A7C35" w:rsidP="004A7C35">
      <w:pPr>
        <w:spacing w:after="0" w:line="240" w:lineRule="auto"/>
        <w:jc w:val="center"/>
        <w:outlineLvl w:val="0"/>
        <w:rPr>
          <w:rFonts w:ascii="Times New Roman" w:hAnsi="Times New Roman" w:cs="Times New Roman"/>
          <w:sz w:val="28"/>
          <w:szCs w:val="28"/>
          <w:lang w:val="uk-UA"/>
        </w:rPr>
      </w:pPr>
      <w:r w:rsidRPr="004A7C35">
        <w:rPr>
          <w:rFonts w:ascii="Times New Roman" w:hAnsi="Times New Roman" w:cs="Times New Roman"/>
          <w:b/>
          <w:sz w:val="28"/>
          <w:szCs w:val="28"/>
          <w:lang w:val="uk-UA"/>
        </w:rPr>
        <w:t>І</w:t>
      </w:r>
      <w:r w:rsidRPr="004A7C35">
        <w:rPr>
          <w:rFonts w:ascii="Times New Roman" w:hAnsi="Times New Roman" w:cs="Times New Roman"/>
          <w:b/>
          <w:sz w:val="28"/>
          <w:szCs w:val="28"/>
        </w:rPr>
        <w:t>V</w:t>
      </w:r>
      <w:r w:rsidRPr="004A7C35">
        <w:rPr>
          <w:rFonts w:ascii="Times New Roman" w:hAnsi="Times New Roman" w:cs="Times New Roman"/>
          <w:b/>
          <w:sz w:val="28"/>
          <w:szCs w:val="28"/>
          <w:lang w:val="uk-UA"/>
        </w:rPr>
        <w:t xml:space="preserve"> рівня акредитації </w:t>
      </w:r>
    </w:p>
    <w:p w14:paraId="4B6E32C7" w14:textId="77777777" w:rsidR="004A7C35" w:rsidRPr="004A7C35" w:rsidRDefault="004A7C35" w:rsidP="004A7C35">
      <w:pPr>
        <w:spacing w:after="0" w:line="240" w:lineRule="auto"/>
        <w:rPr>
          <w:rFonts w:ascii="Times New Roman" w:hAnsi="Times New Roman" w:cs="Times New Roman"/>
          <w:b/>
          <w:sz w:val="28"/>
          <w:szCs w:val="28"/>
          <w:lang w:val="uk-UA"/>
        </w:rPr>
      </w:pPr>
    </w:p>
    <w:p w14:paraId="5D9EE557" w14:textId="77777777" w:rsidR="004A7C35" w:rsidRPr="004A7C35" w:rsidRDefault="004A7C35" w:rsidP="004A7C35">
      <w:pPr>
        <w:spacing w:after="0" w:line="240" w:lineRule="auto"/>
        <w:jc w:val="center"/>
        <w:outlineLvl w:val="0"/>
        <w:rPr>
          <w:rFonts w:ascii="Times New Roman" w:hAnsi="Times New Roman" w:cs="Times New Roman"/>
          <w:b/>
          <w:sz w:val="28"/>
          <w:szCs w:val="28"/>
        </w:rPr>
      </w:pPr>
      <w:r w:rsidRPr="004A7C35">
        <w:rPr>
          <w:rFonts w:ascii="Times New Roman" w:hAnsi="Times New Roman" w:cs="Times New Roman"/>
          <w:b/>
          <w:sz w:val="28"/>
          <w:szCs w:val="28"/>
        </w:rPr>
        <w:t xml:space="preserve">ДЛЯ </w:t>
      </w:r>
      <w:r w:rsidRPr="004A7C35">
        <w:rPr>
          <w:rFonts w:ascii="Times New Roman" w:hAnsi="Times New Roman" w:cs="Times New Roman"/>
          <w:b/>
          <w:sz w:val="28"/>
          <w:szCs w:val="28"/>
          <w:lang w:val="uk-UA"/>
        </w:rPr>
        <w:t xml:space="preserve">СТУДЕНТІВ </w:t>
      </w:r>
      <w:r w:rsidRPr="004A7C35">
        <w:rPr>
          <w:rFonts w:ascii="Times New Roman" w:hAnsi="Times New Roman" w:cs="Times New Roman"/>
          <w:b/>
          <w:sz w:val="28"/>
          <w:szCs w:val="28"/>
        </w:rPr>
        <w:t>VI</w:t>
      </w:r>
      <w:r w:rsidRPr="004A7C35">
        <w:rPr>
          <w:rFonts w:ascii="Times New Roman" w:hAnsi="Times New Roman" w:cs="Times New Roman"/>
          <w:b/>
          <w:sz w:val="28"/>
          <w:szCs w:val="28"/>
          <w:lang w:val="uk-UA"/>
        </w:rPr>
        <w:t xml:space="preserve"> КУРСУ </w:t>
      </w:r>
      <w:r w:rsidRPr="004A7C35">
        <w:rPr>
          <w:rFonts w:ascii="Times New Roman" w:hAnsi="Times New Roman" w:cs="Times New Roman"/>
          <w:b/>
          <w:sz w:val="28"/>
          <w:szCs w:val="28"/>
        </w:rPr>
        <w:t>МЕДИЧНОГО ФАКУЛЬТЕТУ №2</w:t>
      </w:r>
    </w:p>
    <w:p w14:paraId="33D12DC5" w14:textId="77777777" w:rsidR="004A7C35" w:rsidRPr="004A7C35" w:rsidRDefault="004A7C35" w:rsidP="004A7C35">
      <w:pPr>
        <w:spacing w:after="0" w:line="240" w:lineRule="auto"/>
        <w:jc w:val="center"/>
        <w:outlineLvl w:val="0"/>
        <w:rPr>
          <w:rFonts w:ascii="Times New Roman" w:hAnsi="Times New Roman" w:cs="Times New Roman"/>
          <w:b/>
          <w:sz w:val="28"/>
          <w:szCs w:val="28"/>
          <w:lang w:val="uk-UA"/>
        </w:rPr>
      </w:pPr>
      <w:r w:rsidRPr="004A7C35">
        <w:rPr>
          <w:rFonts w:ascii="Times New Roman" w:hAnsi="Times New Roman" w:cs="Times New Roman"/>
          <w:b/>
          <w:sz w:val="28"/>
          <w:szCs w:val="28"/>
        </w:rPr>
        <w:t xml:space="preserve">ТА ФАКУЛЬТЕТУ ПІДГОТОВКИ ІНОЗЕМНИХ ГРОМАДЯН </w:t>
      </w:r>
    </w:p>
    <w:p w14:paraId="7AD5BF5F" w14:textId="77777777" w:rsidR="004A7C35" w:rsidRPr="004A7C35" w:rsidRDefault="004A7C35" w:rsidP="004A7C35">
      <w:pPr>
        <w:spacing w:after="0" w:line="240" w:lineRule="auto"/>
        <w:jc w:val="center"/>
        <w:rPr>
          <w:rFonts w:ascii="Times New Roman" w:hAnsi="Times New Roman" w:cs="Times New Roman"/>
          <w:b/>
          <w:sz w:val="28"/>
          <w:szCs w:val="28"/>
        </w:rPr>
      </w:pPr>
    </w:p>
    <w:p w14:paraId="751B936C" w14:textId="77777777" w:rsidR="004A7C35" w:rsidRPr="004A7C35" w:rsidRDefault="004A7C35" w:rsidP="004A7C35">
      <w:pPr>
        <w:spacing w:after="0" w:line="240" w:lineRule="auto"/>
        <w:ind w:left="5664" w:firstLine="708"/>
        <w:jc w:val="both"/>
        <w:rPr>
          <w:rFonts w:ascii="Times New Roman" w:hAnsi="Times New Roman" w:cs="Times New Roman"/>
          <w:b/>
          <w:sz w:val="28"/>
          <w:szCs w:val="28"/>
        </w:rPr>
      </w:pPr>
    </w:p>
    <w:p w14:paraId="3DF39670" w14:textId="77777777" w:rsidR="004A7C35" w:rsidRPr="004A7C35" w:rsidRDefault="004A7C35" w:rsidP="004A7C35">
      <w:pPr>
        <w:spacing w:after="0" w:line="240" w:lineRule="auto"/>
        <w:ind w:left="5664" w:firstLine="708"/>
        <w:jc w:val="both"/>
        <w:rPr>
          <w:rFonts w:ascii="Times New Roman" w:hAnsi="Times New Roman" w:cs="Times New Roman"/>
          <w:b/>
          <w:sz w:val="28"/>
          <w:szCs w:val="28"/>
          <w:lang w:val="uk-UA"/>
        </w:rPr>
      </w:pPr>
      <w:r w:rsidRPr="004A7C35">
        <w:rPr>
          <w:rFonts w:ascii="Times New Roman" w:hAnsi="Times New Roman" w:cs="Times New Roman"/>
          <w:b/>
          <w:sz w:val="28"/>
          <w:szCs w:val="28"/>
          <w:lang w:val="uk-UA"/>
        </w:rPr>
        <w:t xml:space="preserve">Затверджено              </w:t>
      </w:r>
    </w:p>
    <w:p w14:paraId="44DF186F" w14:textId="77777777" w:rsidR="004A7C35" w:rsidRPr="004A7C35" w:rsidRDefault="004A7C35" w:rsidP="004A7C35">
      <w:pPr>
        <w:spacing w:after="0" w:line="240" w:lineRule="auto"/>
        <w:ind w:left="4956" w:right="-2080" w:firstLine="708"/>
        <w:jc w:val="both"/>
        <w:rPr>
          <w:rFonts w:ascii="Times New Roman" w:hAnsi="Times New Roman" w:cs="Times New Roman"/>
          <w:sz w:val="28"/>
          <w:szCs w:val="28"/>
          <w:lang w:val="uk-UA"/>
        </w:rPr>
      </w:pPr>
      <w:r w:rsidRPr="004A7C35">
        <w:rPr>
          <w:rFonts w:ascii="Times New Roman" w:hAnsi="Times New Roman" w:cs="Times New Roman"/>
          <w:sz w:val="28"/>
          <w:szCs w:val="28"/>
          <w:lang w:val="uk-UA"/>
        </w:rPr>
        <w:t>На методичній  нараді кафедри</w:t>
      </w:r>
    </w:p>
    <w:p w14:paraId="3DB93AAF" w14:textId="77777777" w:rsidR="004A7C35" w:rsidRPr="004A7C35" w:rsidRDefault="004A7C35" w:rsidP="004A7C35">
      <w:pPr>
        <w:spacing w:after="0" w:line="240" w:lineRule="auto"/>
        <w:ind w:left="4956" w:right="-2080" w:firstLine="708"/>
        <w:jc w:val="both"/>
        <w:rPr>
          <w:rFonts w:ascii="Times New Roman" w:hAnsi="Times New Roman" w:cs="Times New Roman"/>
          <w:sz w:val="28"/>
          <w:szCs w:val="28"/>
          <w:lang w:val="uk-UA"/>
        </w:rPr>
      </w:pPr>
      <w:r w:rsidRPr="004A7C35">
        <w:rPr>
          <w:rFonts w:ascii="Times New Roman" w:hAnsi="Times New Roman" w:cs="Times New Roman"/>
          <w:sz w:val="28"/>
          <w:szCs w:val="28"/>
          <w:lang w:val="uk-UA"/>
        </w:rPr>
        <w:t>акушерства і гінекології  №3</w:t>
      </w:r>
    </w:p>
    <w:p w14:paraId="060D15AF" w14:textId="77777777" w:rsidR="004A7C35" w:rsidRPr="004A7C35" w:rsidRDefault="004A7C35" w:rsidP="004A7C35">
      <w:pPr>
        <w:spacing w:after="0" w:line="240" w:lineRule="auto"/>
        <w:ind w:left="4944" w:right="-2080"/>
        <w:jc w:val="both"/>
        <w:rPr>
          <w:rFonts w:ascii="Times New Roman" w:hAnsi="Times New Roman" w:cs="Times New Roman"/>
          <w:sz w:val="28"/>
          <w:szCs w:val="28"/>
          <w:lang w:val="uk-UA"/>
        </w:rPr>
      </w:pPr>
      <w:r w:rsidRPr="004A7C35">
        <w:rPr>
          <w:rFonts w:ascii="Times New Roman" w:hAnsi="Times New Roman" w:cs="Times New Roman"/>
          <w:sz w:val="28"/>
          <w:szCs w:val="28"/>
          <w:lang w:val="uk-UA"/>
        </w:rPr>
        <w:t>протокол № 1 від 30.08.2023 р.</w:t>
      </w:r>
    </w:p>
    <w:p w14:paraId="3F058057" w14:textId="77777777" w:rsidR="004A7C35" w:rsidRPr="004A7C35" w:rsidRDefault="004A7C35" w:rsidP="004A7C35">
      <w:pPr>
        <w:spacing w:after="0" w:line="240" w:lineRule="auto"/>
        <w:ind w:left="4956" w:right="-2080" w:firstLine="708"/>
        <w:jc w:val="both"/>
        <w:rPr>
          <w:rFonts w:ascii="Times New Roman" w:hAnsi="Times New Roman" w:cs="Times New Roman"/>
          <w:b/>
          <w:sz w:val="28"/>
          <w:szCs w:val="28"/>
          <w:lang w:val="uk-UA"/>
        </w:rPr>
      </w:pPr>
      <w:r w:rsidRPr="004A7C35">
        <w:rPr>
          <w:rFonts w:ascii="Times New Roman" w:hAnsi="Times New Roman" w:cs="Times New Roman"/>
          <w:b/>
          <w:sz w:val="28"/>
          <w:szCs w:val="28"/>
          <w:lang w:val="uk-UA"/>
        </w:rPr>
        <w:t xml:space="preserve">Завідувач  кафедри </w:t>
      </w:r>
    </w:p>
    <w:p w14:paraId="5119520F" w14:textId="77777777" w:rsidR="004A7C35" w:rsidRPr="004A7C35" w:rsidRDefault="004A7C35" w:rsidP="004A7C35">
      <w:pPr>
        <w:spacing w:after="0" w:line="240" w:lineRule="auto"/>
        <w:ind w:left="4956" w:right="-2080" w:firstLine="708"/>
        <w:jc w:val="both"/>
        <w:rPr>
          <w:rFonts w:ascii="Times New Roman" w:hAnsi="Times New Roman" w:cs="Times New Roman"/>
          <w:b/>
          <w:sz w:val="28"/>
          <w:szCs w:val="28"/>
          <w:lang w:val="uk-UA"/>
        </w:rPr>
      </w:pPr>
      <w:r w:rsidRPr="004A7C35">
        <w:rPr>
          <w:rFonts w:ascii="Times New Roman" w:hAnsi="Times New Roman" w:cs="Times New Roman"/>
          <w:b/>
          <w:sz w:val="28"/>
          <w:szCs w:val="28"/>
          <w:lang w:val="uk-UA"/>
        </w:rPr>
        <w:t>акушерства і гінекології №3,</w:t>
      </w:r>
    </w:p>
    <w:p w14:paraId="536DFC17" w14:textId="77777777" w:rsidR="004A7C35" w:rsidRPr="004A7C35" w:rsidRDefault="004A7C35" w:rsidP="004A7C35">
      <w:pPr>
        <w:spacing w:after="0" w:line="240" w:lineRule="auto"/>
        <w:ind w:left="4956" w:right="-2080" w:firstLine="708"/>
        <w:jc w:val="both"/>
        <w:rPr>
          <w:rFonts w:ascii="Times New Roman" w:hAnsi="Times New Roman" w:cs="Times New Roman"/>
          <w:b/>
          <w:sz w:val="28"/>
          <w:szCs w:val="28"/>
          <w:lang w:val="uk-UA"/>
        </w:rPr>
      </w:pPr>
      <w:proofErr w:type="spellStart"/>
      <w:r w:rsidRPr="004A7C35">
        <w:rPr>
          <w:rFonts w:ascii="Times New Roman" w:hAnsi="Times New Roman" w:cs="Times New Roman"/>
          <w:b/>
          <w:sz w:val="28"/>
          <w:szCs w:val="28"/>
          <w:lang w:val="uk-UA"/>
        </w:rPr>
        <w:t>д.мед.н</w:t>
      </w:r>
      <w:proofErr w:type="spellEnd"/>
      <w:r w:rsidRPr="004A7C35">
        <w:rPr>
          <w:rFonts w:ascii="Times New Roman" w:hAnsi="Times New Roman" w:cs="Times New Roman"/>
          <w:b/>
          <w:sz w:val="28"/>
          <w:szCs w:val="28"/>
          <w:lang w:val="uk-UA"/>
        </w:rPr>
        <w:t>., професор        Бенюк В.О.</w:t>
      </w:r>
    </w:p>
    <w:p w14:paraId="3D6CD4C0" w14:textId="77777777" w:rsidR="004A7C35" w:rsidRPr="004A7C35" w:rsidRDefault="004A7C35" w:rsidP="004A7C35">
      <w:pPr>
        <w:spacing w:after="0" w:line="240" w:lineRule="auto"/>
        <w:ind w:left="4248" w:right="-2080" w:firstLine="708"/>
        <w:jc w:val="both"/>
        <w:rPr>
          <w:rFonts w:ascii="Times New Roman" w:hAnsi="Times New Roman" w:cs="Times New Roman"/>
          <w:b/>
          <w:sz w:val="28"/>
          <w:szCs w:val="28"/>
          <w:lang w:val="uk-UA"/>
        </w:rPr>
      </w:pPr>
    </w:p>
    <w:p w14:paraId="132A8DCA" w14:textId="77777777" w:rsidR="004A7C35" w:rsidRPr="004A7C35" w:rsidRDefault="004A7C35" w:rsidP="004A7C35">
      <w:pPr>
        <w:spacing w:after="0" w:line="240" w:lineRule="auto"/>
        <w:ind w:left="2832" w:right="-2080" w:firstLine="708"/>
        <w:jc w:val="center"/>
        <w:rPr>
          <w:rFonts w:ascii="Times New Roman" w:hAnsi="Times New Roman" w:cs="Times New Roman"/>
          <w:b/>
          <w:sz w:val="28"/>
          <w:szCs w:val="28"/>
          <w:lang w:val="uk-UA"/>
        </w:rPr>
      </w:pPr>
    </w:p>
    <w:p w14:paraId="628E2F29" w14:textId="77777777" w:rsidR="004A7C35" w:rsidRPr="004A7C35" w:rsidRDefault="004A7C35" w:rsidP="004A7C35">
      <w:pPr>
        <w:spacing w:after="0" w:line="240" w:lineRule="auto"/>
        <w:ind w:left="2832" w:right="1133" w:firstLine="708"/>
        <w:jc w:val="center"/>
        <w:rPr>
          <w:rFonts w:ascii="Times New Roman" w:hAnsi="Times New Roman" w:cs="Times New Roman"/>
          <w:b/>
          <w:sz w:val="28"/>
          <w:szCs w:val="28"/>
          <w:lang w:val="uk-UA"/>
        </w:rPr>
      </w:pPr>
    </w:p>
    <w:p w14:paraId="03B41B41" w14:textId="77777777" w:rsidR="004A7C35" w:rsidRPr="004A7C35" w:rsidRDefault="004A7C35" w:rsidP="004A7C35">
      <w:pPr>
        <w:spacing w:after="0" w:line="240" w:lineRule="auto"/>
        <w:ind w:left="2832" w:right="1133" w:firstLine="708"/>
        <w:jc w:val="center"/>
        <w:rPr>
          <w:rFonts w:ascii="Times New Roman" w:hAnsi="Times New Roman" w:cs="Times New Roman"/>
          <w:b/>
          <w:sz w:val="28"/>
          <w:szCs w:val="28"/>
          <w:lang w:val="uk-UA"/>
        </w:rPr>
      </w:pPr>
    </w:p>
    <w:p w14:paraId="2F863A8C" w14:textId="77777777" w:rsidR="004A7C35" w:rsidRPr="004A7C35" w:rsidRDefault="004A7C35" w:rsidP="004A7C35">
      <w:pPr>
        <w:spacing w:after="0" w:line="240" w:lineRule="auto"/>
        <w:ind w:left="2832" w:right="1133" w:firstLine="708"/>
        <w:jc w:val="center"/>
        <w:rPr>
          <w:rFonts w:ascii="Times New Roman" w:hAnsi="Times New Roman" w:cs="Times New Roman"/>
          <w:b/>
          <w:sz w:val="28"/>
          <w:szCs w:val="28"/>
          <w:lang w:val="uk-UA"/>
        </w:rPr>
      </w:pPr>
    </w:p>
    <w:p w14:paraId="4B80CD99" w14:textId="77777777" w:rsidR="004A7C35" w:rsidRPr="004A7C35" w:rsidRDefault="004A7C35" w:rsidP="004A7C35">
      <w:pPr>
        <w:spacing w:after="0" w:line="240" w:lineRule="auto"/>
        <w:ind w:left="2832" w:right="1133" w:firstLine="708"/>
        <w:jc w:val="center"/>
        <w:rPr>
          <w:rFonts w:ascii="Times New Roman" w:hAnsi="Times New Roman" w:cs="Times New Roman"/>
          <w:b/>
          <w:sz w:val="28"/>
          <w:szCs w:val="28"/>
          <w:lang w:val="uk-UA"/>
        </w:rPr>
      </w:pPr>
    </w:p>
    <w:p w14:paraId="275C3E06" w14:textId="77777777" w:rsidR="004A7C35" w:rsidRPr="004A7C35" w:rsidRDefault="004A7C35" w:rsidP="004A7C35">
      <w:pPr>
        <w:spacing w:after="0" w:line="240" w:lineRule="auto"/>
        <w:ind w:left="2832" w:right="1133" w:firstLine="708"/>
        <w:jc w:val="center"/>
        <w:rPr>
          <w:rFonts w:ascii="Times New Roman" w:hAnsi="Times New Roman" w:cs="Times New Roman"/>
          <w:b/>
          <w:sz w:val="28"/>
          <w:szCs w:val="28"/>
          <w:lang w:val="uk-UA"/>
        </w:rPr>
      </w:pPr>
    </w:p>
    <w:p w14:paraId="18C4450C" w14:textId="77777777" w:rsidR="004A7C35" w:rsidRPr="004A7C35" w:rsidRDefault="004A7C35" w:rsidP="004A7C35">
      <w:pPr>
        <w:spacing w:after="0" w:line="240" w:lineRule="auto"/>
        <w:ind w:left="2832" w:right="1133" w:firstLine="708"/>
        <w:jc w:val="center"/>
        <w:rPr>
          <w:rFonts w:ascii="Times New Roman" w:hAnsi="Times New Roman" w:cs="Times New Roman"/>
          <w:b/>
          <w:sz w:val="28"/>
          <w:szCs w:val="28"/>
          <w:lang w:val="uk-UA"/>
        </w:rPr>
      </w:pPr>
    </w:p>
    <w:p w14:paraId="3C99A12C" w14:textId="77777777" w:rsidR="004A7C35" w:rsidRPr="004A7C35" w:rsidRDefault="004A7C35" w:rsidP="004A7C35">
      <w:pPr>
        <w:spacing w:after="0" w:line="240" w:lineRule="auto"/>
        <w:ind w:right="1133"/>
        <w:jc w:val="center"/>
        <w:rPr>
          <w:rFonts w:ascii="Times New Roman" w:hAnsi="Times New Roman" w:cs="Times New Roman"/>
          <w:b/>
          <w:sz w:val="28"/>
          <w:szCs w:val="28"/>
          <w:lang w:val="uk-UA"/>
        </w:rPr>
      </w:pPr>
      <w:r w:rsidRPr="004A7C35">
        <w:rPr>
          <w:rFonts w:ascii="Times New Roman" w:hAnsi="Times New Roman" w:cs="Times New Roman"/>
          <w:b/>
          <w:sz w:val="28"/>
          <w:szCs w:val="28"/>
          <w:lang w:val="uk-UA"/>
        </w:rPr>
        <w:t>КИЇВ 2023-2024</w:t>
      </w:r>
    </w:p>
    <w:p w14:paraId="6CC8D738" w14:textId="77777777" w:rsidR="004A7C35" w:rsidRPr="004A7C35" w:rsidRDefault="004A7C35" w:rsidP="004A7C35">
      <w:pPr>
        <w:spacing w:after="0" w:line="240" w:lineRule="auto"/>
        <w:rPr>
          <w:rFonts w:ascii="Times New Roman" w:hAnsi="Times New Roman" w:cs="Times New Roman"/>
          <w:b/>
          <w:sz w:val="28"/>
          <w:szCs w:val="28"/>
          <w:lang w:val="uk-UA"/>
        </w:rPr>
      </w:pPr>
      <w:r w:rsidRPr="004A7C35">
        <w:rPr>
          <w:rFonts w:ascii="Times New Roman" w:hAnsi="Times New Roman" w:cs="Times New Roman"/>
          <w:b/>
          <w:sz w:val="28"/>
          <w:szCs w:val="28"/>
          <w:lang w:val="uk-UA"/>
        </w:rPr>
        <w:br w:type="page"/>
      </w:r>
    </w:p>
    <w:p w14:paraId="6FF56F0F" w14:textId="77777777" w:rsidR="004A7C35" w:rsidRPr="004A7C35" w:rsidRDefault="004A7C35" w:rsidP="004A7C35">
      <w:pPr>
        <w:spacing w:after="0" w:line="240" w:lineRule="auto"/>
        <w:rPr>
          <w:rFonts w:ascii="Times New Roman" w:hAnsi="Times New Roman" w:cs="Times New Roman"/>
          <w:b/>
          <w:spacing w:val="20"/>
          <w:sz w:val="28"/>
          <w:szCs w:val="28"/>
          <w:lang w:val="uk-UA"/>
        </w:rPr>
      </w:pPr>
      <w:r w:rsidRPr="004A7C35">
        <w:rPr>
          <w:rFonts w:ascii="Times New Roman" w:hAnsi="Times New Roman" w:cs="Times New Roman"/>
          <w:b/>
          <w:spacing w:val="20"/>
          <w:sz w:val="28"/>
          <w:szCs w:val="28"/>
          <w:lang w:val="uk-UA"/>
        </w:rPr>
        <w:lastRenderedPageBreak/>
        <w:t>УДК 618 (072)</w:t>
      </w:r>
    </w:p>
    <w:p w14:paraId="35B28C0F" w14:textId="77777777" w:rsidR="004A7C35" w:rsidRPr="004A7C35" w:rsidRDefault="004A7C35" w:rsidP="004A7C35">
      <w:pPr>
        <w:spacing w:after="0" w:line="240" w:lineRule="auto"/>
        <w:jc w:val="both"/>
        <w:rPr>
          <w:rFonts w:ascii="Times New Roman" w:hAnsi="Times New Roman" w:cs="Times New Roman"/>
          <w:b/>
          <w:spacing w:val="20"/>
          <w:sz w:val="28"/>
          <w:szCs w:val="28"/>
          <w:lang w:val="uk-UA"/>
        </w:rPr>
      </w:pPr>
    </w:p>
    <w:p w14:paraId="1DB3EDCC" w14:textId="77777777" w:rsidR="004A7C35" w:rsidRPr="004A7C35" w:rsidRDefault="004A7C35" w:rsidP="004A7C35">
      <w:pPr>
        <w:spacing w:after="0" w:line="240" w:lineRule="auto"/>
        <w:jc w:val="both"/>
        <w:outlineLvl w:val="0"/>
        <w:rPr>
          <w:rFonts w:ascii="Times New Roman" w:hAnsi="Times New Roman" w:cs="Times New Roman"/>
          <w:b/>
          <w:sz w:val="28"/>
          <w:szCs w:val="28"/>
          <w:lang w:val="uk-UA"/>
        </w:rPr>
      </w:pPr>
      <w:r w:rsidRPr="004A7C35">
        <w:rPr>
          <w:rFonts w:ascii="Times New Roman" w:hAnsi="Times New Roman" w:cs="Times New Roman"/>
          <w:b/>
          <w:i/>
          <w:spacing w:val="20"/>
          <w:sz w:val="28"/>
          <w:szCs w:val="28"/>
          <w:lang w:val="uk-UA"/>
        </w:rPr>
        <w:t>Методична вказівка для студентів</w:t>
      </w:r>
      <w:r w:rsidRPr="004A7C35">
        <w:rPr>
          <w:rFonts w:ascii="Times New Roman" w:hAnsi="Times New Roman" w:cs="Times New Roman"/>
          <w:b/>
          <w:i/>
          <w:sz w:val="28"/>
          <w:szCs w:val="28"/>
        </w:rPr>
        <w:t xml:space="preserve"> VI</w:t>
      </w:r>
      <w:r w:rsidRPr="004A7C35">
        <w:rPr>
          <w:rFonts w:ascii="Times New Roman" w:hAnsi="Times New Roman" w:cs="Times New Roman"/>
          <w:b/>
          <w:i/>
          <w:sz w:val="28"/>
          <w:szCs w:val="28"/>
          <w:lang w:val="uk-UA"/>
        </w:rPr>
        <w:t xml:space="preserve"> курсу </w:t>
      </w:r>
      <w:proofErr w:type="spellStart"/>
      <w:r w:rsidRPr="004A7C35">
        <w:rPr>
          <w:rFonts w:ascii="Times New Roman" w:hAnsi="Times New Roman" w:cs="Times New Roman"/>
          <w:b/>
          <w:i/>
          <w:sz w:val="28"/>
          <w:szCs w:val="28"/>
        </w:rPr>
        <w:t>медичного</w:t>
      </w:r>
      <w:proofErr w:type="spellEnd"/>
      <w:r w:rsidRPr="004A7C35">
        <w:rPr>
          <w:rFonts w:ascii="Times New Roman" w:hAnsi="Times New Roman" w:cs="Times New Roman"/>
          <w:b/>
          <w:i/>
          <w:sz w:val="28"/>
          <w:szCs w:val="28"/>
        </w:rPr>
        <w:t xml:space="preserve"> факультету №2 та факультету </w:t>
      </w:r>
      <w:proofErr w:type="spellStart"/>
      <w:r w:rsidRPr="004A7C35">
        <w:rPr>
          <w:rFonts w:ascii="Times New Roman" w:hAnsi="Times New Roman" w:cs="Times New Roman"/>
          <w:b/>
          <w:i/>
          <w:sz w:val="28"/>
          <w:szCs w:val="28"/>
        </w:rPr>
        <w:t>підготовки</w:t>
      </w:r>
      <w:proofErr w:type="spellEnd"/>
      <w:r w:rsidRPr="004A7C35">
        <w:rPr>
          <w:rFonts w:ascii="Times New Roman" w:hAnsi="Times New Roman" w:cs="Times New Roman"/>
          <w:b/>
          <w:i/>
          <w:sz w:val="28"/>
          <w:szCs w:val="28"/>
        </w:rPr>
        <w:t xml:space="preserve"> </w:t>
      </w:r>
      <w:proofErr w:type="spellStart"/>
      <w:r w:rsidRPr="004A7C35">
        <w:rPr>
          <w:rFonts w:ascii="Times New Roman" w:hAnsi="Times New Roman" w:cs="Times New Roman"/>
          <w:b/>
          <w:i/>
          <w:sz w:val="28"/>
          <w:szCs w:val="28"/>
        </w:rPr>
        <w:t>іноземних</w:t>
      </w:r>
      <w:proofErr w:type="spellEnd"/>
      <w:r w:rsidRPr="004A7C35">
        <w:rPr>
          <w:rFonts w:ascii="Times New Roman" w:hAnsi="Times New Roman" w:cs="Times New Roman"/>
          <w:b/>
          <w:i/>
          <w:sz w:val="28"/>
          <w:szCs w:val="28"/>
        </w:rPr>
        <w:t xml:space="preserve"> </w:t>
      </w:r>
      <w:proofErr w:type="spellStart"/>
      <w:r w:rsidRPr="004A7C35">
        <w:rPr>
          <w:rFonts w:ascii="Times New Roman" w:hAnsi="Times New Roman" w:cs="Times New Roman"/>
          <w:b/>
          <w:i/>
          <w:sz w:val="28"/>
          <w:szCs w:val="28"/>
        </w:rPr>
        <w:t>громадян</w:t>
      </w:r>
      <w:proofErr w:type="spellEnd"/>
      <w:r w:rsidRPr="004A7C35">
        <w:rPr>
          <w:rFonts w:ascii="Times New Roman" w:hAnsi="Times New Roman" w:cs="Times New Roman"/>
          <w:b/>
          <w:sz w:val="28"/>
          <w:szCs w:val="28"/>
        </w:rPr>
        <w:t xml:space="preserve"> </w:t>
      </w:r>
      <w:r w:rsidRPr="004A7C35">
        <w:rPr>
          <w:rFonts w:ascii="Times New Roman" w:hAnsi="Times New Roman" w:cs="Times New Roman"/>
          <w:b/>
          <w:i/>
          <w:spacing w:val="20"/>
          <w:sz w:val="28"/>
          <w:szCs w:val="28"/>
          <w:lang w:val="uk-UA"/>
        </w:rPr>
        <w:t xml:space="preserve">з акушерства та гінекології </w:t>
      </w:r>
    </w:p>
    <w:p w14:paraId="1AB6767D" w14:textId="77777777" w:rsidR="004A7C35" w:rsidRPr="004A7C35" w:rsidRDefault="004A7C35" w:rsidP="004A7C35">
      <w:pPr>
        <w:spacing w:after="0" w:line="240" w:lineRule="auto"/>
        <w:jc w:val="both"/>
        <w:rPr>
          <w:rFonts w:ascii="Times New Roman" w:hAnsi="Times New Roman" w:cs="Times New Roman"/>
          <w:b/>
          <w:spacing w:val="20"/>
          <w:sz w:val="28"/>
          <w:szCs w:val="28"/>
          <w:lang w:val="uk-UA"/>
        </w:rPr>
      </w:pPr>
    </w:p>
    <w:p w14:paraId="64EC68E8" w14:textId="77777777" w:rsidR="004A7C35" w:rsidRPr="004A7C35" w:rsidRDefault="004A7C35" w:rsidP="004A7C35">
      <w:pPr>
        <w:shd w:val="clear" w:color="auto" w:fill="FFFFFF"/>
        <w:spacing w:after="0" w:line="240" w:lineRule="auto"/>
        <w:rPr>
          <w:rFonts w:ascii="Times New Roman" w:hAnsi="Times New Roman" w:cs="Times New Roman"/>
          <w:color w:val="000000"/>
          <w:sz w:val="28"/>
          <w:szCs w:val="28"/>
          <w:lang w:val="uk-UA"/>
        </w:rPr>
      </w:pPr>
      <w:r w:rsidRPr="004A7C35">
        <w:rPr>
          <w:rFonts w:ascii="Times New Roman" w:hAnsi="Times New Roman" w:cs="Times New Roman"/>
          <w:b/>
          <w:bCs/>
          <w:color w:val="000000"/>
          <w:sz w:val="28"/>
          <w:szCs w:val="28"/>
          <w:lang w:val="uk-UA"/>
        </w:rPr>
        <w:t>Авторський колектив:</w:t>
      </w:r>
    </w:p>
    <w:p w14:paraId="5C8181C4"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lang w:val="uk-UA"/>
        </w:rPr>
      </w:pPr>
      <w:r w:rsidRPr="004A7C35">
        <w:rPr>
          <w:rFonts w:ascii="Times New Roman" w:hAnsi="Times New Roman" w:cs="Times New Roman"/>
          <w:b/>
          <w:i/>
          <w:color w:val="000000"/>
          <w:sz w:val="28"/>
          <w:szCs w:val="28"/>
          <w:lang w:val="uk-UA"/>
        </w:rPr>
        <w:t xml:space="preserve">Професор, </w:t>
      </w:r>
      <w:proofErr w:type="spellStart"/>
      <w:r w:rsidRPr="004A7C35">
        <w:rPr>
          <w:rFonts w:ascii="Times New Roman" w:hAnsi="Times New Roman" w:cs="Times New Roman"/>
          <w:b/>
          <w:i/>
          <w:color w:val="000000"/>
          <w:sz w:val="28"/>
          <w:szCs w:val="28"/>
          <w:lang w:val="uk-UA"/>
        </w:rPr>
        <w:t>д.мед.н</w:t>
      </w:r>
      <w:proofErr w:type="spellEnd"/>
      <w:r w:rsidRPr="004A7C35">
        <w:rPr>
          <w:rFonts w:ascii="Times New Roman" w:hAnsi="Times New Roman" w:cs="Times New Roman"/>
          <w:b/>
          <w:i/>
          <w:color w:val="000000"/>
          <w:sz w:val="28"/>
          <w:szCs w:val="28"/>
          <w:lang w:val="uk-UA"/>
        </w:rPr>
        <w:t>., завідувач кафедри акушерства і гінекології № 3 Бенюк В.О.</w:t>
      </w:r>
    </w:p>
    <w:p w14:paraId="6F5C3536"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proofErr w:type="spellStart"/>
      <w:r w:rsidRPr="004A7C35">
        <w:rPr>
          <w:rFonts w:ascii="Times New Roman" w:hAnsi="Times New Roman" w:cs="Times New Roman"/>
          <w:b/>
          <w:i/>
          <w:color w:val="000000"/>
          <w:sz w:val="28"/>
          <w:szCs w:val="28"/>
        </w:rPr>
        <w:t>Професор</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д.мед.н</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Диндар</w:t>
      </w:r>
      <w:proofErr w:type="spellEnd"/>
      <w:r w:rsidRPr="004A7C35">
        <w:rPr>
          <w:rFonts w:ascii="Times New Roman" w:hAnsi="Times New Roman" w:cs="Times New Roman"/>
          <w:b/>
          <w:i/>
          <w:color w:val="000000"/>
          <w:sz w:val="28"/>
          <w:szCs w:val="28"/>
        </w:rPr>
        <w:t xml:space="preserve"> О.А.</w:t>
      </w:r>
    </w:p>
    <w:p w14:paraId="3F723FDE"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proofErr w:type="spellStart"/>
      <w:r w:rsidRPr="004A7C35">
        <w:rPr>
          <w:rFonts w:ascii="Times New Roman" w:hAnsi="Times New Roman" w:cs="Times New Roman"/>
          <w:b/>
          <w:i/>
          <w:color w:val="000000"/>
          <w:sz w:val="28"/>
          <w:szCs w:val="28"/>
        </w:rPr>
        <w:t>Професор</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д.мед.н</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Іванюта</w:t>
      </w:r>
      <w:proofErr w:type="spellEnd"/>
      <w:r w:rsidRPr="004A7C35">
        <w:rPr>
          <w:rFonts w:ascii="Times New Roman" w:hAnsi="Times New Roman" w:cs="Times New Roman"/>
          <w:b/>
          <w:i/>
          <w:color w:val="000000"/>
          <w:sz w:val="28"/>
          <w:szCs w:val="28"/>
        </w:rPr>
        <w:t xml:space="preserve"> С.О.</w:t>
      </w:r>
    </w:p>
    <w:p w14:paraId="1D090D2E"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proofErr w:type="spellStart"/>
      <w:r w:rsidRPr="004A7C35">
        <w:rPr>
          <w:rFonts w:ascii="Times New Roman" w:hAnsi="Times New Roman" w:cs="Times New Roman"/>
          <w:b/>
          <w:i/>
          <w:color w:val="000000"/>
          <w:sz w:val="28"/>
          <w:szCs w:val="28"/>
        </w:rPr>
        <w:t>Професор</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д.мед.н</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Гінзбург</w:t>
      </w:r>
      <w:proofErr w:type="spellEnd"/>
      <w:r w:rsidRPr="004A7C35">
        <w:rPr>
          <w:rFonts w:ascii="Times New Roman" w:hAnsi="Times New Roman" w:cs="Times New Roman"/>
          <w:b/>
          <w:i/>
          <w:color w:val="000000"/>
          <w:sz w:val="28"/>
          <w:szCs w:val="28"/>
        </w:rPr>
        <w:t xml:space="preserve"> В.Г.</w:t>
      </w:r>
    </w:p>
    <w:p w14:paraId="7F4B55E7"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proofErr w:type="spellStart"/>
      <w:r w:rsidRPr="004A7C35">
        <w:rPr>
          <w:rFonts w:ascii="Times New Roman" w:hAnsi="Times New Roman" w:cs="Times New Roman"/>
          <w:b/>
          <w:i/>
          <w:color w:val="000000"/>
          <w:sz w:val="28"/>
          <w:szCs w:val="28"/>
        </w:rPr>
        <w:t>Професор</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д.мед.н</w:t>
      </w:r>
      <w:proofErr w:type="spellEnd"/>
      <w:r w:rsidRPr="004A7C35">
        <w:rPr>
          <w:rFonts w:ascii="Times New Roman" w:hAnsi="Times New Roman" w:cs="Times New Roman"/>
          <w:b/>
          <w:i/>
          <w:color w:val="000000"/>
          <w:sz w:val="28"/>
          <w:szCs w:val="28"/>
        </w:rPr>
        <w:t>. Гончаренко В.М.</w:t>
      </w:r>
    </w:p>
    <w:p w14:paraId="082B87F7"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r w:rsidRPr="004A7C35">
        <w:rPr>
          <w:rFonts w:ascii="Times New Roman" w:hAnsi="Times New Roman" w:cs="Times New Roman"/>
          <w:b/>
          <w:i/>
          <w:color w:val="000000"/>
          <w:sz w:val="28"/>
          <w:szCs w:val="28"/>
        </w:rPr>
        <w:t xml:space="preserve">Доцент, </w:t>
      </w:r>
      <w:proofErr w:type="spellStart"/>
      <w:r w:rsidRPr="004A7C35">
        <w:rPr>
          <w:rFonts w:ascii="Times New Roman" w:hAnsi="Times New Roman" w:cs="Times New Roman"/>
          <w:b/>
          <w:i/>
          <w:color w:val="000000"/>
          <w:sz w:val="28"/>
          <w:szCs w:val="28"/>
        </w:rPr>
        <w:t>к.мед.н</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Усевич</w:t>
      </w:r>
      <w:proofErr w:type="spellEnd"/>
      <w:r w:rsidRPr="004A7C35">
        <w:rPr>
          <w:rFonts w:ascii="Times New Roman" w:hAnsi="Times New Roman" w:cs="Times New Roman"/>
          <w:b/>
          <w:i/>
          <w:color w:val="000000"/>
          <w:sz w:val="28"/>
          <w:szCs w:val="28"/>
        </w:rPr>
        <w:t xml:space="preserve"> І.А.</w:t>
      </w:r>
    </w:p>
    <w:p w14:paraId="090BCAC0"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r w:rsidRPr="004A7C35">
        <w:rPr>
          <w:rFonts w:ascii="Times New Roman" w:hAnsi="Times New Roman" w:cs="Times New Roman"/>
          <w:b/>
          <w:i/>
          <w:color w:val="000000"/>
          <w:sz w:val="28"/>
          <w:szCs w:val="28"/>
        </w:rPr>
        <w:t xml:space="preserve">Доцент, </w:t>
      </w:r>
      <w:proofErr w:type="spellStart"/>
      <w:r w:rsidRPr="004A7C35">
        <w:rPr>
          <w:rFonts w:ascii="Times New Roman" w:hAnsi="Times New Roman" w:cs="Times New Roman"/>
          <w:b/>
          <w:i/>
          <w:color w:val="000000"/>
          <w:sz w:val="28"/>
          <w:szCs w:val="28"/>
        </w:rPr>
        <w:t>к.мед.н</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Бенюк</w:t>
      </w:r>
      <w:proofErr w:type="spellEnd"/>
      <w:r w:rsidRPr="004A7C35">
        <w:rPr>
          <w:rFonts w:ascii="Times New Roman" w:hAnsi="Times New Roman" w:cs="Times New Roman"/>
          <w:b/>
          <w:i/>
          <w:color w:val="000000"/>
          <w:sz w:val="28"/>
          <w:szCs w:val="28"/>
        </w:rPr>
        <w:t xml:space="preserve"> С.В.</w:t>
      </w:r>
    </w:p>
    <w:p w14:paraId="246DEE2F"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r w:rsidRPr="004A7C35">
        <w:rPr>
          <w:rFonts w:ascii="Times New Roman" w:hAnsi="Times New Roman" w:cs="Times New Roman"/>
          <w:b/>
          <w:i/>
          <w:color w:val="000000"/>
          <w:sz w:val="28"/>
          <w:szCs w:val="28"/>
        </w:rPr>
        <w:t xml:space="preserve">Доцент, </w:t>
      </w:r>
      <w:proofErr w:type="spellStart"/>
      <w:r w:rsidRPr="004A7C35">
        <w:rPr>
          <w:rFonts w:ascii="Times New Roman" w:hAnsi="Times New Roman" w:cs="Times New Roman"/>
          <w:b/>
          <w:i/>
          <w:color w:val="000000"/>
          <w:sz w:val="28"/>
          <w:szCs w:val="28"/>
        </w:rPr>
        <w:t>к.мед.н</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Друпп</w:t>
      </w:r>
      <w:proofErr w:type="spellEnd"/>
      <w:r w:rsidRPr="004A7C35">
        <w:rPr>
          <w:rFonts w:ascii="Times New Roman" w:hAnsi="Times New Roman" w:cs="Times New Roman"/>
          <w:b/>
          <w:i/>
          <w:color w:val="000000"/>
          <w:sz w:val="28"/>
          <w:szCs w:val="28"/>
        </w:rPr>
        <w:t xml:space="preserve"> Ю.Г.</w:t>
      </w:r>
    </w:p>
    <w:p w14:paraId="28575106"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r w:rsidRPr="004A7C35">
        <w:rPr>
          <w:rFonts w:ascii="Times New Roman" w:hAnsi="Times New Roman" w:cs="Times New Roman"/>
          <w:b/>
          <w:i/>
          <w:color w:val="000000"/>
          <w:sz w:val="28"/>
          <w:szCs w:val="28"/>
        </w:rPr>
        <w:t xml:space="preserve">Доцент, </w:t>
      </w:r>
      <w:proofErr w:type="spellStart"/>
      <w:r w:rsidRPr="004A7C35">
        <w:rPr>
          <w:rFonts w:ascii="Times New Roman" w:hAnsi="Times New Roman" w:cs="Times New Roman"/>
          <w:b/>
          <w:i/>
          <w:color w:val="000000"/>
          <w:sz w:val="28"/>
          <w:szCs w:val="28"/>
        </w:rPr>
        <w:t>к.мед.н</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Ковалюк</w:t>
      </w:r>
      <w:proofErr w:type="spellEnd"/>
      <w:r w:rsidRPr="004A7C35">
        <w:rPr>
          <w:rFonts w:ascii="Times New Roman" w:hAnsi="Times New Roman" w:cs="Times New Roman"/>
          <w:b/>
          <w:i/>
          <w:color w:val="000000"/>
          <w:sz w:val="28"/>
          <w:szCs w:val="28"/>
        </w:rPr>
        <w:t xml:space="preserve"> Т.В.</w:t>
      </w:r>
    </w:p>
    <w:p w14:paraId="38CC25C0"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r w:rsidRPr="004A7C35">
        <w:rPr>
          <w:rFonts w:ascii="Times New Roman" w:hAnsi="Times New Roman" w:cs="Times New Roman"/>
          <w:b/>
          <w:i/>
          <w:color w:val="000000"/>
          <w:sz w:val="28"/>
          <w:szCs w:val="28"/>
        </w:rPr>
        <w:t xml:space="preserve">Доцент, </w:t>
      </w:r>
      <w:proofErr w:type="spellStart"/>
      <w:r w:rsidRPr="004A7C35">
        <w:rPr>
          <w:rFonts w:ascii="Times New Roman" w:hAnsi="Times New Roman" w:cs="Times New Roman"/>
          <w:b/>
          <w:i/>
          <w:color w:val="000000"/>
          <w:sz w:val="28"/>
          <w:szCs w:val="28"/>
        </w:rPr>
        <w:t>к.мед.н</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Ластовецька</w:t>
      </w:r>
      <w:proofErr w:type="spellEnd"/>
      <w:r w:rsidRPr="004A7C35">
        <w:rPr>
          <w:rFonts w:ascii="Times New Roman" w:hAnsi="Times New Roman" w:cs="Times New Roman"/>
          <w:b/>
          <w:i/>
          <w:color w:val="000000"/>
          <w:sz w:val="28"/>
          <w:szCs w:val="28"/>
        </w:rPr>
        <w:t xml:space="preserve"> Л.Д.</w:t>
      </w:r>
    </w:p>
    <w:p w14:paraId="0AD11709"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r w:rsidRPr="004A7C35">
        <w:rPr>
          <w:rFonts w:ascii="Times New Roman" w:hAnsi="Times New Roman" w:cs="Times New Roman"/>
          <w:b/>
          <w:i/>
          <w:color w:val="000000"/>
          <w:sz w:val="28"/>
          <w:szCs w:val="28"/>
        </w:rPr>
        <w:t xml:space="preserve">Доцент, </w:t>
      </w:r>
      <w:proofErr w:type="spellStart"/>
      <w:r w:rsidRPr="004A7C35">
        <w:rPr>
          <w:rFonts w:ascii="Times New Roman" w:hAnsi="Times New Roman" w:cs="Times New Roman"/>
          <w:b/>
          <w:i/>
          <w:color w:val="000000"/>
          <w:sz w:val="28"/>
          <w:szCs w:val="28"/>
        </w:rPr>
        <w:t>к.мед.н</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Майданник</w:t>
      </w:r>
      <w:proofErr w:type="spellEnd"/>
      <w:r w:rsidRPr="004A7C35">
        <w:rPr>
          <w:rFonts w:ascii="Times New Roman" w:hAnsi="Times New Roman" w:cs="Times New Roman"/>
          <w:b/>
          <w:i/>
          <w:color w:val="000000"/>
          <w:sz w:val="28"/>
          <w:szCs w:val="28"/>
        </w:rPr>
        <w:t xml:space="preserve"> І.В.</w:t>
      </w:r>
    </w:p>
    <w:p w14:paraId="126D7769"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r w:rsidRPr="004A7C35">
        <w:rPr>
          <w:rFonts w:ascii="Times New Roman" w:hAnsi="Times New Roman" w:cs="Times New Roman"/>
          <w:b/>
          <w:i/>
          <w:color w:val="000000"/>
          <w:sz w:val="28"/>
          <w:szCs w:val="28"/>
        </w:rPr>
        <w:t xml:space="preserve">Доцент, </w:t>
      </w:r>
      <w:proofErr w:type="spellStart"/>
      <w:r w:rsidRPr="004A7C35">
        <w:rPr>
          <w:rFonts w:ascii="Times New Roman" w:hAnsi="Times New Roman" w:cs="Times New Roman"/>
          <w:b/>
          <w:i/>
          <w:color w:val="000000"/>
          <w:sz w:val="28"/>
          <w:szCs w:val="28"/>
        </w:rPr>
        <w:t>к.мед.н</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Никонюк</w:t>
      </w:r>
      <w:proofErr w:type="spellEnd"/>
      <w:r w:rsidRPr="004A7C35">
        <w:rPr>
          <w:rFonts w:ascii="Times New Roman" w:hAnsi="Times New Roman" w:cs="Times New Roman"/>
          <w:b/>
          <w:i/>
          <w:color w:val="000000"/>
          <w:sz w:val="28"/>
          <w:szCs w:val="28"/>
        </w:rPr>
        <w:t xml:space="preserve"> Т.Р.</w:t>
      </w:r>
    </w:p>
    <w:p w14:paraId="0C8AA108"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r w:rsidRPr="004A7C35">
        <w:rPr>
          <w:rFonts w:ascii="Times New Roman" w:hAnsi="Times New Roman" w:cs="Times New Roman"/>
          <w:b/>
          <w:i/>
          <w:color w:val="000000"/>
          <w:sz w:val="28"/>
          <w:szCs w:val="28"/>
        </w:rPr>
        <w:t xml:space="preserve">Доцент, </w:t>
      </w:r>
      <w:proofErr w:type="spellStart"/>
      <w:r w:rsidRPr="004A7C35">
        <w:rPr>
          <w:rFonts w:ascii="Times New Roman" w:hAnsi="Times New Roman" w:cs="Times New Roman"/>
          <w:b/>
          <w:i/>
          <w:color w:val="000000"/>
          <w:sz w:val="28"/>
          <w:szCs w:val="28"/>
        </w:rPr>
        <w:t>к.мед.н</w:t>
      </w:r>
      <w:proofErr w:type="spellEnd"/>
      <w:r w:rsidRPr="004A7C35">
        <w:rPr>
          <w:rFonts w:ascii="Times New Roman" w:hAnsi="Times New Roman" w:cs="Times New Roman"/>
          <w:b/>
          <w:i/>
          <w:color w:val="000000"/>
          <w:sz w:val="28"/>
          <w:szCs w:val="28"/>
        </w:rPr>
        <w:t>. Гичка Н.М.</w:t>
      </w:r>
    </w:p>
    <w:p w14:paraId="3D5077FD"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r w:rsidRPr="004A7C35">
        <w:rPr>
          <w:rFonts w:ascii="Times New Roman" w:hAnsi="Times New Roman" w:cs="Times New Roman"/>
          <w:b/>
          <w:i/>
          <w:color w:val="000000"/>
          <w:sz w:val="28"/>
          <w:szCs w:val="28"/>
        </w:rPr>
        <w:t xml:space="preserve">Доцент, </w:t>
      </w:r>
      <w:proofErr w:type="spellStart"/>
      <w:r w:rsidRPr="004A7C35">
        <w:rPr>
          <w:rFonts w:ascii="Times New Roman" w:hAnsi="Times New Roman" w:cs="Times New Roman"/>
          <w:b/>
          <w:i/>
          <w:color w:val="000000"/>
          <w:sz w:val="28"/>
          <w:szCs w:val="28"/>
        </w:rPr>
        <w:t>д.мед.н</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Манжула</w:t>
      </w:r>
      <w:proofErr w:type="spellEnd"/>
      <w:r w:rsidRPr="004A7C35">
        <w:rPr>
          <w:rFonts w:ascii="Times New Roman" w:hAnsi="Times New Roman" w:cs="Times New Roman"/>
          <w:b/>
          <w:i/>
          <w:color w:val="000000"/>
          <w:sz w:val="28"/>
          <w:szCs w:val="28"/>
        </w:rPr>
        <w:t xml:space="preserve"> Л.В.</w:t>
      </w:r>
    </w:p>
    <w:p w14:paraId="5317F4B5"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r w:rsidRPr="004A7C35">
        <w:rPr>
          <w:rFonts w:ascii="Times New Roman" w:hAnsi="Times New Roman" w:cs="Times New Roman"/>
          <w:b/>
          <w:i/>
          <w:color w:val="000000"/>
          <w:sz w:val="28"/>
          <w:szCs w:val="28"/>
        </w:rPr>
        <w:t xml:space="preserve">Доцент, </w:t>
      </w:r>
      <w:proofErr w:type="spellStart"/>
      <w:r w:rsidRPr="004A7C35">
        <w:rPr>
          <w:rFonts w:ascii="Times New Roman" w:hAnsi="Times New Roman" w:cs="Times New Roman"/>
          <w:b/>
          <w:i/>
          <w:color w:val="000000"/>
          <w:sz w:val="28"/>
          <w:szCs w:val="28"/>
        </w:rPr>
        <w:t>к.мед.н</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Вигівська</w:t>
      </w:r>
      <w:proofErr w:type="spellEnd"/>
      <w:r w:rsidRPr="004A7C35">
        <w:rPr>
          <w:rFonts w:ascii="Times New Roman" w:hAnsi="Times New Roman" w:cs="Times New Roman"/>
          <w:b/>
          <w:i/>
          <w:color w:val="000000"/>
          <w:sz w:val="28"/>
          <w:szCs w:val="28"/>
        </w:rPr>
        <w:t xml:space="preserve"> Л.М.</w:t>
      </w:r>
    </w:p>
    <w:p w14:paraId="5913AEC0"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proofErr w:type="spellStart"/>
      <w:r w:rsidRPr="004A7C35">
        <w:rPr>
          <w:rFonts w:ascii="Times New Roman" w:hAnsi="Times New Roman" w:cs="Times New Roman"/>
          <w:b/>
          <w:i/>
          <w:color w:val="000000"/>
          <w:sz w:val="28"/>
          <w:szCs w:val="28"/>
        </w:rPr>
        <w:t>Асистент</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к.мед.н</w:t>
      </w:r>
      <w:proofErr w:type="spellEnd"/>
      <w:r w:rsidRPr="004A7C35">
        <w:rPr>
          <w:rFonts w:ascii="Times New Roman" w:hAnsi="Times New Roman" w:cs="Times New Roman"/>
          <w:b/>
          <w:i/>
          <w:color w:val="000000"/>
          <w:sz w:val="28"/>
          <w:szCs w:val="28"/>
        </w:rPr>
        <w:t>. Курочка В.В.</w:t>
      </w:r>
    </w:p>
    <w:p w14:paraId="6323E446"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proofErr w:type="spellStart"/>
      <w:r w:rsidRPr="004A7C35">
        <w:rPr>
          <w:rFonts w:ascii="Times New Roman" w:hAnsi="Times New Roman" w:cs="Times New Roman"/>
          <w:b/>
          <w:i/>
          <w:color w:val="000000"/>
          <w:sz w:val="28"/>
          <w:szCs w:val="28"/>
        </w:rPr>
        <w:t>Асистент</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к.мед.н</w:t>
      </w:r>
      <w:proofErr w:type="spellEnd"/>
      <w:r w:rsidRPr="004A7C35">
        <w:rPr>
          <w:rFonts w:ascii="Times New Roman" w:hAnsi="Times New Roman" w:cs="Times New Roman"/>
          <w:b/>
          <w:i/>
          <w:color w:val="000000"/>
          <w:sz w:val="28"/>
          <w:szCs w:val="28"/>
        </w:rPr>
        <w:t>. Олешко В.Ф.</w:t>
      </w:r>
    </w:p>
    <w:p w14:paraId="72F93A2D"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proofErr w:type="spellStart"/>
      <w:r w:rsidRPr="004A7C35">
        <w:rPr>
          <w:rFonts w:ascii="Times New Roman" w:hAnsi="Times New Roman" w:cs="Times New Roman"/>
          <w:b/>
          <w:i/>
          <w:color w:val="000000"/>
          <w:sz w:val="28"/>
          <w:szCs w:val="28"/>
        </w:rPr>
        <w:t>Асистент</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к.мед.н</w:t>
      </w:r>
      <w:proofErr w:type="spellEnd"/>
      <w:r w:rsidRPr="004A7C35">
        <w:rPr>
          <w:rFonts w:ascii="Times New Roman" w:hAnsi="Times New Roman" w:cs="Times New Roman"/>
          <w:b/>
          <w:i/>
          <w:color w:val="000000"/>
          <w:sz w:val="28"/>
          <w:szCs w:val="28"/>
        </w:rPr>
        <w:t>. Щерба О.А.</w:t>
      </w:r>
    </w:p>
    <w:p w14:paraId="5E39CE00"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proofErr w:type="spellStart"/>
      <w:r w:rsidRPr="004A7C35">
        <w:rPr>
          <w:rFonts w:ascii="Times New Roman" w:hAnsi="Times New Roman" w:cs="Times New Roman"/>
          <w:b/>
          <w:i/>
          <w:color w:val="000000"/>
          <w:sz w:val="28"/>
          <w:szCs w:val="28"/>
        </w:rPr>
        <w:t>Асистент</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Чеботарьова</w:t>
      </w:r>
      <w:proofErr w:type="spellEnd"/>
      <w:r w:rsidRPr="004A7C35">
        <w:rPr>
          <w:rFonts w:ascii="Times New Roman" w:hAnsi="Times New Roman" w:cs="Times New Roman"/>
          <w:b/>
          <w:i/>
          <w:color w:val="000000"/>
          <w:sz w:val="28"/>
          <w:szCs w:val="28"/>
        </w:rPr>
        <w:t xml:space="preserve"> А.С.</w:t>
      </w:r>
    </w:p>
    <w:p w14:paraId="6AA0C75D"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lang w:val="uk-UA"/>
        </w:rPr>
      </w:pPr>
      <w:proofErr w:type="spellStart"/>
      <w:r w:rsidRPr="004A7C35">
        <w:rPr>
          <w:rFonts w:ascii="Times New Roman" w:hAnsi="Times New Roman" w:cs="Times New Roman"/>
          <w:b/>
          <w:i/>
          <w:color w:val="000000"/>
          <w:sz w:val="28"/>
          <w:szCs w:val="28"/>
        </w:rPr>
        <w:t>Асистент</w:t>
      </w:r>
      <w:proofErr w:type="spellEnd"/>
      <w:r w:rsidRPr="004A7C35">
        <w:rPr>
          <w:rFonts w:ascii="Times New Roman" w:hAnsi="Times New Roman" w:cs="Times New Roman"/>
          <w:b/>
          <w:i/>
          <w:color w:val="000000"/>
          <w:sz w:val="28"/>
          <w:szCs w:val="28"/>
          <w:lang w:val="uk-UA"/>
        </w:rPr>
        <w:t xml:space="preserve">, </w:t>
      </w:r>
      <w:proofErr w:type="spellStart"/>
      <w:r w:rsidRPr="004A7C35">
        <w:rPr>
          <w:rFonts w:ascii="Times New Roman" w:hAnsi="Times New Roman" w:cs="Times New Roman"/>
          <w:b/>
          <w:i/>
          <w:color w:val="000000"/>
          <w:sz w:val="28"/>
          <w:szCs w:val="28"/>
        </w:rPr>
        <w:t>к.мед.н</w:t>
      </w:r>
      <w:proofErr w:type="spellEnd"/>
      <w:r w:rsidRPr="004A7C35">
        <w:rPr>
          <w:rFonts w:ascii="Times New Roman" w:hAnsi="Times New Roman" w:cs="Times New Roman"/>
          <w:b/>
          <w:i/>
          <w:color w:val="000000"/>
          <w:sz w:val="28"/>
          <w:szCs w:val="28"/>
        </w:rPr>
        <w:t>.</w:t>
      </w:r>
      <w:r w:rsidRPr="004A7C35">
        <w:rPr>
          <w:rFonts w:ascii="Times New Roman" w:hAnsi="Times New Roman" w:cs="Times New Roman"/>
          <w:b/>
          <w:i/>
          <w:color w:val="000000"/>
          <w:sz w:val="28"/>
          <w:szCs w:val="28"/>
          <w:lang w:val="uk-UA"/>
        </w:rPr>
        <w:t xml:space="preserve"> </w:t>
      </w:r>
      <w:proofErr w:type="spellStart"/>
      <w:r w:rsidRPr="004A7C35">
        <w:rPr>
          <w:rFonts w:ascii="Times New Roman" w:hAnsi="Times New Roman" w:cs="Times New Roman"/>
          <w:b/>
          <w:i/>
          <w:color w:val="000000"/>
          <w:sz w:val="28"/>
          <w:szCs w:val="28"/>
          <w:lang w:val="uk-UA"/>
        </w:rPr>
        <w:t>Бала</w:t>
      </w:r>
      <w:proofErr w:type="spellEnd"/>
      <w:r w:rsidRPr="004A7C35">
        <w:rPr>
          <w:rFonts w:ascii="Times New Roman" w:hAnsi="Times New Roman" w:cs="Times New Roman"/>
          <w:b/>
          <w:i/>
          <w:color w:val="000000"/>
          <w:sz w:val="28"/>
          <w:szCs w:val="28"/>
          <w:lang w:val="uk-UA"/>
        </w:rPr>
        <w:t xml:space="preserve"> О.О.</w:t>
      </w:r>
    </w:p>
    <w:p w14:paraId="350D342C" w14:textId="77777777" w:rsidR="004A7C35" w:rsidRPr="004A7C35" w:rsidRDefault="004A7C35" w:rsidP="004A7C35">
      <w:pPr>
        <w:shd w:val="clear" w:color="auto" w:fill="FFFFFF"/>
        <w:spacing w:after="0" w:line="240" w:lineRule="auto"/>
        <w:rPr>
          <w:rFonts w:ascii="Times New Roman" w:hAnsi="Times New Roman" w:cs="Times New Roman"/>
          <w:b/>
          <w:i/>
          <w:color w:val="000000"/>
          <w:sz w:val="28"/>
          <w:szCs w:val="28"/>
        </w:rPr>
      </w:pPr>
      <w:proofErr w:type="spellStart"/>
      <w:r w:rsidRPr="004A7C35">
        <w:rPr>
          <w:rFonts w:ascii="Times New Roman" w:hAnsi="Times New Roman" w:cs="Times New Roman"/>
          <w:b/>
          <w:i/>
          <w:color w:val="000000"/>
          <w:sz w:val="28"/>
          <w:szCs w:val="28"/>
        </w:rPr>
        <w:t>Асистент</w:t>
      </w:r>
      <w:proofErr w:type="spellEnd"/>
      <w:r w:rsidRPr="004A7C35">
        <w:rPr>
          <w:rFonts w:ascii="Times New Roman" w:hAnsi="Times New Roman" w:cs="Times New Roman"/>
          <w:b/>
          <w:i/>
          <w:color w:val="000000"/>
          <w:sz w:val="28"/>
          <w:szCs w:val="28"/>
        </w:rPr>
        <w:t xml:space="preserve"> </w:t>
      </w:r>
      <w:proofErr w:type="spellStart"/>
      <w:r w:rsidRPr="004A7C35">
        <w:rPr>
          <w:rFonts w:ascii="Times New Roman" w:hAnsi="Times New Roman" w:cs="Times New Roman"/>
          <w:b/>
          <w:i/>
          <w:color w:val="000000"/>
          <w:sz w:val="28"/>
          <w:szCs w:val="28"/>
        </w:rPr>
        <w:t>Фурса-Совгіра</w:t>
      </w:r>
      <w:proofErr w:type="spellEnd"/>
      <w:r w:rsidRPr="004A7C35">
        <w:rPr>
          <w:rFonts w:ascii="Times New Roman" w:hAnsi="Times New Roman" w:cs="Times New Roman"/>
          <w:b/>
          <w:i/>
          <w:color w:val="000000"/>
          <w:sz w:val="28"/>
          <w:szCs w:val="28"/>
        </w:rPr>
        <w:t xml:space="preserve"> Т.М.</w:t>
      </w:r>
    </w:p>
    <w:p w14:paraId="56973959" w14:textId="77777777" w:rsidR="004A7C35" w:rsidRPr="004A7C35" w:rsidRDefault="004A7C35" w:rsidP="004A7C35">
      <w:pPr>
        <w:shd w:val="clear" w:color="auto" w:fill="FFFFFF"/>
        <w:spacing w:after="0" w:line="240" w:lineRule="auto"/>
        <w:rPr>
          <w:rFonts w:ascii="Times New Roman" w:hAnsi="Times New Roman" w:cs="Times New Roman"/>
          <w:color w:val="000000"/>
          <w:sz w:val="28"/>
          <w:szCs w:val="28"/>
        </w:rPr>
      </w:pPr>
    </w:p>
    <w:p w14:paraId="02800279" w14:textId="77777777" w:rsidR="004A7C35" w:rsidRPr="004A7C35" w:rsidRDefault="004A7C35" w:rsidP="004A7C35">
      <w:pPr>
        <w:shd w:val="clear" w:color="auto" w:fill="FFFFFF"/>
        <w:spacing w:after="0" w:line="240" w:lineRule="auto"/>
        <w:rPr>
          <w:rFonts w:ascii="Times New Roman" w:hAnsi="Times New Roman" w:cs="Times New Roman"/>
          <w:b/>
          <w:color w:val="000000"/>
          <w:sz w:val="28"/>
          <w:szCs w:val="28"/>
          <w:lang w:val="uk-UA"/>
        </w:rPr>
      </w:pPr>
      <w:r w:rsidRPr="004A7C35">
        <w:rPr>
          <w:rFonts w:ascii="Times New Roman" w:hAnsi="Times New Roman" w:cs="Times New Roman"/>
          <w:b/>
          <w:color w:val="000000"/>
          <w:sz w:val="28"/>
          <w:szCs w:val="28"/>
          <w:lang w:val="uk-UA"/>
        </w:rPr>
        <w:t>Обговорено і затверджено на методичній нараді кафедри акушерства і гінекології №3</w:t>
      </w:r>
    </w:p>
    <w:p w14:paraId="03EB8818" w14:textId="77777777" w:rsidR="004A7C35" w:rsidRPr="004A7C35" w:rsidRDefault="004A7C35" w:rsidP="004A7C35">
      <w:pPr>
        <w:shd w:val="clear" w:color="auto" w:fill="FFFFFF"/>
        <w:spacing w:after="0" w:line="240" w:lineRule="auto"/>
        <w:rPr>
          <w:rFonts w:ascii="Times New Roman" w:hAnsi="Times New Roman" w:cs="Times New Roman"/>
          <w:b/>
          <w:sz w:val="28"/>
          <w:szCs w:val="28"/>
          <w:lang w:val="uk-UA"/>
        </w:rPr>
      </w:pPr>
      <w:r w:rsidRPr="004A7C35">
        <w:rPr>
          <w:rFonts w:ascii="Times New Roman" w:hAnsi="Times New Roman" w:cs="Times New Roman"/>
          <w:b/>
          <w:color w:val="000000"/>
          <w:sz w:val="28"/>
          <w:szCs w:val="28"/>
          <w:lang w:val="uk-UA"/>
        </w:rPr>
        <w:t xml:space="preserve">Протокол </w:t>
      </w:r>
      <w:r w:rsidRPr="004A7C35">
        <w:rPr>
          <w:rFonts w:ascii="Times New Roman" w:hAnsi="Times New Roman" w:cs="Times New Roman"/>
          <w:b/>
          <w:sz w:val="28"/>
          <w:szCs w:val="28"/>
          <w:lang w:val="uk-UA"/>
        </w:rPr>
        <w:t>№ 1 від 30.08.2023 року</w:t>
      </w:r>
    </w:p>
    <w:p w14:paraId="7DD0B3AB" w14:textId="77777777" w:rsidR="004A7C35" w:rsidRPr="004A7C35" w:rsidRDefault="004A7C35" w:rsidP="004A7C35">
      <w:pPr>
        <w:shd w:val="clear" w:color="auto" w:fill="FFFFFF"/>
        <w:spacing w:after="0" w:line="240" w:lineRule="auto"/>
        <w:rPr>
          <w:rFonts w:ascii="Times New Roman" w:hAnsi="Times New Roman" w:cs="Times New Roman"/>
          <w:b/>
          <w:color w:val="000000"/>
          <w:sz w:val="28"/>
          <w:szCs w:val="28"/>
          <w:lang w:val="uk-UA"/>
        </w:rPr>
      </w:pPr>
    </w:p>
    <w:p w14:paraId="4A89ABBC" w14:textId="77777777" w:rsidR="004A7C35" w:rsidRPr="004A7C35" w:rsidRDefault="004A7C35" w:rsidP="004A7C35">
      <w:pPr>
        <w:shd w:val="clear" w:color="auto" w:fill="FFFFFF"/>
        <w:spacing w:after="0" w:line="240" w:lineRule="auto"/>
        <w:rPr>
          <w:rFonts w:ascii="Times New Roman" w:hAnsi="Times New Roman" w:cs="Times New Roman"/>
          <w:b/>
          <w:color w:val="000000"/>
          <w:sz w:val="28"/>
          <w:szCs w:val="28"/>
          <w:lang w:val="uk-UA"/>
        </w:rPr>
      </w:pPr>
      <w:r w:rsidRPr="004A7C35">
        <w:rPr>
          <w:rFonts w:ascii="Times New Roman" w:hAnsi="Times New Roman" w:cs="Times New Roman"/>
          <w:b/>
          <w:color w:val="000000"/>
          <w:sz w:val="28"/>
          <w:szCs w:val="28"/>
          <w:lang w:val="uk-UA"/>
        </w:rPr>
        <w:t>Обговорено і затверджено на методичній нараді кафедри акушерства і гінекології №3</w:t>
      </w:r>
    </w:p>
    <w:p w14:paraId="1E8E2956" w14:textId="77777777" w:rsidR="004A7C35" w:rsidRPr="004A7C35" w:rsidRDefault="004A7C35" w:rsidP="004A7C35">
      <w:pPr>
        <w:shd w:val="clear" w:color="auto" w:fill="FFFFFF"/>
        <w:spacing w:after="0" w:line="240" w:lineRule="auto"/>
        <w:rPr>
          <w:rFonts w:ascii="Times New Roman" w:hAnsi="Times New Roman" w:cs="Times New Roman"/>
          <w:b/>
          <w:color w:val="000000"/>
          <w:sz w:val="28"/>
          <w:szCs w:val="28"/>
          <w:lang w:val="uk-UA"/>
        </w:rPr>
      </w:pPr>
      <w:r w:rsidRPr="004A7C35">
        <w:rPr>
          <w:rFonts w:ascii="Times New Roman" w:hAnsi="Times New Roman" w:cs="Times New Roman"/>
          <w:b/>
          <w:color w:val="000000"/>
          <w:sz w:val="28"/>
          <w:szCs w:val="28"/>
          <w:lang w:val="uk-UA"/>
        </w:rPr>
        <w:t xml:space="preserve">Протокол </w:t>
      </w:r>
      <w:r w:rsidRPr="004A7C35">
        <w:rPr>
          <w:rFonts w:ascii="Times New Roman" w:hAnsi="Times New Roman" w:cs="Times New Roman"/>
          <w:b/>
          <w:sz w:val="28"/>
          <w:szCs w:val="28"/>
          <w:lang w:val="uk-UA"/>
        </w:rPr>
        <w:t>№ __ від __.__.20__ року</w:t>
      </w:r>
    </w:p>
    <w:p w14:paraId="4ED47A25" w14:textId="77777777" w:rsidR="004A7C35" w:rsidRPr="004A7C35" w:rsidRDefault="004A7C35" w:rsidP="004A7C35">
      <w:pPr>
        <w:shd w:val="clear" w:color="auto" w:fill="FFFFFF"/>
        <w:spacing w:after="0" w:line="240" w:lineRule="auto"/>
        <w:rPr>
          <w:rFonts w:ascii="Times New Roman" w:hAnsi="Times New Roman" w:cs="Times New Roman"/>
          <w:b/>
          <w:color w:val="000000"/>
          <w:sz w:val="28"/>
          <w:szCs w:val="28"/>
          <w:lang w:val="uk-UA"/>
        </w:rPr>
      </w:pPr>
    </w:p>
    <w:p w14:paraId="485EB63B" w14:textId="77777777" w:rsidR="004A7C35" w:rsidRPr="004A7C35" w:rsidRDefault="004A7C35" w:rsidP="004A7C35">
      <w:pPr>
        <w:shd w:val="clear" w:color="auto" w:fill="FFFFFF"/>
        <w:spacing w:after="0" w:line="240" w:lineRule="auto"/>
        <w:rPr>
          <w:rFonts w:ascii="Times New Roman" w:hAnsi="Times New Roman" w:cs="Times New Roman"/>
          <w:b/>
          <w:color w:val="000000"/>
          <w:sz w:val="28"/>
          <w:szCs w:val="28"/>
          <w:lang w:val="uk-UA"/>
        </w:rPr>
      </w:pPr>
      <w:r w:rsidRPr="004A7C35">
        <w:rPr>
          <w:rFonts w:ascii="Times New Roman" w:hAnsi="Times New Roman" w:cs="Times New Roman"/>
          <w:b/>
          <w:color w:val="000000"/>
          <w:sz w:val="28"/>
          <w:szCs w:val="28"/>
          <w:lang w:val="uk-UA"/>
        </w:rPr>
        <w:t>Обговорено і затверджено на методичній нараді кафедри акушерства і гінекології №3</w:t>
      </w:r>
    </w:p>
    <w:p w14:paraId="7481D8A3" w14:textId="77777777" w:rsidR="004A7C35" w:rsidRPr="004A7C35" w:rsidRDefault="004A7C35" w:rsidP="004A7C35">
      <w:pPr>
        <w:shd w:val="clear" w:color="auto" w:fill="FFFFFF"/>
        <w:spacing w:after="0" w:line="240" w:lineRule="auto"/>
        <w:rPr>
          <w:rFonts w:ascii="Times New Roman" w:hAnsi="Times New Roman" w:cs="Times New Roman"/>
          <w:b/>
          <w:color w:val="000000"/>
          <w:sz w:val="28"/>
          <w:szCs w:val="28"/>
          <w:lang w:val="uk-UA"/>
        </w:rPr>
      </w:pPr>
      <w:r w:rsidRPr="004A7C35">
        <w:rPr>
          <w:rFonts w:ascii="Times New Roman" w:hAnsi="Times New Roman" w:cs="Times New Roman"/>
          <w:b/>
          <w:color w:val="000000"/>
          <w:sz w:val="28"/>
          <w:szCs w:val="28"/>
          <w:lang w:val="uk-UA"/>
        </w:rPr>
        <w:t xml:space="preserve">Протокол </w:t>
      </w:r>
      <w:r w:rsidRPr="004A7C35">
        <w:rPr>
          <w:rFonts w:ascii="Times New Roman" w:hAnsi="Times New Roman" w:cs="Times New Roman"/>
          <w:b/>
          <w:sz w:val="28"/>
          <w:szCs w:val="28"/>
          <w:lang w:val="uk-UA"/>
        </w:rPr>
        <w:t>№ __ від __.__.20__ року</w:t>
      </w:r>
    </w:p>
    <w:p w14:paraId="1EC77D21" w14:textId="2DCA3DE5" w:rsidR="00DB0179" w:rsidRDefault="00DB0179" w:rsidP="004A7C35">
      <w:pPr>
        <w:spacing w:after="0" w:line="360" w:lineRule="auto"/>
        <w:ind w:firstLine="720"/>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br w:type="page"/>
      </w:r>
    </w:p>
    <w:p w14:paraId="319A4418" w14:textId="0ADE3B2D" w:rsidR="00DB0179" w:rsidRPr="00DB0179" w:rsidRDefault="00DB0179" w:rsidP="00DB0179">
      <w:pPr>
        <w:widowControl w:val="0"/>
        <w:spacing w:after="0" w:line="240" w:lineRule="auto"/>
        <w:ind w:firstLine="709"/>
        <w:jc w:val="both"/>
        <w:rPr>
          <w:rFonts w:ascii="Times New Roman" w:hAnsi="Times New Roman" w:cs="Times New Roman"/>
          <w:b/>
          <w:sz w:val="28"/>
          <w:szCs w:val="28"/>
          <w:lang w:val="uk-UA"/>
        </w:rPr>
      </w:pPr>
      <w:r w:rsidRPr="00DB0179">
        <w:rPr>
          <w:rFonts w:ascii="Times New Roman" w:hAnsi="Times New Roman" w:cs="Times New Roman"/>
          <w:b/>
          <w:sz w:val="28"/>
          <w:szCs w:val="28"/>
          <w:lang w:val="uk-UA"/>
        </w:rPr>
        <w:lastRenderedPageBreak/>
        <w:t>Тема: Неправильні положення та тазові передлежання.</w:t>
      </w:r>
    </w:p>
    <w:p w14:paraId="3FAADC7F" w14:textId="77777777" w:rsidR="00DB0179" w:rsidRDefault="00DB0179" w:rsidP="00DB0179">
      <w:pPr>
        <w:widowControl w:val="0"/>
        <w:spacing w:after="0" w:line="240" w:lineRule="auto"/>
        <w:ind w:firstLine="709"/>
        <w:jc w:val="both"/>
        <w:rPr>
          <w:rFonts w:ascii="Times New Roman" w:hAnsi="Times New Roman" w:cs="Times New Roman"/>
          <w:b/>
          <w:sz w:val="28"/>
          <w:szCs w:val="28"/>
          <w:lang w:val="uk-UA"/>
        </w:rPr>
      </w:pPr>
    </w:p>
    <w:p w14:paraId="1A4E93A3" w14:textId="77777777" w:rsidR="006D0170" w:rsidRPr="00DB0179" w:rsidRDefault="00C737FC" w:rsidP="00DB0179">
      <w:pPr>
        <w:widowControl w:val="0"/>
        <w:spacing w:after="0" w:line="240" w:lineRule="auto"/>
        <w:ind w:firstLine="709"/>
        <w:jc w:val="both"/>
        <w:rPr>
          <w:rFonts w:ascii="Times New Roman" w:hAnsi="Times New Roman" w:cs="Times New Roman"/>
          <w:b/>
          <w:sz w:val="28"/>
          <w:szCs w:val="28"/>
          <w:lang w:val="uk-UA"/>
        </w:rPr>
      </w:pPr>
      <w:r w:rsidRPr="00DB0179">
        <w:rPr>
          <w:rFonts w:ascii="Times New Roman" w:hAnsi="Times New Roman" w:cs="Times New Roman"/>
          <w:b/>
          <w:sz w:val="28"/>
          <w:szCs w:val="28"/>
          <w:lang w:val="uk-UA"/>
        </w:rPr>
        <w:t>1</w:t>
      </w:r>
      <w:r w:rsidR="006D0170" w:rsidRPr="00DB0179">
        <w:rPr>
          <w:rFonts w:ascii="Times New Roman" w:hAnsi="Times New Roman" w:cs="Times New Roman"/>
          <w:b/>
          <w:sz w:val="28"/>
          <w:szCs w:val="28"/>
          <w:lang w:val="uk-UA"/>
        </w:rPr>
        <w:t>. Науково-методичне обґрунтування теми.</w:t>
      </w:r>
    </w:p>
    <w:p w14:paraId="53829254" w14:textId="77777777" w:rsidR="003C03A7" w:rsidRPr="00DB0179" w:rsidRDefault="003C03A7" w:rsidP="00DB0179">
      <w:pPr>
        <w:spacing w:after="0" w:line="240" w:lineRule="auto"/>
        <w:ind w:firstLine="720"/>
        <w:jc w:val="both"/>
        <w:rPr>
          <w:rFonts w:ascii="Times New Roman" w:hAnsi="Times New Roman" w:cs="Times New Roman"/>
          <w:b/>
          <w:sz w:val="28"/>
          <w:szCs w:val="28"/>
          <w:lang w:val="uk-UA"/>
        </w:rPr>
      </w:pPr>
      <w:r w:rsidRPr="00DB0179">
        <w:rPr>
          <w:rFonts w:ascii="Times New Roman" w:hAnsi="Times New Roman" w:cs="Times New Roman"/>
          <w:sz w:val="28"/>
          <w:szCs w:val="28"/>
          <w:lang w:val="uk-UA"/>
        </w:rPr>
        <w:t xml:space="preserve">Частота тазових передлежань коливається в межах 2,5-4,6%. Теоретично тазові передлежання повинні бути віднесені до фізіологічних, тому що при цьому положенні плода пологи проходять </w:t>
      </w:r>
      <w:proofErr w:type="spellStart"/>
      <w:r w:rsidRPr="00DB0179">
        <w:rPr>
          <w:rFonts w:ascii="Times New Roman" w:hAnsi="Times New Roman" w:cs="Times New Roman"/>
          <w:sz w:val="28"/>
          <w:szCs w:val="28"/>
          <w:lang w:val="uk-UA"/>
        </w:rPr>
        <w:t>типово</w:t>
      </w:r>
      <w:proofErr w:type="spellEnd"/>
      <w:r w:rsidRPr="00DB0179">
        <w:rPr>
          <w:rFonts w:ascii="Times New Roman" w:hAnsi="Times New Roman" w:cs="Times New Roman"/>
          <w:sz w:val="28"/>
          <w:szCs w:val="28"/>
          <w:lang w:val="uk-UA"/>
        </w:rPr>
        <w:t>. Але, беручи до уваги їх порівняну рідкість, великий відсоток перинатальної захворюваності та смертності, а також частоту лікарських втручань, потрібно визнати, що тазові передлежання перебувають на межі з патологією.</w:t>
      </w:r>
      <w:r w:rsidRPr="00DB0179">
        <w:rPr>
          <w:rFonts w:ascii="Times New Roman" w:hAnsi="Times New Roman" w:cs="Times New Roman"/>
          <w:b/>
          <w:sz w:val="28"/>
          <w:szCs w:val="28"/>
          <w:lang w:val="uk-UA"/>
        </w:rPr>
        <w:t xml:space="preserve"> </w:t>
      </w:r>
    </w:p>
    <w:p w14:paraId="5334909C" w14:textId="77777777" w:rsidR="003C03A7" w:rsidRPr="00DB0179" w:rsidRDefault="003C03A7"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Актуальність теми обумовлена високою частотою ускладнень при пологах в тазових передлежаннях та </w:t>
      </w:r>
      <w:proofErr w:type="spellStart"/>
      <w:r w:rsidRPr="00DB0179">
        <w:rPr>
          <w:rFonts w:ascii="Times New Roman" w:hAnsi="Times New Roman" w:cs="Times New Roman"/>
          <w:sz w:val="28"/>
          <w:szCs w:val="28"/>
          <w:lang w:val="uk-UA"/>
        </w:rPr>
        <w:t>перинатальною</w:t>
      </w:r>
      <w:proofErr w:type="spellEnd"/>
      <w:r w:rsidRPr="00DB0179">
        <w:rPr>
          <w:rFonts w:ascii="Times New Roman" w:hAnsi="Times New Roman" w:cs="Times New Roman"/>
          <w:sz w:val="28"/>
          <w:szCs w:val="28"/>
          <w:lang w:val="uk-UA"/>
        </w:rPr>
        <w:t xml:space="preserve"> захворюваністю </w:t>
      </w:r>
      <w:r w:rsidR="00094BAC" w:rsidRPr="00DB0179">
        <w:rPr>
          <w:rFonts w:ascii="Times New Roman" w:hAnsi="Times New Roman" w:cs="Times New Roman"/>
          <w:sz w:val="28"/>
          <w:szCs w:val="28"/>
          <w:lang w:val="uk-UA"/>
        </w:rPr>
        <w:t>і</w:t>
      </w:r>
      <w:r w:rsidRPr="00DB0179">
        <w:rPr>
          <w:rFonts w:ascii="Times New Roman" w:hAnsi="Times New Roman" w:cs="Times New Roman"/>
          <w:sz w:val="28"/>
          <w:szCs w:val="28"/>
          <w:lang w:val="uk-UA"/>
        </w:rPr>
        <w:t xml:space="preserve"> смертністю. Частота перинатальних ускладнень при тазових передлежаннях складає від 0,5% до 14,3%. У більшості випадків </w:t>
      </w:r>
      <w:proofErr w:type="spellStart"/>
      <w:r w:rsidRPr="00DB0179">
        <w:rPr>
          <w:rFonts w:ascii="Times New Roman" w:hAnsi="Times New Roman" w:cs="Times New Roman"/>
          <w:sz w:val="28"/>
          <w:szCs w:val="28"/>
          <w:lang w:val="uk-UA"/>
        </w:rPr>
        <w:t>перинатальні</w:t>
      </w:r>
      <w:proofErr w:type="spellEnd"/>
      <w:r w:rsidRPr="00DB0179">
        <w:rPr>
          <w:rFonts w:ascii="Times New Roman" w:hAnsi="Times New Roman" w:cs="Times New Roman"/>
          <w:sz w:val="28"/>
          <w:szCs w:val="28"/>
          <w:lang w:val="uk-UA"/>
        </w:rPr>
        <w:t xml:space="preserve"> ускладнення залежать від методу розродження.</w:t>
      </w:r>
    </w:p>
    <w:p w14:paraId="229C8053" w14:textId="77777777" w:rsidR="00094BAC" w:rsidRPr="00DB0179" w:rsidRDefault="00094BAC" w:rsidP="00DB0179">
      <w:pPr>
        <w:widowControl w:val="0"/>
        <w:spacing w:after="0" w:line="240" w:lineRule="auto"/>
        <w:ind w:firstLine="709"/>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Важливість вивчення цієї теми зумовлена тим, що у випадках розгинальних передлежань голівки плода, поперечних і косих положеннях плода під час пологів можливі тяжкі ускладнення як з боку матері, так і з боку плода.</w:t>
      </w:r>
    </w:p>
    <w:p w14:paraId="68F3A6D9" w14:textId="77777777" w:rsidR="006D0170" w:rsidRPr="00DB0179" w:rsidRDefault="006D0170" w:rsidP="00DB0179">
      <w:pPr>
        <w:pStyle w:val="11"/>
        <w:spacing w:after="0"/>
        <w:ind w:firstLine="709"/>
        <w:jc w:val="both"/>
        <w:rPr>
          <w:sz w:val="28"/>
          <w:szCs w:val="28"/>
          <w:lang w:val="uk-UA"/>
        </w:rPr>
      </w:pPr>
      <w:r w:rsidRPr="00DB0179">
        <w:rPr>
          <w:sz w:val="28"/>
          <w:szCs w:val="28"/>
          <w:lang w:val="uk-UA"/>
        </w:rPr>
        <w:t xml:space="preserve">Поперечні та косі положення плода зустрічаються в середньому в 0,5-0,7% від загальної кількості пологів. За умов кваліфікованого ведення вагітності в жіночій консультації та пологів у пологовому стаціонарі при неправильних положеннях можна зменшити ризик пологових ускладнень як з боку  матері, так і плода, а також перинатальної патології, що сприяє покращенню демографічних показників </w:t>
      </w:r>
      <w:r w:rsidR="00094BAC" w:rsidRPr="00DB0179">
        <w:rPr>
          <w:sz w:val="28"/>
          <w:szCs w:val="28"/>
          <w:lang w:val="uk-UA"/>
        </w:rPr>
        <w:t>у</w:t>
      </w:r>
      <w:r w:rsidRPr="00DB0179">
        <w:rPr>
          <w:sz w:val="28"/>
          <w:szCs w:val="28"/>
          <w:lang w:val="uk-UA"/>
        </w:rPr>
        <w:t xml:space="preserve"> державі.</w:t>
      </w:r>
    </w:p>
    <w:p w14:paraId="04AF1F7B" w14:textId="77777777" w:rsidR="00C11D36" w:rsidRDefault="00C11D36" w:rsidP="00DB0179">
      <w:pPr>
        <w:pStyle w:val="6"/>
        <w:rPr>
          <w:szCs w:val="28"/>
        </w:rPr>
      </w:pPr>
    </w:p>
    <w:p w14:paraId="6654C399" w14:textId="77777777" w:rsidR="006D0170" w:rsidRPr="00DB0179" w:rsidRDefault="00C737FC" w:rsidP="00DB0179">
      <w:pPr>
        <w:pStyle w:val="6"/>
        <w:rPr>
          <w:szCs w:val="28"/>
        </w:rPr>
      </w:pPr>
      <w:r w:rsidRPr="00DB0179">
        <w:rPr>
          <w:szCs w:val="28"/>
        </w:rPr>
        <w:t>2</w:t>
      </w:r>
      <w:r w:rsidR="006D0170" w:rsidRPr="00DB0179">
        <w:rPr>
          <w:szCs w:val="28"/>
        </w:rPr>
        <w:t>. Навчально-виховні цілі</w:t>
      </w:r>
    </w:p>
    <w:p w14:paraId="5CE0AC95" w14:textId="77777777" w:rsidR="00094BAC" w:rsidRPr="00DB0179" w:rsidRDefault="006D0170" w:rsidP="00DB0179">
      <w:pPr>
        <w:spacing w:after="0" w:line="240" w:lineRule="auto"/>
        <w:ind w:firstLine="720"/>
        <w:jc w:val="both"/>
        <w:rPr>
          <w:rFonts w:ascii="Times New Roman" w:hAnsi="Times New Roman" w:cs="Times New Roman"/>
          <w:i/>
          <w:sz w:val="28"/>
          <w:szCs w:val="28"/>
          <w:lang w:val="uk-UA"/>
        </w:rPr>
      </w:pPr>
      <w:r w:rsidRPr="00DB0179">
        <w:rPr>
          <w:rFonts w:ascii="Times New Roman" w:hAnsi="Times New Roman" w:cs="Times New Roman"/>
          <w:b/>
          <w:sz w:val="28"/>
          <w:szCs w:val="28"/>
          <w:lang w:val="uk-UA"/>
        </w:rPr>
        <w:t>З</w:t>
      </w:r>
      <w:r w:rsidRPr="00DB0179">
        <w:rPr>
          <w:rFonts w:ascii="Times New Roman" w:hAnsi="Times New Roman" w:cs="Times New Roman"/>
          <w:b/>
          <w:i/>
          <w:sz w:val="28"/>
          <w:szCs w:val="28"/>
          <w:lang w:val="uk-UA"/>
        </w:rPr>
        <w:t xml:space="preserve">нати: </w:t>
      </w:r>
      <w:r w:rsidRPr="00DB0179">
        <w:rPr>
          <w:rFonts w:ascii="Times New Roman" w:hAnsi="Times New Roman" w:cs="Times New Roman"/>
          <w:sz w:val="28"/>
          <w:szCs w:val="28"/>
          <w:lang w:val="uk-UA"/>
        </w:rPr>
        <w:t xml:space="preserve">ускладнення при неправильних положеннях плода; методи діагностики та </w:t>
      </w:r>
      <w:proofErr w:type="spellStart"/>
      <w:r w:rsidRPr="00DB0179">
        <w:rPr>
          <w:rFonts w:ascii="Times New Roman" w:hAnsi="Times New Roman" w:cs="Times New Roman"/>
          <w:sz w:val="28"/>
          <w:szCs w:val="28"/>
          <w:lang w:val="uk-UA"/>
        </w:rPr>
        <w:t>родорозрішення</w:t>
      </w:r>
      <w:proofErr w:type="spellEnd"/>
      <w:r w:rsidRPr="00DB0179">
        <w:rPr>
          <w:rFonts w:ascii="Times New Roman" w:hAnsi="Times New Roman" w:cs="Times New Roman"/>
          <w:sz w:val="28"/>
          <w:szCs w:val="28"/>
          <w:lang w:val="uk-UA"/>
        </w:rPr>
        <w:t xml:space="preserve"> при запущених поперечних положеннях плода</w:t>
      </w:r>
      <w:r w:rsidR="00094BAC" w:rsidRPr="00DB0179">
        <w:rPr>
          <w:rFonts w:ascii="Times New Roman" w:hAnsi="Times New Roman" w:cs="Times New Roman"/>
          <w:sz w:val="28"/>
          <w:szCs w:val="28"/>
          <w:lang w:val="uk-UA"/>
        </w:rPr>
        <w:t xml:space="preserve">, класифікацію тазових передлежань плода, причини їх виникнення, методи діагностики, знати </w:t>
      </w:r>
      <w:proofErr w:type="spellStart"/>
      <w:r w:rsidR="00094BAC" w:rsidRPr="00DB0179">
        <w:rPr>
          <w:rFonts w:ascii="Times New Roman" w:hAnsi="Times New Roman" w:cs="Times New Roman"/>
          <w:sz w:val="28"/>
          <w:szCs w:val="28"/>
          <w:lang w:val="uk-UA"/>
        </w:rPr>
        <w:t>біомеханізм</w:t>
      </w:r>
      <w:proofErr w:type="spellEnd"/>
      <w:r w:rsidR="00094BAC" w:rsidRPr="00DB0179">
        <w:rPr>
          <w:rFonts w:ascii="Times New Roman" w:hAnsi="Times New Roman" w:cs="Times New Roman"/>
          <w:sz w:val="28"/>
          <w:szCs w:val="28"/>
          <w:lang w:val="uk-UA"/>
        </w:rPr>
        <w:t xml:space="preserve"> пологів при тазових передлежаннях плода. Методи профілактики ускладнень при тазових передлежаннях. Методи діагностики і диференціальну діагностику розгинальних передлежань, причини виникнення розгинальних передлежань, особливості перебігу пологів при розгинальних передлежаннях.</w:t>
      </w:r>
      <w:r w:rsidR="00C737FC" w:rsidRPr="00DB0179">
        <w:rPr>
          <w:rFonts w:ascii="Times New Roman" w:hAnsi="Times New Roman" w:cs="Times New Roman"/>
          <w:sz w:val="28"/>
          <w:szCs w:val="28"/>
          <w:lang w:val="uk-UA"/>
        </w:rPr>
        <w:t xml:space="preserve"> О</w:t>
      </w:r>
      <w:r w:rsidR="00094BAC" w:rsidRPr="00DB0179">
        <w:rPr>
          <w:rFonts w:ascii="Times New Roman" w:hAnsi="Times New Roman" w:cs="Times New Roman"/>
          <w:sz w:val="28"/>
          <w:szCs w:val="28"/>
          <w:lang w:val="uk-UA"/>
        </w:rPr>
        <w:t>володіти методами діагностики поперечних та косих положень, засвоїти методи виправлення косих та поперечних положень плода під час вагітності, засвоїти практичні навички, які застосовуються при операціях виправлення неправильного положення плода (акушерські повороти)</w:t>
      </w:r>
      <w:r w:rsidR="00C737FC" w:rsidRPr="00DB0179">
        <w:rPr>
          <w:rFonts w:ascii="Times New Roman" w:hAnsi="Times New Roman" w:cs="Times New Roman"/>
          <w:sz w:val="28"/>
          <w:szCs w:val="28"/>
          <w:lang w:val="uk-UA"/>
        </w:rPr>
        <w:t xml:space="preserve">, </w:t>
      </w:r>
      <w:r w:rsidR="00094BAC" w:rsidRPr="00DB0179">
        <w:rPr>
          <w:rFonts w:ascii="Times New Roman" w:hAnsi="Times New Roman" w:cs="Times New Roman"/>
          <w:sz w:val="28"/>
          <w:szCs w:val="28"/>
          <w:lang w:val="uk-UA"/>
        </w:rPr>
        <w:t xml:space="preserve">оволодіти методами діагностики запущеного поперечного положення плода, методами </w:t>
      </w:r>
      <w:proofErr w:type="spellStart"/>
      <w:r w:rsidR="00094BAC" w:rsidRPr="00DB0179">
        <w:rPr>
          <w:rFonts w:ascii="Times New Roman" w:hAnsi="Times New Roman" w:cs="Times New Roman"/>
          <w:sz w:val="28"/>
          <w:szCs w:val="28"/>
          <w:lang w:val="uk-UA"/>
        </w:rPr>
        <w:t>родорозрішення</w:t>
      </w:r>
      <w:proofErr w:type="spellEnd"/>
      <w:r w:rsidR="00094BAC" w:rsidRPr="00DB0179">
        <w:rPr>
          <w:rFonts w:ascii="Times New Roman" w:hAnsi="Times New Roman" w:cs="Times New Roman"/>
          <w:sz w:val="28"/>
          <w:szCs w:val="28"/>
          <w:lang w:val="uk-UA"/>
        </w:rPr>
        <w:t xml:space="preserve"> при запущених поперечних положеннях плода</w:t>
      </w:r>
      <w:r w:rsidR="00C737FC" w:rsidRPr="00DB0179">
        <w:rPr>
          <w:rFonts w:ascii="Times New Roman" w:hAnsi="Times New Roman" w:cs="Times New Roman"/>
          <w:sz w:val="28"/>
          <w:szCs w:val="28"/>
          <w:lang w:val="uk-UA"/>
        </w:rPr>
        <w:t xml:space="preserve">, </w:t>
      </w:r>
      <w:r w:rsidR="00094BAC" w:rsidRPr="00DB0179">
        <w:rPr>
          <w:rFonts w:ascii="Times New Roman" w:hAnsi="Times New Roman" w:cs="Times New Roman"/>
          <w:sz w:val="28"/>
          <w:szCs w:val="28"/>
          <w:lang w:val="uk-UA"/>
        </w:rPr>
        <w:t>самостійно визначити види неправильних положень плода</w:t>
      </w:r>
      <w:r w:rsidR="00C737FC" w:rsidRPr="00DB0179">
        <w:rPr>
          <w:rFonts w:ascii="Times New Roman" w:hAnsi="Times New Roman" w:cs="Times New Roman"/>
          <w:sz w:val="28"/>
          <w:szCs w:val="28"/>
          <w:lang w:val="uk-UA"/>
        </w:rPr>
        <w:t xml:space="preserve">, </w:t>
      </w:r>
      <w:r w:rsidR="00094BAC" w:rsidRPr="00DB0179">
        <w:rPr>
          <w:rFonts w:ascii="Times New Roman" w:hAnsi="Times New Roman" w:cs="Times New Roman"/>
          <w:sz w:val="28"/>
          <w:szCs w:val="28"/>
          <w:lang w:val="uk-UA"/>
        </w:rPr>
        <w:t xml:space="preserve">визначити методи </w:t>
      </w:r>
      <w:proofErr w:type="spellStart"/>
      <w:r w:rsidR="00094BAC" w:rsidRPr="00DB0179">
        <w:rPr>
          <w:rFonts w:ascii="Times New Roman" w:hAnsi="Times New Roman" w:cs="Times New Roman"/>
          <w:sz w:val="28"/>
          <w:szCs w:val="28"/>
          <w:lang w:val="uk-UA"/>
        </w:rPr>
        <w:t>родорозрішення</w:t>
      </w:r>
      <w:proofErr w:type="spellEnd"/>
      <w:r w:rsidR="00094BAC" w:rsidRPr="00DB0179">
        <w:rPr>
          <w:rFonts w:ascii="Times New Roman" w:hAnsi="Times New Roman" w:cs="Times New Roman"/>
          <w:sz w:val="28"/>
          <w:szCs w:val="28"/>
          <w:lang w:val="uk-UA"/>
        </w:rPr>
        <w:t xml:space="preserve"> при запущених поперечних положеннях плода</w:t>
      </w:r>
      <w:r w:rsidR="00C737FC" w:rsidRPr="00DB0179">
        <w:rPr>
          <w:rFonts w:ascii="Times New Roman" w:hAnsi="Times New Roman" w:cs="Times New Roman"/>
          <w:sz w:val="28"/>
          <w:szCs w:val="28"/>
          <w:lang w:val="uk-UA"/>
        </w:rPr>
        <w:t xml:space="preserve">, </w:t>
      </w:r>
      <w:r w:rsidR="00094BAC" w:rsidRPr="00DB0179">
        <w:rPr>
          <w:rFonts w:ascii="Times New Roman" w:hAnsi="Times New Roman" w:cs="Times New Roman"/>
          <w:sz w:val="28"/>
          <w:szCs w:val="28"/>
          <w:lang w:val="uk-UA"/>
        </w:rPr>
        <w:t>провести на фантомі операції виправлення неправильного положення плода (акушерські повороти).</w:t>
      </w:r>
    </w:p>
    <w:p w14:paraId="3249AE77" w14:textId="77777777" w:rsidR="006D0170" w:rsidRPr="00DB0179" w:rsidRDefault="006D0170" w:rsidP="00DB0179">
      <w:pPr>
        <w:widowControl w:val="0"/>
        <w:spacing w:after="0" w:line="240" w:lineRule="auto"/>
        <w:ind w:firstLine="709"/>
        <w:jc w:val="both"/>
        <w:rPr>
          <w:rFonts w:ascii="Times New Roman" w:hAnsi="Times New Roman" w:cs="Times New Roman"/>
          <w:sz w:val="28"/>
          <w:szCs w:val="28"/>
          <w:lang w:val="uk-UA"/>
        </w:rPr>
      </w:pPr>
      <w:r w:rsidRPr="00DB0179">
        <w:rPr>
          <w:rFonts w:ascii="Times New Roman" w:hAnsi="Times New Roman" w:cs="Times New Roman"/>
          <w:b/>
          <w:sz w:val="28"/>
          <w:szCs w:val="28"/>
          <w:lang w:val="uk-UA"/>
        </w:rPr>
        <w:t>В</w:t>
      </w:r>
      <w:r w:rsidRPr="00DB0179">
        <w:rPr>
          <w:rFonts w:ascii="Times New Roman" w:hAnsi="Times New Roman" w:cs="Times New Roman"/>
          <w:b/>
          <w:i/>
          <w:sz w:val="28"/>
          <w:szCs w:val="28"/>
          <w:lang w:val="uk-UA"/>
        </w:rPr>
        <w:t>міти:</w:t>
      </w:r>
      <w:r w:rsidRPr="00DB0179">
        <w:rPr>
          <w:rFonts w:ascii="Times New Roman" w:hAnsi="Times New Roman" w:cs="Times New Roman"/>
          <w:sz w:val="28"/>
          <w:szCs w:val="28"/>
          <w:lang w:val="uk-UA"/>
        </w:rPr>
        <w:t xml:space="preserve"> </w:t>
      </w:r>
      <w:r w:rsidR="00C737FC" w:rsidRPr="00DB0179">
        <w:rPr>
          <w:rFonts w:ascii="Times New Roman" w:hAnsi="Times New Roman" w:cs="Times New Roman"/>
          <w:sz w:val="28"/>
          <w:szCs w:val="28"/>
          <w:lang w:val="uk-UA"/>
        </w:rPr>
        <w:t xml:space="preserve">діагностувати різні види тазових передлежань, вміти відрізняти від інших видів передлежань плода. Вміти показати на фантомі </w:t>
      </w:r>
      <w:proofErr w:type="spellStart"/>
      <w:r w:rsidR="00C737FC" w:rsidRPr="00DB0179">
        <w:rPr>
          <w:rFonts w:ascii="Times New Roman" w:hAnsi="Times New Roman" w:cs="Times New Roman"/>
          <w:sz w:val="28"/>
          <w:szCs w:val="28"/>
          <w:lang w:val="uk-UA"/>
        </w:rPr>
        <w:t>біомеханізм</w:t>
      </w:r>
      <w:proofErr w:type="spellEnd"/>
      <w:r w:rsidR="00C737FC" w:rsidRPr="00DB0179">
        <w:rPr>
          <w:rFonts w:ascii="Times New Roman" w:hAnsi="Times New Roman" w:cs="Times New Roman"/>
          <w:sz w:val="28"/>
          <w:szCs w:val="28"/>
          <w:lang w:val="uk-UA"/>
        </w:rPr>
        <w:t xml:space="preserve"> пологів при </w:t>
      </w:r>
      <w:r w:rsidR="00C737FC" w:rsidRPr="00DB0179">
        <w:rPr>
          <w:rFonts w:ascii="Times New Roman" w:hAnsi="Times New Roman" w:cs="Times New Roman"/>
          <w:sz w:val="28"/>
          <w:szCs w:val="28"/>
          <w:lang w:val="uk-UA"/>
        </w:rPr>
        <w:lastRenderedPageBreak/>
        <w:t xml:space="preserve">тазовому передлежанні. Здійснити допомогу в пологах при різних видах тазових передлежань, засвоїти технічні навички, які застосовуються при операції </w:t>
      </w:r>
      <w:r w:rsidR="004122DE" w:rsidRPr="00DB0179">
        <w:rPr>
          <w:rFonts w:ascii="Times New Roman" w:hAnsi="Times New Roman" w:cs="Times New Roman"/>
          <w:sz w:val="28"/>
          <w:szCs w:val="28"/>
          <w:lang w:val="uk-UA"/>
        </w:rPr>
        <w:t>вилучення</w:t>
      </w:r>
      <w:r w:rsidR="00C737FC" w:rsidRPr="00DB0179">
        <w:rPr>
          <w:rFonts w:ascii="Times New Roman" w:hAnsi="Times New Roman" w:cs="Times New Roman"/>
          <w:sz w:val="28"/>
          <w:szCs w:val="28"/>
          <w:lang w:val="uk-UA"/>
        </w:rPr>
        <w:t xml:space="preserve"> плода за тазовий кінець. О</w:t>
      </w:r>
      <w:r w:rsidRPr="00DB0179">
        <w:rPr>
          <w:rFonts w:ascii="Times New Roman" w:hAnsi="Times New Roman" w:cs="Times New Roman"/>
          <w:sz w:val="28"/>
          <w:szCs w:val="28"/>
          <w:lang w:val="uk-UA"/>
        </w:rPr>
        <w:t xml:space="preserve">володіти методами діагностики поперечних та косих положень, виправлення косих та поперечних положень плода під час вагітності; засвоїти техніку операції виправлення неправильного положення плода; профілактика ускладнень при неправильних положеннях плода; методи діагностики запущеного поперечного положення плода, </w:t>
      </w:r>
      <w:proofErr w:type="spellStart"/>
      <w:r w:rsidRPr="00DB0179">
        <w:rPr>
          <w:rFonts w:ascii="Times New Roman" w:hAnsi="Times New Roman" w:cs="Times New Roman"/>
          <w:sz w:val="28"/>
          <w:szCs w:val="28"/>
          <w:lang w:val="uk-UA"/>
        </w:rPr>
        <w:t>родорозрішення</w:t>
      </w:r>
      <w:proofErr w:type="spellEnd"/>
      <w:r w:rsidRPr="00DB0179">
        <w:rPr>
          <w:rFonts w:ascii="Times New Roman" w:hAnsi="Times New Roman" w:cs="Times New Roman"/>
          <w:sz w:val="28"/>
          <w:szCs w:val="28"/>
          <w:lang w:val="uk-UA"/>
        </w:rPr>
        <w:t xml:space="preserve"> при запущених поперечних положеннях плода; визначити види неправильних положень плода; методи </w:t>
      </w:r>
      <w:proofErr w:type="spellStart"/>
      <w:r w:rsidRPr="00DB0179">
        <w:rPr>
          <w:rFonts w:ascii="Times New Roman" w:hAnsi="Times New Roman" w:cs="Times New Roman"/>
          <w:sz w:val="28"/>
          <w:szCs w:val="28"/>
          <w:lang w:val="uk-UA"/>
        </w:rPr>
        <w:t>родорозрішення</w:t>
      </w:r>
      <w:proofErr w:type="spellEnd"/>
      <w:r w:rsidRPr="00DB0179">
        <w:rPr>
          <w:rFonts w:ascii="Times New Roman" w:hAnsi="Times New Roman" w:cs="Times New Roman"/>
          <w:sz w:val="28"/>
          <w:szCs w:val="28"/>
          <w:lang w:val="uk-UA"/>
        </w:rPr>
        <w:t xml:space="preserve"> при запущених поперечних положеннях плода; провести на фантомі операції виправлення неправильного положення плода.</w:t>
      </w:r>
    </w:p>
    <w:p w14:paraId="4D575ABE" w14:textId="77777777" w:rsidR="00C11D36" w:rsidRDefault="00C11D36" w:rsidP="00DB0179">
      <w:pPr>
        <w:pStyle w:val="7"/>
        <w:spacing w:line="240" w:lineRule="auto"/>
        <w:ind w:firstLine="720"/>
        <w:rPr>
          <w:szCs w:val="28"/>
        </w:rPr>
      </w:pPr>
    </w:p>
    <w:p w14:paraId="4FB6D901" w14:textId="77777777" w:rsidR="00C737FC" w:rsidRPr="00DB0179" w:rsidRDefault="00C737FC" w:rsidP="00DB0179">
      <w:pPr>
        <w:pStyle w:val="7"/>
        <w:spacing w:line="240" w:lineRule="auto"/>
        <w:ind w:firstLine="720"/>
        <w:rPr>
          <w:b w:val="0"/>
          <w:i/>
          <w:szCs w:val="28"/>
        </w:rPr>
      </w:pPr>
      <w:r w:rsidRPr="00DB0179">
        <w:rPr>
          <w:szCs w:val="28"/>
        </w:rPr>
        <w:t>3. Вихідні і базові знання</w:t>
      </w:r>
    </w:p>
    <w:p w14:paraId="34AFEA09" w14:textId="77777777" w:rsidR="00C737FC" w:rsidRPr="00DB0179" w:rsidRDefault="00C737FC" w:rsidP="00DB0179">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АНАТОМІЯ: Анатомічні особливості жіночих статевих органів під час вагітності, анатомія плода. Вимірювання розмірів жіночого тазу, розмірів плода.</w:t>
      </w:r>
    </w:p>
    <w:p w14:paraId="5BB2199C" w14:textId="77777777" w:rsidR="00C737FC" w:rsidRPr="00DB0179" w:rsidRDefault="00C737FC" w:rsidP="00DB0179">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НОРМАЛЬНА ФІЗІОЛОГІЯ: Фізіологічні зміни в організмі вагітної жінки, фізіологія плода</w:t>
      </w:r>
    </w:p>
    <w:p w14:paraId="5A8D544E" w14:textId="77777777" w:rsidR="00C737FC" w:rsidRPr="00DB0179" w:rsidRDefault="00C737FC" w:rsidP="00DB0179">
      <w:pPr>
        <w:shd w:val="clear" w:color="auto" w:fill="FFFFFF"/>
        <w:autoSpaceDE w:val="0"/>
        <w:autoSpaceDN w:val="0"/>
        <w:adjustRightInd w:val="0"/>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ГІСТОЛОГІЯ: Гістологічна структура жіночих статевих органів під час вагітності, гістологічні особливості плода та новонародженого.</w:t>
      </w:r>
    </w:p>
    <w:p w14:paraId="2B41198B" w14:textId="77777777" w:rsidR="00C11D36" w:rsidRDefault="00C11D36" w:rsidP="00DB0179">
      <w:pPr>
        <w:shd w:val="clear" w:color="auto" w:fill="FFFFFF"/>
        <w:tabs>
          <w:tab w:val="left" w:pos="583"/>
        </w:tabs>
        <w:spacing w:after="0" w:line="240" w:lineRule="auto"/>
        <w:ind w:left="720"/>
        <w:jc w:val="both"/>
        <w:rPr>
          <w:rFonts w:ascii="Times New Roman" w:hAnsi="Times New Roman" w:cs="Times New Roman"/>
          <w:b/>
          <w:sz w:val="28"/>
          <w:szCs w:val="28"/>
          <w:lang w:val="uk-UA"/>
        </w:rPr>
      </w:pPr>
    </w:p>
    <w:p w14:paraId="77FCFC0E" w14:textId="77777777" w:rsidR="00DA7228" w:rsidRPr="00DB0179" w:rsidRDefault="00C737FC" w:rsidP="00DB0179">
      <w:pPr>
        <w:shd w:val="clear" w:color="auto" w:fill="FFFFFF"/>
        <w:tabs>
          <w:tab w:val="left" w:pos="583"/>
        </w:tabs>
        <w:spacing w:after="0" w:line="240" w:lineRule="auto"/>
        <w:ind w:left="720"/>
        <w:jc w:val="both"/>
        <w:rPr>
          <w:rFonts w:ascii="Times New Roman" w:hAnsi="Times New Roman" w:cs="Times New Roman"/>
          <w:b/>
          <w:sz w:val="28"/>
          <w:szCs w:val="28"/>
          <w:lang w:val="uk-UA"/>
        </w:rPr>
      </w:pPr>
      <w:r w:rsidRPr="00DB0179">
        <w:rPr>
          <w:rFonts w:ascii="Times New Roman" w:hAnsi="Times New Roman" w:cs="Times New Roman"/>
          <w:b/>
          <w:sz w:val="28"/>
          <w:szCs w:val="28"/>
          <w:lang w:val="uk-UA"/>
        </w:rPr>
        <w:t xml:space="preserve">4. </w:t>
      </w:r>
      <w:r w:rsidR="006D0170" w:rsidRPr="00DB0179">
        <w:rPr>
          <w:rFonts w:ascii="Times New Roman" w:hAnsi="Times New Roman" w:cs="Times New Roman"/>
          <w:b/>
          <w:sz w:val="28"/>
          <w:szCs w:val="28"/>
          <w:lang w:val="uk-UA"/>
        </w:rPr>
        <w:t>Зміст навчального матеріалу</w:t>
      </w:r>
    </w:p>
    <w:p w14:paraId="18D9BBFF" w14:textId="77777777" w:rsidR="00DB0179" w:rsidRDefault="00DB0179" w:rsidP="00DB0179">
      <w:pPr>
        <w:pStyle w:val="1"/>
        <w:spacing w:before="0" w:line="240" w:lineRule="auto"/>
        <w:jc w:val="center"/>
        <w:rPr>
          <w:rFonts w:ascii="Times New Roman" w:hAnsi="Times New Roman" w:cs="Times New Roman"/>
          <w:b/>
          <w:color w:val="auto"/>
          <w:sz w:val="28"/>
          <w:szCs w:val="28"/>
          <w:lang w:val="uk-UA"/>
        </w:rPr>
      </w:pPr>
    </w:p>
    <w:p w14:paraId="011B2E37" w14:textId="75271928" w:rsidR="00A122AE" w:rsidRDefault="00A122AE" w:rsidP="00DB0179">
      <w:pPr>
        <w:pStyle w:val="1"/>
        <w:spacing w:before="0" w:line="240" w:lineRule="auto"/>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ТАЗОВЕ ПЕРЕДЛЕЖАНН</w:t>
      </w:r>
      <w:r w:rsidR="00F31075" w:rsidRPr="00DB0179">
        <w:rPr>
          <w:rFonts w:ascii="Times New Roman" w:hAnsi="Times New Roman" w:cs="Times New Roman"/>
          <w:b/>
          <w:color w:val="auto"/>
          <w:sz w:val="28"/>
          <w:szCs w:val="28"/>
          <w:lang w:val="uk-UA"/>
        </w:rPr>
        <w:t>Я</w:t>
      </w:r>
      <w:r w:rsidRPr="00DB0179">
        <w:rPr>
          <w:rFonts w:ascii="Times New Roman" w:hAnsi="Times New Roman" w:cs="Times New Roman"/>
          <w:b/>
          <w:color w:val="auto"/>
          <w:sz w:val="28"/>
          <w:szCs w:val="28"/>
          <w:lang w:val="uk-UA"/>
        </w:rPr>
        <w:t xml:space="preserve"> ПЛОДА</w:t>
      </w:r>
    </w:p>
    <w:p w14:paraId="7B7DC042" w14:textId="77777777" w:rsidR="00C11D36" w:rsidRPr="00C11D36" w:rsidRDefault="00C11D36" w:rsidP="00C11D36">
      <w:pPr>
        <w:rPr>
          <w:lang w:val="uk-UA"/>
        </w:rPr>
      </w:pPr>
    </w:p>
    <w:p w14:paraId="0AC8A523" w14:textId="77777777" w:rsidR="00A122AE" w:rsidRPr="00DB0179" w:rsidRDefault="00A122AE" w:rsidP="00DB0179">
      <w:pPr>
        <w:spacing w:after="0" w:line="240" w:lineRule="auto"/>
        <w:ind w:firstLine="720"/>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Таке передлежання, при якому над </w:t>
      </w:r>
      <w:r w:rsidR="00AB3D02" w:rsidRPr="00DB0179">
        <w:rPr>
          <w:rFonts w:ascii="Times New Roman" w:hAnsi="Times New Roman" w:cs="Times New Roman"/>
          <w:sz w:val="28"/>
          <w:szCs w:val="28"/>
          <w:lang w:val="uk-UA"/>
        </w:rPr>
        <w:t xml:space="preserve">площиною </w:t>
      </w:r>
      <w:r w:rsidRPr="00DB0179">
        <w:rPr>
          <w:rFonts w:ascii="Times New Roman" w:hAnsi="Times New Roman" w:cs="Times New Roman"/>
          <w:sz w:val="28"/>
          <w:szCs w:val="28"/>
          <w:lang w:val="uk-UA"/>
        </w:rPr>
        <w:t>вход</w:t>
      </w:r>
      <w:r w:rsidR="00AB3D02" w:rsidRPr="00DB0179">
        <w:rPr>
          <w:rFonts w:ascii="Times New Roman" w:hAnsi="Times New Roman" w:cs="Times New Roman"/>
          <w:sz w:val="28"/>
          <w:szCs w:val="28"/>
          <w:lang w:val="uk-UA"/>
        </w:rPr>
        <w:t>у</w:t>
      </w:r>
      <w:r w:rsidRPr="00DB0179">
        <w:rPr>
          <w:rFonts w:ascii="Times New Roman" w:hAnsi="Times New Roman" w:cs="Times New Roman"/>
          <w:sz w:val="28"/>
          <w:szCs w:val="28"/>
          <w:lang w:val="uk-UA"/>
        </w:rPr>
        <w:t xml:space="preserve"> </w:t>
      </w:r>
      <w:r w:rsidR="00AB3D02" w:rsidRPr="00DB0179">
        <w:rPr>
          <w:rFonts w:ascii="Times New Roman" w:hAnsi="Times New Roman" w:cs="Times New Roman"/>
          <w:sz w:val="28"/>
          <w:szCs w:val="28"/>
          <w:lang w:val="uk-UA"/>
        </w:rPr>
        <w:t>в</w:t>
      </w:r>
      <w:r w:rsidRPr="00DB0179">
        <w:rPr>
          <w:rFonts w:ascii="Times New Roman" w:hAnsi="Times New Roman" w:cs="Times New Roman"/>
          <w:sz w:val="28"/>
          <w:szCs w:val="28"/>
          <w:lang w:val="uk-UA"/>
        </w:rPr>
        <w:t xml:space="preserve"> малий таз знаходиться тазовий кінець плода.</w:t>
      </w:r>
      <w:r w:rsidR="00EA5E95" w:rsidRPr="00DB0179">
        <w:rPr>
          <w:rFonts w:ascii="Times New Roman" w:hAnsi="Times New Roman" w:cs="Times New Roman"/>
          <w:sz w:val="28"/>
          <w:szCs w:val="28"/>
          <w:lang w:val="uk-UA"/>
        </w:rPr>
        <w:t xml:space="preserve"> У 31-32 тижня вагітності плід займає своє стале положення і відповідно ми можемо виставляти діагноз тазового передлежання плода.</w:t>
      </w:r>
    </w:p>
    <w:p w14:paraId="4E73E92F" w14:textId="77777777" w:rsidR="00A122AE" w:rsidRPr="00DB0179" w:rsidRDefault="00A122AE" w:rsidP="00DB0179">
      <w:pPr>
        <w:pStyle w:val="5"/>
        <w:spacing w:before="0" w:line="240" w:lineRule="auto"/>
        <w:rPr>
          <w:rFonts w:ascii="Times New Roman" w:hAnsi="Times New Roman" w:cs="Times New Roman"/>
          <w:color w:val="auto"/>
          <w:sz w:val="28"/>
          <w:szCs w:val="28"/>
          <w:lang w:val="uk-UA"/>
        </w:rPr>
      </w:pPr>
      <w:r w:rsidRPr="00DB0179">
        <w:rPr>
          <w:rFonts w:ascii="Times New Roman" w:hAnsi="Times New Roman" w:cs="Times New Roman"/>
          <w:color w:val="auto"/>
          <w:sz w:val="28"/>
          <w:szCs w:val="28"/>
          <w:lang w:val="uk-UA"/>
        </w:rPr>
        <w:t>Класифікація</w:t>
      </w:r>
    </w:p>
    <w:p w14:paraId="4FC5A1A1" w14:textId="77777777" w:rsidR="00A122AE" w:rsidRPr="00DB0179" w:rsidRDefault="00AB3D02" w:rsidP="00DB0179">
      <w:pPr>
        <w:numPr>
          <w:ilvl w:val="0"/>
          <w:numId w:val="8"/>
        </w:numPr>
        <w:spacing w:after="0" w:line="240" w:lineRule="auto"/>
        <w:jc w:val="both"/>
        <w:rPr>
          <w:rFonts w:ascii="Times New Roman" w:eastAsia="Arial Unicode MS" w:hAnsi="Times New Roman" w:cs="Times New Roman"/>
          <w:sz w:val="28"/>
          <w:szCs w:val="28"/>
          <w:lang w:val="uk-UA"/>
        </w:rPr>
      </w:pPr>
      <w:r w:rsidRPr="00DB0179">
        <w:rPr>
          <w:rFonts w:ascii="Times New Roman" w:hAnsi="Times New Roman" w:cs="Times New Roman"/>
          <w:b/>
          <w:bCs/>
          <w:sz w:val="28"/>
          <w:szCs w:val="28"/>
          <w:lang w:val="uk-UA"/>
        </w:rPr>
        <w:t>Суто</w:t>
      </w:r>
      <w:r w:rsidR="00A122AE" w:rsidRPr="00DB0179">
        <w:rPr>
          <w:rFonts w:ascii="Times New Roman" w:hAnsi="Times New Roman" w:cs="Times New Roman"/>
          <w:b/>
          <w:bCs/>
          <w:sz w:val="28"/>
          <w:szCs w:val="28"/>
          <w:lang w:val="uk-UA"/>
        </w:rPr>
        <w:t xml:space="preserve"> сідничне (неповне сідничне) передлежання </w:t>
      </w:r>
      <w:r w:rsidR="00A122AE" w:rsidRPr="00DB0179">
        <w:rPr>
          <w:rFonts w:ascii="Times New Roman" w:hAnsi="Times New Roman" w:cs="Times New Roman"/>
          <w:sz w:val="28"/>
          <w:szCs w:val="28"/>
          <w:lang w:val="uk-UA"/>
        </w:rPr>
        <w:t>— ніжки зігнуті в тазостегнових суглобах і розігнуті в колінних суглобах і притискають ручки до тулуба плода;</w:t>
      </w:r>
    </w:p>
    <w:p w14:paraId="6BD66EB5" w14:textId="77777777" w:rsidR="00A122AE" w:rsidRPr="00DB0179" w:rsidRDefault="00A122AE" w:rsidP="00DB0179">
      <w:pPr>
        <w:numPr>
          <w:ilvl w:val="0"/>
          <w:numId w:val="8"/>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Змішане сідничне (повне сідничне) передлежання</w:t>
      </w:r>
      <w:r w:rsidRPr="00DB0179">
        <w:rPr>
          <w:rFonts w:ascii="Times New Roman" w:hAnsi="Times New Roman" w:cs="Times New Roman"/>
          <w:sz w:val="28"/>
          <w:szCs w:val="28"/>
          <w:lang w:val="uk-UA"/>
        </w:rPr>
        <w:t xml:space="preserve"> — </w:t>
      </w:r>
      <w:proofErr w:type="spellStart"/>
      <w:r w:rsidRPr="00DB0179">
        <w:rPr>
          <w:rFonts w:ascii="Times New Roman" w:hAnsi="Times New Roman" w:cs="Times New Roman"/>
          <w:sz w:val="28"/>
          <w:szCs w:val="28"/>
          <w:lang w:val="uk-UA"/>
        </w:rPr>
        <w:t>передлежать</w:t>
      </w:r>
      <w:proofErr w:type="spellEnd"/>
      <w:r w:rsidRPr="00DB0179">
        <w:rPr>
          <w:rFonts w:ascii="Times New Roman" w:hAnsi="Times New Roman" w:cs="Times New Roman"/>
          <w:sz w:val="28"/>
          <w:szCs w:val="28"/>
          <w:lang w:val="uk-UA"/>
        </w:rPr>
        <w:t xml:space="preserve"> сідниці й стопи плода, ніжки зігнуті в тазостегнових і колінних суглобах (плід «сидить по-турецькі»);</w:t>
      </w:r>
    </w:p>
    <w:p w14:paraId="1C621210" w14:textId="77777777" w:rsidR="00A122AE" w:rsidRPr="00DB0179" w:rsidRDefault="00A122AE" w:rsidP="00DB0179">
      <w:pPr>
        <w:numPr>
          <w:ilvl w:val="0"/>
          <w:numId w:val="8"/>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Ножні передлежання</w:t>
      </w:r>
      <w:r w:rsidRPr="00DB0179">
        <w:rPr>
          <w:rFonts w:ascii="Times New Roman" w:hAnsi="Times New Roman" w:cs="Times New Roman"/>
          <w:sz w:val="28"/>
          <w:szCs w:val="28"/>
          <w:lang w:val="uk-UA"/>
        </w:rPr>
        <w:t xml:space="preserve"> </w:t>
      </w:r>
    </w:p>
    <w:p w14:paraId="795BB079" w14:textId="77777777" w:rsidR="00A122AE" w:rsidRPr="00DB0179" w:rsidRDefault="00A122AE" w:rsidP="00DB0179">
      <w:pPr>
        <w:numPr>
          <w:ilvl w:val="1"/>
          <w:numId w:val="7"/>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повне</w:t>
      </w:r>
      <w:r w:rsidRPr="00DB0179">
        <w:rPr>
          <w:rFonts w:ascii="Times New Roman" w:hAnsi="Times New Roman" w:cs="Times New Roman"/>
          <w:sz w:val="28"/>
          <w:szCs w:val="28"/>
          <w:lang w:val="uk-UA"/>
        </w:rPr>
        <w:t xml:space="preserve"> — </w:t>
      </w:r>
      <w:proofErr w:type="spellStart"/>
      <w:r w:rsidRPr="00DB0179">
        <w:rPr>
          <w:rFonts w:ascii="Times New Roman" w:hAnsi="Times New Roman" w:cs="Times New Roman"/>
          <w:sz w:val="28"/>
          <w:szCs w:val="28"/>
          <w:lang w:val="uk-UA"/>
        </w:rPr>
        <w:t>передлежать</w:t>
      </w:r>
      <w:proofErr w:type="spellEnd"/>
      <w:r w:rsidRPr="00DB0179">
        <w:rPr>
          <w:rFonts w:ascii="Times New Roman" w:hAnsi="Times New Roman" w:cs="Times New Roman"/>
          <w:sz w:val="28"/>
          <w:szCs w:val="28"/>
          <w:lang w:val="uk-UA"/>
        </w:rPr>
        <w:t xml:space="preserve"> обидві ніжки, </w:t>
      </w:r>
    </w:p>
    <w:p w14:paraId="4D8E08CB" w14:textId="77777777" w:rsidR="00A122AE" w:rsidRPr="00DB0179" w:rsidRDefault="00A122AE" w:rsidP="00DB0179">
      <w:pPr>
        <w:numPr>
          <w:ilvl w:val="1"/>
          <w:numId w:val="7"/>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неповне</w:t>
      </w:r>
      <w:r w:rsidRPr="00DB0179">
        <w:rPr>
          <w:rFonts w:ascii="Times New Roman" w:hAnsi="Times New Roman" w:cs="Times New Roman"/>
          <w:sz w:val="28"/>
          <w:szCs w:val="28"/>
          <w:lang w:val="uk-UA"/>
        </w:rPr>
        <w:t xml:space="preserve"> — </w:t>
      </w:r>
      <w:proofErr w:type="spellStart"/>
      <w:r w:rsidRPr="00DB0179">
        <w:rPr>
          <w:rFonts w:ascii="Times New Roman" w:hAnsi="Times New Roman" w:cs="Times New Roman"/>
          <w:sz w:val="28"/>
          <w:szCs w:val="28"/>
          <w:lang w:val="uk-UA"/>
        </w:rPr>
        <w:t>передлежить</w:t>
      </w:r>
      <w:proofErr w:type="spellEnd"/>
      <w:r w:rsidRPr="00DB0179">
        <w:rPr>
          <w:rFonts w:ascii="Times New Roman" w:hAnsi="Times New Roman" w:cs="Times New Roman"/>
          <w:sz w:val="28"/>
          <w:szCs w:val="28"/>
          <w:lang w:val="uk-UA"/>
        </w:rPr>
        <w:t xml:space="preserve"> одна ніжка. </w:t>
      </w:r>
    </w:p>
    <w:p w14:paraId="5CF430E1" w14:textId="77777777" w:rsidR="00A122AE" w:rsidRDefault="00A122AE" w:rsidP="00DB0179">
      <w:pPr>
        <w:numPr>
          <w:ilvl w:val="0"/>
          <w:numId w:val="9"/>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Колінне передлежання</w:t>
      </w:r>
      <w:r w:rsidRPr="00DB0179">
        <w:rPr>
          <w:rFonts w:ascii="Times New Roman" w:hAnsi="Times New Roman" w:cs="Times New Roman"/>
          <w:sz w:val="28"/>
          <w:szCs w:val="28"/>
          <w:lang w:val="uk-UA"/>
        </w:rPr>
        <w:t xml:space="preserve"> — дуже </w:t>
      </w:r>
      <w:proofErr w:type="spellStart"/>
      <w:r w:rsidRPr="00DB0179">
        <w:rPr>
          <w:rFonts w:ascii="Times New Roman" w:hAnsi="Times New Roman" w:cs="Times New Roman"/>
          <w:sz w:val="28"/>
          <w:szCs w:val="28"/>
          <w:lang w:val="uk-UA"/>
        </w:rPr>
        <w:t>рідко</w:t>
      </w:r>
      <w:proofErr w:type="spellEnd"/>
      <w:r w:rsidRPr="00DB0179">
        <w:rPr>
          <w:rFonts w:ascii="Times New Roman" w:hAnsi="Times New Roman" w:cs="Times New Roman"/>
          <w:sz w:val="28"/>
          <w:szCs w:val="28"/>
          <w:lang w:val="uk-UA"/>
        </w:rPr>
        <w:t xml:space="preserve"> зустрічається, ніжки розігнуті в тазостегнових й зігнуті в колінних суглобах, до входу в малий таз </w:t>
      </w:r>
      <w:proofErr w:type="spellStart"/>
      <w:r w:rsidRPr="00DB0179">
        <w:rPr>
          <w:rFonts w:ascii="Times New Roman" w:hAnsi="Times New Roman" w:cs="Times New Roman"/>
          <w:sz w:val="28"/>
          <w:szCs w:val="28"/>
          <w:lang w:val="uk-UA"/>
        </w:rPr>
        <w:t>передлежать</w:t>
      </w:r>
      <w:proofErr w:type="spellEnd"/>
      <w:r w:rsidRPr="00DB0179">
        <w:rPr>
          <w:rFonts w:ascii="Times New Roman" w:hAnsi="Times New Roman" w:cs="Times New Roman"/>
          <w:sz w:val="28"/>
          <w:szCs w:val="28"/>
          <w:lang w:val="uk-UA"/>
        </w:rPr>
        <w:t xml:space="preserve"> коліна. Може бути повним і неповним.</w:t>
      </w:r>
    </w:p>
    <w:p w14:paraId="66AC73F4" w14:textId="77777777" w:rsidR="00C11D36" w:rsidRPr="00DB0179" w:rsidRDefault="00C11D36" w:rsidP="00C11D36">
      <w:pPr>
        <w:spacing w:after="0" w:line="240" w:lineRule="auto"/>
        <w:jc w:val="both"/>
        <w:rPr>
          <w:rFonts w:ascii="Times New Roman" w:hAnsi="Times New Roman" w:cs="Times New Roman"/>
          <w:sz w:val="28"/>
          <w:szCs w:val="28"/>
          <w:lang w:val="uk-UA"/>
        </w:rPr>
      </w:pPr>
    </w:p>
    <w:p w14:paraId="1F041F7A" w14:textId="77777777" w:rsidR="00A122AE" w:rsidRDefault="00A122AE" w:rsidP="00DB0179">
      <w:pPr>
        <w:pStyle w:val="2"/>
        <w:spacing w:before="0" w:line="240" w:lineRule="auto"/>
        <w:jc w:val="center"/>
        <w:rPr>
          <w:rFonts w:ascii="Times New Roman" w:hAnsi="Times New Roman" w:cs="Times New Roman"/>
          <w:b/>
          <w:color w:val="auto"/>
          <w:sz w:val="28"/>
          <w:szCs w:val="28"/>
          <w:lang w:val="uk-UA"/>
        </w:rPr>
      </w:pPr>
      <w:proofErr w:type="spellStart"/>
      <w:r w:rsidRPr="00DB0179">
        <w:rPr>
          <w:rFonts w:ascii="Times New Roman" w:hAnsi="Times New Roman" w:cs="Times New Roman"/>
          <w:b/>
          <w:color w:val="auto"/>
          <w:sz w:val="28"/>
          <w:szCs w:val="28"/>
          <w:lang w:val="uk-UA"/>
        </w:rPr>
        <w:lastRenderedPageBreak/>
        <w:t>Біомеханізм</w:t>
      </w:r>
      <w:proofErr w:type="spellEnd"/>
      <w:r w:rsidRPr="00DB0179">
        <w:rPr>
          <w:rFonts w:ascii="Times New Roman" w:hAnsi="Times New Roman" w:cs="Times New Roman"/>
          <w:b/>
          <w:color w:val="auto"/>
          <w:sz w:val="28"/>
          <w:szCs w:val="28"/>
          <w:lang w:val="uk-UA"/>
        </w:rPr>
        <w:t xml:space="preserve"> пологів при тазових передлежаннях</w:t>
      </w:r>
    </w:p>
    <w:p w14:paraId="2245B138" w14:textId="77777777" w:rsidR="00C11D36" w:rsidRPr="00C11D36" w:rsidRDefault="00C11D36" w:rsidP="00C11D36">
      <w:pPr>
        <w:rPr>
          <w:lang w:val="uk-UA"/>
        </w:rPr>
      </w:pPr>
    </w:p>
    <w:p w14:paraId="7C3848D5"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Розпізнавальні крапки й лінії:</w:t>
      </w:r>
      <w:r w:rsidRPr="00DB0179">
        <w:rPr>
          <w:rFonts w:ascii="Times New Roman" w:hAnsi="Times New Roman" w:cs="Times New Roman"/>
          <w:sz w:val="28"/>
          <w:szCs w:val="28"/>
          <w:lang w:val="uk-UA"/>
        </w:rPr>
        <w:t xml:space="preserve"> </w:t>
      </w:r>
      <w:proofErr w:type="spellStart"/>
      <w:r w:rsidRPr="00DB0179">
        <w:rPr>
          <w:rFonts w:ascii="Times New Roman" w:hAnsi="Times New Roman" w:cs="Times New Roman"/>
          <w:b/>
          <w:bCs/>
          <w:sz w:val="28"/>
          <w:szCs w:val="28"/>
          <w:lang w:val="uk-UA"/>
        </w:rPr>
        <w:t>міжвертельна</w:t>
      </w:r>
      <w:proofErr w:type="spellEnd"/>
      <w:r w:rsidRPr="00DB0179">
        <w:rPr>
          <w:rFonts w:ascii="Times New Roman" w:hAnsi="Times New Roman" w:cs="Times New Roman"/>
          <w:b/>
          <w:bCs/>
          <w:sz w:val="28"/>
          <w:szCs w:val="28"/>
          <w:lang w:val="uk-UA"/>
        </w:rPr>
        <w:t xml:space="preserve"> лінія</w:t>
      </w:r>
      <w:r w:rsidRPr="00DB0179">
        <w:rPr>
          <w:rFonts w:ascii="Times New Roman" w:hAnsi="Times New Roman" w:cs="Times New Roman"/>
          <w:sz w:val="28"/>
          <w:szCs w:val="28"/>
          <w:lang w:val="uk-UA"/>
        </w:rPr>
        <w:t xml:space="preserve"> (</w:t>
      </w:r>
      <w:proofErr w:type="spellStart"/>
      <w:r w:rsidRPr="00DB0179">
        <w:rPr>
          <w:rFonts w:ascii="Times New Roman" w:hAnsi="Times New Roman" w:cs="Times New Roman"/>
          <w:i/>
          <w:iCs/>
          <w:sz w:val="28"/>
          <w:szCs w:val="28"/>
          <w:lang w:val="uk-UA"/>
        </w:rPr>
        <w:t>linea</w:t>
      </w:r>
      <w:proofErr w:type="spellEnd"/>
      <w:r w:rsidRPr="00DB0179">
        <w:rPr>
          <w:rFonts w:ascii="Times New Roman" w:hAnsi="Times New Roman" w:cs="Times New Roman"/>
          <w:i/>
          <w:iCs/>
          <w:sz w:val="28"/>
          <w:szCs w:val="28"/>
          <w:lang w:val="uk-UA"/>
        </w:rPr>
        <w:t xml:space="preserve"> </w:t>
      </w:r>
      <w:proofErr w:type="spellStart"/>
      <w:r w:rsidRPr="00DB0179">
        <w:rPr>
          <w:rFonts w:ascii="Times New Roman" w:hAnsi="Times New Roman" w:cs="Times New Roman"/>
          <w:i/>
          <w:iCs/>
          <w:sz w:val="28"/>
          <w:szCs w:val="28"/>
          <w:lang w:val="uk-UA"/>
        </w:rPr>
        <w:t>intertrochanterica</w:t>
      </w:r>
      <w:proofErr w:type="spellEnd"/>
      <w:r w:rsidRPr="00DB0179">
        <w:rPr>
          <w:rFonts w:ascii="Times New Roman" w:hAnsi="Times New Roman" w:cs="Times New Roman"/>
          <w:sz w:val="28"/>
          <w:szCs w:val="28"/>
          <w:lang w:val="uk-UA"/>
        </w:rPr>
        <w:t xml:space="preserve">) виконує роль стрілоподібного шва, а роль малого джерельця — крижі і куприк плода. Додатковими орієнтирами служать: сідничні горби, </w:t>
      </w:r>
      <w:proofErr w:type="spellStart"/>
      <w:r w:rsidRPr="00DB0179">
        <w:rPr>
          <w:rFonts w:ascii="Times New Roman" w:hAnsi="Times New Roman" w:cs="Times New Roman"/>
          <w:sz w:val="28"/>
          <w:szCs w:val="28"/>
          <w:lang w:val="uk-UA"/>
        </w:rPr>
        <w:t>міжсіднична</w:t>
      </w:r>
      <w:proofErr w:type="spellEnd"/>
      <w:r w:rsidRPr="00DB0179">
        <w:rPr>
          <w:rFonts w:ascii="Times New Roman" w:hAnsi="Times New Roman" w:cs="Times New Roman"/>
          <w:sz w:val="28"/>
          <w:szCs w:val="28"/>
          <w:lang w:val="uk-UA"/>
        </w:rPr>
        <w:t xml:space="preserve"> борозна, </w:t>
      </w:r>
      <w:proofErr w:type="spellStart"/>
      <w:r w:rsidRPr="00DB0179">
        <w:rPr>
          <w:rFonts w:ascii="Times New Roman" w:hAnsi="Times New Roman" w:cs="Times New Roman"/>
          <w:sz w:val="28"/>
          <w:szCs w:val="28"/>
          <w:lang w:val="uk-UA"/>
        </w:rPr>
        <w:t>задньопрохідний</w:t>
      </w:r>
      <w:proofErr w:type="spellEnd"/>
      <w:r w:rsidRPr="00DB0179">
        <w:rPr>
          <w:rFonts w:ascii="Times New Roman" w:hAnsi="Times New Roman" w:cs="Times New Roman"/>
          <w:sz w:val="28"/>
          <w:szCs w:val="28"/>
          <w:lang w:val="uk-UA"/>
        </w:rPr>
        <w:t xml:space="preserve"> отвір, зовнішні статеві органи й стопи плода (при змішаному сідничному передлежанні). </w:t>
      </w:r>
    </w:p>
    <w:p w14:paraId="164F1874" w14:textId="77777777" w:rsidR="00A122AE" w:rsidRPr="00DB0179" w:rsidRDefault="00A122AE" w:rsidP="00DB0179">
      <w:pPr>
        <w:spacing w:after="0" w:line="240" w:lineRule="auto"/>
        <w:ind w:firstLine="720"/>
        <w:jc w:val="both"/>
        <w:rPr>
          <w:rFonts w:ascii="Times New Roman" w:eastAsia="Arial Unicode MS" w:hAnsi="Times New Roman" w:cs="Times New Roman"/>
          <w:sz w:val="28"/>
          <w:szCs w:val="28"/>
          <w:lang w:val="uk-UA"/>
        </w:rPr>
      </w:pPr>
      <w:r w:rsidRPr="00DB0179">
        <w:rPr>
          <w:rFonts w:ascii="Times New Roman" w:hAnsi="Times New Roman" w:cs="Times New Roman"/>
          <w:b/>
          <w:bCs/>
          <w:sz w:val="28"/>
          <w:szCs w:val="28"/>
          <w:lang w:val="uk-UA"/>
        </w:rPr>
        <w:t xml:space="preserve">Перший момент – </w:t>
      </w:r>
      <w:r w:rsidRPr="00DB0179">
        <w:rPr>
          <w:rFonts w:ascii="Times New Roman" w:hAnsi="Times New Roman" w:cs="Times New Roman"/>
          <w:b/>
          <w:bCs/>
          <w:i/>
          <w:iCs/>
          <w:sz w:val="28"/>
          <w:szCs w:val="28"/>
          <w:lang w:val="uk-UA"/>
        </w:rPr>
        <w:t xml:space="preserve">опускання сідниць. </w:t>
      </w:r>
      <w:r w:rsidRPr="00DB0179">
        <w:rPr>
          <w:rFonts w:ascii="Times New Roman" w:hAnsi="Times New Roman" w:cs="Times New Roman"/>
          <w:sz w:val="28"/>
          <w:szCs w:val="28"/>
          <w:lang w:val="uk-UA"/>
        </w:rPr>
        <w:t>Сідниці опускаються й установлюються своїм поперечним розміром (</w:t>
      </w:r>
      <w:proofErr w:type="spellStart"/>
      <w:r w:rsidRPr="00DB0179">
        <w:rPr>
          <w:rFonts w:ascii="Times New Roman" w:hAnsi="Times New Roman" w:cs="Times New Roman"/>
          <w:i/>
          <w:iCs/>
          <w:sz w:val="28"/>
          <w:szCs w:val="28"/>
          <w:lang w:val="uk-UA"/>
        </w:rPr>
        <w:t>linea</w:t>
      </w:r>
      <w:proofErr w:type="spellEnd"/>
      <w:r w:rsidRPr="00DB0179">
        <w:rPr>
          <w:rFonts w:ascii="Times New Roman" w:hAnsi="Times New Roman" w:cs="Times New Roman"/>
          <w:i/>
          <w:iCs/>
          <w:sz w:val="28"/>
          <w:szCs w:val="28"/>
          <w:lang w:val="uk-UA"/>
        </w:rPr>
        <w:t xml:space="preserve"> </w:t>
      </w:r>
      <w:proofErr w:type="spellStart"/>
      <w:r w:rsidRPr="00DB0179">
        <w:rPr>
          <w:rFonts w:ascii="Times New Roman" w:hAnsi="Times New Roman" w:cs="Times New Roman"/>
          <w:i/>
          <w:iCs/>
          <w:sz w:val="28"/>
          <w:szCs w:val="28"/>
          <w:lang w:val="uk-UA"/>
        </w:rPr>
        <w:t>intertrochanterica</w:t>
      </w:r>
      <w:proofErr w:type="spellEnd"/>
      <w:r w:rsidRPr="00DB0179">
        <w:rPr>
          <w:rFonts w:ascii="Times New Roman" w:hAnsi="Times New Roman" w:cs="Times New Roman"/>
          <w:i/>
          <w:iCs/>
          <w:sz w:val="28"/>
          <w:szCs w:val="28"/>
          <w:lang w:val="uk-UA"/>
        </w:rPr>
        <w:t xml:space="preserve">, </w:t>
      </w:r>
      <w:r w:rsidRPr="00DB0179">
        <w:rPr>
          <w:rFonts w:ascii="Times New Roman" w:hAnsi="Times New Roman" w:cs="Times New Roman"/>
          <w:sz w:val="28"/>
          <w:szCs w:val="28"/>
          <w:lang w:val="uk-UA"/>
        </w:rPr>
        <w:t>його діаметр дорівнює 9-9,5 см, а окружність 28 см)</w:t>
      </w:r>
      <w:r w:rsidRPr="00DB0179">
        <w:rPr>
          <w:rFonts w:ascii="Times New Roman" w:hAnsi="Times New Roman" w:cs="Times New Roman"/>
          <w:b/>
          <w:bCs/>
          <w:sz w:val="28"/>
          <w:szCs w:val="28"/>
          <w:lang w:val="uk-UA"/>
        </w:rPr>
        <w:t xml:space="preserve"> </w:t>
      </w:r>
      <w:r w:rsidRPr="00DB0179">
        <w:rPr>
          <w:rFonts w:ascii="Times New Roman" w:hAnsi="Times New Roman" w:cs="Times New Roman"/>
          <w:sz w:val="28"/>
          <w:szCs w:val="28"/>
          <w:lang w:val="uk-UA"/>
        </w:rPr>
        <w:t>в одному з косих розмірів площини входу в малий таз (при передньому виді першої позиції - у лівому косому розмірі).</w:t>
      </w:r>
    </w:p>
    <w:p w14:paraId="7369E464"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Другий момент</w:t>
      </w:r>
      <w:r w:rsidRPr="00DB0179">
        <w:rPr>
          <w:rFonts w:ascii="Times New Roman" w:hAnsi="Times New Roman" w:cs="Times New Roman"/>
          <w:b/>
          <w:bCs/>
          <w:i/>
          <w:iCs/>
          <w:sz w:val="28"/>
          <w:szCs w:val="28"/>
          <w:lang w:val="uk-UA"/>
        </w:rPr>
        <w:t xml:space="preserve"> - внутрішній поворот сідниць.</w:t>
      </w:r>
      <w:r w:rsidRPr="00DB0179">
        <w:rPr>
          <w:rFonts w:ascii="Times New Roman" w:hAnsi="Times New Roman" w:cs="Times New Roman"/>
          <w:sz w:val="28"/>
          <w:szCs w:val="28"/>
          <w:lang w:val="uk-UA"/>
        </w:rPr>
        <w:t xml:space="preserve"> Сідниці здійснюють поступальний і одночасно обертальний рух, аналогічно голівці при головному передлежанні</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Поворот відбувається таким чином, що у виході таза поперечний розмір сідниць виявляється в прямому розмірі виходу з таза, передня сідниця підходить під </w:t>
      </w:r>
      <w:proofErr w:type="spellStart"/>
      <w:r w:rsidRPr="00DB0179">
        <w:rPr>
          <w:rFonts w:ascii="Times New Roman" w:hAnsi="Times New Roman" w:cs="Times New Roman"/>
          <w:sz w:val="28"/>
          <w:szCs w:val="28"/>
          <w:lang w:val="uk-UA"/>
        </w:rPr>
        <w:t>лонну</w:t>
      </w:r>
      <w:proofErr w:type="spellEnd"/>
      <w:r w:rsidRPr="00DB0179">
        <w:rPr>
          <w:rFonts w:ascii="Times New Roman" w:hAnsi="Times New Roman" w:cs="Times New Roman"/>
          <w:sz w:val="28"/>
          <w:szCs w:val="28"/>
          <w:lang w:val="uk-UA"/>
        </w:rPr>
        <w:t xml:space="preserve"> дугу, задня ж установлюється над куприком. При першій позиції ліва сідниця лежить попереду, а задня позаду, при другій навпаки. Провідна </w:t>
      </w:r>
      <w:r w:rsidR="00502227" w:rsidRPr="00DB0179">
        <w:rPr>
          <w:rFonts w:ascii="Times New Roman" w:hAnsi="Times New Roman" w:cs="Times New Roman"/>
          <w:sz w:val="28"/>
          <w:szCs w:val="28"/>
          <w:lang w:val="uk-UA"/>
        </w:rPr>
        <w:t>точка</w:t>
      </w:r>
      <w:r w:rsidRPr="00DB0179">
        <w:rPr>
          <w:rFonts w:ascii="Times New Roman" w:hAnsi="Times New Roman" w:cs="Times New Roman"/>
          <w:sz w:val="28"/>
          <w:szCs w:val="28"/>
          <w:lang w:val="uk-UA"/>
        </w:rPr>
        <w:t xml:space="preserve"> розташована на передній сідниці, на ній розташована родова пухлина. Часто родова пухлина переходить із сідниць на зовнішні статеві органи плода, що проявляється набряком </w:t>
      </w:r>
      <w:r w:rsidR="00AB3D02" w:rsidRPr="00DB0179">
        <w:rPr>
          <w:rFonts w:ascii="Times New Roman" w:hAnsi="Times New Roman" w:cs="Times New Roman"/>
          <w:sz w:val="28"/>
          <w:szCs w:val="28"/>
          <w:lang w:val="uk-UA"/>
        </w:rPr>
        <w:t>калитки</w:t>
      </w:r>
      <w:r w:rsidRPr="00DB0179">
        <w:rPr>
          <w:rFonts w:ascii="Times New Roman" w:hAnsi="Times New Roman" w:cs="Times New Roman"/>
          <w:sz w:val="28"/>
          <w:szCs w:val="28"/>
          <w:lang w:val="uk-UA"/>
        </w:rPr>
        <w:t xml:space="preserve"> або статевих губ. </w:t>
      </w:r>
    </w:p>
    <w:p w14:paraId="406BD0C1"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Третій момент</w:t>
      </w:r>
      <w:r w:rsidRPr="00DB0179">
        <w:rPr>
          <w:rFonts w:ascii="Times New Roman" w:hAnsi="Times New Roman" w:cs="Times New Roman"/>
          <w:b/>
          <w:bCs/>
          <w:i/>
          <w:iCs/>
          <w:sz w:val="28"/>
          <w:szCs w:val="28"/>
          <w:lang w:val="uk-UA"/>
        </w:rPr>
        <w:t xml:space="preserve"> - бічне згинання поперекового відділу хребта плода.</w:t>
      </w:r>
      <w:r w:rsidRPr="00DB0179">
        <w:rPr>
          <w:rFonts w:ascii="Times New Roman" w:hAnsi="Times New Roman" w:cs="Times New Roman"/>
          <w:sz w:val="28"/>
          <w:szCs w:val="28"/>
          <w:lang w:val="uk-UA"/>
        </w:rPr>
        <w:t xml:space="preserve"> Утворюється </w:t>
      </w:r>
      <w:r w:rsidR="00502227" w:rsidRPr="00DB0179">
        <w:rPr>
          <w:rFonts w:ascii="Times New Roman" w:hAnsi="Times New Roman" w:cs="Times New Roman"/>
          <w:sz w:val="28"/>
          <w:szCs w:val="28"/>
          <w:lang w:val="uk-UA"/>
        </w:rPr>
        <w:t>точка</w:t>
      </w:r>
      <w:r w:rsidRPr="00DB0179">
        <w:rPr>
          <w:rFonts w:ascii="Times New Roman" w:hAnsi="Times New Roman" w:cs="Times New Roman"/>
          <w:sz w:val="28"/>
          <w:szCs w:val="28"/>
          <w:lang w:val="uk-UA"/>
        </w:rPr>
        <w:t xml:space="preserve"> фіксації - передня здухвинна кістка плода й нижній край </w:t>
      </w:r>
      <w:proofErr w:type="spellStart"/>
      <w:r w:rsidRPr="00DB0179">
        <w:rPr>
          <w:rFonts w:ascii="Times New Roman" w:hAnsi="Times New Roman" w:cs="Times New Roman"/>
          <w:sz w:val="28"/>
          <w:szCs w:val="28"/>
          <w:lang w:val="uk-UA"/>
        </w:rPr>
        <w:t>лонного</w:t>
      </w:r>
      <w:proofErr w:type="spellEnd"/>
      <w:r w:rsidRPr="00DB0179">
        <w:rPr>
          <w:rFonts w:ascii="Times New Roman" w:hAnsi="Times New Roman" w:cs="Times New Roman"/>
          <w:sz w:val="28"/>
          <w:szCs w:val="28"/>
          <w:lang w:val="uk-UA"/>
        </w:rPr>
        <w:t xml:space="preserve"> зчленування, навколо якої відбувається сильне бічне згинання тулуба плода по провідній </w:t>
      </w:r>
      <w:proofErr w:type="spellStart"/>
      <w:r w:rsidRPr="00DB0179">
        <w:rPr>
          <w:rFonts w:ascii="Times New Roman" w:hAnsi="Times New Roman" w:cs="Times New Roman"/>
          <w:sz w:val="28"/>
          <w:szCs w:val="28"/>
          <w:lang w:val="uk-UA"/>
        </w:rPr>
        <w:t>вісі</w:t>
      </w:r>
      <w:proofErr w:type="spellEnd"/>
      <w:r w:rsidRPr="00DB0179">
        <w:rPr>
          <w:rFonts w:ascii="Times New Roman" w:hAnsi="Times New Roman" w:cs="Times New Roman"/>
          <w:sz w:val="28"/>
          <w:szCs w:val="28"/>
          <w:lang w:val="uk-UA"/>
        </w:rPr>
        <w:t xml:space="preserve"> таза</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При цьому задня сідниця  з’являється над промежиною й слідом за нею з-під </w:t>
      </w:r>
      <w:proofErr w:type="spellStart"/>
      <w:r w:rsidRPr="00DB0179">
        <w:rPr>
          <w:rFonts w:ascii="Times New Roman" w:hAnsi="Times New Roman" w:cs="Times New Roman"/>
          <w:sz w:val="28"/>
          <w:szCs w:val="28"/>
          <w:lang w:val="uk-UA"/>
        </w:rPr>
        <w:t>лонного</w:t>
      </w:r>
      <w:proofErr w:type="spellEnd"/>
      <w:r w:rsidRPr="00DB0179">
        <w:rPr>
          <w:rFonts w:ascii="Times New Roman" w:hAnsi="Times New Roman" w:cs="Times New Roman"/>
          <w:sz w:val="28"/>
          <w:szCs w:val="28"/>
          <w:lang w:val="uk-UA"/>
        </w:rPr>
        <w:t xml:space="preserve"> зчленування остаточно виходить передня сідниця, плід народжується до </w:t>
      </w:r>
      <w:proofErr w:type="spellStart"/>
      <w:r w:rsidRPr="00DB0179">
        <w:rPr>
          <w:rFonts w:ascii="Times New Roman" w:hAnsi="Times New Roman" w:cs="Times New Roman"/>
          <w:sz w:val="28"/>
          <w:szCs w:val="28"/>
          <w:lang w:val="uk-UA"/>
        </w:rPr>
        <w:t>пупочного</w:t>
      </w:r>
      <w:proofErr w:type="spellEnd"/>
      <w:r w:rsidRPr="00DB0179">
        <w:rPr>
          <w:rFonts w:ascii="Times New Roman" w:hAnsi="Times New Roman" w:cs="Times New Roman"/>
          <w:sz w:val="28"/>
          <w:szCs w:val="28"/>
          <w:lang w:val="uk-UA"/>
        </w:rPr>
        <w:t xml:space="preserve"> кільця. У цей час плічка вступають своїм поперечним розміром у той же косий розмір</w:t>
      </w:r>
      <w:r w:rsidR="00AB3D02" w:rsidRPr="00DB0179">
        <w:rPr>
          <w:rFonts w:ascii="Times New Roman" w:hAnsi="Times New Roman" w:cs="Times New Roman"/>
          <w:sz w:val="28"/>
          <w:szCs w:val="28"/>
          <w:lang w:val="uk-UA"/>
        </w:rPr>
        <w:t xml:space="preserve"> площини</w:t>
      </w:r>
      <w:r w:rsidRPr="00DB0179">
        <w:rPr>
          <w:rFonts w:ascii="Times New Roman" w:hAnsi="Times New Roman" w:cs="Times New Roman"/>
          <w:sz w:val="28"/>
          <w:szCs w:val="28"/>
          <w:lang w:val="uk-UA"/>
        </w:rPr>
        <w:t xml:space="preserve"> входу в таз, через який пройшли й сідниці. Тулуб при цьому повертається спинкою трохи </w:t>
      </w:r>
      <w:proofErr w:type="spellStart"/>
      <w:r w:rsidRPr="00DB0179">
        <w:rPr>
          <w:rFonts w:ascii="Times New Roman" w:hAnsi="Times New Roman" w:cs="Times New Roman"/>
          <w:sz w:val="28"/>
          <w:szCs w:val="28"/>
          <w:lang w:val="uk-UA"/>
        </w:rPr>
        <w:t>допереду</w:t>
      </w:r>
      <w:proofErr w:type="spellEnd"/>
      <w:r w:rsidRPr="00DB0179">
        <w:rPr>
          <w:rFonts w:ascii="Times New Roman" w:hAnsi="Times New Roman" w:cs="Times New Roman"/>
          <w:sz w:val="28"/>
          <w:szCs w:val="28"/>
          <w:lang w:val="uk-UA"/>
        </w:rPr>
        <w:t>.</w:t>
      </w:r>
    </w:p>
    <w:p w14:paraId="033462D8" w14:textId="77777777" w:rsidR="00A122AE" w:rsidRPr="00DB0179" w:rsidRDefault="00A122AE" w:rsidP="00DB0179">
      <w:pPr>
        <w:spacing w:after="0" w:line="240" w:lineRule="auto"/>
        <w:ind w:firstLine="720"/>
        <w:jc w:val="both"/>
        <w:rPr>
          <w:rFonts w:ascii="Times New Roman" w:hAnsi="Times New Roman" w:cs="Times New Roman"/>
          <w:b/>
          <w:bCs/>
          <w:i/>
          <w:iCs/>
          <w:sz w:val="28"/>
          <w:szCs w:val="28"/>
          <w:lang w:val="uk-UA"/>
        </w:rPr>
      </w:pPr>
      <w:r w:rsidRPr="00DB0179">
        <w:rPr>
          <w:rFonts w:ascii="Times New Roman" w:hAnsi="Times New Roman" w:cs="Times New Roman"/>
          <w:b/>
          <w:bCs/>
          <w:sz w:val="28"/>
          <w:szCs w:val="28"/>
          <w:lang w:val="uk-UA"/>
        </w:rPr>
        <w:t>Четвертий момент</w:t>
      </w:r>
      <w:r w:rsidRPr="00DB0179">
        <w:rPr>
          <w:rFonts w:ascii="Times New Roman" w:hAnsi="Times New Roman" w:cs="Times New Roman"/>
          <w:b/>
          <w:bCs/>
          <w:i/>
          <w:iCs/>
          <w:sz w:val="28"/>
          <w:szCs w:val="28"/>
          <w:lang w:val="uk-UA"/>
        </w:rPr>
        <w:t xml:space="preserve"> - внутрішній поворот плічок і бічне згинання в </w:t>
      </w:r>
      <w:proofErr w:type="spellStart"/>
      <w:r w:rsidRPr="00DB0179">
        <w:rPr>
          <w:rFonts w:ascii="Times New Roman" w:hAnsi="Times New Roman" w:cs="Times New Roman"/>
          <w:b/>
          <w:bCs/>
          <w:i/>
          <w:iCs/>
          <w:sz w:val="28"/>
          <w:szCs w:val="28"/>
          <w:lang w:val="uk-UA"/>
        </w:rPr>
        <w:t>шийно</w:t>
      </w:r>
      <w:proofErr w:type="spellEnd"/>
      <w:r w:rsidRPr="00DB0179">
        <w:rPr>
          <w:rFonts w:ascii="Times New Roman" w:hAnsi="Times New Roman" w:cs="Times New Roman"/>
          <w:b/>
          <w:bCs/>
          <w:i/>
          <w:iCs/>
          <w:sz w:val="28"/>
          <w:szCs w:val="28"/>
          <w:lang w:val="uk-UA"/>
        </w:rPr>
        <w:t>-грудному відділі хребта.</w:t>
      </w:r>
    </w:p>
    <w:p w14:paraId="0BC0AD12"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Плічка перебувають своїм поперечним розміром (</w:t>
      </w:r>
      <w:proofErr w:type="spellStart"/>
      <w:r w:rsidRPr="00DB0179">
        <w:rPr>
          <w:rFonts w:ascii="Times New Roman" w:hAnsi="Times New Roman" w:cs="Times New Roman"/>
          <w:i/>
          <w:iCs/>
          <w:sz w:val="28"/>
          <w:szCs w:val="28"/>
          <w:lang w:val="uk-UA"/>
        </w:rPr>
        <w:t>diameter</w:t>
      </w:r>
      <w:proofErr w:type="spellEnd"/>
      <w:r w:rsidRPr="00DB0179">
        <w:rPr>
          <w:rFonts w:ascii="Times New Roman" w:hAnsi="Times New Roman" w:cs="Times New Roman"/>
          <w:i/>
          <w:iCs/>
          <w:sz w:val="28"/>
          <w:szCs w:val="28"/>
          <w:lang w:val="uk-UA"/>
        </w:rPr>
        <w:t xml:space="preserve"> </w:t>
      </w:r>
      <w:proofErr w:type="spellStart"/>
      <w:r w:rsidRPr="00DB0179">
        <w:rPr>
          <w:rFonts w:ascii="Times New Roman" w:hAnsi="Times New Roman" w:cs="Times New Roman"/>
          <w:i/>
          <w:iCs/>
          <w:sz w:val="28"/>
          <w:szCs w:val="28"/>
          <w:lang w:val="uk-UA"/>
        </w:rPr>
        <w:t>biacromialis</w:t>
      </w:r>
      <w:proofErr w:type="spellEnd"/>
      <w:r w:rsidRPr="00DB0179">
        <w:rPr>
          <w:rFonts w:ascii="Times New Roman" w:hAnsi="Times New Roman" w:cs="Times New Roman"/>
          <w:i/>
          <w:iCs/>
          <w:sz w:val="28"/>
          <w:szCs w:val="28"/>
          <w:lang w:val="uk-UA"/>
        </w:rPr>
        <w:t xml:space="preserve">, </w:t>
      </w:r>
      <w:r w:rsidRPr="00DB0179">
        <w:rPr>
          <w:rFonts w:ascii="Times New Roman" w:hAnsi="Times New Roman" w:cs="Times New Roman"/>
          <w:sz w:val="28"/>
          <w:szCs w:val="28"/>
          <w:lang w:val="uk-UA"/>
        </w:rPr>
        <w:t xml:space="preserve"> рівний 12 см, окружність плечового </w:t>
      </w:r>
      <w:proofErr w:type="spellStart"/>
      <w:r w:rsidRPr="00DB0179">
        <w:rPr>
          <w:rFonts w:ascii="Times New Roman" w:hAnsi="Times New Roman" w:cs="Times New Roman"/>
          <w:sz w:val="28"/>
          <w:szCs w:val="28"/>
          <w:lang w:val="uk-UA"/>
        </w:rPr>
        <w:t>пояса</w:t>
      </w:r>
      <w:proofErr w:type="spellEnd"/>
      <w:r w:rsidRPr="00DB0179">
        <w:rPr>
          <w:rFonts w:ascii="Times New Roman" w:hAnsi="Times New Roman" w:cs="Times New Roman"/>
          <w:sz w:val="28"/>
          <w:szCs w:val="28"/>
          <w:lang w:val="uk-UA"/>
        </w:rPr>
        <w:t xml:space="preserve"> дорівнює 35 см) у тому ж косому розмірі </w:t>
      </w:r>
      <w:r w:rsidR="009263D9" w:rsidRPr="00DB0179">
        <w:rPr>
          <w:rFonts w:ascii="Times New Roman" w:hAnsi="Times New Roman" w:cs="Times New Roman"/>
          <w:sz w:val="28"/>
          <w:szCs w:val="28"/>
          <w:lang w:val="uk-UA"/>
        </w:rPr>
        <w:t xml:space="preserve">площини </w:t>
      </w:r>
      <w:r w:rsidRPr="00DB0179">
        <w:rPr>
          <w:rFonts w:ascii="Times New Roman" w:hAnsi="Times New Roman" w:cs="Times New Roman"/>
          <w:sz w:val="28"/>
          <w:szCs w:val="28"/>
          <w:lang w:val="uk-UA"/>
        </w:rPr>
        <w:t xml:space="preserve">входу в </w:t>
      </w:r>
      <w:r w:rsidR="009263D9" w:rsidRPr="00DB0179">
        <w:rPr>
          <w:rFonts w:ascii="Times New Roman" w:hAnsi="Times New Roman" w:cs="Times New Roman"/>
          <w:sz w:val="28"/>
          <w:szCs w:val="28"/>
          <w:lang w:val="uk-UA"/>
        </w:rPr>
        <w:t xml:space="preserve">малий </w:t>
      </w:r>
      <w:r w:rsidRPr="00DB0179">
        <w:rPr>
          <w:rFonts w:ascii="Times New Roman" w:hAnsi="Times New Roman" w:cs="Times New Roman"/>
          <w:sz w:val="28"/>
          <w:szCs w:val="28"/>
          <w:lang w:val="uk-UA"/>
        </w:rPr>
        <w:t xml:space="preserve">таз, через який пройшли й сідниці. Тулуб при цьому повернений спинкою трохи </w:t>
      </w:r>
      <w:proofErr w:type="spellStart"/>
      <w:r w:rsidRPr="00DB0179">
        <w:rPr>
          <w:rFonts w:ascii="Times New Roman" w:hAnsi="Times New Roman" w:cs="Times New Roman"/>
          <w:sz w:val="28"/>
          <w:szCs w:val="28"/>
          <w:lang w:val="uk-UA"/>
        </w:rPr>
        <w:t>допереду</w:t>
      </w:r>
      <w:proofErr w:type="spellEnd"/>
      <w:r w:rsidRPr="00DB0179">
        <w:rPr>
          <w:rFonts w:ascii="Times New Roman" w:hAnsi="Times New Roman" w:cs="Times New Roman"/>
          <w:sz w:val="28"/>
          <w:szCs w:val="28"/>
          <w:lang w:val="uk-UA"/>
        </w:rPr>
        <w:t>. Поворот відбувається в основному при переході з широкої у вузьку частину порожнини малого таза й завершується встановленням плічок у прямому розмірі</w:t>
      </w:r>
      <w:r w:rsidR="009263D9" w:rsidRPr="00DB0179">
        <w:rPr>
          <w:rFonts w:ascii="Times New Roman" w:hAnsi="Times New Roman" w:cs="Times New Roman"/>
          <w:sz w:val="28"/>
          <w:szCs w:val="28"/>
          <w:lang w:val="uk-UA"/>
        </w:rPr>
        <w:t xml:space="preserve"> площини</w:t>
      </w:r>
      <w:r w:rsidRPr="00DB0179">
        <w:rPr>
          <w:rFonts w:ascii="Times New Roman" w:hAnsi="Times New Roman" w:cs="Times New Roman"/>
          <w:sz w:val="28"/>
          <w:szCs w:val="28"/>
          <w:lang w:val="uk-UA"/>
        </w:rPr>
        <w:t xml:space="preserve"> виходу. При цьому спинка повертається убік, переднє плічко плода підходить під </w:t>
      </w:r>
      <w:proofErr w:type="spellStart"/>
      <w:r w:rsidRPr="00DB0179">
        <w:rPr>
          <w:rFonts w:ascii="Times New Roman" w:hAnsi="Times New Roman" w:cs="Times New Roman"/>
          <w:sz w:val="28"/>
          <w:szCs w:val="28"/>
          <w:lang w:val="uk-UA"/>
        </w:rPr>
        <w:t>лонну</w:t>
      </w:r>
      <w:proofErr w:type="spellEnd"/>
      <w:r w:rsidRPr="00DB0179">
        <w:rPr>
          <w:rFonts w:ascii="Times New Roman" w:hAnsi="Times New Roman" w:cs="Times New Roman"/>
          <w:sz w:val="28"/>
          <w:szCs w:val="28"/>
          <w:lang w:val="uk-UA"/>
        </w:rPr>
        <w:t xml:space="preserve"> дугу, а заднє встановлюється попереду куприка над промежиною.</w:t>
      </w:r>
    </w:p>
    <w:p w14:paraId="79BC52A5"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Завдяки поступальним рухам плода утворюється друга </w:t>
      </w:r>
      <w:r w:rsidR="00502227" w:rsidRPr="00DB0179">
        <w:rPr>
          <w:rFonts w:ascii="Times New Roman" w:hAnsi="Times New Roman" w:cs="Times New Roman"/>
          <w:sz w:val="28"/>
          <w:szCs w:val="28"/>
          <w:lang w:val="uk-UA"/>
        </w:rPr>
        <w:t>точка</w:t>
      </w:r>
      <w:r w:rsidRPr="00DB0179">
        <w:rPr>
          <w:rFonts w:ascii="Times New Roman" w:hAnsi="Times New Roman" w:cs="Times New Roman"/>
          <w:sz w:val="28"/>
          <w:szCs w:val="28"/>
          <w:lang w:val="uk-UA"/>
        </w:rPr>
        <w:t xml:space="preserve"> фіксації - переднє плічко плода в місці прикріплення дельтоподібного м'яза (верхня третина плечової </w:t>
      </w:r>
      <w:r w:rsidRPr="00DB0179">
        <w:rPr>
          <w:rFonts w:ascii="Times New Roman" w:hAnsi="Times New Roman" w:cs="Times New Roman"/>
          <w:sz w:val="28"/>
          <w:szCs w:val="28"/>
          <w:lang w:val="uk-UA"/>
        </w:rPr>
        <w:lastRenderedPageBreak/>
        <w:t xml:space="preserve">кістки) і нижній край </w:t>
      </w:r>
      <w:proofErr w:type="spellStart"/>
      <w:r w:rsidRPr="00DB0179">
        <w:rPr>
          <w:rFonts w:ascii="Times New Roman" w:hAnsi="Times New Roman" w:cs="Times New Roman"/>
          <w:sz w:val="28"/>
          <w:szCs w:val="28"/>
          <w:lang w:val="uk-UA"/>
        </w:rPr>
        <w:t>лонного</w:t>
      </w:r>
      <w:proofErr w:type="spellEnd"/>
      <w:r w:rsidRPr="00DB0179">
        <w:rPr>
          <w:rFonts w:ascii="Times New Roman" w:hAnsi="Times New Roman" w:cs="Times New Roman"/>
          <w:sz w:val="28"/>
          <w:szCs w:val="28"/>
          <w:lang w:val="uk-UA"/>
        </w:rPr>
        <w:t xml:space="preserve"> зчленування. Відбувається згинання тулуба в </w:t>
      </w:r>
      <w:proofErr w:type="spellStart"/>
      <w:r w:rsidRPr="00DB0179">
        <w:rPr>
          <w:rFonts w:ascii="Times New Roman" w:hAnsi="Times New Roman" w:cs="Times New Roman"/>
          <w:sz w:val="28"/>
          <w:szCs w:val="28"/>
          <w:lang w:val="uk-UA"/>
        </w:rPr>
        <w:t>шийно</w:t>
      </w:r>
      <w:proofErr w:type="spellEnd"/>
      <w:r w:rsidRPr="00DB0179">
        <w:rPr>
          <w:rFonts w:ascii="Times New Roman" w:hAnsi="Times New Roman" w:cs="Times New Roman"/>
          <w:sz w:val="28"/>
          <w:szCs w:val="28"/>
          <w:lang w:val="uk-UA"/>
        </w:rPr>
        <w:t xml:space="preserve">-грудному відділі хребта й народження з родового каналу плечового </w:t>
      </w:r>
      <w:proofErr w:type="spellStart"/>
      <w:r w:rsidRPr="00DB0179">
        <w:rPr>
          <w:rFonts w:ascii="Times New Roman" w:hAnsi="Times New Roman" w:cs="Times New Roman"/>
          <w:sz w:val="28"/>
          <w:szCs w:val="28"/>
          <w:lang w:val="uk-UA"/>
        </w:rPr>
        <w:t>пояса</w:t>
      </w:r>
      <w:proofErr w:type="spellEnd"/>
      <w:r w:rsidRPr="00DB0179">
        <w:rPr>
          <w:rFonts w:ascii="Times New Roman" w:hAnsi="Times New Roman" w:cs="Times New Roman"/>
          <w:sz w:val="28"/>
          <w:szCs w:val="28"/>
          <w:lang w:val="uk-UA"/>
        </w:rPr>
        <w:t xml:space="preserve"> й ручок</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w:t>
      </w:r>
    </w:p>
    <w:p w14:paraId="48BB833C"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П'ятий момент</w:t>
      </w:r>
      <w:r w:rsidRPr="00DB0179">
        <w:rPr>
          <w:rFonts w:ascii="Times New Roman" w:hAnsi="Times New Roman" w:cs="Times New Roman"/>
          <w:b/>
          <w:bCs/>
          <w:i/>
          <w:iCs/>
          <w:sz w:val="28"/>
          <w:szCs w:val="28"/>
          <w:lang w:val="uk-UA"/>
        </w:rPr>
        <w:t xml:space="preserve"> - внутрішній поворот голівки.</w:t>
      </w:r>
      <w:r w:rsidRPr="00DB0179">
        <w:rPr>
          <w:rFonts w:ascii="Times New Roman" w:hAnsi="Times New Roman" w:cs="Times New Roman"/>
          <w:sz w:val="28"/>
          <w:szCs w:val="28"/>
          <w:lang w:val="uk-UA"/>
        </w:rPr>
        <w:t xml:space="preserve"> Спочатку цього моменту голівка перебуває своїм малим косим розміром у косому розмірі площини входу в малий таз, протилежному тому, у якому проходили плічка плода. Голівка виконує внутрішній поворот, і стрілоподібний шов установлюється в прямому розмірі виходу, а потилична ямка під </w:t>
      </w:r>
      <w:proofErr w:type="spellStart"/>
      <w:r w:rsidRPr="00DB0179">
        <w:rPr>
          <w:rFonts w:ascii="Times New Roman" w:hAnsi="Times New Roman" w:cs="Times New Roman"/>
          <w:sz w:val="28"/>
          <w:szCs w:val="28"/>
          <w:lang w:val="uk-UA"/>
        </w:rPr>
        <w:t>лонним</w:t>
      </w:r>
      <w:proofErr w:type="spellEnd"/>
      <w:r w:rsidRPr="00DB0179">
        <w:rPr>
          <w:rFonts w:ascii="Times New Roman" w:hAnsi="Times New Roman" w:cs="Times New Roman"/>
          <w:sz w:val="28"/>
          <w:szCs w:val="28"/>
          <w:lang w:val="uk-UA"/>
        </w:rPr>
        <w:t xml:space="preserve"> зчленуванням.</w:t>
      </w:r>
    </w:p>
    <w:p w14:paraId="5CA676BA"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Шостий момент</w:t>
      </w:r>
      <w:r w:rsidRPr="00DB0179">
        <w:rPr>
          <w:rFonts w:ascii="Times New Roman" w:hAnsi="Times New Roman" w:cs="Times New Roman"/>
          <w:b/>
          <w:bCs/>
          <w:i/>
          <w:iCs/>
          <w:sz w:val="28"/>
          <w:szCs w:val="28"/>
          <w:lang w:val="uk-UA"/>
        </w:rPr>
        <w:t xml:space="preserve"> - згинання голівки.</w:t>
      </w:r>
      <w:r w:rsidRPr="00DB0179">
        <w:rPr>
          <w:rFonts w:ascii="Times New Roman" w:hAnsi="Times New Roman" w:cs="Times New Roman"/>
          <w:sz w:val="28"/>
          <w:szCs w:val="28"/>
          <w:lang w:val="uk-UA"/>
        </w:rPr>
        <w:t xml:space="preserve"> Утворюється третя </w:t>
      </w:r>
      <w:r w:rsidR="00502227" w:rsidRPr="00DB0179">
        <w:rPr>
          <w:rFonts w:ascii="Times New Roman" w:hAnsi="Times New Roman" w:cs="Times New Roman"/>
          <w:sz w:val="28"/>
          <w:szCs w:val="28"/>
          <w:lang w:val="uk-UA"/>
        </w:rPr>
        <w:t>точка</w:t>
      </w:r>
      <w:r w:rsidRPr="00DB0179">
        <w:rPr>
          <w:rFonts w:ascii="Times New Roman" w:hAnsi="Times New Roman" w:cs="Times New Roman"/>
          <w:sz w:val="28"/>
          <w:szCs w:val="28"/>
          <w:lang w:val="uk-UA"/>
        </w:rPr>
        <w:t xml:space="preserve"> фіксації - потилична ямка й нижній край </w:t>
      </w:r>
      <w:proofErr w:type="spellStart"/>
      <w:r w:rsidRPr="00DB0179">
        <w:rPr>
          <w:rFonts w:ascii="Times New Roman" w:hAnsi="Times New Roman" w:cs="Times New Roman"/>
          <w:sz w:val="28"/>
          <w:szCs w:val="28"/>
          <w:lang w:val="uk-UA"/>
        </w:rPr>
        <w:t>лонного</w:t>
      </w:r>
      <w:proofErr w:type="spellEnd"/>
      <w:r w:rsidRPr="00DB0179">
        <w:rPr>
          <w:rFonts w:ascii="Times New Roman" w:hAnsi="Times New Roman" w:cs="Times New Roman"/>
          <w:sz w:val="28"/>
          <w:szCs w:val="28"/>
          <w:lang w:val="uk-UA"/>
        </w:rPr>
        <w:t xml:space="preserve"> зчленування. Прорізується голівка, послідовно з’являються над промежиною підборіддя, рот, ніс, чоло й тім'я плода</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Голівка прорізується малим косим розміром. </w:t>
      </w:r>
    </w:p>
    <w:p w14:paraId="7925A6EB"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proofErr w:type="spellStart"/>
      <w:r w:rsidRPr="00DB0179">
        <w:rPr>
          <w:rFonts w:ascii="Times New Roman" w:hAnsi="Times New Roman" w:cs="Times New Roman"/>
          <w:b/>
          <w:bCs/>
          <w:sz w:val="28"/>
          <w:szCs w:val="28"/>
          <w:lang w:val="uk-UA"/>
        </w:rPr>
        <w:t>Біомеханізм</w:t>
      </w:r>
      <w:proofErr w:type="spellEnd"/>
      <w:r w:rsidRPr="00DB0179">
        <w:rPr>
          <w:rFonts w:ascii="Times New Roman" w:hAnsi="Times New Roman" w:cs="Times New Roman"/>
          <w:b/>
          <w:bCs/>
          <w:sz w:val="28"/>
          <w:szCs w:val="28"/>
          <w:lang w:val="uk-UA"/>
        </w:rPr>
        <w:t xml:space="preserve"> пологів при ножному передлежанні</w:t>
      </w:r>
      <w:r w:rsidRPr="00DB0179">
        <w:rPr>
          <w:rFonts w:ascii="Times New Roman" w:hAnsi="Times New Roman" w:cs="Times New Roman"/>
          <w:sz w:val="28"/>
          <w:szCs w:val="28"/>
          <w:lang w:val="uk-UA"/>
        </w:rPr>
        <w:t xml:space="preserve"> плода відрізняється від описаного тим, що першими зі статевої щілини показуються не сідниці, а одна або обидві ніжки. При змішаному сідничному передлежанні ніжки народжуються разом із сідницями або пізніше, коли тулуб народиться до пупка.</w:t>
      </w:r>
    </w:p>
    <w:p w14:paraId="34816E0C" w14:textId="77777777" w:rsidR="00A122AE" w:rsidRPr="00DB0179" w:rsidRDefault="00A122AE" w:rsidP="00DB0179">
      <w:pPr>
        <w:spacing w:after="0" w:line="240" w:lineRule="auto"/>
        <w:ind w:firstLine="720"/>
        <w:jc w:val="both"/>
        <w:rPr>
          <w:rFonts w:ascii="Times New Roman" w:hAnsi="Times New Roman" w:cs="Times New Roman"/>
          <w:b/>
          <w:bCs/>
          <w:sz w:val="28"/>
          <w:szCs w:val="28"/>
          <w:lang w:val="uk-UA"/>
        </w:rPr>
      </w:pPr>
      <w:r w:rsidRPr="00DB0179">
        <w:rPr>
          <w:rFonts w:ascii="Times New Roman" w:hAnsi="Times New Roman" w:cs="Times New Roman"/>
          <w:b/>
          <w:bCs/>
          <w:sz w:val="28"/>
          <w:szCs w:val="28"/>
          <w:lang w:val="uk-UA"/>
        </w:rPr>
        <w:t>При пологах у тазових передлежаннях розрізняють чотири етапи:</w:t>
      </w:r>
    </w:p>
    <w:p w14:paraId="646792C1" w14:textId="77777777" w:rsidR="00A122AE" w:rsidRPr="00DB0179" w:rsidRDefault="00A122AE" w:rsidP="00DB0179">
      <w:pPr>
        <w:numPr>
          <w:ilvl w:val="0"/>
          <w:numId w:val="10"/>
        </w:num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Народження плода до пупка.</w:t>
      </w:r>
    </w:p>
    <w:p w14:paraId="7475F27E" w14:textId="77777777" w:rsidR="00A122AE" w:rsidRPr="00DB0179" w:rsidRDefault="00A122AE" w:rsidP="00DB0179">
      <w:pPr>
        <w:numPr>
          <w:ilvl w:val="0"/>
          <w:numId w:val="10"/>
        </w:num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Народження плода від пупка до нижнього краю кута лопаток.</w:t>
      </w:r>
    </w:p>
    <w:p w14:paraId="6BE4B9B1" w14:textId="77777777" w:rsidR="00A122AE" w:rsidRPr="00DB0179" w:rsidRDefault="00A122AE" w:rsidP="00DB0179">
      <w:pPr>
        <w:numPr>
          <w:ilvl w:val="0"/>
          <w:numId w:val="10"/>
        </w:num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Народження ручок.</w:t>
      </w:r>
    </w:p>
    <w:p w14:paraId="40B4A71F" w14:textId="77777777" w:rsidR="00A122AE" w:rsidRPr="00DB0179" w:rsidRDefault="00A122AE" w:rsidP="00DB0179">
      <w:pPr>
        <w:numPr>
          <w:ilvl w:val="0"/>
          <w:numId w:val="10"/>
        </w:num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Народження голівки.</w:t>
      </w:r>
    </w:p>
    <w:p w14:paraId="6D7C38C9" w14:textId="77777777" w:rsidR="00A122AE" w:rsidRPr="00DB0179" w:rsidRDefault="00A122AE" w:rsidP="00DB0179">
      <w:pPr>
        <w:pStyle w:val="a5"/>
        <w:ind w:firstLine="720"/>
        <w:rPr>
          <w:sz w:val="28"/>
          <w:szCs w:val="28"/>
          <w:lang w:val="uk-UA"/>
        </w:rPr>
      </w:pPr>
      <w:r w:rsidRPr="00DB0179">
        <w:rPr>
          <w:sz w:val="28"/>
          <w:szCs w:val="28"/>
          <w:lang w:val="uk-UA"/>
        </w:rPr>
        <w:t xml:space="preserve">До моменту народження плода до пупка, пологи ведуться строго очікувально. Потягування за ніжку або паховий згин суворо протипоказано. Передчасне потягування приводить до порушення </w:t>
      </w:r>
      <w:proofErr w:type="spellStart"/>
      <w:r w:rsidRPr="00DB0179">
        <w:rPr>
          <w:sz w:val="28"/>
          <w:szCs w:val="28"/>
          <w:lang w:val="uk-UA"/>
        </w:rPr>
        <w:t>членорозташування</w:t>
      </w:r>
      <w:proofErr w:type="spellEnd"/>
      <w:r w:rsidRPr="00DB0179">
        <w:rPr>
          <w:sz w:val="28"/>
          <w:szCs w:val="28"/>
          <w:lang w:val="uk-UA"/>
        </w:rPr>
        <w:t xml:space="preserve"> плода, закидання ручок і розгинання голівки. </w:t>
      </w:r>
    </w:p>
    <w:p w14:paraId="519B5FC5" w14:textId="77777777" w:rsidR="00EC6E3F" w:rsidRPr="00DB0179" w:rsidRDefault="00A122AE" w:rsidP="00DB0179">
      <w:pPr>
        <w:shd w:val="clear" w:color="auto" w:fill="FFFFFF"/>
        <w:tabs>
          <w:tab w:val="left" w:pos="9537"/>
        </w:tabs>
        <w:spacing w:after="0" w:line="240" w:lineRule="auto"/>
        <w:ind w:firstLine="709"/>
        <w:jc w:val="both"/>
        <w:rPr>
          <w:rFonts w:ascii="Times New Roman" w:hAnsi="Times New Roman" w:cs="Times New Roman"/>
          <w:noProof/>
          <w:sz w:val="28"/>
          <w:szCs w:val="28"/>
        </w:rPr>
      </w:pPr>
      <w:r w:rsidRPr="00DB0179">
        <w:rPr>
          <w:rFonts w:ascii="Times New Roman" w:hAnsi="Times New Roman" w:cs="Times New Roman"/>
          <w:sz w:val="28"/>
          <w:szCs w:val="28"/>
          <w:lang w:val="uk-UA"/>
        </w:rPr>
        <w:t>Закид</w:t>
      </w:r>
      <w:r w:rsidR="00EC6E3F" w:rsidRPr="00DB0179">
        <w:rPr>
          <w:rFonts w:ascii="Times New Roman" w:hAnsi="Times New Roman" w:cs="Times New Roman"/>
          <w:sz w:val="28"/>
          <w:szCs w:val="28"/>
          <w:lang w:val="uk-UA"/>
        </w:rPr>
        <w:t>ання ручок буває трьох ступенів</w:t>
      </w:r>
      <w:r w:rsidR="00EC6E3F" w:rsidRPr="00DB0179">
        <w:rPr>
          <w:rFonts w:ascii="Times New Roman" w:hAnsi="Times New Roman" w:cs="Times New Roman"/>
          <w:noProof/>
          <w:sz w:val="28"/>
          <w:szCs w:val="28"/>
        </w:rPr>
        <w:t>: І - ручка закинута попереду вушка, II - на рівні вушка, III - позаду вушка плода. Закидання ручок на</w:t>
      </w:r>
      <w:r w:rsidR="00EC6E3F" w:rsidRPr="00DB0179">
        <w:rPr>
          <w:rFonts w:ascii="Times New Roman" w:hAnsi="Times New Roman" w:cs="Times New Roman"/>
          <w:noProof/>
          <w:sz w:val="28"/>
          <w:szCs w:val="28"/>
        </w:rPr>
        <w:softHyphen/>
        <w:t>лежить до ускладнень пологів так само, як задній вид при тазовому передлежанні. Найчастіше в цих випадках настає важкий дистрес плода внаслідок за</w:t>
      </w:r>
      <w:r w:rsidR="00EC6E3F" w:rsidRPr="00DB0179">
        <w:rPr>
          <w:rFonts w:ascii="Times New Roman" w:hAnsi="Times New Roman" w:cs="Times New Roman"/>
          <w:noProof/>
          <w:sz w:val="28"/>
          <w:szCs w:val="28"/>
        </w:rPr>
        <w:softHyphen/>
        <w:t>тяжного народження голівки.</w:t>
      </w:r>
    </w:p>
    <w:p w14:paraId="50B5E002"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Як тільки плід народиться до пупка, голівка вступає в таз і притискає пуповину. Стиснення  її веде до гіпоксії плода, і його тривалість більше 5 хвилин призводить до того, що плід народжується в асфіксії, а притиснення пуповини більше 10 хвилин призводить до його загибелі. Тому після народження нижньої частини тулуба необхідна кваліфікована й швидка акушерська допомога.</w:t>
      </w:r>
    </w:p>
    <w:p w14:paraId="740DE087" w14:textId="77777777" w:rsidR="00DB0179" w:rsidRDefault="00DB0179" w:rsidP="00DB0179">
      <w:pPr>
        <w:pStyle w:val="1"/>
        <w:spacing w:before="0" w:line="240" w:lineRule="auto"/>
        <w:ind w:firstLine="720"/>
        <w:jc w:val="center"/>
        <w:rPr>
          <w:rFonts w:ascii="Times New Roman" w:hAnsi="Times New Roman" w:cs="Times New Roman"/>
          <w:b/>
          <w:color w:val="auto"/>
          <w:sz w:val="28"/>
          <w:szCs w:val="28"/>
          <w:lang w:val="uk-UA"/>
        </w:rPr>
      </w:pPr>
    </w:p>
    <w:p w14:paraId="6C5F8597" w14:textId="77777777" w:rsidR="00A122AE" w:rsidRDefault="00A122AE" w:rsidP="00DB0179">
      <w:pPr>
        <w:pStyle w:val="1"/>
        <w:spacing w:before="0" w:line="240" w:lineRule="auto"/>
        <w:ind w:firstLine="720"/>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 xml:space="preserve">РУЧНА ДОПОМОГА У ПОЛОГАХ ПРИ </w:t>
      </w:r>
      <w:r w:rsidR="00EC6E3F" w:rsidRPr="00DB0179">
        <w:rPr>
          <w:rFonts w:ascii="Times New Roman" w:hAnsi="Times New Roman" w:cs="Times New Roman"/>
          <w:b/>
          <w:color w:val="auto"/>
          <w:sz w:val="28"/>
          <w:szCs w:val="28"/>
          <w:lang w:val="uk-UA"/>
        </w:rPr>
        <w:t>СУТО</w:t>
      </w:r>
      <w:r w:rsidRPr="00DB0179">
        <w:rPr>
          <w:rFonts w:ascii="Times New Roman" w:hAnsi="Times New Roman" w:cs="Times New Roman"/>
          <w:b/>
          <w:color w:val="auto"/>
          <w:sz w:val="28"/>
          <w:szCs w:val="28"/>
          <w:lang w:val="uk-UA"/>
        </w:rPr>
        <w:t xml:space="preserve"> СІДНИЧНОМУ ПЕРЕДЛЕЖАННІ ЗА МЕТОДОМ ЦОВ’ЯНОВА</w:t>
      </w:r>
    </w:p>
    <w:p w14:paraId="00E943D7" w14:textId="77777777" w:rsidR="00C11D36" w:rsidRPr="00C11D36" w:rsidRDefault="00C11D36" w:rsidP="00C11D36">
      <w:pPr>
        <w:rPr>
          <w:lang w:val="uk-UA"/>
        </w:rPr>
      </w:pPr>
    </w:p>
    <w:p w14:paraId="2794DC08"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Мета допомоги за </w:t>
      </w:r>
      <w:proofErr w:type="spellStart"/>
      <w:r w:rsidRPr="00DB0179">
        <w:rPr>
          <w:rFonts w:ascii="Times New Roman" w:hAnsi="Times New Roman" w:cs="Times New Roman"/>
          <w:b/>
          <w:bCs/>
          <w:sz w:val="28"/>
          <w:szCs w:val="28"/>
          <w:lang w:val="uk-UA"/>
        </w:rPr>
        <w:t>Цов’яновим</w:t>
      </w:r>
      <w:proofErr w:type="spellEnd"/>
      <w:r w:rsidRPr="00DB0179">
        <w:rPr>
          <w:rFonts w:ascii="Times New Roman" w:hAnsi="Times New Roman" w:cs="Times New Roman"/>
          <w:b/>
          <w:bCs/>
          <w:sz w:val="28"/>
          <w:szCs w:val="28"/>
          <w:lang w:val="uk-UA"/>
        </w:rPr>
        <w:t xml:space="preserve"> при чисто сідничних передлежаннях (</w:t>
      </w:r>
      <w:proofErr w:type="spellStart"/>
      <w:r w:rsidRPr="00DB0179">
        <w:rPr>
          <w:rFonts w:ascii="Times New Roman" w:hAnsi="Times New Roman" w:cs="Times New Roman"/>
          <w:b/>
          <w:bCs/>
          <w:sz w:val="28"/>
          <w:szCs w:val="28"/>
          <w:lang w:val="uk-UA"/>
        </w:rPr>
        <w:t>Цов’янова</w:t>
      </w:r>
      <w:proofErr w:type="spellEnd"/>
      <w:r w:rsidRPr="00DB0179">
        <w:rPr>
          <w:rFonts w:ascii="Times New Roman" w:hAnsi="Times New Roman" w:cs="Times New Roman"/>
          <w:b/>
          <w:bCs/>
          <w:sz w:val="28"/>
          <w:szCs w:val="28"/>
          <w:lang w:val="uk-UA"/>
        </w:rPr>
        <w:t> I)</w:t>
      </w:r>
      <w:r w:rsidRPr="00DB0179">
        <w:rPr>
          <w:rFonts w:ascii="Times New Roman" w:hAnsi="Times New Roman" w:cs="Times New Roman"/>
          <w:sz w:val="28"/>
          <w:szCs w:val="28"/>
          <w:lang w:val="uk-UA"/>
        </w:rPr>
        <w:t xml:space="preserve"> — збереження фізіологічного </w:t>
      </w:r>
      <w:proofErr w:type="spellStart"/>
      <w:r w:rsidRPr="00DB0179">
        <w:rPr>
          <w:rFonts w:ascii="Times New Roman" w:hAnsi="Times New Roman" w:cs="Times New Roman"/>
          <w:sz w:val="28"/>
          <w:szCs w:val="28"/>
          <w:lang w:val="uk-UA"/>
        </w:rPr>
        <w:t>членорозташування</w:t>
      </w:r>
      <w:proofErr w:type="spellEnd"/>
      <w:r w:rsidRPr="00DB0179">
        <w:rPr>
          <w:rFonts w:ascii="Times New Roman" w:hAnsi="Times New Roman" w:cs="Times New Roman"/>
          <w:sz w:val="28"/>
          <w:szCs w:val="28"/>
          <w:lang w:val="uk-UA"/>
        </w:rPr>
        <w:t xml:space="preserve"> плода (ніжки витягнуті й притиснені до тулуба, схрещені в ділянці грудної клітки ручки плода, а стопи плода досягаючи рівня лиця підтримують голівку зігнутою), що попереджає </w:t>
      </w:r>
      <w:r w:rsidRPr="00DB0179">
        <w:rPr>
          <w:rFonts w:ascii="Times New Roman" w:hAnsi="Times New Roman" w:cs="Times New Roman"/>
          <w:sz w:val="28"/>
          <w:szCs w:val="28"/>
          <w:lang w:val="uk-UA"/>
        </w:rPr>
        <w:lastRenderedPageBreak/>
        <w:t>закидання ручок і розгинання голівки. Крім того, це допомагає розширенню родових шляхів для народження наступної голівки, оскільки на рівні грудної клітки окружність тулуба разом з ручками й ніжками більше (у середньому 42 см), ніж окружність голівки ( 32-</w:t>
      </w:r>
      <w:smartTag w:uri="urn:schemas-microsoft-com:office:smarttags" w:element="metricconverter">
        <w:smartTagPr>
          <w:attr w:name="ProductID" w:val="34 см"/>
        </w:smartTagPr>
        <w:r w:rsidRPr="00DB0179">
          <w:rPr>
            <w:rFonts w:ascii="Times New Roman" w:hAnsi="Times New Roman" w:cs="Times New Roman"/>
            <w:sz w:val="28"/>
            <w:szCs w:val="28"/>
            <w:lang w:val="uk-UA"/>
          </w:rPr>
          <w:t>34 см</w:t>
        </w:r>
      </w:smartTag>
      <w:r w:rsidRPr="00DB0179">
        <w:rPr>
          <w:rFonts w:ascii="Times New Roman" w:hAnsi="Times New Roman" w:cs="Times New Roman"/>
          <w:sz w:val="28"/>
          <w:szCs w:val="28"/>
          <w:lang w:val="uk-UA"/>
        </w:rPr>
        <w:t xml:space="preserve">). </w:t>
      </w:r>
    </w:p>
    <w:p w14:paraId="14C9E139" w14:textId="77777777" w:rsidR="00A122AE" w:rsidRPr="00DB0179" w:rsidRDefault="00A122AE" w:rsidP="00DB0179">
      <w:pPr>
        <w:spacing w:after="0" w:line="240" w:lineRule="auto"/>
        <w:ind w:firstLine="720"/>
        <w:jc w:val="both"/>
        <w:rPr>
          <w:rFonts w:ascii="Times New Roman" w:eastAsia="Arial Unicode MS" w:hAnsi="Times New Roman" w:cs="Times New Roman"/>
          <w:sz w:val="28"/>
          <w:szCs w:val="28"/>
          <w:lang w:val="uk-UA"/>
        </w:rPr>
      </w:pPr>
      <w:r w:rsidRPr="00DB0179">
        <w:rPr>
          <w:rFonts w:ascii="Times New Roman" w:hAnsi="Times New Roman" w:cs="Times New Roman"/>
          <w:b/>
          <w:bCs/>
          <w:sz w:val="28"/>
          <w:szCs w:val="28"/>
          <w:lang w:val="uk-UA"/>
        </w:rPr>
        <w:t xml:space="preserve">Техніка. </w:t>
      </w:r>
      <w:r w:rsidRPr="00DB0179">
        <w:rPr>
          <w:rFonts w:ascii="Times New Roman" w:hAnsi="Times New Roman" w:cs="Times New Roman"/>
          <w:sz w:val="28"/>
          <w:szCs w:val="28"/>
          <w:lang w:val="uk-UA"/>
        </w:rPr>
        <w:t>Відразу ж після прорізування сідниць їх охоплюють руками таким чином, щоб великі пальці розміщалися на притиснутих до живота ніжках, а інші чотири пальці обох рук - уздовж крижів, причому ребра долонь звернені до статевої щілини</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Таке розміщення рук перешкоджає передчасному випадінню ніжок. Народжуючись, тулуб направляється догори, паралельно </w:t>
      </w:r>
      <w:proofErr w:type="spellStart"/>
      <w:r w:rsidRPr="00DB0179">
        <w:rPr>
          <w:rFonts w:ascii="Times New Roman" w:hAnsi="Times New Roman" w:cs="Times New Roman"/>
          <w:sz w:val="28"/>
          <w:szCs w:val="28"/>
          <w:lang w:val="uk-UA"/>
        </w:rPr>
        <w:t>вісі</w:t>
      </w:r>
      <w:proofErr w:type="spellEnd"/>
      <w:r w:rsidRPr="00DB0179">
        <w:rPr>
          <w:rFonts w:ascii="Times New Roman" w:hAnsi="Times New Roman" w:cs="Times New Roman"/>
          <w:sz w:val="28"/>
          <w:szCs w:val="28"/>
          <w:lang w:val="uk-UA"/>
        </w:rPr>
        <w:t xml:space="preserve"> родового каналу; при цьому ніжки підтримуються руками. У процесі народження тулуба, руки лікаря рухаються в напрямку статевої щілини роділлі й притискають ніжки до живота великими пальцями, а інші пальці рухаються уздовж спинки плода. Потужна діяльність призводить до швидкого народження плода до </w:t>
      </w:r>
      <w:proofErr w:type="spellStart"/>
      <w:r w:rsidRPr="00DB0179">
        <w:rPr>
          <w:rFonts w:ascii="Times New Roman" w:hAnsi="Times New Roman" w:cs="Times New Roman"/>
          <w:sz w:val="28"/>
          <w:szCs w:val="28"/>
          <w:lang w:val="uk-UA"/>
        </w:rPr>
        <w:t>пупочного</w:t>
      </w:r>
      <w:proofErr w:type="spellEnd"/>
      <w:r w:rsidRPr="00DB0179">
        <w:rPr>
          <w:rFonts w:ascii="Times New Roman" w:hAnsi="Times New Roman" w:cs="Times New Roman"/>
          <w:sz w:val="28"/>
          <w:szCs w:val="28"/>
          <w:lang w:val="uk-UA"/>
        </w:rPr>
        <w:t xml:space="preserve"> кільця, а слідом за цим і до нижніх кутів лопаток. При цьому поперечник плода переходить в один із косих розмірів, а до моменту народження плечового пояс</w:t>
      </w:r>
      <w:r w:rsidR="008E7E31" w:rsidRPr="00DB0179">
        <w:rPr>
          <w:rFonts w:ascii="Times New Roman" w:hAnsi="Times New Roman" w:cs="Times New Roman"/>
          <w:sz w:val="28"/>
          <w:szCs w:val="28"/>
          <w:lang w:val="uk-UA"/>
        </w:rPr>
        <w:t>у</w:t>
      </w:r>
      <w:r w:rsidRPr="00DB0179">
        <w:rPr>
          <w:rFonts w:ascii="Times New Roman" w:hAnsi="Times New Roman" w:cs="Times New Roman"/>
          <w:sz w:val="28"/>
          <w:szCs w:val="28"/>
          <w:lang w:val="uk-UA"/>
        </w:rPr>
        <w:t xml:space="preserve"> - у прямий розмір виходу. Сідниці плода необхідно направляти трохи донизу, щоб полегшити народження передньої ручки з-під </w:t>
      </w:r>
      <w:proofErr w:type="spellStart"/>
      <w:r w:rsidRPr="00DB0179">
        <w:rPr>
          <w:rFonts w:ascii="Times New Roman" w:hAnsi="Times New Roman" w:cs="Times New Roman"/>
          <w:sz w:val="28"/>
          <w:szCs w:val="28"/>
          <w:lang w:val="uk-UA"/>
        </w:rPr>
        <w:t>лонної</w:t>
      </w:r>
      <w:proofErr w:type="spellEnd"/>
      <w:r w:rsidRPr="00DB0179">
        <w:rPr>
          <w:rFonts w:ascii="Times New Roman" w:hAnsi="Times New Roman" w:cs="Times New Roman"/>
          <w:sz w:val="28"/>
          <w:szCs w:val="28"/>
          <w:lang w:val="uk-UA"/>
        </w:rPr>
        <w:t xml:space="preserve"> дуги. Для народження задньої ручки тулуб плода піднімають догори (до</w:t>
      </w:r>
      <w:r w:rsidR="008E7E31"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переду) і із крижової западини звільняють задню ручку. Після цього в глибині зяючої статевої щілини роділлі стає видним підборіддя, ротик і носик плода. При гарній потужній діяльності й тиску акушерки на живіт роділлі, для звільнення голівки плода досить направити сідниці плода до</w:t>
      </w:r>
      <w:r w:rsidR="008E7E31"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низу й до</w:t>
      </w:r>
      <w:r w:rsidR="008E7E31"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переду, і голівка народжується без будь-якого додаткового втручання.</w:t>
      </w:r>
    </w:p>
    <w:p w14:paraId="1FD1F1AB"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Якщо ж виведення ручок або голівки затримується, </w:t>
      </w:r>
      <w:r w:rsidR="00D32544" w:rsidRPr="00DB0179">
        <w:rPr>
          <w:rFonts w:ascii="Times New Roman" w:hAnsi="Times New Roman" w:cs="Times New Roman"/>
          <w:sz w:val="28"/>
          <w:szCs w:val="28"/>
          <w:lang w:val="uk-UA"/>
        </w:rPr>
        <w:t>застосовують</w:t>
      </w:r>
      <w:r w:rsidRPr="00DB0179">
        <w:rPr>
          <w:rFonts w:ascii="Times New Roman" w:hAnsi="Times New Roman" w:cs="Times New Roman"/>
          <w:sz w:val="28"/>
          <w:szCs w:val="28"/>
          <w:lang w:val="uk-UA"/>
        </w:rPr>
        <w:t xml:space="preserve"> </w:t>
      </w:r>
      <w:r w:rsidRPr="00DB0179">
        <w:rPr>
          <w:rFonts w:ascii="Times New Roman" w:hAnsi="Times New Roman" w:cs="Times New Roman"/>
          <w:b/>
          <w:bCs/>
          <w:sz w:val="28"/>
          <w:szCs w:val="28"/>
          <w:lang w:val="uk-UA"/>
        </w:rPr>
        <w:t>класичн</w:t>
      </w:r>
      <w:r w:rsidR="00D32544" w:rsidRPr="00DB0179">
        <w:rPr>
          <w:rFonts w:ascii="Times New Roman" w:hAnsi="Times New Roman" w:cs="Times New Roman"/>
          <w:b/>
          <w:bCs/>
          <w:sz w:val="28"/>
          <w:szCs w:val="28"/>
          <w:lang w:val="uk-UA"/>
        </w:rPr>
        <w:t>у</w:t>
      </w:r>
      <w:r w:rsidRPr="00DB0179">
        <w:rPr>
          <w:rFonts w:ascii="Times New Roman" w:hAnsi="Times New Roman" w:cs="Times New Roman"/>
          <w:b/>
          <w:bCs/>
          <w:sz w:val="28"/>
          <w:szCs w:val="28"/>
          <w:lang w:val="uk-UA"/>
        </w:rPr>
        <w:t xml:space="preserve"> ручн</w:t>
      </w:r>
      <w:r w:rsidR="00D32544" w:rsidRPr="00DB0179">
        <w:rPr>
          <w:rFonts w:ascii="Times New Roman" w:hAnsi="Times New Roman" w:cs="Times New Roman"/>
          <w:b/>
          <w:bCs/>
          <w:sz w:val="28"/>
          <w:szCs w:val="28"/>
          <w:lang w:val="uk-UA"/>
        </w:rPr>
        <w:t>у</w:t>
      </w:r>
      <w:r w:rsidRPr="00DB0179">
        <w:rPr>
          <w:rFonts w:ascii="Times New Roman" w:hAnsi="Times New Roman" w:cs="Times New Roman"/>
          <w:b/>
          <w:bCs/>
          <w:sz w:val="28"/>
          <w:szCs w:val="28"/>
          <w:lang w:val="uk-UA"/>
        </w:rPr>
        <w:t xml:space="preserve"> допомог</w:t>
      </w:r>
      <w:r w:rsidR="00D32544" w:rsidRPr="00DB0179">
        <w:rPr>
          <w:rFonts w:ascii="Times New Roman" w:hAnsi="Times New Roman" w:cs="Times New Roman"/>
          <w:b/>
          <w:bCs/>
          <w:sz w:val="28"/>
          <w:szCs w:val="28"/>
          <w:lang w:val="uk-UA"/>
        </w:rPr>
        <w:t>у</w:t>
      </w:r>
      <w:r w:rsidRPr="00DB0179">
        <w:rPr>
          <w:rFonts w:ascii="Times New Roman" w:hAnsi="Times New Roman" w:cs="Times New Roman"/>
          <w:sz w:val="28"/>
          <w:szCs w:val="28"/>
          <w:lang w:val="uk-UA"/>
        </w:rPr>
        <w:t>.</w:t>
      </w:r>
    </w:p>
    <w:p w14:paraId="536B9267" w14:textId="77777777" w:rsidR="00DB0179" w:rsidRDefault="00DB0179" w:rsidP="00DB0179">
      <w:pPr>
        <w:pStyle w:val="1"/>
        <w:spacing w:before="0" w:line="240" w:lineRule="auto"/>
        <w:ind w:firstLine="720"/>
        <w:jc w:val="center"/>
        <w:rPr>
          <w:rFonts w:ascii="Times New Roman" w:hAnsi="Times New Roman" w:cs="Times New Roman"/>
          <w:b/>
          <w:color w:val="auto"/>
          <w:sz w:val="28"/>
          <w:szCs w:val="28"/>
          <w:lang w:val="uk-UA"/>
        </w:rPr>
      </w:pPr>
    </w:p>
    <w:p w14:paraId="5430FC2B" w14:textId="77777777" w:rsidR="00A122AE" w:rsidRDefault="00A122AE" w:rsidP="00DB0179">
      <w:pPr>
        <w:pStyle w:val="1"/>
        <w:spacing w:before="0" w:line="240" w:lineRule="auto"/>
        <w:ind w:firstLine="720"/>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РУЧНА ДОПОМОГА У ПОЛОГАХ ПРИ НОЖНИХ ПЕРЕДЛЕЖАННЯХ З</w:t>
      </w:r>
      <w:r w:rsidR="008E7E31" w:rsidRPr="00DB0179">
        <w:rPr>
          <w:rFonts w:ascii="Times New Roman" w:hAnsi="Times New Roman" w:cs="Times New Roman"/>
          <w:b/>
          <w:color w:val="auto"/>
          <w:sz w:val="28"/>
          <w:szCs w:val="28"/>
          <w:lang w:val="uk-UA"/>
        </w:rPr>
        <w:t>А</w:t>
      </w:r>
      <w:r w:rsidRPr="00DB0179">
        <w:rPr>
          <w:rFonts w:ascii="Times New Roman" w:hAnsi="Times New Roman" w:cs="Times New Roman"/>
          <w:b/>
          <w:color w:val="auto"/>
          <w:sz w:val="28"/>
          <w:szCs w:val="28"/>
          <w:lang w:val="uk-UA"/>
        </w:rPr>
        <w:t xml:space="preserve"> МЕТОДОМ ЦОВ’ЯНОВА</w:t>
      </w:r>
    </w:p>
    <w:p w14:paraId="0FDC4DAD" w14:textId="77777777" w:rsidR="00C11D36" w:rsidRPr="00C11D36" w:rsidRDefault="00C11D36" w:rsidP="00C11D36">
      <w:pPr>
        <w:rPr>
          <w:lang w:val="uk-UA"/>
        </w:rPr>
      </w:pPr>
    </w:p>
    <w:p w14:paraId="7646EFA9"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Мета допомоги за </w:t>
      </w:r>
      <w:proofErr w:type="spellStart"/>
      <w:r w:rsidRPr="00DB0179">
        <w:rPr>
          <w:rFonts w:ascii="Times New Roman" w:hAnsi="Times New Roman" w:cs="Times New Roman"/>
          <w:b/>
          <w:bCs/>
          <w:sz w:val="28"/>
          <w:szCs w:val="28"/>
          <w:lang w:val="uk-UA"/>
        </w:rPr>
        <w:t>Цов’яновим</w:t>
      </w:r>
      <w:proofErr w:type="spellEnd"/>
      <w:r w:rsidRPr="00DB0179">
        <w:rPr>
          <w:rFonts w:ascii="Times New Roman" w:hAnsi="Times New Roman" w:cs="Times New Roman"/>
          <w:b/>
          <w:bCs/>
          <w:sz w:val="28"/>
          <w:szCs w:val="28"/>
          <w:lang w:val="uk-UA"/>
        </w:rPr>
        <w:t xml:space="preserve"> при ножних передлежаннях (</w:t>
      </w:r>
      <w:proofErr w:type="spellStart"/>
      <w:r w:rsidRPr="00DB0179">
        <w:rPr>
          <w:rFonts w:ascii="Times New Roman" w:hAnsi="Times New Roman" w:cs="Times New Roman"/>
          <w:b/>
          <w:bCs/>
          <w:sz w:val="28"/>
          <w:szCs w:val="28"/>
          <w:lang w:val="uk-UA"/>
        </w:rPr>
        <w:t>Цов’янова</w:t>
      </w:r>
      <w:proofErr w:type="spellEnd"/>
      <w:r w:rsidRPr="00DB0179">
        <w:rPr>
          <w:rFonts w:ascii="Times New Roman" w:hAnsi="Times New Roman" w:cs="Times New Roman"/>
          <w:b/>
          <w:bCs/>
          <w:sz w:val="28"/>
          <w:szCs w:val="28"/>
          <w:lang w:val="uk-UA"/>
        </w:rPr>
        <w:t xml:space="preserve"> II)</w:t>
      </w:r>
      <w:r w:rsidRPr="00DB0179">
        <w:rPr>
          <w:rFonts w:ascii="Times New Roman" w:hAnsi="Times New Roman" w:cs="Times New Roman"/>
          <w:sz w:val="28"/>
          <w:szCs w:val="28"/>
          <w:lang w:val="uk-UA"/>
        </w:rPr>
        <w:t xml:space="preserve"> — попередження народження ніжок плода до повного розкриття маткового вічка. Ніжки, що народжуються, не можуть розширити родові шляхи для безперешкодного народження об'ємного плечового пояс</w:t>
      </w:r>
      <w:r w:rsidR="008E7E31" w:rsidRPr="00DB0179">
        <w:rPr>
          <w:rFonts w:ascii="Times New Roman" w:hAnsi="Times New Roman" w:cs="Times New Roman"/>
          <w:sz w:val="28"/>
          <w:szCs w:val="28"/>
          <w:lang w:val="uk-UA"/>
        </w:rPr>
        <w:t>у</w:t>
      </w:r>
      <w:r w:rsidRPr="00DB0179">
        <w:rPr>
          <w:rFonts w:ascii="Times New Roman" w:hAnsi="Times New Roman" w:cs="Times New Roman"/>
          <w:sz w:val="28"/>
          <w:szCs w:val="28"/>
          <w:lang w:val="uk-UA"/>
        </w:rPr>
        <w:t xml:space="preserve"> й голівки, через що нерідко спостерігається закидання ручок, розгинання голівки й защемлення її в шийці матки, що судомно скоротилася. З огляду на це, Н.А.</w:t>
      </w:r>
      <w:r w:rsidR="008E7E31" w:rsidRPr="00DB0179">
        <w:rPr>
          <w:rFonts w:ascii="Times New Roman" w:hAnsi="Times New Roman" w:cs="Times New Roman"/>
          <w:sz w:val="28"/>
          <w:szCs w:val="28"/>
          <w:lang w:val="uk-UA"/>
        </w:rPr>
        <w:t xml:space="preserve"> </w:t>
      </w:r>
      <w:proofErr w:type="spellStart"/>
      <w:r w:rsidRPr="00DB0179">
        <w:rPr>
          <w:rFonts w:ascii="Times New Roman" w:hAnsi="Times New Roman" w:cs="Times New Roman"/>
          <w:sz w:val="28"/>
          <w:szCs w:val="28"/>
          <w:lang w:val="uk-UA"/>
        </w:rPr>
        <w:t>Цов’яновим</w:t>
      </w:r>
      <w:proofErr w:type="spellEnd"/>
      <w:r w:rsidRPr="00DB0179">
        <w:rPr>
          <w:rFonts w:ascii="Times New Roman" w:hAnsi="Times New Roman" w:cs="Times New Roman"/>
          <w:sz w:val="28"/>
          <w:szCs w:val="28"/>
          <w:lang w:val="uk-UA"/>
        </w:rPr>
        <w:t xml:space="preserve"> запропоновано прийом, що дає можливість утримувати ніжки в піхві до повного розкриття маткового вічка.</w:t>
      </w:r>
    </w:p>
    <w:p w14:paraId="1A6511C5"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Техніка.</w:t>
      </w:r>
      <w:r w:rsidRPr="00DB0179">
        <w:rPr>
          <w:rFonts w:ascii="Times New Roman" w:hAnsi="Times New Roman" w:cs="Times New Roman"/>
          <w:sz w:val="28"/>
          <w:szCs w:val="28"/>
          <w:lang w:val="uk-UA"/>
        </w:rPr>
        <w:t xml:space="preserve"> Стерильною серветкою покривають зовнішні статеві органи роділлі й долонею, прикладеною до статевої щілини, перешкоджають передчасному випадінню ніжок з піхви</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Під час кожної потуги плід як би </w:t>
      </w:r>
      <w:r w:rsidRPr="00DB0179">
        <w:rPr>
          <w:rFonts w:ascii="Times New Roman" w:hAnsi="Times New Roman" w:cs="Times New Roman"/>
          <w:b/>
          <w:bCs/>
          <w:sz w:val="28"/>
          <w:szCs w:val="28"/>
          <w:lang w:val="uk-UA"/>
        </w:rPr>
        <w:t>«</w:t>
      </w:r>
      <w:r w:rsidRPr="00DB0179">
        <w:rPr>
          <w:rFonts w:ascii="Times New Roman" w:hAnsi="Times New Roman" w:cs="Times New Roman"/>
          <w:b/>
          <w:bCs/>
          <w:i/>
          <w:iCs/>
          <w:sz w:val="28"/>
          <w:szCs w:val="28"/>
          <w:lang w:val="uk-UA"/>
        </w:rPr>
        <w:t>сідає навпочіпки»</w:t>
      </w:r>
      <w:r w:rsidRPr="00DB0179">
        <w:rPr>
          <w:rFonts w:ascii="Times New Roman" w:hAnsi="Times New Roman" w:cs="Times New Roman"/>
          <w:sz w:val="28"/>
          <w:szCs w:val="28"/>
          <w:lang w:val="uk-UA"/>
        </w:rPr>
        <w:t xml:space="preserve"> усередині родового каналу. У зв'язку з цим сідниці натискають на маткове вічко і сприяють його розкриттю. </w:t>
      </w:r>
    </w:p>
    <w:p w14:paraId="32677148"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lastRenderedPageBreak/>
        <w:t>Сідниці плода опускаються в піхву й утворюють із ніжками, що</w:t>
      </w:r>
      <w:r w:rsidRPr="00DB0179">
        <w:rPr>
          <w:rFonts w:ascii="Times New Roman" w:hAnsi="Times New Roman" w:cs="Times New Roman"/>
          <w:b/>
          <w:bCs/>
          <w:sz w:val="28"/>
          <w:szCs w:val="28"/>
          <w:lang w:val="uk-UA"/>
        </w:rPr>
        <w:t xml:space="preserve"> там знаходяться, змішане </w:t>
      </w:r>
      <w:r w:rsidRPr="00DB0179">
        <w:rPr>
          <w:rFonts w:ascii="Times New Roman" w:hAnsi="Times New Roman" w:cs="Times New Roman"/>
          <w:sz w:val="28"/>
          <w:szCs w:val="28"/>
          <w:lang w:val="uk-UA"/>
        </w:rPr>
        <w:t xml:space="preserve">сідничне передлежання, а подразнення </w:t>
      </w:r>
      <w:proofErr w:type="spellStart"/>
      <w:r w:rsidRPr="00DB0179">
        <w:rPr>
          <w:rFonts w:ascii="Times New Roman" w:hAnsi="Times New Roman" w:cs="Times New Roman"/>
          <w:sz w:val="28"/>
          <w:szCs w:val="28"/>
          <w:lang w:val="uk-UA"/>
        </w:rPr>
        <w:t>інтерорецепторів</w:t>
      </w:r>
      <w:proofErr w:type="spellEnd"/>
      <w:r w:rsidRPr="00DB0179">
        <w:rPr>
          <w:rFonts w:ascii="Times New Roman" w:hAnsi="Times New Roman" w:cs="Times New Roman"/>
          <w:sz w:val="28"/>
          <w:szCs w:val="28"/>
          <w:lang w:val="uk-UA"/>
        </w:rPr>
        <w:t xml:space="preserve"> призводить до посилення родової діяльності. Протидію ніжкам, що народжуються, варто проводити доти, поки не наступило повне розкриття маткового вічка, на що вказує сильне випинання промежини передлежачою частиною, зяяння </w:t>
      </w:r>
      <w:proofErr w:type="spellStart"/>
      <w:r w:rsidRPr="00DB0179">
        <w:rPr>
          <w:rFonts w:ascii="Times New Roman" w:hAnsi="Times New Roman" w:cs="Times New Roman"/>
          <w:sz w:val="28"/>
          <w:szCs w:val="28"/>
          <w:lang w:val="uk-UA"/>
        </w:rPr>
        <w:t>задньопрохідного</w:t>
      </w:r>
      <w:proofErr w:type="spellEnd"/>
      <w:r w:rsidRPr="00DB0179">
        <w:rPr>
          <w:rFonts w:ascii="Times New Roman" w:hAnsi="Times New Roman" w:cs="Times New Roman"/>
          <w:sz w:val="28"/>
          <w:szCs w:val="28"/>
          <w:lang w:val="uk-UA"/>
        </w:rPr>
        <w:t xml:space="preserve"> отвору, часті й енергійні потуги, стояння </w:t>
      </w:r>
      <w:proofErr w:type="spellStart"/>
      <w:r w:rsidRPr="00DB0179">
        <w:rPr>
          <w:rFonts w:ascii="Times New Roman" w:hAnsi="Times New Roman" w:cs="Times New Roman"/>
          <w:sz w:val="28"/>
          <w:szCs w:val="28"/>
          <w:lang w:val="uk-UA"/>
        </w:rPr>
        <w:t>контракційного</w:t>
      </w:r>
      <w:proofErr w:type="spellEnd"/>
      <w:r w:rsidRPr="00DB0179">
        <w:rPr>
          <w:rFonts w:ascii="Times New Roman" w:hAnsi="Times New Roman" w:cs="Times New Roman"/>
          <w:sz w:val="28"/>
          <w:szCs w:val="28"/>
          <w:lang w:val="uk-UA"/>
        </w:rPr>
        <w:t xml:space="preserve"> кільця на п'ять поперечних пальців вище лона. Коли сідниці опускаються до пр</w:t>
      </w:r>
      <w:r w:rsidR="008E7E31" w:rsidRPr="00DB0179">
        <w:rPr>
          <w:rFonts w:ascii="Times New Roman" w:hAnsi="Times New Roman" w:cs="Times New Roman"/>
          <w:sz w:val="28"/>
          <w:szCs w:val="28"/>
          <w:lang w:val="uk-UA"/>
        </w:rPr>
        <w:t>исінку</w:t>
      </w:r>
      <w:r w:rsidRPr="00DB0179">
        <w:rPr>
          <w:rFonts w:ascii="Times New Roman" w:hAnsi="Times New Roman" w:cs="Times New Roman"/>
          <w:sz w:val="28"/>
          <w:szCs w:val="28"/>
          <w:lang w:val="uk-UA"/>
        </w:rPr>
        <w:t xml:space="preserve"> піхви, ніжки плода, незважаючи на надавану їм протидію, починають виступати з-під бічних сторін долоні акушера. Це відповідає повному відкриттю маткового вічка. Як тільки встановлено повне розкриття маткового вічка, протидії ніжкам більше не проводять, і ніжки, а слідом за ними сідниці й тулуб плода народжуються без утруднень до </w:t>
      </w:r>
      <w:proofErr w:type="spellStart"/>
      <w:r w:rsidRPr="00DB0179">
        <w:rPr>
          <w:rFonts w:ascii="Times New Roman" w:hAnsi="Times New Roman" w:cs="Times New Roman"/>
          <w:sz w:val="28"/>
          <w:szCs w:val="28"/>
          <w:lang w:val="uk-UA"/>
        </w:rPr>
        <w:t>пупочного</w:t>
      </w:r>
      <w:proofErr w:type="spellEnd"/>
      <w:r w:rsidRPr="00DB0179">
        <w:rPr>
          <w:rFonts w:ascii="Times New Roman" w:hAnsi="Times New Roman" w:cs="Times New Roman"/>
          <w:sz w:val="28"/>
          <w:szCs w:val="28"/>
          <w:lang w:val="uk-UA"/>
        </w:rPr>
        <w:t xml:space="preserve"> кільця, а потім до нижніх кутів лопаток. </w:t>
      </w:r>
    </w:p>
    <w:p w14:paraId="4571B245"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Після народження тулуба до нижніх кутів лопаток застосовують </w:t>
      </w:r>
      <w:r w:rsidRPr="00DB0179">
        <w:rPr>
          <w:rFonts w:ascii="Times New Roman" w:hAnsi="Times New Roman" w:cs="Times New Roman"/>
          <w:b/>
          <w:bCs/>
          <w:sz w:val="28"/>
          <w:szCs w:val="28"/>
          <w:lang w:val="uk-UA"/>
        </w:rPr>
        <w:t>класичну ручну допомогу при тазових передлежаннях</w:t>
      </w:r>
      <w:r w:rsidRPr="00DB0179">
        <w:rPr>
          <w:rFonts w:ascii="Times New Roman" w:hAnsi="Times New Roman" w:cs="Times New Roman"/>
          <w:sz w:val="28"/>
          <w:szCs w:val="28"/>
          <w:lang w:val="uk-UA"/>
        </w:rPr>
        <w:t>.</w:t>
      </w:r>
    </w:p>
    <w:p w14:paraId="35D0D61C"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Слід зазначити, що в сучасному акушерстві «Ручна допомога у пологах при ножних передлежаннях за методом </w:t>
      </w:r>
      <w:proofErr w:type="spellStart"/>
      <w:r w:rsidRPr="00DB0179">
        <w:rPr>
          <w:rFonts w:ascii="Times New Roman" w:hAnsi="Times New Roman" w:cs="Times New Roman"/>
          <w:sz w:val="28"/>
          <w:szCs w:val="28"/>
          <w:lang w:val="uk-UA"/>
        </w:rPr>
        <w:t>Цов’янова</w:t>
      </w:r>
      <w:proofErr w:type="spellEnd"/>
      <w:r w:rsidRPr="00DB0179">
        <w:rPr>
          <w:rFonts w:ascii="Times New Roman" w:hAnsi="Times New Roman" w:cs="Times New Roman"/>
          <w:sz w:val="28"/>
          <w:szCs w:val="28"/>
          <w:lang w:val="uk-UA"/>
        </w:rPr>
        <w:t xml:space="preserve">» </w:t>
      </w:r>
      <w:r w:rsidRPr="00DB0179">
        <w:rPr>
          <w:rFonts w:ascii="Times New Roman" w:hAnsi="Times New Roman" w:cs="Times New Roman"/>
          <w:b/>
          <w:bCs/>
          <w:sz w:val="28"/>
          <w:szCs w:val="28"/>
          <w:lang w:val="uk-UA"/>
        </w:rPr>
        <w:t>НЕ ЗАСТОСОВУЄТЬСЯ</w:t>
      </w:r>
      <w:r w:rsidRPr="00DB0179">
        <w:rPr>
          <w:rFonts w:ascii="Times New Roman" w:hAnsi="Times New Roman" w:cs="Times New Roman"/>
          <w:sz w:val="28"/>
          <w:szCs w:val="28"/>
          <w:lang w:val="uk-UA"/>
        </w:rPr>
        <w:t>, у зв'язку з високим ризиком травматизації спинного мозку.</w:t>
      </w:r>
    </w:p>
    <w:p w14:paraId="60DC60E4" w14:textId="77777777" w:rsidR="00DB0179" w:rsidRDefault="00DB0179" w:rsidP="00DB0179">
      <w:pPr>
        <w:pStyle w:val="1"/>
        <w:spacing w:before="0" w:line="240" w:lineRule="auto"/>
        <w:ind w:firstLine="720"/>
        <w:jc w:val="center"/>
        <w:rPr>
          <w:rFonts w:ascii="Times New Roman" w:hAnsi="Times New Roman" w:cs="Times New Roman"/>
          <w:b/>
          <w:color w:val="auto"/>
          <w:sz w:val="28"/>
          <w:szCs w:val="28"/>
          <w:lang w:val="uk-UA"/>
        </w:rPr>
      </w:pPr>
    </w:p>
    <w:p w14:paraId="27B2D03B" w14:textId="77777777" w:rsidR="00A122AE" w:rsidRDefault="00A122AE" w:rsidP="00DB0179">
      <w:pPr>
        <w:pStyle w:val="1"/>
        <w:spacing w:before="0" w:line="240" w:lineRule="auto"/>
        <w:ind w:firstLine="720"/>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КЛАСИЧНА РУЧНА ДОПОМОГА ПРИ ТАЗОВИХ ПЕРЕДЛЕЖАННЯХ</w:t>
      </w:r>
    </w:p>
    <w:p w14:paraId="119C8CAA" w14:textId="77777777" w:rsidR="00C11D36" w:rsidRPr="00C11D36" w:rsidRDefault="00C11D36" w:rsidP="00C11D36">
      <w:pPr>
        <w:rPr>
          <w:lang w:val="uk-UA"/>
        </w:rPr>
      </w:pPr>
    </w:p>
    <w:p w14:paraId="11EB3C08"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Ручна допомога </w:t>
      </w:r>
      <w:r w:rsidRPr="00DB0179">
        <w:rPr>
          <w:rFonts w:ascii="Times New Roman" w:hAnsi="Times New Roman" w:cs="Times New Roman"/>
          <w:sz w:val="28"/>
          <w:szCs w:val="28"/>
          <w:lang w:val="uk-UA"/>
        </w:rPr>
        <w:t>— це допомога у пологах, коли акушер сприяє фізіологічному перебігу пологів, але пологову діяльність не підсилює й не замінює її прикладанням зовнішньої сили.</w:t>
      </w:r>
    </w:p>
    <w:p w14:paraId="086AB528" w14:textId="77777777" w:rsidR="00A122AE" w:rsidRPr="00DB0179" w:rsidRDefault="00A122AE" w:rsidP="00DB0179">
      <w:pPr>
        <w:spacing w:after="0" w:line="240" w:lineRule="auto"/>
        <w:ind w:firstLine="720"/>
        <w:jc w:val="both"/>
        <w:rPr>
          <w:rFonts w:ascii="Times New Roman" w:hAnsi="Times New Roman" w:cs="Times New Roman"/>
          <w:bCs/>
          <w:sz w:val="28"/>
          <w:szCs w:val="28"/>
          <w:lang w:val="uk-UA"/>
        </w:rPr>
      </w:pPr>
      <w:r w:rsidRPr="00DB0179">
        <w:rPr>
          <w:rFonts w:ascii="Times New Roman" w:hAnsi="Times New Roman" w:cs="Times New Roman"/>
          <w:sz w:val="28"/>
          <w:szCs w:val="28"/>
          <w:lang w:val="uk-UA"/>
        </w:rPr>
        <w:t>Класична ручна допомога при тазових передлежаннях починається з моменту народження плода до нижнього кута передньої лопатки й включає: 1) виведення ручок; 2) виведення голівки.</w:t>
      </w:r>
    </w:p>
    <w:p w14:paraId="00B4867E"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Виведення ручок. </w:t>
      </w:r>
      <w:r w:rsidRPr="00DB0179">
        <w:rPr>
          <w:rFonts w:ascii="Times New Roman" w:hAnsi="Times New Roman" w:cs="Times New Roman"/>
          <w:sz w:val="28"/>
          <w:szCs w:val="28"/>
          <w:lang w:val="uk-UA"/>
        </w:rPr>
        <w:t>Воно проводиться у відповідності з наступними правилами:</w:t>
      </w:r>
    </w:p>
    <w:p w14:paraId="289843C7" w14:textId="77777777" w:rsidR="00A122AE" w:rsidRPr="00DB0179" w:rsidRDefault="00A122AE" w:rsidP="00DB0179">
      <w:pPr>
        <w:numPr>
          <w:ilvl w:val="0"/>
          <w:numId w:val="11"/>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Кожна ручка плода звільнюється відповідною рукою акушера: права ручка - правою рукою, ліва – лівою.</w:t>
      </w:r>
    </w:p>
    <w:p w14:paraId="746CDF04" w14:textId="77777777" w:rsidR="00A122AE" w:rsidRPr="00DB0179" w:rsidRDefault="00A122AE" w:rsidP="00DB0179">
      <w:pPr>
        <w:numPr>
          <w:ilvl w:val="0"/>
          <w:numId w:val="11"/>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Першою звільнюється задня ручка, що виводиться над промежиною, тому що тут більше простору для маніпуляцій.</w:t>
      </w:r>
    </w:p>
    <w:p w14:paraId="0FB48ADD" w14:textId="77777777" w:rsidR="00A122AE" w:rsidRPr="00DB0179" w:rsidRDefault="00A122AE" w:rsidP="00DB0179">
      <w:pPr>
        <w:numPr>
          <w:ilvl w:val="0"/>
          <w:numId w:val="11"/>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Друга ручка також звільнюється над промежиною, для чого тулуб плода повертають на 180°.</w:t>
      </w:r>
    </w:p>
    <w:p w14:paraId="1C3FF975"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Плід захоплюють вільною рукою за обидві гомілки, і тулуб піднімають догори й відводять убік, поки ніжки не займуть положення, паралельне паховому згину, протилежне стороні ручки, що звільнюється</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Після цього два або чотири пальці руки, однойменній «задній» ручці, вводять у родові шляхи, сковзаючи по спинці плода, доти, поки вони не дійдуть до плічка плода, і, обігнувши його, до ліктьового суглоба. Згинають руку в цьому суглобі й, натискуючи на передпліччя, описуючи невелику дугу зверху донизу, виводять її з пологових шляхів. Ручка повинна вивільнятися, </w:t>
      </w:r>
      <w:r w:rsidRPr="00DB0179">
        <w:rPr>
          <w:rFonts w:ascii="Times New Roman" w:hAnsi="Times New Roman" w:cs="Times New Roman"/>
          <w:sz w:val="28"/>
          <w:szCs w:val="28"/>
          <w:lang w:val="uk-UA"/>
        </w:rPr>
        <w:lastRenderedPageBreak/>
        <w:t xml:space="preserve">немов сковзаючи по лицю, </w:t>
      </w:r>
      <w:r w:rsidRPr="00DB0179">
        <w:rPr>
          <w:rFonts w:ascii="Times New Roman" w:hAnsi="Times New Roman" w:cs="Times New Roman"/>
          <w:i/>
          <w:iCs/>
          <w:sz w:val="28"/>
          <w:szCs w:val="28"/>
          <w:lang w:val="uk-UA"/>
        </w:rPr>
        <w:t>«умивальним рухом»</w:t>
      </w:r>
      <w:r w:rsidRPr="00DB0179">
        <w:rPr>
          <w:rFonts w:ascii="Times New Roman" w:hAnsi="Times New Roman" w:cs="Times New Roman"/>
          <w:sz w:val="28"/>
          <w:szCs w:val="28"/>
          <w:lang w:val="uk-UA"/>
        </w:rPr>
        <w:t xml:space="preserve">, щоб при русі донизу вона не відходила від тулуба. </w:t>
      </w:r>
    </w:p>
    <w:p w14:paraId="5D51C7AE"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Часто після вивільнення задньої ручки передня народжується сама. Якщо цього не відбулося, відразу, як тільки вивільнилася «задня» ручка приступають до вивільнення другої ручки, що перебуває спереду, під симфізом. Щоб визволити цю «передню» ручку, необхідно її зробити «задньою», тобто перевести до промежини. Із цією метою акушер кладе обидві руки на тулуб плода з боків в ділянці грудної клітки й обертає його навколо своєї осі на 180°, причому спинка плода повинна пройти під симфізом. Таким чином, «передня» ручка переводиться </w:t>
      </w:r>
      <w:proofErr w:type="spellStart"/>
      <w:r w:rsidRPr="00DB0179">
        <w:rPr>
          <w:rFonts w:ascii="Times New Roman" w:hAnsi="Times New Roman" w:cs="Times New Roman"/>
          <w:sz w:val="28"/>
          <w:szCs w:val="28"/>
          <w:lang w:val="uk-UA"/>
        </w:rPr>
        <w:t>дозаду</w:t>
      </w:r>
      <w:proofErr w:type="spellEnd"/>
      <w:r w:rsidRPr="00DB0179">
        <w:rPr>
          <w:rFonts w:ascii="Times New Roman" w:hAnsi="Times New Roman" w:cs="Times New Roman"/>
          <w:sz w:val="28"/>
          <w:szCs w:val="28"/>
          <w:lang w:val="uk-UA"/>
        </w:rPr>
        <w:t xml:space="preserve">, в ділянку крижів. Друга ручка вивільняється так само, як і перша. </w:t>
      </w:r>
    </w:p>
    <w:p w14:paraId="256657AC" w14:textId="77777777" w:rsidR="00A122AE"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Виведення голівки. </w:t>
      </w:r>
      <w:r w:rsidRPr="00DB0179">
        <w:rPr>
          <w:rFonts w:ascii="Times New Roman" w:hAnsi="Times New Roman" w:cs="Times New Roman"/>
          <w:sz w:val="28"/>
          <w:szCs w:val="28"/>
          <w:lang w:val="uk-UA"/>
        </w:rPr>
        <w:t xml:space="preserve">Для виведення голівки застосовують прийоми </w:t>
      </w:r>
      <w:proofErr w:type="spellStart"/>
      <w:r w:rsidRPr="00DB0179">
        <w:rPr>
          <w:rFonts w:ascii="Times New Roman" w:hAnsi="Times New Roman" w:cs="Times New Roman"/>
          <w:sz w:val="28"/>
          <w:szCs w:val="28"/>
          <w:lang w:val="uk-UA"/>
        </w:rPr>
        <w:t>Морисо-Левре-Лашапель</w:t>
      </w:r>
      <w:proofErr w:type="spellEnd"/>
      <w:r w:rsidRPr="00DB0179">
        <w:rPr>
          <w:rFonts w:ascii="Times New Roman" w:hAnsi="Times New Roman" w:cs="Times New Roman"/>
          <w:sz w:val="28"/>
          <w:szCs w:val="28"/>
          <w:lang w:val="uk-UA"/>
        </w:rPr>
        <w:t xml:space="preserve"> ( </w:t>
      </w:r>
      <w:proofErr w:type="spellStart"/>
      <w:r w:rsidRPr="00DB0179">
        <w:rPr>
          <w:rFonts w:ascii="Times New Roman" w:hAnsi="Times New Roman" w:cs="Times New Roman"/>
          <w:sz w:val="28"/>
          <w:szCs w:val="28"/>
          <w:lang w:val="uk-UA"/>
        </w:rPr>
        <w:t>Mouriceu-Levret-Lachapelle</w:t>
      </w:r>
      <w:proofErr w:type="spellEnd"/>
      <w:r w:rsidRPr="00DB0179">
        <w:rPr>
          <w:rFonts w:ascii="Times New Roman" w:hAnsi="Times New Roman" w:cs="Times New Roman"/>
          <w:sz w:val="28"/>
          <w:szCs w:val="28"/>
          <w:lang w:val="uk-UA"/>
        </w:rPr>
        <w:t xml:space="preserve">) або </w:t>
      </w:r>
      <w:proofErr w:type="spellStart"/>
      <w:r w:rsidRPr="00DB0179">
        <w:rPr>
          <w:rFonts w:ascii="Times New Roman" w:hAnsi="Times New Roman" w:cs="Times New Roman"/>
          <w:sz w:val="28"/>
          <w:szCs w:val="28"/>
          <w:lang w:val="uk-UA"/>
        </w:rPr>
        <w:t>Файт-Смеллі</w:t>
      </w:r>
      <w:proofErr w:type="spellEnd"/>
      <w:r w:rsidRPr="00DB0179">
        <w:rPr>
          <w:rFonts w:ascii="Times New Roman" w:hAnsi="Times New Roman" w:cs="Times New Roman"/>
          <w:sz w:val="28"/>
          <w:szCs w:val="28"/>
          <w:lang w:val="uk-UA"/>
        </w:rPr>
        <w:t xml:space="preserve"> (</w:t>
      </w:r>
      <w:proofErr w:type="spellStart"/>
      <w:r w:rsidRPr="00DB0179">
        <w:rPr>
          <w:rFonts w:ascii="Times New Roman" w:hAnsi="Times New Roman" w:cs="Times New Roman"/>
          <w:sz w:val="28"/>
          <w:szCs w:val="28"/>
          <w:lang w:val="uk-UA"/>
        </w:rPr>
        <w:t>Veit-Smellie</w:t>
      </w:r>
      <w:proofErr w:type="spellEnd"/>
      <w:r w:rsidRPr="00DB0179">
        <w:rPr>
          <w:rFonts w:ascii="Times New Roman" w:hAnsi="Times New Roman" w:cs="Times New Roman"/>
          <w:sz w:val="28"/>
          <w:szCs w:val="28"/>
          <w:lang w:val="uk-UA"/>
        </w:rPr>
        <w:t>).</w:t>
      </w:r>
    </w:p>
    <w:p w14:paraId="3DCD182F" w14:textId="77777777" w:rsidR="00C11D36" w:rsidRPr="00DB0179" w:rsidRDefault="00C11D36" w:rsidP="00DB0179">
      <w:pPr>
        <w:spacing w:after="0" w:line="240" w:lineRule="auto"/>
        <w:ind w:firstLine="720"/>
        <w:jc w:val="both"/>
        <w:rPr>
          <w:rFonts w:ascii="Times New Roman" w:hAnsi="Times New Roman" w:cs="Times New Roman"/>
          <w:b/>
          <w:bCs/>
          <w:sz w:val="28"/>
          <w:szCs w:val="28"/>
          <w:lang w:val="uk-UA"/>
        </w:rPr>
      </w:pPr>
    </w:p>
    <w:p w14:paraId="623E25D1" w14:textId="77777777" w:rsidR="00A122AE" w:rsidRDefault="00A122AE" w:rsidP="00DB0179">
      <w:pPr>
        <w:pStyle w:val="2"/>
        <w:spacing w:before="0" w:line="240" w:lineRule="auto"/>
        <w:ind w:firstLine="720"/>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 xml:space="preserve">Метод </w:t>
      </w:r>
      <w:proofErr w:type="spellStart"/>
      <w:r w:rsidRPr="00DB0179">
        <w:rPr>
          <w:rFonts w:ascii="Times New Roman" w:hAnsi="Times New Roman" w:cs="Times New Roman"/>
          <w:b/>
          <w:color w:val="auto"/>
          <w:sz w:val="28"/>
          <w:szCs w:val="28"/>
          <w:lang w:val="uk-UA"/>
        </w:rPr>
        <w:t>Морисо-Левре-Лашапель</w:t>
      </w:r>
      <w:proofErr w:type="spellEnd"/>
    </w:p>
    <w:p w14:paraId="00258AAC" w14:textId="77777777" w:rsidR="00C11D36" w:rsidRPr="00C11D36" w:rsidRDefault="00C11D36" w:rsidP="00C11D36">
      <w:pPr>
        <w:rPr>
          <w:lang w:val="uk-UA"/>
        </w:rPr>
      </w:pPr>
    </w:p>
    <w:p w14:paraId="053DB5F2"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Найпоширеніший метод. У піхву вводять руку, що звільняла другу ручку плода. Тулуб плода лягає на внутрішню поверхню передпліччя цієї руки, з боків плід як би сидить верхи на передпліччі </w:t>
      </w:r>
      <w:r w:rsidRPr="00DB0179">
        <w:rPr>
          <w:rFonts w:ascii="Times New Roman" w:hAnsi="Times New Roman" w:cs="Times New Roman"/>
          <w:i/>
          <w:iCs/>
          <w:sz w:val="28"/>
          <w:szCs w:val="28"/>
          <w:lang w:val="uk-UA"/>
        </w:rPr>
        <w:t>–</w:t>
      </w:r>
      <w:r w:rsidRPr="00DB0179">
        <w:rPr>
          <w:rFonts w:ascii="Times New Roman" w:hAnsi="Times New Roman" w:cs="Times New Roman"/>
          <w:sz w:val="28"/>
          <w:szCs w:val="28"/>
          <w:lang w:val="uk-UA"/>
        </w:rPr>
        <w:t xml:space="preserve"> «</w:t>
      </w:r>
      <w:r w:rsidRPr="00DB0179">
        <w:rPr>
          <w:rFonts w:ascii="Times New Roman" w:hAnsi="Times New Roman" w:cs="Times New Roman"/>
          <w:i/>
          <w:iCs/>
          <w:sz w:val="28"/>
          <w:szCs w:val="28"/>
          <w:lang w:val="uk-UA"/>
        </w:rPr>
        <w:t xml:space="preserve">поза </w:t>
      </w:r>
      <w:r w:rsidR="00CB3467" w:rsidRPr="00DB0179">
        <w:rPr>
          <w:rFonts w:ascii="Times New Roman" w:hAnsi="Times New Roman" w:cs="Times New Roman"/>
          <w:i/>
          <w:iCs/>
          <w:sz w:val="28"/>
          <w:szCs w:val="28"/>
          <w:lang w:val="uk-UA"/>
        </w:rPr>
        <w:t>вершника</w:t>
      </w:r>
      <w:r w:rsidRPr="00DB0179">
        <w:rPr>
          <w:rFonts w:ascii="Times New Roman" w:hAnsi="Times New Roman" w:cs="Times New Roman"/>
          <w:sz w:val="28"/>
          <w:szCs w:val="28"/>
          <w:lang w:val="uk-UA"/>
        </w:rPr>
        <w:t>». Нігтьову фалангу вказівного пальця цієї руки вводять у ротик плода для втримання голівки в зігнутому положенні</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Якщо голівка трохи розігнута, то введеним у рот пальцем її згинають. Долонна поверхня зовнішньої руки щільно прилягає до плода, вказівний і середній пальці вилоподібно розташовуються з боків шиї, причому кінці цих пальців не повинні натискувати на ключиці. Зовнішня рука проводить </w:t>
      </w:r>
      <w:proofErr w:type="spellStart"/>
      <w:r w:rsidRPr="00DB0179">
        <w:rPr>
          <w:rFonts w:ascii="Times New Roman" w:hAnsi="Times New Roman" w:cs="Times New Roman"/>
          <w:sz w:val="28"/>
          <w:szCs w:val="28"/>
          <w:lang w:val="uk-UA"/>
        </w:rPr>
        <w:t>тракції</w:t>
      </w:r>
      <w:proofErr w:type="spellEnd"/>
      <w:r w:rsidRPr="00DB0179">
        <w:rPr>
          <w:rFonts w:ascii="Times New Roman" w:hAnsi="Times New Roman" w:cs="Times New Roman"/>
          <w:sz w:val="28"/>
          <w:szCs w:val="28"/>
          <w:lang w:val="uk-UA"/>
        </w:rPr>
        <w:t xml:space="preserve">: </w:t>
      </w:r>
    </w:p>
    <w:p w14:paraId="2B79B16C" w14:textId="77777777" w:rsidR="00A122AE" w:rsidRPr="00DB0179" w:rsidRDefault="00A122AE" w:rsidP="00DB0179">
      <w:pPr>
        <w:pStyle w:val="a3"/>
        <w:numPr>
          <w:ilvl w:val="0"/>
          <w:numId w:val="24"/>
        </w:numPr>
        <w:spacing w:after="0" w:line="240" w:lineRule="auto"/>
        <w:ind w:left="851"/>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голівка у вході в таз - </w:t>
      </w:r>
      <w:proofErr w:type="spellStart"/>
      <w:r w:rsidRPr="00DB0179">
        <w:rPr>
          <w:rFonts w:ascii="Times New Roman" w:hAnsi="Times New Roman" w:cs="Times New Roman"/>
          <w:sz w:val="28"/>
          <w:szCs w:val="28"/>
          <w:lang w:val="uk-UA"/>
        </w:rPr>
        <w:t>тракції</w:t>
      </w:r>
      <w:proofErr w:type="spellEnd"/>
      <w:r w:rsidRPr="00DB0179">
        <w:rPr>
          <w:rFonts w:ascii="Times New Roman" w:hAnsi="Times New Roman" w:cs="Times New Roman"/>
          <w:sz w:val="28"/>
          <w:szCs w:val="28"/>
          <w:lang w:val="uk-UA"/>
        </w:rPr>
        <w:t xml:space="preserve"> до</w:t>
      </w:r>
      <w:r w:rsidR="008E7E31"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низу; </w:t>
      </w:r>
    </w:p>
    <w:p w14:paraId="76985206" w14:textId="77777777" w:rsidR="00A122AE" w:rsidRPr="00DB0179" w:rsidRDefault="00A122AE" w:rsidP="00DB0179">
      <w:pPr>
        <w:pStyle w:val="a3"/>
        <w:numPr>
          <w:ilvl w:val="0"/>
          <w:numId w:val="24"/>
        </w:numPr>
        <w:spacing w:after="0" w:line="240" w:lineRule="auto"/>
        <w:ind w:left="851"/>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голівка в порожнині - горизонтально; </w:t>
      </w:r>
    </w:p>
    <w:p w14:paraId="4C8FAF8F" w14:textId="77777777" w:rsidR="00A122AE" w:rsidRPr="00DB0179" w:rsidRDefault="00A122AE" w:rsidP="00DB0179">
      <w:pPr>
        <w:pStyle w:val="a3"/>
        <w:numPr>
          <w:ilvl w:val="0"/>
          <w:numId w:val="24"/>
        </w:numPr>
        <w:spacing w:after="0" w:line="240" w:lineRule="auto"/>
        <w:ind w:left="851"/>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коли потилична ямка показується під нижнім краєм симфізу, </w:t>
      </w:r>
      <w:proofErr w:type="spellStart"/>
      <w:r w:rsidRPr="00DB0179">
        <w:rPr>
          <w:rFonts w:ascii="Times New Roman" w:hAnsi="Times New Roman" w:cs="Times New Roman"/>
          <w:sz w:val="28"/>
          <w:szCs w:val="28"/>
          <w:lang w:val="uk-UA"/>
        </w:rPr>
        <w:t>тракції</w:t>
      </w:r>
      <w:proofErr w:type="spellEnd"/>
      <w:r w:rsidRPr="00DB0179">
        <w:rPr>
          <w:rFonts w:ascii="Times New Roman" w:hAnsi="Times New Roman" w:cs="Times New Roman"/>
          <w:sz w:val="28"/>
          <w:szCs w:val="28"/>
          <w:lang w:val="uk-UA"/>
        </w:rPr>
        <w:t xml:space="preserve"> проводять догори.</w:t>
      </w:r>
    </w:p>
    <w:p w14:paraId="3F4ED2B2"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При напрямку </w:t>
      </w:r>
      <w:proofErr w:type="spellStart"/>
      <w:r w:rsidRPr="00DB0179">
        <w:rPr>
          <w:rFonts w:ascii="Times New Roman" w:hAnsi="Times New Roman" w:cs="Times New Roman"/>
          <w:sz w:val="28"/>
          <w:szCs w:val="28"/>
          <w:lang w:val="uk-UA"/>
        </w:rPr>
        <w:t>тракцій</w:t>
      </w:r>
      <w:proofErr w:type="spellEnd"/>
      <w:r w:rsidRPr="00DB0179">
        <w:rPr>
          <w:rFonts w:ascii="Times New Roman" w:hAnsi="Times New Roman" w:cs="Times New Roman"/>
          <w:sz w:val="28"/>
          <w:szCs w:val="28"/>
          <w:lang w:val="uk-UA"/>
        </w:rPr>
        <w:t xml:space="preserve"> догори над промежиною з’являється рот, лице, а потім і вся волосиста частина голівки. Виведення голівки полегшується, якщо помічник дбайливо натискує на неї зверху, з боку черевної стінки.</w:t>
      </w:r>
    </w:p>
    <w:p w14:paraId="017E051E" w14:textId="77777777" w:rsidR="00DB0179" w:rsidRDefault="00DB0179" w:rsidP="00DB0179">
      <w:pPr>
        <w:pStyle w:val="2"/>
        <w:spacing w:before="0" w:line="240" w:lineRule="auto"/>
        <w:jc w:val="center"/>
        <w:rPr>
          <w:rFonts w:ascii="Times New Roman" w:hAnsi="Times New Roman" w:cs="Times New Roman"/>
          <w:b/>
          <w:color w:val="auto"/>
          <w:sz w:val="28"/>
          <w:szCs w:val="28"/>
          <w:lang w:val="uk-UA"/>
        </w:rPr>
      </w:pPr>
    </w:p>
    <w:p w14:paraId="4DF5D705" w14:textId="77777777" w:rsidR="00A122AE" w:rsidRDefault="00A122AE" w:rsidP="00DB0179">
      <w:pPr>
        <w:pStyle w:val="2"/>
        <w:spacing w:before="0" w:line="240" w:lineRule="auto"/>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 xml:space="preserve">Метод </w:t>
      </w:r>
      <w:proofErr w:type="spellStart"/>
      <w:r w:rsidRPr="00DB0179">
        <w:rPr>
          <w:rFonts w:ascii="Times New Roman" w:hAnsi="Times New Roman" w:cs="Times New Roman"/>
          <w:b/>
          <w:color w:val="auto"/>
          <w:sz w:val="28"/>
          <w:szCs w:val="28"/>
          <w:lang w:val="uk-UA"/>
        </w:rPr>
        <w:t>Файт-Смеллі</w:t>
      </w:r>
      <w:proofErr w:type="spellEnd"/>
    </w:p>
    <w:p w14:paraId="3B459E22" w14:textId="77777777" w:rsidR="00C11D36" w:rsidRPr="00C11D36" w:rsidRDefault="00C11D36" w:rsidP="00C11D36">
      <w:pPr>
        <w:rPr>
          <w:lang w:val="uk-UA"/>
        </w:rPr>
      </w:pPr>
    </w:p>
    <w:p w14:paraId="6B46CB48"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Основні відмінності даного методу від прийому </w:t>
      </w:r>
      <w:proofErr w:type="spellStart"/>
      <w:r w:rsidRPr="00DB0179">
        <w:rPr>
          <w:rFonts w:ascii="Times New Roman" w:hAnsi="Times New Roman" w:cs="Times New Roman"/>
          <w:sz w:val="28"/>
          <w:szCs w:val="28"/>
          <w:lang w:val="uk-UA"/>
        </w:rPr>
        <w:t>Морисо-Левре-Лашапель</w:t>
      </w:r>
      <w:proofErr w:type="spellEnd"/>
      <w:r w:rsidRPr="00DB0179">
        <w:rPr>
          <w:rFonts w:ascii="Times New Roman" w:hAnsi="Times New Roman" w:cs="Times New Roman"/>
          <w:sz w:val="28"/>
          <w:szCs w:val="28"/>
          <w:lang w:val="uk-UA"/>
        </w:rPr>
        <w:t xml:space="preserve"> полягає в наступному:</w:t>
      </w:r>
    </w:p>
    <w:p w14:paraId="15F17BA6" w14:textId="77777777" w:rsidR="00A122AE" w:rsidRPr="00DB0179" w:rsidRDefault="00A122AE" w:rsidP="00DB0179">
      <w:pPr>
        <w:numPr>
          <w:ilvl w:val="0"/>
          <w:numId w:val="23"/>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вказівний і середній палець розташовують на верхній щелепі (</w:t>
      </w:r>
      <w:proofErr w:type="spellStart"/>
      <w:r w:rsidRPr="00DB0179">
        <w:rPr>
          <w:rFonts w:ascii="Times New Roman" w:hAnsi="Times New Roman" w:cs="Times New Roman"/>
          <w:i/>
          <w:iCs/>
          <w:sz w:val="28"/>
          <w:szCs w:val="28"/>
          <w:lang w:val="uk-UA"/>
        </w:rPr>
        <w:t>fossa</w:t>
      </w:r>
      <w:proofErr w:type="spellEnd"/>
      <w:r w:rsidRPr="00DB0179">
        <w:rPr>
          <w:rFonts w:ascii="Times New Roman" w:hAnsi="Times New Roman" w:cs="Times New Roman"/>
          <w:i/>
          <w:iCs/>
          <w:sz w:val="28"/>
          <w:szCs w:val="28"/>
          <w:lang w:val="uk-UA"/>
        </w:rPr>
        <w:t xml:space="preserve"> </w:t>
      </w:r>
      <w:proofErr w:type="spellStart"/>
      <w:r w:rsidRPr="00DB0179">
        <w:rPr>
          <w:rFonts w:ascii="Times New Roman" w:hAnsi="Times New Roman" w:cs="Times New Roman"/>
          <w:i/>
          <w:iCs/>
          <w:sz w:val="28"/>
          <w:szCs w:val="28"/>
          <w:lang w:val="uk-UA"/>
        </w:rPr>
        <w:t>canina</w:t>
      </w:r>
      <w:proofErr w:type="spellEnd"/>
      <w:r w:rsidRPr="00DB0179">
        <w:rPr>
          <w:rFonts w:ascii="Times New Roman" w:hAnsi="Times New Roman" w:cs="Times New Roman"/>
          <w:sz w:val="28"/>
          <w:szCs w:val="28"/>
          <w:lang w:val="uk-UA"/>
        </w:rPr>
        <w:t xml:space="preserve">), а не вводять у ротик плода. </w:t>
      </w:r>
    </w:p>
    <w:p w14:paraId="6C2157C2" w14:textId="77777777" w:rsidR="00A122AE" w:rsidRPr="00DB0179" w:rsidRDefault="00A122AE" w:rsidP="00DB0179">
      <w:pPr>
        <w:numPr>
          <w:ilvl w:val="0"/>
          <w:numId w:val="23"/>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вказівний і безіменний палець другої руки акушера розташовують на плічках плода, а середній на потилиці. Розташований на потилиці палець так само сприяє збереженню згинального положення голівки.</w:t>
      </w:r>
    </w:p>
    <w:p w14:paraId="5630A01E"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Інші моменти допомоги ідентичні методу </w:t>
      </w:r>
      <w:proofErr w:type="spellStart"/>
      <w:r w:rsidRPr="00DB0179">
        <w:rPr>
          <w:rFonts w:ascii="Times New Roman" w:hAnsi="Times New Roman" w:cs="Times New Roman"/>
          <w:sz w:val="28"/>
          <w:szCs w:val="28"/>
          <w:lang w:val="uk-UA"/>
        </w:rPr>
        <w:t>Морисо-Левре-Лашапель</w:t>
      </w:r>
      <w:proofErr w:type="spellEnd"/>
      <w:r w:rsidRPr="00DB0179">
        <w:rPr>
          <w:rFonts w:ascii="Times New Roman" w:hAnsi="Times New Roman" w:cs="Times New Roman"/>
          <w:sz w:val="28"/>
          <w:szCs w:val="28"/>
          <w:lang w:val="uk-UA"/>
        </w:rPr>
        <w:t xml:space="preserve">. </w:t>
      </w:r>
    </w:p>
    <w:p w14:paraId="227B7571"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lastRenderedPageBreak/>
        <w:t xml:space="preserve">Даний метод не знайшов широкого поширення у зв’язку з небезпекою </w:t>
      </w:r>
      <w:proofErr w:type="spellStart"/>
      <w:r w:rsidRPr="00DB0179">
        <w:rPr>
          <w:rFonts w:ascii="Times New Roman" w:hAnsi="Times New Roman" w:cs="Times New Roman"/>
          <w:sz w:val="28"/>
          <w:szCs w:val="28"/>
          <w:lang w:val="uk-UA"/>
        </w:rPr>
        <w:t>зісковзування</w:t>
      </w:r>
      <w:proofErr w:type="spellEnd"/>
      <w:r w:rsidRPr="00DB0179">
        <w:rPr>
          <w:rFonts w:ascii="Times New Roman" w:hAnsi="Times New Roman" w:cs="Times New Roman"/>
          <w:sz w:val="28"/>
          <w:szCs w:val="28"/>
          <w:lang w:val="uk-UA"/>
        </w:rPr>
        <w:t xml:space="preserve"> пальців і поранення очей.</w:t>
      </w:r>
    </w:p>
    <w:p w14:paraId="5A96EDCB" w14:textId="77777777" w:rsidR="00DB0179" w:rsidRDefault="00DB0179" w:rsidP="00DB0179">
      <w:pPr>
        <w:pStyle w:val="2"/>
        <w:spacing w:before="0" w:line="240" w:lineRule="auto"/>
        <w:jc w:val="center"/>
        <w:rPr>
          <w:rFonts w:ascii="Times New Roman" w:hAnsi="Times New Roman" w:cs="Times New Roman"/>
          <w:b/>
          <w:color w:val="auto"/>
          <w:sz w:val="28"/>
          <w:szCs w:val="28"/>
          <w:lang w:val="uk-UA"/>
        </w:rPr>
      </w:pPr>
    </w:p>
    <w:p w14:paraId="75554205" w14:textId="77777777" w:rsidR="00A122AE" w:rsidRDefault="00A122AE" w:rsidP="00DB0179">
      <w:pPr>
        <w:pStyle w:val="2"/>
        <w:spacing w:before="0" w:line="240" w:lineRule="auto"/>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 xml:space="preserve">Метод </w:t>
      </w:r>
      <w:proofErr w:type="spellStart"/>
      <w:r w:rsidRPr="00DB0179">
        <w:rPr>
          <w:rFonts w:ascii="Times New Roman" w:hAnsi="Times New Roman" w:cs="Times New Roman"/>
          <w:b/>
          <w:color w:val="auto"/>
          <w:sz w:val="28"/>
          <w:szCs w:val="28"/>
          <w:lang w:val="uk-UA"/>
        </w:rPr>
        <w:t>Брахта</w:t>
      </w:r>
      <w:proofErr w:type="spellEnd"/>
    </w:p>
    <w:p w14:paraId="78D05A49" w14:textId="77777777" w:rsidR="00C11D36" w:rsidRPr="00C11D36" w:rsidRDefault="00C11D36" w:rsidP="00C11D36">
      <w:pPr>
        <w:rPr>
          <w:lang w:val="uk-UA"/>
        </w:rPr>
      </w:pPr>
    </w:p>
    <w:p w14:paraId="62D2AF14"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За кордоном при пологах у тазовому передлежанні широке поширення одержав метод </w:t>
      </w:r>
      <w:proofErr w:type="spellStart"/>
      <w:r w:rsidRPr="00DB0179">
        <w:rPr>
          <w:rFonts w:ascii="Times New Roman" w:hAnsi="Times New Roman" w:cs="Times New Roman"/>
          <w:sz w:val="28"/>
          <w:szCs w:val="28"/>
          <w:lang w:val="uk-UA"/>
        </w:rPr>
        <w:t>Брахта</w:t>
      </w:r>
      <w:proofErr w:type="spellEnd"/>
      <w:r w:rsidRPr="00DB0179">
        <w:rPr>
          <w:rFonts w:ascii="Times New Roman" w:hAnsi="Times New Roman" w:cs="Times New Roman"/>
          <w:sz w:val="28"/>
          <w:szCs w:val="28"/>
          <w:lang w:val="uk-UA"/>
        </w:rPr>
        <w:t xml:space="preserve"> (</w:t>
      </w:r>
      <w:proofErr w:type="spellStart"/>
      <w:r w:rsidRPr="00DB0179">
        <w:rPr>
          <w:rFonts w:ascii="Times New Roman" w:hAnsi="Times New Roman" w:cs="Times New Roman"/>
          <w:sz w:val="28"/>
          <w:szCs w:val="28"/>
          <w:lang w:val="uk-UA"/>
        </w:rPr>
        <w:t>E.Bracht</w:t>
      </w:r>
      <w:proofErr w:type="spellEnd"/>
      <w:r w:rsidRPr="00DB0179">
        <w:rPr>
          <w:rFonts w:ascii="Times New Roman" w:hAnsi="Times New Roman" w:cs="Times New Roman"/>
          <w:sz w:val="28"/>
          <w:szCs w:val="28"/>
          <w:lang w:val="uk-UA"/>
        </w:rPr>
        <w:t xml:space="preserve">, 1938). </w:t>
      </w:r>
    </w:p>
    <w:p w14:paraId="47937672" w14:textId="77777777" w:rsidR="00A122AE"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Плід самостійно народжується до пупка. Потім тіло дитини відхиляють убік симфізу матері, прикладаючи при цьому помірне зусилля. У цей же час асистент проводить натискування над лобком на голівку плода. При цьому пологи закінчуються спонтанно.</w:t>
      </w:r>
    </w:p>
    <w:p w14:paraId="6B2D70CB" w14:textId="77777777" w:rsidR="00DB0179" w:rsidRPr="00DB0179" w:rsidRDefault="00DB0179" w:rsidP="00DB0179">
      <w:pPr>
        <w:spacing w:after="0" w:line="240" w:lineRule="auto"/>
        <w:ind w:firstLine="720"/>
        <w:jc w:val="both"/>
        <w:rPr>
          <w:rFonts w:ascii="Times New Roman" w:hAnsi="Times New Roman" w:cs="Times New Roman"/>
          <w:sz w:val="28"/>
          <w:szCs w:val="28"/>
          <w:lang w:val="uk-UA"/>
        </w:rPr>
      </w:pPr>
    </w:p>
    <w:p w14:paraId="7F33C7A1" w14:textId="77777777" w:rsidR="00A122AE" w:rsidRPr="00DB0179" w:rsidRDefault="00A122AE" w:rsidP="00DB0179">
      <w:pPr>
        <w:pStyle w:val="2"/>
        <w:spacing w:before="0" w:line="240" w:lineRule="auto"/>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Комплекс гімнастичних вправ для виправлення неправильного положення плода</w:t>
      </w:r>
    </w:p>
    <w:p w14:paraId="007E71FD" w14:textId="77777777" w:rsidR="00A122AE" w:rsidRDefault="00A122AE" w:rsidP="00DB0179">
      <w:pPr>
        <w:pStyle w:val="2"/>
        <w:spacing w:before="0" w:line="240" w:lineRule="auto"/>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 xml:space="preserve">Коригуюча гімнастика, запропонована </w:t>
      </w:r>
      <w:proofErr w:type="spellStart"/>
      <w:r w:rsidRPr="00DB0179">
        <w:rPr>
          <w:rFonts w:ascii="Times New Roman" w:hAnsi="Times New Roman" w:cs="Times New Roman"/>
          <w:b/>
          <w:color w:val="auto"/>
          <w:sz w:val="28"/>
          <w:szCs w:val="28"/>
          <w:lang w:val="uk-UA"/>
        </w:rPr>
        <w:t>І.І.Грищенко</w:t>
      </w:r>
      <w:proofErr w:type="spellEnd"/>
      <w:r w:rsidRPr="00DB0179">
        <w:rPr>
          <w:rFonts w:ascii="Times New Roman" w:hAnsi="Times New Roman" w:cs="Times New Roman"/>
          <w:b/>
          <w:color w:val="auto"/>
          <w:sz w:val="28"/>
          <w:szCs w:val="28"/>
          <w:lang w:val="uk-UA"/>
        </w:rPr>
        <w:t xml:space="preserve"> й </w:t>
      </w:r>
      <w:proofErr w:type="spellStart"/>
      <w:r w:rsidRPr="00DB0179">
        <w:rPr>
          <w:rFonts w:ascii="Times New Roman" w:hAnsi="Times New Roman" w:cs="Times New Roman"/>
          <w:b/>
          <w:color w:val="auto"/>
          <w:sz w:val="28"/>
          <w:szCs w:val="28"/>
          <w:lang w:val="uk-UA"/>
        </w:rPr>
        <w:t>А.Е.Шулешовою</w:t>
      </w:r>
      <w:proofErr w:type="spellEnd"/>
    </w:p>
    <w:p w14:paraId="6C24AC3C" w14:textId="77777777" w:rsidR="00C11D36" w:rsidRPr="00C11D36" w:rsidRDefault="00C11D36" w:rsidP="00C11D36">
      <w:pPr>
        <w:rPr>
          <w:lang w:val="uk-UA"/>
        </w:rPr>
      </w:pPr>
    </w:p>
    <w:p w14:paraId="0DE7AC30"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Ефективність цього методу обумовлена зміною тонусу м'язів матки й передньої черевної стінки внаслідок подразнення </w:t>
      </w:r>
      <w:proofErr w:type="spellStart"/>
      <w:r w:rsidRPr="00DB0179">
        <w:rPr>
          <w:rFonts w:ascii="Times New Roman" w:hAnsi="Times New Roman" w:cs="Times New Roman"/>
          <w:sz w:val="28"/>
          <w:szCs w:val="28"/>
          <w:lang w:val="uk-UA"/>
        </w:rPr>
        <w:t>механо</w:t>
      </w:r>
      <w:proofErr w:type="spellEnd"/>
      <w:r w:rsidRPr="00DB0179">
        <w:rPr>
          <w:rFonts w:ascii="Times New Roman" w:hAnsi="Times New Roman" w:cs="Times New Roman"/>
          <w:sz w:val="28"/>
          <w:szCs w:val="28"/>
          <w:lang w:val="uk-UA"/>
        </w:rPr>
        <w:t xml:space="preserve">- і барорецепторів під впливом </w:t>
      </w:r>
      <w:proofErr w:type="spellStart"/>
      <w:r w:rsidRPr="00DB0179">
        <w:rPr>
          <w:rFonts w:ascii="Times New Roman" w:hAnsi="Times New Roman" w:cs="Times New Roman"/>
          <w:sz w:val="28"/>
          <w:szCs w:val="28"/>
          <w:lang w:val="uk-UA"/>
        </w:rPr>
        <w:t>корегуючої</w:t>
      </w:r>
      <w:proofErr w:type="spellEnd"/>
      <w:r w:rsidRPr="00DB0179">
        <w:rPr>
          <w:rFonts w:ascii="Times New Roman" w:hAnsi="Times New Roman" w:cs="Times New Roman"/>
          <w:sz w:val="28"/>
          <w:szCs w:val="28"/>
          <w:lang w:val="uk-UA"/>
        </w:rPr>
        <w:t xml:space="preserve"> гімнастики, що дозволяє впливати, таким чином, на етіологічний  фактор. Фізкультурні заняття, як і при будь-якій гімнастиці, складаються з трьох комплексів:</w:t>
      </w:r>
    </w:p>
    <w:p w14:paraId="0BC5668A"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1. Вступні вправи, які поєднують ходьбу (можна на місці) з розмахом рук; вони підготовлюють організм до занять і викликають потреби в рівномірному глибокому диханні. Тривалість ходьби не більше однієї </w:t>
      </w:r>
      <w:r w:rsidR="008E7E31" w:rsidRPr="00DB0179">
        <w:rPr>
          <w:rFonts w:ascii="Times New Roman" w:hAnsi="Times New Roman" w:cs="Times New Roman"/>
          <w:sz w:val="28"/>
          <w:szCs w:val="28"/>
          <w:lang w:val="uk-UA"/>
        </w:rPr>
        <w:t>хвилини</w:t>
      </w:r>
      <w:r w:rsidRPr="00DB0179">
        <w:rPr>
          <w:rFonts w:ascii="Times New Roman" w:hAnsi="Times New Roman" w:cs="Times New Roman"/>
          <w:sz w:val="28"/>
          <w:szCs w:val="28"/>
          <w:lang w:val="uk-UA"/>
        </w:rPr>
        <w:t>.</w:t>
      </w:r>
    </w:p>
    <w:p w14:paraId="2EFB647C"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2. Основний комплекс включає вправи для великих м'язів тулуба відповідно до позиції плода. Сюди входять нахили тулуба вперед і в сторони, вправи для м'язів спини й черевної стінки з поступовим збільшенням амплітуди рухів (прогинання спини й ін.), повороти то в один, то в інший бік лежачи. Під час поворотів можна підводити стегна до живота при зігнутих колінах. Всі ці вправи сприяють мимовільному повороту плода в головне передлежання.</w:t>
      </w:r>
    </w:p>
    <w:p w14:paraId="7D4AA88C"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3. У заключний комплекс входять вправи, які викликають скорочення м'язів таз</w:t>
      </w:r>
      <w:r w:rsidR="008E7E31" w:rsidRPr="00DB0179">
        <w:rPr>
          <w:rFonts w:ascii="Times New Roman" w:hAnsi="Times New Roman" w:cs="Times New Roman"/>
          <w:sz w:val="28"/>
          <w:szCs w:val="28"/>
          <w:lang w:val="uk-UA"/>
        </w:rPr>
        <w:t>у</w:t>
      </w:r>
      <w:r w:rsidRPr="00DB0179">
        <w:rPr>
          <w:rFonts w:ascii="Times New Roman" w:hAnsi="Times New Roman" w:cs="Times New Roman"/>
          <w:sz w:val="28"/>
          <w:szCs w:val="28"/>
          <w:lang w:val="uk-UA"/>
        </w:rPr>
        <w:t xml:space="preserve"> й тазового дна, сприяючи його зміцненню. Жінка застосовує їх протягом всієї вагітності, вона може робити їх вдома.</w:t>
      </w:r>
    </w:p>
    <w:p w14:paraId="494CFE34" w14:textId="77777777" w:rsidR="00DB0179" w:rsidRDefault="00DB0179" w:rsidP="00DB0179">
      <w:pPr>
        <w:pStyle w:val="2"/>
        <w:spacing w:before="0" w:line="240" w:lineRule="auto"/>
        <w:ind w:firstLine="720"/>
        <w:jc w:val="center"/>
        <w:rPr>
          <w:rFonts w:ascii="Times New Roman" w:hAnsi="Times New Roman" w:cs="Times New Roman"/>
          <w:b/>
          <w:color w:val="auto"/>
          <w:sz w:val="28"/>
          <w:szCs w:val="28"/>
          <w:lang w:val="uk-UA"/>
        </w:rPr>
      </w:pPr>
    </w:p>
    <w:p w14:paraId="3430ED99" w14:textId="77777777" w:rsidR="00A122AE" w:rsidRDefault="00A122AE" w:rsidP="00DB0179">
      <w:pPr>
        <w:pStyle w:val="2"/>
        <w:spacing w:before="0" w:line="240" w:lineRule="auto"/>
        <w:ind w:firstLine="720"/>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Гімнастика І.Ф.</w:t>
      </w:r>
      <w:r w:rsidR="008E7E31" w:rsidRPr="00DB0179">
        <w:rPr>
          <w:rFonts w:ascii="Times New Roman" w:hAnsi="Times New Roman" w:cs="Times New Roman"/>
          <w:b/>
          <w:color w:val="auto"/>
          <w:sz w:val="28"/>
          <w:szCs w:val="28"/>
          <w:lang w:val="uk-UA"/>
        </w:rPr>
        <w:t xml:space="preserve"> </w:t>
      </w:r>
      <w:proofErr w:type="spellStart"/>
      <w:r w:rsidRPr="00DB0179">
        <w:rPr>
          <w:rFonts w:ascii="Times New Roman" w:hAnsi="Times New Roman" w:cs="Times New Roman"/>
          <w:b/>
          <w:color w:val="auto"/>
          <w:sz w:val="28"/>
          <w:szCs w:val="28"/>
          <w:lang w:val="uk-UA"/>
        </w:rPr>
        <w:t>Дикань</w:t>
      </w:r>
      <w:proofErr w:type="spellEnd"/>
      <w:r w:rsidRPr="00DB0179">
        <w:rPr>
          <w:rFonts w:ascii="Times New Roman" w:hAnsi="Times New Roman" w:cs="Times New Roman"/>
          <w:b/>
          <w:color w:val="auto"/>
          <w:sz w:val="28"/>
          <w:szCs w:val="28"/>
          <w:lang w:val="uk-UA"/>
        </w:rPr>
        <w:t xml:space="preserve"> (1961 р.)</w:t>
      </w:r>
    </w:p>
    <w:p w14:paraId="55F0749A" w14:textId="77777777" w:rsidR="00C11D36" w:rsidRPr="00C11D36" w:rsidRDefault="00C11D36" w:rsidP="00C11D36">
      <w:pPr>
        <w:rPr>
          <w:lang w:val="uk-UA"/>
        </w:rPr>
      </w:pPr>
    </w:p>
    <w:p w14:paraId="5417C3A6"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Використовується при високому тонусі матки й терміні вагітності 29-37 тижнів. Вагітна, лежачи на ліжку, 3-4 рази повертається поперемінно на лівий та на правий бік і лежить на кожному з них по 10 хвилин (у середньому на кожне заняття витрачається 60-80 хвилин). Такі заняття проводять 3-4 рази на добу протягом 7-10 </w:t>
      </w:r>
      <w:r w:rsidRPr="00DB0179">
        <w:rPr>
          <w:rFonts w:ascii="Times New Roman" w:hAnsi="Times New Roman" w:cs="Times New Roman"/>
          <w:sz w:val="28"/>
          <w:szCs w:val="28"/>
          <w:lang w:val="uk-UA"/>
        </w:rPr>
        <w:lastRenderedPageBreak/>
        <w:t>днів. Після повороту плода з метою профілактики рецидиву вагітна повинна лежати на боці відповідному до позиції плода.</w:t>
      </w:r>
    </w:p>
    <w:p w14:paraId="2EB99292" w14:textId="77777777" w:rsidR="00A122AE"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Також гімнастичні комплекси були запропоновані </w:t>
      </w:r>
      <w:proofErr w:type="spellStart"/>
      <w:r w:rsidRPr="00DB0179">
        <w:rPr>
          <w:rFonts w:ascii="Times New Roman" w:hAnsi="Times New Roman" w:cs="Times New Roman"/>
          <w:sz w:val="28"/>
          <w:szCs w:val="28"/>
          <w:lang w:val="uk-UA"/>
        </w:rPr>
        <w:t>Фомічовою</w:t>
      </w:r>
      <w:proofErr w:type="spellEnd"/>
      <w:r w:rsidRPr="00DB0179">
        <w:rPr>
          <w:rFonts w:ascii="Times New Roman" w:hAnsi="Times New Roman" w:cs="Times New Roman"/>
          <w:sz w:val="28"/>
          <w:szCs w:val="28"/>
          <w:lang w:val="uk-UA"/>
        </w:rPr>
        <w:t xml:space="preserve"> В.В. (</w:t>
      </w:r>
      <w:smartTag w:uri="urn:schemas-microsoft-com:office:smarttags" w:element="metricconverter">
        <w:smartTagPr>
          <w:attr w:name="ProductID" w:val="1979 г"/>
        </w:smartTagPr>
        <w:r w:rsidRPr="00DB0179">
          <w:rPr>
            <w:rFonts w:ascii="Times New Roman" w:hAnsi="Times New Roman" w:cs="Times New Roman"/>
            <w:sz w:val="28"/>
            <w:szCs w:val="28"/>
            <w:lang w:val="uk-UA"/>
          </w:rPr>
          <w:t>1979 г</w:t>
        </w:r>
      </w:smartTag>
      <w:r w:rsidRPr="00DB0179">
        <w:rPr>
          <w:rFonts w:ascii="Times New Roman" w:hAnsi="Times New Roman" w:cs="Times New Roman"/>
          <w:sz w:val="28"/>
          <w:szCs w:val="28"/>
          <w:lang w:val="uk-UA"/>
        </w:rPr>
        <w:t xml:space="preserve">), </w:t>
      </w:r>
      <w:proofErr w:type="spellStart"/>
      <w:r w:rsidRPr="00DB0179">
        <w:rPr>
          <w:rFonts w:ascii="Times New Roman" w:hAnsi="Times New Roman" w:cs="Times New Roman"/>
          <w:sz w:val="28"/>
          <w:szCs w:val="28"/>
          <w:lang w:val="uk-UA"/>
        </w:rPr>
        <w:t>Брюхіною</w:t>
      </w:r>
      <w:proofErr w:type="spellEnd"/>
      <w:r w:rsidRPr="00DB0179">
        <w:rPr>
          <w:rFonts w:ascii="Times New Roman" w:hAnsi="Times New Roman" w:cs="Times New Roman"/>
          <w:sz w:val="28"/>
          <w:szCs w:val="28"/>
          <w:lang w:val="uk-UA"/>
        </w:rPr>
        <w:t xml:space="preserve"> Є.В. (1982 р.).</w:t>
      </w:r>
    </w:p>
    <w:p w14:paraId="29C0DE71" w14:textId="77777777" w:rsidR="00DB0179" w:rsidRPr="00DB0179" w:rsidRDefault="00DB0179" w:rsidP="00DB0179">
      <w:pPr>
        <w:spacing w:after="0" w:line="240" w:lineRule="auto"/>
        <w:ind w:firstLine="720"/>
        <w:jc w:val="both"/>
        <w:rPr>
          <w:rFonts w:ascii="Times New Roman" w:hAnsi="Times New Roman" w:cs="Times New Roman"/>
          <w:sz w:val="28"/>
          <w:szCs w:val="28"/>
          <w:lang w:val="uk-UA"/>
        </w:rPr>
      </w:pPr>
    </w:p>
    <w:p w14:paraId="2038A7A9" w14:textId="77777777" w:rsidR="008D66DB" w:rsidRDefault="004122DE" w:rsidP="00DB0179">
      <w:pPr>
        <w:pStyle w:val="1"/>
        <w:spacing w:before="0" w:line="240" w:lineRule="auto"/>
        <w:ind w:firstLine="720"/>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ВИЛУЧЕННЯ</w:t>
      </w:r>
      <w:r w:rsidR="008D66DB" w:rsidRPr="00DB0179">
        <w:rPr>
          <w:rFonts w:ascii="Times New Roman" w:hAnsi="Times New Roman" w:cs="Times New Roman"/>
          <w:b/>
          <w:color w:val="auto"/>
          <w:sz w:val="28"/>
          <w:szCs w:val="28"/>
          <w:lang w:val="uk-UA"/>
        </w:rPr>
        <w:t xml:space="preserve"> ПЛОДА ЗА ТАЗОВИЙ КІНЕЦЬ (EXTRACTІ FOETUS)</w:t>
      </w:r>
    </w:p>
    <w:p w14:paraId="04B62D10" w14:textId="77777777" w:rsidR="00C11D36" w:rsidRPr="00C11D36" w:rsidRDefault="00C11D36" w:rsidP="00C11D36">
      <w:pPr>
        <w:rPr>
          <w:lang w:val="uk-UA"/>
        </w:rPr>
      </w:pPr>
    </w:p>
    <w:p w14:paraId="3884AFD9" w14:textId="77777777" w:rsidR="008D66DB" w:rsidRPr="00DB0179" w:rsidRDefault="008D66DB"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На відміну від ручної допомоги, що надається при мимовільно </w:t>
      </w:r>
      <w:proofErr w:type="spellStart"/>
      <w:r w:rsidRPr="00DB0179">
        <w:rPr>
          <w:rFonts w:ascii="Times New Roman" w:hAnsi="Times New Roman" w:cs="Times New Roman"/>
          <w:sz w:val="28"/>
          <w:szCs w:val="28"/>
          <w:lang w:val="uk-UA"/>
        </w:rPr>
        <w:t>перебігаючих</w:t>
      </w:r>
      <w:proofErr w:type="spellEnd"/>
      <w:r w:rsidRPr="00DB0179">
        <w:rPr>
          <w:rFonts w:ascii="Times New Roman" w:hAnsi="Times New Roman" w:cs="Times New Roman"/>
          <w:sz w:val="28"/>
          <w:szCs w:val="28"/>
          <w:lang w:val="uk-UA"/>
        </w:rPr>
        <w:t xml:space="preserve"> пологах, екстракція плода за тазовий кінець є операцією, за допомогою якої витягається весь плід. Ця операція проводиться без інструментів, лише руками.</w:t>
      </w:r>
    </w:p>
    <w:p w14:paraId="555AED2D" w14:textId="77777777" w:rsidR="008D66DB" w:rsidRPr="00DB0179" w:rsidRDefault="008D66DB"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Дан</w:t>
      </w:r>
      <w:r w:rsidR="00D32544" w:rsidRPr="00DB0179">
        <w:rPr>
          <w:rFonts w:ascii="Times New Roman" w:hAnsi="Times New Roman" w:cs="Times New Roman"/>
          <w:sz w:val="28"/>
          <w:szCs w:val="28"/>
          <w:lang w:val="uk-UA"/>
        </w:rPr>
        <w:t>у</w:t>
      </w:r>
      <w:r w:rsidRPr="00DB0179">
        <w:rPr>
          <w:rFonts w:ascii="Times New Roman" w:hAnsi="Times New Roman" w:cs="Times New Roman"/>
          <w:sz w:val="28"/>
          <w:szCs w:val="28"/>
          <w:lang w:val="uk-UA"/>
        </w:rPr>
        <w:t xml:space="preserve"> операці</w:t>
      </w:r>
      <w:r w:rsidR="00D32544" w:rsidRPr="00DB0179">
        <w:rPr>
          <w:rFonts w:ascii="Times New Roman" w:hAnsi="Times New Roman" w:cs="Times New Roman"/>
          <w:sz w:val="28"/>
          <w:szCs w:val="28"/>
          <w:lang w:val="uk-UA"/>
        </w:rPr>
        <w:t>ю</w:t>
      </w:r>
      <w:r w:rsidRPr="00DB0179">
        <w:rPr>
          <w:rFonts w:ascii="Times New Roman" w:hAnsi="Times New Roman" w:cs="Times New Roman"/>
          <w:sz w:val="28"/>
          <w:szCs w:val="28"/>
          <w:lang w:val="uk-UA"/>
        </w:rPr>
        <w:t xml:space="preserve"> </w:t>
      </w:r>
      <w:r w:rsidR="00D32544" w:rsidRPr="00DB0179">
        <w:rPr>
          <w:rFonts w:ascii="Times New Roman" w:hAnsi="Times New Roman" w:cs="Times New Roman"/>
          <w:sz w:val="28"/>
          <w:szCs w:val="28"/>
          <w:lang w:val="uk-UA"/>
        </w:rPr>
        <w:t>застосовують</w:t>
      </w:r>
      <w:r w:rsidRPr="00DB0179">
        <w:rPr>
          <w:rFonts w:ascii="Times New Roman" w:hAnsi="Times New Roman" w:cs="Times New Roman"/>
          <w:sz w:val="28"/>
          <w:szCs w:val="28"/>
          <w:lang w:val="uk-UA"/>
        </w:rPr>
        <w:t xml:space="preserve"> в екстрених випадках коли необхідно термінове </w:t>
      </w:r>
      <w:proofErr w:type="spellStart"/>
      <w:r w:rsidRPr="00DB0179">
        <w:rPr>
          <w:rFonts w:ascii="Times New Roman" w:hAnsi="Times New Roman" w:cs="Times New Roman"/>
          <w:sz w:val="28"/>
          <w:szCs w:val="28"/>
          <w:lang w:val="uk-UA"/>
        </w:rPr>
        <w:t>родорозрішення</w:t>
      </w:r>
      <w:proofErr w:type="spellEnd"/>
      <w:r w:rsidRPr="00DB0179">
        <w:rPr>
          <w:rFonts w:ascii="Times New Roman" w:hAnsi="Times New Roman" w:cs="Times New Roman"/>
          <w:sz w:val="28"/>
          <w:szCs w:val="28"/>
          <w:lang w:val="uk-UA"/>
        </w:rPr>
        <w:t xml:space="preserve"> в пологах при тазовому передлежанні й наявності умов для її проведення.</w:t>
      </w:r>
    </w:p>
    <w:p w14:paraId="1C49ACEB" w14:textId="77777777" w:rsidR="008D66DB" w:rsidRPr="00DB0179" w:rsidRDefault="008D66DB"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Умови:</w:t>
      </w:r>
      <w:r w:rsidRPr="00DB0179">
        <w:rPr>
          <w:rFonts w:ascii="Times New Roman" w:hAnsi="Times New Roman" w:cs="Times New Roman"/>
          <w:sz w:val="28"/>
          <w:szCs w:val="28"/>
          <w:lang w:val="uk-UA"/>
        </w:rPr>
        <w:t xml:space="preserve"> 1) повне розкриття шийки матки; 2) відсутність плідного міхура; 3) відповідність між розмірами плода й таза матері.</w:t>
      </w:r>
    </w:p>
    <w:p w14:paraId="517B777B" w14:textId="77777777" w:rsidR="008D66DB" w:rsidRPr="00DB0179" w:rsidRDefault="008D66DB"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Розрізняють три різновиди </w:t>
      </w:r>
      <w:r w:rsidR="004122DE" w:rsidRPr="00DB0179">
        <w:rPr>
          <w:rFonts w:ascii="Times New Roman" w:hAnsi="Times New Roman" w:cs="Times New Roman"/>
          <w:sz w:val="28"/>
          <w:szCs w:val="28"/>
          <w:lang w:val="uk-UA"/>
        </w:rPr>
        <w:t>вилучення</w:t>
      </w:r>
      <w:r w:rsidRPr="00DB0179">
        <w:rPr>
          <w:rFonts w:ascii="Times New Roman" w:hAnsi="Times New Roman" w:cs="Times New Roman"/>
          <w:sz w:val="28"/>
          <w:szCs w:val="28"/>
          <w:lang w:val="uk-UA"/>
        </w:rPr>
        <w:t xml:space="preserve"> плода за тазовий кінець:</w:t>
      </w:r>
    </w:p>
    <w:p w14:paraId="08A387CC" w14:textId="77777777" w:rsidR="008D66DB" w:rsidRPr="00DB0179" w:rsidRDefault="004122DE" w:rsidP="00DB0179">
      <w:pPr>
        <w:numPr>
          <w:ilvl w:val="0"/>
          <w:numId w:val="22"/>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вилучення</w:t>
      </w:r>
      <w:r w:rsidR="008D66DB" w:rsidRPr="00DB0179">
        <w:rPr>
          <w:rFonts w:ascii="Times New Roman" w:hAnsi="Times New Roman" w:cs="Times New Roman"/>
          <w:sz w:val="28"/>
          <w:szCs w:val="28"/>
          <w:lang w:val="uk-UA"/>
        </w:rPr>
        <w:t xml:space="preserve"> плода за ніжку (виконують при неповному ножному передлежанні);</w:t>
      </w:r>
    </w:p>
    <w:p w14:paraId="049D55FC" w14:textId="77777777" w:rsidR="008D66DB" w:rsidRPr="00DB0179" w:rsidRDefault="004122DE" w:rsidP="00DB0179">
      <w:pPr>
        <w:numPr>
          <w:ilvl w:val="0"/>
          <w:numId w:val="22"/>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вилучення</w:t>
      </w:r>
      <w:r w:rsidR="008D66DB" w:rsidRPr="00DB0179">
        <w:rPr>
          <w:rFonts w:ascii="Times New Roman" w:hAnsi="Times New Roman" w:cs="Times New Roman"/>
          <w:sz w:val="28"/>
          <w:szCs w:val="28"/>
          <w:lang w:val="uk-UA"/>
        </w:rPr>
        <w:t xml:space="preserve"> плода за обидві ніжки (виконують при повному ножному передлежанні);</w:t>
      </w:r>
    </w:p>
    <w:p w14:paraId="22F852DB" w14:textId="77777777" w:rsidR="008D66DB" w:rsidRPr="00DB0179" w:rsidRDefault="004122DE" w:rsidP="00DB0179">
      <w:pPr>
        <w:numPr>
          <w:ilvl w:val="0"/>
          <w:numId w:val="22"/>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вилучення</w:t>
      </w:r>
      <w:r w:rsidR="008D66DB" w:rsidRPr="00DB0179">
        <w:rPr>
          <w:rFonts w:ascii="Times New Roman" w:hAnsi="Times New Roman" w:cs="Times New Roman"/>
          <w:sz w:val="28"/>
          <w:szCs w:val="28"/>
          <w:lang w:val="uk-UA"/>
        </w:rPr>
        <w:t xml:space="preserve"> плода за паховий згин (при чисто сідничному передлежанні).</w:t>
      </w:r>
    </w:p>
    <w:p w14:paraId="2B8F58C7" w14:textId="77777777" w:rsidR="008D66DB" w:rsidRPr="00DB0179" w:rsidRDefault="008D66DB"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При змішаному тазовому передлежанні </w:t>
      </w:r>
      <w:proofErr w:type="spellStart"/>
      <w:r w:rsidRPr="00DB0179">
        <w:rPr>
          <w:rFonts w:ascii="Times New Roman" w:hAnsi="Times New Roman" w:cs="Times New Roman"/>
          <w:sz w:val="28"/>
          <w:szCs w:val="28"/>
          <w:lang w:val="uk-UA"/>
        </w:rPr>
        <w:t>низводять</w:t>
      </w:r>
      <w:proofErr w:type="spellEnd"/>
      <w:r w:rsidRPr="00DB0179">
        <w:rPr>
          <w:rFonts w:ascii="Times New Roman" w:hAnsi="Times New Roman" w:cs="Times New Roman"/>
          <w:sz w:val="28"/>
          <w:szCs w:val="28"/>
          <w:lang w:val="uk-UA"/>
        </w:rPr>
        <w:t xml:space="preserve"> передню ніжку  - створюється неповне ножне передлежання, і наступне </w:t>
      </w:r>
      <w:r w:rsidR="004122DE" w:rsidRPr="00DB0179">
        <w:rPr>
          <w:rFonts w:ascii="Times New Roman" w:hAnsi="Times New Roman" w:cs="Times New Roman"/>
          <w:sz w:val="28"/>
          <w:szCs w:val="28"/>
          <w:lang w:val="uk-UA"/>
        </w:rPr>
        <w:t>вилучення</w:t>
      </w:r>
      <w:r w:rsidRPr="00DB0179">
        <w:rPr>
          <w:rFonts w:ascii="Times New Roman" w:hAnsi="Times New Roman" w:cs="Times New Roman"/>
          <w:sz w:val="28"/>
          <w:szCs w:val="28"/>
          <w:lang w:val="uk-UA"/>
        </w:rPr>
        <w:t xml:space="preserve"> плода за ніжку.</w:t>
      </w:r>
    </w:p>
    <w:p w14:paraId="67226ED0" w14:textId="77777777" w:rsidR="00DB0179" w:rsidRDefault="00DB0179" w:rsidP="00DB0179">
      <w:pPr>
        <w:pStyle w:val="1"/>
        <w:spacing w:before="0" w:line="240" w:lineRule="auto"/>
        <w:jc w:val="center"/>
        <w:rPr>
          <w:rFonts w:ascii="Times New Roman" w:hAnsi="Times New Roman" w:cs="Times New Roman"/>
          <w:b/>
          <w:color w:val="auto"/>
          <w:sz w:val="28"/>
          <w:szCs w:val="28"/>
          <w:lang w:val="uk-UA"/>
        </w:rPr>
      </w:pPr>
    </w:p>
    <w:p w14:paraId="354D8D21" w14:textId="77777777" w:rsidR="008D66DB" w:rsidRDefault="004122DE" w:rsidP="00C11D36">
      <w:pPr>
        <w:pStyle w:val="1"/>
        <w:spacing w:before="0" w:line="240" w:lineRule="auto"/>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ВИЛУЧЕННЯ</w:t>
      </w:r>
      <w:r w:rsidR="008D66DB" w:rsidRPr="00DB0179">
        <w:rPr>
          <w:rFonts w:ascii="Times New Roman" w:hAnsi="Times New Roman" w:cs="Times New Roman"/>
          <w:b/>
          <w:color w:val="auto"/>
          <w:sz w:val="28"/>
          <w:szCs w:val="28"/>
          <w:lang w:val="uk-UA"/>
        </w:rPr>
        <w:t xml:space="preserve"> ПЛОДА ЗА НІЖКУ</w:t>
      </w:r>
    </w:p>
    <w:p w14:paraId="71FF78E4" w14:textId="77777777" w:rsidR="00C11D36" w:rsidRPr="00C11D36" w:rsidRDefault="00C11D36" w:rsidP="00C11D36">
      <w:pPr>
        <w:spacing w:after="0" w:line="240" w:lineRule="auto"/>
        <w:rPr>
          <w:lang w:val="uk-UA"/>
        </w:rPr>
      </w:pPr>
    </w:p>
    <w:p w14:paraId="7B2C05B9" w14:textId="77777777" w:rsidR="008D66DB" w:rsidRPr="00DB0179" w:rsidRDefault="008D66DB" w:rsidP="00C11D36">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Якщо передлежача ніжка знаходиться ще в піхві, її виводять зі статевої щілини двома пальцями. Виведену ніжку захоплюють у такий спосіб: великий палець розміщується уздовж </w:t>
      </w:r>
      <w:r w:rsidR="00CB3467" w:rsidRPr="00DB0179">
        <w:rPr>
          <w:rFonts w:ascii="Times New Roman" w:hAnsi="Times New Roman" w:cs="Times New Roman"/>
          <w:sz w:val="28"/>
          <w:szCs w:val="28"/>
          <w:lang w:val="uk-UA"/>
        </w:rPr>
        <w:t>литкового</w:t>
      </w:r>
      <w:r w:rsidRPr="00DB0179">
        <w:rPr>
          <w:rFonts w:ascii="Times New Roman" w:hAnsi="Times New Roman" w:cs="Times New Roman"/>
          <w:sz w:val="28"/>
          <w:szCs w:val="28"/>
          <w:lang w:val="uk-UA"/>
        </w:rPr>
        <w:t xml:space="preserve">  м'яза, а кінець пальця впирається в </w:t>
      </w:r>
      <w:r w:rsidR="00CB3467" w:rsidRPr="00DB0179">
        <w:rPr>
          <w:rFonts w:ascii="Times New Roman" w:hAnsi="Times New Roman" w:cs="Times New Roman"/>
          <w:sz w:val="28"/>
          <w:szCs w:val="28"/>
          <w:lang w:val="uk-UA"/>
        </w:rPr>
        <w:t xml:space="preserve">литковий </w:t>
      </w:r>
      <w:r w:rsidRPr="00DB0179">
        <w:rPr>
          <w:rFonts w:ascii="Times New Roman" w:hAnsi="Times New Roman" w:cs="Times New Roman"/>
          <w:sz w:val="28"/>
          <w:szCs w:val="28"/>
          <w:lang w:val="uk-UA"/>
        </w:rPr>
        <w:t xml:space="preserve">м'яз, інші чотири пальці обхоплюють гомілку спереду. Таке захоплення ніжки оберігає  її від перелому. Потім проводять </w:t>
      </w:r>
      <w:proofErr w:type="spellStart"/>
      <w:r w:rsidRPr="00DB0179">
        <w:rPr>
          <w:rFonts w:ascii="Times New Roman" w:hAnsi="Times New Roman" w:cs="Times New Roman"/>
          <w:sz w:val="28"/>
          <w:szCs w:val="28"/>
          <w:lang w:val="uk-UA"/>
        </w:rPr>
        <w:t>тракції</w:t>
      </w:r>
      <w:proofErr w:type="spellEnd"/>
      <w:r w:rsidRPr="00DB0179">
        <w:rPr>
          <w:rFonts w:ascii="Times New Roman" w:hAnsi="Times New Roman" w:cs="Times New Roman"/>
          <w:sz w:val="28"/>
          <w:szCs w:val="28"/>
          <w:lang w:val="uk-UA"/>
        </w:rPr>
        <w:t xml:space="preserve"> в напрямку донизу; по мірі просування ніжки назовні друга рука акушера захоплює ніжку вище першої в такий же спосіб. </w:t>
      </w:r>
      <w:r w:rsidR="00D32544" w:rsidRPr="00DB0179">
        <w:rPr>
          <w:rFonts w:ascii="Times New Roman" w:hAnsi="Times New Roman" w:cs="Times New Roman"/>
          <w:sz w:val="28"/>
          <w:szCs w:val="28"/>
          <w:lang w:val="uk-UA"/>
        </w:rPr>
        <w:t>В</w:t>
      </w:r>
      <w:r w:rsidR="004122DE" w:rsidRPr="00DB0179">
        <w:rPr>
          <w:rFonts w:ascii="Times New Roman" w:hAnsi="Times New Roman" w:cs="Times New Roman"/>
          <w:sz w:val="28"/>
          <w:szCs w:val="28"/>
          <w:lang w:val="uk-UA"/>
        </w:rPr>
        <w:t>илучення</w:t>
      </w:r>
      <w:r w:rsidRPr="00DB0179">
        <w:rPr>
          <w:rFonts w:ascii="Times New Roman" w:hAnsi="Times New Roman" w:cs="Times New Roman"/>
          <w:sz w:val="28"/>
          <w:szCs w:val="28"/>
          <w:lang w:val="uk-UA"/>
        </w:rPr>
        <w:t xml:space="preserve"> за ніжку проводять доти, поки народиться передня сідниця, і здухвинна кістка (</w:t>
      </w:r>
      <w:r w:rsidR="00502227" w:rsidRPr="00DB0179">
        <w:rPr>
          <w:rFonts w:ascii="Times New Roman" w:hAnsi="Times New Roman" w:cs="Times New Roman"/>
          <w:sz w:val="28"/>
          <w:szCs w:val="28"/>
          <w:lang w:val="uk-UA"/>
        </w:rPr>
        <w:t>точка</w:t>
      </w:r>
      <w:r w:rsidRPr="00DB0179">
        <w:rPr>
          <w:rFonts w:ascii="Times New Roman" w:hAnsi="Times New Roman" w:cs="Times New Roman"/>
          <w:sz w:val="28"/>
          <w:szCs w:val="28"/>
          <w:lang w:val="uk-UA"/>
        </w:rPr>
        <w:t xml:space="preserve"> фіксації) </w:t>
      </w:r>
      <w:proofErr w:type="spellStart"/>
      <w:r w:rsidRPr="00DB0179">
        <w:rPr>
          <w:rFonts w:ascii="Times New Roman" w:hAnsi="Times New Roman" w:cs="Times New Roman"/>
          <w:sz w:val="28"/>
          <w:szCs w:val="28"/>
          <w:lang w:val="uk-UA"/>
        </w:rPr>
        <w:t>підійде</w:t>
      </w:r>
      <w:proofErr w:type="spellEnd"/>
      <w:r w:rsidRPr="00DB0179">
        <w:rPr>
          <w:rFonts w:ascii="Times New Roman" w:hAnsi="Times New Roman" w:cs="Times New Roman"/>
          <w:sz w:val="28"/>
          <w:szCs w:val="28"/>
          <w:lang w:val="uk-UA"/>
        </w:rPr>
        <w:t xml:space="preserve"> під нижній край </w:t>
      </w:r>
      <w:proofErr w:type="spellStart"/>
      <w:r w:rsidRPr="00DB0179">
        <w:rPr>
          <w:rFonts w:ascii="Times New Roman" w:hAnsi="Times New Roman" w:cs="Times New Roman"/>
          <w:sz w:val="28"/>
          <w:szCs w:val="28"/>
          <w:lang w:val="uk-UA"/>
        </w:rPr>
        <w:t>лонного</w:t>
      </w:r>
      <w:proofErr w:type="spellEnd"/>
      <w:r w:rsidRPr="00DB0179">
        <w:rPr>
          <w:rFonts w:ascii="Times New Roman" w:hAnsi="Times New Roman" w:cs="Times New Roman"/>
          <w:sz w:val="28"/>
          <w:szCs w:val="28"/>
          <w:lang w:val="uk-UA"/>
        </w:rPr>
        <w:t xml:space="preserve"> зчленування. Після цього переднє стегно захоплюють обома руками й піднімають його догори; при цьому відбувається бічне згинання тулуба, і над промежиною з’являється друга сідниця. Іншу ніжку (задню) витягати не слід (небезпека перелому), при подальших </w:t>
      </w:r>
      <w:proofErr w:type="spellStart"/>
      <w:r w:rsidRPr="00DB0179">
        <w:rPr>
          <w:rFonts w:ascii="Times New Roman" w:hAnsi="Times New Roman" w:cs="Times New Roman"/>
          <w:sz w:val="28"/>
          <w:szCs w:val="28"/>
          <w:lang w:val="uk-UA"/>
        </w:rPr>
        <w:t>тракціях</w:t>
      </w:r>
      <w:proofErr w:type="spellEnd"/>
      <w:r w:rsidRPr="00DB0179">
        <w:rPr>
          <w:rFonts w:ascii="Times New Roman" w:hAnsi="Times New Roman" w:cs="Times New Roman"/>
          <w:sz w:val="28"/>
          <w:szCs w:val="28"/>
          <w:lang w:val="uk-UA"/>
        </w:rPr>
        <w:t xml:space="preserve"> вона випадає сама. Після народження другої сідниці руки розміщують у такий спосіб: однією рукою обхоплюють переднє стегно, при чому, великий палець розміщується уздовж крижів, а іншими пальцями обхоплюють стегно (уникаючи натиснення пальцями на черевну стінку). Вказівний палець другої руки вводять у задній паховий згин, великий палець також розташовують на крижах (інші пальці притиснуті до </w:t>
      </w:r>
      <w:r w:rsidRPr="00DB0179">
        <w:rPr>
          <w:rFonts w:ascii="Times New Roman" w:hAnsi="Times New Roman" w:cs="Times New Roman"/>
          <w:sz w:val="28"/>
          <w:szCs w:val="28"/>
          <w:lang w:val="uk-UA"/>
        </w:rPr>
        <w:lastRenderedPageBreak/>
        <w:t xml:space="preserve">долоні). Захопивши, таким чином, тазовий кінець, продовжують </w:t>
      </w:r>
      <w:proofErr w:type="spellStart"/>
      <w:r w:rsidRPr="00DB0179">
        <w:rPr>
          <w:rFonts w:ascii="Times New Roman" w:hAnsi="Times New Roman" w:cs="Times New Roman"/>
          <w:sz w:val="28"/>
          <w:szCs w:val="28"/>
          <w:lang w:val="uk-UA"/>
        </w:rPr>
        <w:t>тракції</w:t>
      </w:r>
      <w:proofErr w:type="spellEnd"/>
      <w:r w:rsidRPr="00DB0179">
        <w:rPr>
          <w:rFonts w:ascii="Times New Roman" w:hAnsi="Times New Roman" w:cs="Times New Roman"/>
          <w:sz w:val="28"/>
          <w:szCs w:val="28"/>
          <w:lang w:val="uk-UA"/>
        </w:rPr>
        <w:t xml:space="preserve">, але більш горизонтально. Після народження задньої ніжки її захоплюють так, як захоплена передня, і витягають плід до пупка. Перевіряють, чи не натягнута пуповина - при необхідності натяг послабляють або навіть перетинають. Далі плід витягають до нижнього кута лопаток. Після цього звільняють ручки й голівку за правилами, які застосовуються при </w:t>
      </w:r>
      <w:r w:rsidRPr="00DB0179">
        <w:rPr>
          <w:rFonts w:ascii="Times New Roman" w:hAnsi="Times New Roman" w:cs="Times New Roman"/>
          <w:i/>
          <w:iCs/>
          <w:sz w:val="28"/>
          <w:szCs w:val="28"/>
          <w:lang w:val="uk-UA"/>
        </w:rPr>
        <w:t>класичній  ручній  допомозі</w:t>
      </w:r>
      <w:r w:rsidRPr="00DB0179">
        <w:rPr>
          <w:rFonts w:ascii="Times New Roman" w:hAnsi="Times New Roman" w:cs="Times New Roman"/>
          <w:sz w:val="28"/>
          <w:szCs w:val="28"/>
          <w:lang w:val="uk-UA"/>
        </w:rPr>
        <w:t>.</w:t>
      </w:r>
    </w:p>
    <w:p w14:paraId="2F0212A1" w14:textId="77777777" w:rsidR="00DB0179" w:rsidRDefault="00DB0179" w:rsidP="00DB0179">
      <w:pPr>
        <w:pStyle w:val="1"/>
        <w:spacing w:before="0" w:line="240" w:lineRule="auto"/>
        <w:jc w:val="center"/>
        <w:rPr>
          <w:rFonts w:ascii="Times New Roman" w:hAnsi="Times New Roman" w:cs="Times New Roman"/>
          <w:b/>
          <w:color w:val="auto"/>
          <w:sz w:val="28"/>
          <w:szCs w:val="28"/>
          <w:lang w:val="uk-UA"/>
        </w:rPr>
      </w:pPr>
    </w:p>
    <w:p w14:paraId="62E48922" w14:textId="77777777" w:rsidR="008D66DB" w:rsidRPr="00DB0179" w:rsidRDefault="004122DE" w:rsidP="00DB0179">
      <w:pPr>
        <w:pStyle w:val="1"/>
        <w:spacing w:before="0" w:line="240" w:lineRule="auto"/>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ВИЛУЧЕННЯ</w:t>
      </w:r>
      <w:r w:rsidR="008D66DB" w:rsidRPr="00DB0179">
        <w:rPr>
          <w:rFonts w:ascii="Times New Roman" w:hAnsi="Times New Roman" w:cs="Times New Roman"/>
          <w:b/>
          <w:color w:val="auto"/>
          <w:sz w:val="28"/>
          <w:szCs w:val="28"/>
          <w:lang w:val="uk-UA"/>
        </w:rPr>
        <w:t xml:space="preserve"> ПЛОДА ЗА ОБИДВІ НІЖКИ</w:t>
      </w:r>
    </w:p>
    <w:p w14:paraId="746DD229" w14:textId="77777777" w:rsidR="008D66DB" w:rsidRPr="00DB0179" w:rsidRDefault="008D66DB"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Якщо ніжки в піхві, їх зводять. Після, захоплюють однойменною рукою ніжки так, щоб великі пальці розташовувалися уздовж </w:t>
      </w:r>
      <w:r w:rsidR="00CB3467" w:rsidRPr="00DB0179">
        <w:rPr>
          <w:rFonts w:ascii="Times New Roman" w:hAnsi="Times New Roman" w:cs="Times New Roman"/>
          <w:sz w:val="28"/>
          <w:szCs w:val="28"/>
          <w:lang w:val="uk-UA"/>
        </w:rPr>
        <w:t xml:space="preserve">литкового </w:t>
      </w:r>
      <w:r w:rsidRPr="00DB0179">
        <w:rPr>
          <w:rFonts w:ascii="Times New Roman" w:hAnsi="Times New Roman" w:cs="Times New Roman"/>
          <w:sz w:val="28"/>
          <w:szCs w:val="28"/>
          <w:lang w:val="uk-UA"/>
        </w:rPr>
        <w:t>м'яз</w:t>
      </w:r>
      <w:r w:rsidR="00CB3467" w:rsidRPr="00DB0179">
        <w:rPr>
          <w:rFonts w:ascii="Times New Roman" w:hAnsi="Times New Roman" w:cs="Times New Roman"/>
          <w:sz w:val="28"/>
          <w:szCs w:val="28"/>
          <w:lang w:val="uk-UA"/>
        </w:rPr>
        <w:t>у</w:t>
      </w:r>
      <w:r w:rsidRPr="00DB0179">
        <w:rPr>
          <w:rFonts w:ascii="Times New Roman" w:hAnsi="Times New Roman" w:cs="Times New Roman"/>
          <w:sz w:val="28"/>
          <w:szCs w:val="28"/>
          <w:lang w:val="uk-UA"/>
        </w:rPr>
        <w:t xml:space="preserve">, інші пальці обхоплюють гомілку. По мірі витягування ніжок пальці переміщають догори, до статевої щілини. Інші етапи аналогічні операції </w:t>
      </w:r>
      <w:r w:rsidR="004122DE" w:rsidRPr="00DB0179">
        <w:rPr>
          <w:rFonts w:ascii="Times New Roman" w:hAnsi="Times New Roman" w:cs="Times New Roman"/>
          <w:sz w:val="28"/>
          <w:szCs w:val="28"/>
          <w:lang w:val="uk-UA"/>
        </w:rPr>
        <w:t>вилучення</w:t>
      </w:r>
      <w:r w:rsidRPr="00DB0179">
        <w:rPr>
          <w:rFonts w:ascii="Times New Roman" w:hAnsi="Times New Roman" w:cs="Times New Roman"/>
          <w:sz w:val="28"/>
          <w:szCs w:val="28"/>
          <w:lang w:val="uk-UA"/>
        </w:rPr>
        <w:t xml:space="preserve"> плода за ніжку.</w:t>
      </w:r>
    </w:p>
    <w:p w14:paraId="7D9187FF" w14:textId="77777777" w:rsidR="00DB0179" w:rsidRDefault="00DB0179" w:rsidP="00DB0179">
      <w:pPr>
        <w:pStyle w:val="1"/>
        <w:spacing w:before="0" w:line="240" w:lineRule="auto"/>
        <w:jc w:val="center"/>
        <w:rPr>
          <w:rFonts w:ascii="Times New Roman" w:hAnsi="Times New Roman" w:cs="Times New Roman"/>
          <w:b/>
          <w:color w:val="auto"/>
          <w:sz w:val="28"/>
          <w:szCs w:val="28"/>
          <w:lang w:val="uk-UA"/>
        </w:rPr>
      </w:pPr>
    </w:p>
    <w:p w14:paraId="342475EB" w14:textId="77777777" w:rsidR="008D66DB" w:rsidRPr="00DB0179" w:rsidRDefault="004122DE" w:rsidP="00DB0179">
      <w:pPr>
        <w:pStyle w:val="1"/>
        <w:spacing w:before="0" w:line="240" w:lineRule="auto"/>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ВИЛУЧЕННЯ</w:t>
      </w:r>
      <w:r w:rsidR="008D66DB" w:rsidRPr="00DB0179">
        <w:rPr>
          <w:rFonts w:ascii="Times New Roman" w:hAnsi="Times New Roman" w:cs="Times New Roman"/>
          <w:b/>
          <w:color w:val="auto"/>
          <w:sz w:val="28"/>
          <w:szCs w:val="28"/>
          <w:lang w:val="uk-UA"/>
        </w:rPr>
        <w:t xml:space="preserve"> ПЛОДА ЗА ПАХОВИЙ ЗГИН</w:t>
      </w:r>
    </w:p>
    <w:p w14:paraId="75CC7822" w14:textId="77777777" w:rsidR="008D66DB" w:rsidRPr="00DB0179" w:rsidRDefault="00D32544"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В</w:t>
      </w:r>
      <w:r w:rsidR="004122DE" w:rsidRPr="00DB0179">
        <w:rPr>
          <w:rFonts w:ascii="Times New Roman" w:hAnsi="Times New Roman" w:cs="Times New Roman"/>
          <w:sz w:val="28"/>
          <w:szCs w:val="28"/>
          <w:lang w:val="uk-UA"/>
        </w:rPr>
        <w:t>илучення</w:t>
      </w:r>
      <w:r w:rsidR="008D66DB" w:rsidRPr="00DB0179">
        <w:rPr>
          <w:rFonts w:ascii="Times New Roman" w:hAnsi="Times New Roman" w:cs="Times New Roman"/>
          <w:sz w:val="28"/>
          <w:szCs w:val="28"/>
          <w:lang w:val="uk-UA"/>
        </w:rPr>
        <w:t xml:space="preserve"> починають одним вказівним пальцем, що згинають у вигляді гачка й вводять у передній паховий згин плода. </w:t>
      </w:r>
      <w:proofErr w:type="spellStart"/>
      <w:r w:rsidR="008D66DB" w:rsidRPr="00DB0179">
        <w:rPr>
          <w:rFonts w:ascii="Times New Roman" w:hAnsi="Times New Roman" w:cs="Times New Roman"/>
          <w:sz w:val="28"/>
          <w:szCs w:val="28"/>
          <w:lang w:val="uk-UA"/>
        </w:rPr>
        <w:t>Тракції</w:t>
      </w:r>
      <w:proofErr w:type="spellEnd"/>
      <w:r w:rsidR="008D66DB" w:rsidRPr="00DB0179">
        <w:rPr>
          <w:rFonts w:ascii="Times New Roman" w:hAnsi="Times New Roman" w:cs="Times New Roman"/>
          <w:sz w:val="28"/>
          <w:szCs w:val="28"/>
          <w:lang w:val="uk-UA"/>
        </w:rPr>
        <w:t xml:space="preserve"> проводять долілиць доти, поки народиться передня сідниця, і здухвинна кістка </w:t>
      </w:r>
      <w:proofErr w:type="spellStart"/>
      <w:r w:rsidR="008D66DB" w:rsidRPr="00DB0179">
        <w:rPr>
          <w:rFonts w:ascii="Times New Roman" w:hAnsi="Times New Roman" w:cs="Times New Roman"/>
          <w:sz w:val="28"/>
          <w:szCs w:val="28"/>
          <w:lang w:val="uk-UA"/>
        </w:rPr>
        <w:t>підійде</w:t>
      </w:r>
      <w:proofErr w:type="spellEnd"/>
      <w:r w:rsidR="008D66DB" w:rsidRPr="00DB0179">
        <w:rPr>
          <w:rFonts w:ascii="Times New Roman" w:hAnsi="Times New Roman" w:cs="Times New Roman"/>
          <w:sz w:val="28"/>
          <w:szCs w:val="28"/>
          <w:lang w:val="uk-UA"/>
        </w:rPr>
        <w:t xml:space="preserve"> під </w:t>
      </w:r>
      <w:proofErr w:type="spellStart"/>
      <w:r w:rsidR="008D66DB" w:rsidRPr="00DB0179">
        <w:rPr>
          <w:rFonts w:ascii="Times New Roman" w:hAnsi="Times New Roman" w:cs="Times New Roman"/>
          <w:sz w:val="28"/>
          <w:szCs w:val="28"/>
          <w:lang w:val="uk-UA"/>
        </w:rPr>
        <w:t>лонне</w:t>
      </w:r>
      <w:proofErr w:type="spellEnd"/>
      <w:r w:rsidR="008D66DB" w:rsidRPr="00DB0179">
        <w:rPr>
          <w:rFonts w:ascii="Times New Roman" w:hAnsi="Times New Roman" w:cs="Times New Roman"/>
          <w:sz w:val="28"/>
          <w:szCs w:val="28"/>
          <w:lang w:val="uk-UA"/>
        </w:rPr>
        <w:t xml:space="preserve"> зчленування. </w:t>
      </w:r>
      <w:r w:rsidRPr="00DB0179">
        <w:rPr>
          <w:rFonts w:ascii="Times New Roman" w:hAnsi="Times New Roman" w:cs="Times New Roman"/>
          <w:sz w:val="28"/>
          <w:szCs w:val="28"/>
          <w:lang w:val="uk-UA"/>
        </w:rPr>
        <w:t>В</w:t>
      </w:r>
      <w:r w:rsidR="004122DE" w:rsidRPr="00DB0179">
        <w:rPr>
          <w:rFonts w:ascii="Times New Roman" w:hAnsi="Times New Roman" w:cs="Times New Roman"/>
          <w:sz w:val="28"/>
          <w:szCs w:val="28"/>
          <w:lang w:val="uk-UA"/>
        </w:rPr>
        <w:t>илучення</w:t>
      </w:r>
      <w:r w:rsidR="008D66DB" w:rsidRPr="00DB0179">
        <w:rPr>
          <w:rFonts w:ascii="Times New Roman" w:hAnsi="Times New Roman" w:cs="Times New Roman"/>
          <w:sz w:val="28"/>
          <w:szCs w:val="28"/>
          <w:lang w:val="uk-UA"/>
        </w:rPr>
        <w:t xml:space="preserve"> проводять під час потуги; для посилення тяги другою рукою обхоплюють зап'ястя манливої руки.</w:t>
      </w:r>
    </w:p>
    <w:p w14:paraId="4029A04B" w14:textId="77777777" w:rsidR="008D66DB" w:rsidRPr="00DB0179" w:rsidRDefault="008D66DB"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 Коли передня здухвинна кістка </w:t>
      </w:r>
      <w:proofErr w:type="spellStart"/>
      <w:r w:rsidRPr="00DB0179">
        <w:rPr>
          <w:rFonts w:ascii="Times New Roman" w:hAnsi="Times New Roman" w:cs="Times New Roman"/>
          <w:sz w:val="28"/>
          <w:szCs w:val="28"/>
          <w:lang w:val="uk-UA"/>
        </w:rPr>
        <w:t>підійде</w:t>
      </w:r>
      <w:proofErr w:type="spellEnd"/>
      <w:r w:rsidRPr="00DB0179">
        <w:rPr>
          <w:rFonts w:ascii="Times New Roman" w:hAnsi="Times New Roman" w:cs="Times New Roman"/>
          <w:sz w:val="28"/>
          <w:szCs w:val="28"/>
          <w:lang w:val="uk-UA"/>
        </w:rPr>
        <w:t xml:space="preserve"> під </w:t>
      </w:r>
      <w:proofErr w:type="spellStart"/>
      <w:r w:rsidRPr="00DB0179">
        <w:rPr>
          <w:rFonts w:ascii="Times New Roman" w:hAnsi="Times New Roman" w:cs="Times New Roman"/>
          <w:sz w:val="28"/>
          <w:szCs w:val="28"/>
          <w:lang w:val="uk-UA"/>
        </w:rPr>
        <w:t>лонну</w:t>
      </w:r>
      <w:proofErr w:type="spellEnd"/>
      <w:r w:rsidRPr="00DB0179">
        <w:rPr>
          <w:rFonts w:ascii="Times New Roman" w:hAnsi="Times New Roman" w:cs="Times New Roman"/>
          <w:sz w:val="28"/>
          <w:szCs w:val="28"/>
          <w:lang w:val="uk-UA"/>
        </w:rPr>
        <w:t xml:space="preserve"> дугу, </w:t>
      </w:r>
      <w:proofErr w:type="spellStart"/>
      <w:r w:rsidRPr="00DB0179">
        <w:rPr>
          <w:rFonts w:ascii="Times New Roman" w:hAnsi="Times New Roman" w:cs="Times New Roman"/>
          <w:sz w:val="28"/>
          <w:szCs w:val="28"/>
          <w:lang w:val="uk-UA"/>
        </w:rPr>
        <w:t>тракції</w:t>
      </w:r>
      <w:proofErr w:type="spellEnd"/>
      <w:r w:rsidRPr="00DB0179">
        <w:rPr>
          <w:rFonts w:ascii="Times New Roman" w:hAnsi="Times New Roman" w:cs="Times New Roman"/>
          <w:sz w:val="28"/>
          <w:szCs w:val="28"/>
          <w:lang w:val="uk-UA"/>
        </w:rPr>
        <w:t xml:space="preserve"> направляють догори. При цьому відбувається бічне згинання тулуба й прорізування задньої сідниці. Після цього в задній паховий згин уводять зігнутий у вигляді гачка вказівний палець другої руки й проводять </w:t>
      </w:r>
      <w:r w:rsidR="004122DE" w:rsidRPr="00DB0179">
        <w:rPr>
          <w:rFonts w:ascii="Times New Roman" w:hAnsi="Times New Roman" w:cs="Times New Roman"/>
          <w:sz w:val="28"/>
          <w:szCs w:val="28"/>
          <w:lang w:val="uk-UA"/>
        </w:rPr>
        <w:t>вилучення</w:t>
      </w:r>
      <w:r w:rsidRPr="00DB0179">
        <w:rPr>
          <w:rFonts w:ascii="Times New Roman" w:hAnsi="Times New Roman" w:cs="Times New Roman"/>
          <w:sz w:val="28"/>
          <w:szCs w:val="28"/>
          <w:lang w:val="uk-UA"/>
        </w:rPr>
        <w:t xml:space="preserve"> до нижнього кута лопаток. Ніжки випадають самостійно. Звільнення ручок і голівки проводять так, як і при </w:t>
      </w:r>
      <w:r w:rsidRPr="00DB0179">
        <w:rPr>
          <w:rFonts w:ascii="Times New Roman" w:hAnsi="Times New Roman" w:cs="Times New Roman"/>
          <w:i/>
          <w:iCs/>
          <w:sz w:val="28"/>
          <w:szCs w:val="28"/>
          <w:lang w:val="uk-UA"/>
        </w:rPr>
        <w:t>класичній  ручній допомозі</w:t>
      </w:r>
      <w:r w:rsidRPr="00DB0179">
        <w:rPr>
          <w:rFonts w:ascii="Times New Roman" w:hAnsi="Times New Roman" w:cs="Times New Roman"/>
          <w:sz w:val="28"/>
          <w:szCs w:val="28"/>
          <w:lang w:val="uk-UA"/>
        </w:rPr>
        <w:t>.</w:t>
      </w:r>
    </w:p>
    <w:p w14:paraId="17F74579" w14:textId="77777777" w:rsidR="008D66DB" w:rsidRPr="00DB0179" w:rsidRDefault="008D66DB"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Інструментальне </w:t>
      </w:r>
      <w:r w:rsidR="004122DE" w:rsidRPr="00DB0179">
        <w:rPr>
          <w:rFonts w:ascii="Times New Roman" w:hAnsi="Times New Roman" w:cs="Times New Roman"/>
          <w:b/>
          <w:bCs/>
          <w:sz w:val="28"/>
          <w:szCs w:val="28"/>
          <w:lang w:val="uk-UA"/>
        </w:rPr>
        <w:t>вилучення</w:t>
      </w:r>
      <w:r w:rsidRPr="00DB0179">
        <w:rPr>
          <w:rFonts w:ascii="Times New Roman" w:hAnsi="Times New Roman" w:cs="Times New Roman"/>
          <w:b/>
          <w:bCs/>
          <w:sz w:val="28"/>
          <w:szCs w:val="28"/>
          <w:lang w:val="uk-UA"/>
        </w:rPr>
        <w:t xml:space="preserve"> плода за паховий згин</w:t>
      </w:r>
      <w:r w:rsidRPr="00DB0179">
        <w:rPr>
          <w:rFonts w:ascii="Times New Roman" w:hAnsi="Times New Roman" w:cs="Times New Roman"/>
          <w:sz w:val="28"/>
          <w:szCs w:val="28"/>
          <w:lang w:val="uk-UA"/>
        </w:rPr>
        <w:t xml:space="preserve"> (гачком</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гумовою петлею, або петлею з матерії, щипцями) </w:t>
      </w:r>
      <w:r w:rsidR="00D32544" w:rsidRPr="00DB0179">
        <w:rPr>
          <w:rFonts w:ascii="Times New Roman" w:hAnsi="Times New Roman" w:cs="Times New Roman"/>
          <w:sz w:val="28"/>
          <w:szCs w:val="28"/>
          <w:lang w:val="uk-UA"/>
        </w:rPr>
        <w:t>сьогодні,</w:t>
      </w:r>
      <w:r w:rsidRPr="00DB0179">
        <w:rPr>
          <w:rFonts w:ascii="Times New Roman" w:hAnsi="Times New Roman" w:cs="Times New Roman"/>
          <w:sz w:val="28"/>
          <w:szCs w:val="28"/>
          <w:lang w:val="uk-UA"/>
        </w:rPr>
        <w:t xml:space="preserve"> проводиться тільки на мертвому плоді у зв'язку з високою </w:t>
      </w:r>
      <w:proofErr w:type="spellStart"/>
      <w:r w:rsidRPr="00DB0179">
        <w:rPr>
          <w:rFonts w:ascii="Times New Roman" w:hAnsi="Times New Roman" w:cs="Times New Roman"/>
          <w:sz w:val="28"/>
          <w:szCs w:val="28"/>
          <w:lang w:val="uk-UA"/>
        </w:rPr>
        <w:t>травматичністю</w:t>
      </w:r>
      <w:proofErr w:type="spellEnd"/>
      <w:r w:rsidRPr="00DB0179">
        <w:rPr>
          <w:rFonts w:ascii="Times New Roman" w:hAnsi="Times New Roman" w:cs="Times New Roman"/>
          <w:sz w:val="28"/>
          <w:szCs w:val="28"/>
          <w:lang w:val="uk-UA"/>
        </w:rPr>
        <w:t xml:space="preserve"> даної операції для плода. </w:t>
      </w:r>
    </w:p>
    <w:p w14:paraId="0430FFD6" w14:textId="77777777" w:rsidR="00086B8A" w:rsidRPr="00DB0179" w:rsidRDefault="00086B8A" w:rsidP="00DB0179">
      <w:pPr>
        <w:tabs>
          <w:tab w:val="left" w:pos="360"/>
        </w:tabs>
        <w:spacing w:after="0" w:line="240" w:lineRule="auto"/>
        <w:ind w:firstLine="737"/>
        <w:rPr>
          <w:rFonts w:ascii="Times New Roman" w:hAnsi="Times New Roman" w:cs="Times New Roman"/>
          <w:sz w:val="28"/>
          <w:szCs w:val="28"/>
          <w:lang w:val="uk-UA"/>
        </w:rPr>
      </w:pPr>
      <w:r w:rsidRPr="00DB0179">
        <w:rPr>
          <w:rFonts w:ascii="Times New Roman" w:hAnsi="Times New Roman" w:cs="Times New Roman"/>
          <w:b/>
          <w:sz w:val="28"/>
          <w:szCs w:val="28"/>
          <w:lang w:val="uk-UA"/>
        </w:rPr>
        <w:t xml:space="preserve">Показання до кесаревого розтину : </w:t>
      </w:r>
    </w:p>
    <w:p w14:paraId="66D37627" w14:textId="77777777" w:rsidR="00086B8A" w:rsidRPr="00DB0179" w:rsidRDefault="00086B8A" w:rsidP="00DB0179">
      <w:pPr>
        <w:numPr>
          <w:ilvl w:val="0"/>
          <w:numId w:val="25"/>
        </w:numPr>
        <w:tabs>
          <w:tab w:val="left" w:pos="360"/>
        </w:tabs>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очікувана маса плода 3700,0 і більше;</w:t>
      </w:r>
    </w:p>
    <w:p w14:paraId="5968A5F6" w14:textId="77777777" w:rsidR="00086B8A" w:rsidRPr="00DB0179" w:rsidRDefault="00086B8A" w:rsidP="00DB0179">
      <w:pPr>
        <w:numPr>
          <w:ilvl w:val="0"/>
          <w:numId w:val="26"/>
        </w:numPr>
        <w:tabs>
          <w:tab w:val="left" w:pos="360"/>
        </w:tabs>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ножне передлежання плода;</w:t>
      </w:r>
    </w:p>
    <w:p w14:paraId="1EB3A882" w14:textId="77777777" w:rsidR="00086B8A" w:rsidRPr="00DB0179" w:rsidRDefault="00086B8A" w:rsidP="00DB0179">
      <w:pPr>
        <w:numPr>
          <w:ilvl w:val="0"/>
          <w:numId w:val="27"/>
        </w:numPr>
        <w:tabs>
          <w:tab w:val="left" w:pos="360"/>
        </w:tabs>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розгинання голівки плода III ступеня за даними УЗД;</w:t>
      </w:r>
    </w:p>
    <w:p w14:paraId="297701FB" w14:textId="77777777" w:rsidR="00DA7228" w:rsidRPr="00DB0179" w:rsidRDefault="00086B8A" w:rsidP="00DB0179">
      <w:pPr>
        <w:numPr>
          <w:ilvl w:val="0"/>
          <w:numId w:val="28"/>
        </w:numPr>
        <w:tabs>
          <w:tab w:val="left" w:pos="360"/>
        </w:tabs>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пухлини шиї плода та гідроцефалія.</w:t>
      </w:r>
    </w:p>
    <w:p w14:paraId="531B35DA" w14:textId="77777777" w:rsidR="00DB0179" w:rsidRDefault="00DB0179" w:rsidP="00DB0179">
      <w:pPr>
        <w:pStyle w:val="1"/>
        <w:spacing w:before="0" w:line="240" w:lineRule="auto"/>
        <w:jc w:val="center"/>
        <w:rPr>
          <w:rFonts w:ascii="Times New Roman" w:hAnsi="Times New Roman" w:cs="Times New Roman"/>
          <w:b/>
          <w:color w:val="auto"/>
          <w:sz w:val="28"/>
          <w:szCs w:val="28"/>
          <w:lang w:val="uk-UA"/>
        </w:rPr>
      </w:pPr>
    </w:p>
    <w:p w14:paraId="77F92D85" w14:textId="3F5E8DE9" w:rsidR="00A122AE" w:rsidRPr="00DB0179" w:rsidRDefault="00A122AE" w:rsidP="00DB0179">
      <w:pPr>
        <w:pStyle w:val="1"/>
        <w:spacing w:before="0" w:line="240" w:lineRule="auto"/>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РОЗГИНАЛЬНІ П</w:t>
      </w:r>
      <w:r w:rsidR="004122DE" w:rsidRPr="00DB0179">
        <w:rPr>
          <w:rFonts w:ascii="Times New Roman" w:hAnsi="Times New Roman" w:cs="Times New Roman"/>
          <w:b/>
          <w:color w:val="auto"/>
          <w:sz w:val="28"/>
          <w:szCs w:val="28"/>
          <w:lang w:val="uk-UA"/>
        </w:rPr>
        <w:t>Е</w:t>
      </w:r>
      <w:r w:rsidRPr="00DB0179">
        <w:rPr>
          <w:rFonts w:ascii="Times New Roman" w:hAnsi="Times New Roman" w:cs="Times New Roman"/>
          <w:b/>
          <w:color w:val="auto"/>
          <w:sz w:val="28"/>
          <w:szCs w:val="28"/>
          <w:lang w:val="uk-UA"/>
        </w:rPr>
        <w:t>РЕДЛЕЖАН</w:t>
      </w:r>
      <w:r w:rsidR="004122DE" w:rsidRPr="00DB0179">
        <w:rPr>
          <w:rFonts w:ascii="Times New Roman" w:hAnsi="Times New Roman" w:cs="Times New Roman"/>
          <w:b/>
          <w:color w:val="auto"/>
          <w:sz w:val="28"/>
          <w:szCs w:val="28"/>
          <w:lang w:val="uk-UA"/>
        </w:rPr>
        <w:t>Н</w:t>
      </w:r>
      <w:r w:rsidRPr="00DB0179">
        <w:rPr>
          <w:rFonts w:ascii="Times New Roman" w:hAnsi="Times New Roman" w:cs="Times New Roman"/>
          <w:b/>
          <w:color w:val="auto"/>
          <w:sz w:val="28"/>
          <w:szCs w:val="28"/>
          <w:lang w:val="uk-UA"/>
        </w:rPr>
        <w:t>Я ГОЛІВКИ</w:t>
      </w:r>
    </w:p>
    <w:p w14:paraId="2D543251" w14:textId="77777777" w:rsidR="00A122AE" w:rsidRPr="00DB0179" w:rsidRDefault="00A122AE" w:rsidP="00DB0179">
      <w:pPr>
        <w:spacing w:after="0" w:line="240" w:lineRule="auto"/>
        <w:ind w:firstLine="720"/>
        <w:jc w:val="both"/>
        <w:rPr>
          <w:rFonts w:ascii="Times New Roman" w:eastAsia="Arial Unicode MS" w:hAnsi="Times New Roman" w:cs="Times New Roman"/>
          <w:sz w:val="28"/>
          <w:szCs w:val="28"/>
          <w:lang w:val="uk-UA"/>
        </w:rPr>
      </w:pPr>
      <w:r w:rsidRPr="00DB0179">
        <w:rPr>
          <w:rFonts w:ascii="Times New Roman" w:hAnsi="Times New Roman" w:cs="Times New Roman"/>
          <w:sz w:val="28"/>
          <w:szCs w:val="28"/>
          <w:lang w:val="uk-UA"/>
        </w:rPr>
        <w:t>Це такі передлежання голівки, коли вона вступає в малий таз у розігнутому стані. Розрізняють три ступені розгинання голівки</w:t>
      </w:r>
      <w:r w:rsidR="00A179E5" w:rsidRPr="00DB0179">
        <w:rPr>
          <w:rFonts w:ascii="Times New Roman" w:hAnsi="Times New Roman" w:cs="Times New Roman"/>
          <w:sz w:val="28"/>
          <w:szCs w:val="28"/>
          <w:lang w:val="uk-UA"/>
        </w:rPr>
        <w:t>.</w:t>
      </w:r>
    </w:p>
    <w:p w14:paraId="121B0F97"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I ступінь -</w:t>
      </w:r>
      <w:r w:rsidRPr="00DB0179">
        <w:rPr>
          <w:rFonts w:ascii="Times New Roman" w:hAnsi="Times New Roman" w:cs="Times New Roman"/>
          <w:sz w:val="28"/>
          <w:szCs w:val="28"/>
          <w:lang w:val="uk-UA"/>
        </w:rPr>
        <w:t xml:space="preserve"> </w:t>
      </w:r>
      <w:proofErr w:type="spellStart"/>
      <w:r w:rsidRPr="00DB0179">
        <w:rPr>
          <w:rFonts w:ascii="Times New Roman" w:hAnsi="Times New Roman" w:cs="Times New Roman"/>
          <w:b/>
          <w:bCs/>
          <w:i/>
          <w:iCs/>
          <w:sz w:val="28"/>
          <w:szCs w:val="28"/>
          <w:lang w:val="uk-UA"/>
        </w:rPr>
        <w:t>передньоголовне</w:t>
      </w:r>
      <w:proofErr w:type="spellEnd"/>
      <w:r w:rsidRPr="00DB0179">
        <w:rPr>
          <w:rFonts w:ascii="Times New Roman" w:hAnsi="Times New Roman" w:cs="Times New Roman"/>
          <w:b/>
          <w:bCs/>
          <w:i/>
          <w:iCs/>
          <w:sz w:val="28"/>
          <w:szCs w:val="28"/>
          <w:lang w:val="uk-UA"/>
        </w:rPr>
        <w:t xml:space="preserve"> передлежання</w:t>
      </w:r>
      <w:r w:rsidRPr="00DB0179">
        <w:rPr>
          <w:rFonts w:ascii="Times New Roman" w:hAnsi="Times New Roman" w:cs="Times New Roman"/>
          <w:sz w:val="28"/>
          <w:szCs w:val="28"/>
          <w:lang w:val="uk-UA"/>
        </w:rPr>
        <w:t xml:space="preserve">, голівка вставляється окружністю, що відповідає  її прямому розміру (34 см), провідною </w:t>
      </w:r>
      <w:r w:rsidR="00822137" w:rsidRPr="00DB0179">
        <w:rPr>
          <w:rFonts w:ascii="Times New Roman" w:hAnsi="Times New Roman" w:cs="Times New Roman"/>
          <w:sz w:val="28"/>
          <w:szCs w:val="28"/>
          <w:lang w:val="uk-UA"/>
        </w:rPr>
        <w:t>точкою</w:t>
      </w:r>
      <w:r w:rsidRPr="00DB0179">
        <w:rPr>
          <w:rFonts w:ascii="Times New Roman" w:hAnsi="Times New Roman" w:cs="Times New Roman"/>
          <w:sz w:val="28"/>
          <w:szCs w:val="28"/>
          <w:lang w:val="uk-UA"/>
        </w:rPr>
        <w:t xml:space="preserve"> є ділянка великого джерельця.</w:t>
      </w:r>
    </w:p>
    <w:p w14:paraId="3331D63E"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lastRenderedPageBreak/>
        <w:t>II ступінь</w:t>
      </w:r>
      <w:r w:rsidRPr="00DB0179">
        <w:rPr>
          <w:rFonts w:ascii="Times New Roman" w:hAnsi="Times New Roman" w:cs="Times New Roman"/>
          <w:sz w:val="28"/>
          <w:szCs w:val="28"/>
          <w:lang w:val="uk-UA"/>
        </w:rPr>
        <w:t xml:space="preserve"> </w:t>
      </w:r>
      <w:r w:rsidRPr="00DB0179">
        <w:rPr>
          <w:rFonts w:ascii="Times New Roman" w:hAnsi="Times New Roman" w:cs="Times New Roman"/>
          <w:b/>
          <w:bCs/>
          <w:sz w:val="28"/>
          <w:szCs w:val="28"/>
          <w:lang w:val="uk-UA"/>
        </w:rPr>
        <w:t xml:space="preserve">- </w:t>
      </w:r>
      <w:r w:rsidRPr="00DB0179">
        <w:rPr>
          <w:rFonts w:ascii="Times New Roman" w:hAnsi="Times New Roman" w:cs="Times New Roman"/>
          <w:b/>
          <w:bCs/>
          <w:i/>
          <w:iCs/>
          <w:sz w:val="28"/>
          <w:szCs w:val="28"/>
          <w:lang w:val="uk-UA"/>
        </w:rPr>
        <w:t>лобне передлежання</w:t>
      </w:r>
      <w:r w:rsidRPr="00DB0179">
        <w:rPr>
          <w:rFonts w:ascii="Times New Roman" w:hAnsi="Times New Roman" w:cs="Times New Roman"/>
          <w:sz w:val="28"/>
          <w:szCs w:val="28"/>
          <w:lang w:val="uk-UA"/>
        </w:rPr>
        <w:t>, характеризується більш значним розгинанням голівки. Голівка вставляється у</w:t>
      </w:r>
      <w:r w:rsidR="00D32544" w:rsidRPr="00DB0179">
        <w:rPr>
          <w:rFonts w:ascii="Times New Roman" w:hAnsi="Times New Roman" w:cs="Times New Roman"/>
          <w:sz w:val="28"/>
          <w:szCs w:val="28"/>
          <w:lang w:val="uk-UA"/>
        </w:rPr>
        <w:t xml:space="preserve"> площині</w:t>
      </w:r>
      <w:r w:rsidRPr="00DB0179">
        <w:rPr>
          <w:rFonts w:ascii="Times New Roman" w:hAnsi="Times New Roman" w:cs="Times New Roman"/>
          <w:sz w:val="28"/>
          <w:szCs w:val="28"/>
          <w:lang w:val="uk-UA"/>
        </w:rPr>
        <w:t xml:space="preserve"> вх</w:t>
      </w:r>
      <w:r w:rsidR="00D32544" w:rsidRPr="00DB0179">
        <w:rPr>
          <w:rFonts w:ascii="Times New Roman" w:hAnsi="Times New Roman" w:cs="Times New Roman"/>
          <w:sz w:val="28"/>
          <w:szCs w:val="28"/>
          <w:lang w:val="uk-UA"/>
        </w:rPr>
        <w:t>о</w:t>
      </w:r>
      <w:r w:rsidRPr="00DB0179">
        <w:rPr>
          <w:rFonts w:ascii="Times New Roman" w:hAnsi="Times New Roman" w:cs="Times New Roman"/>
          <w:sz w:val="28"/>
          <w:szCs w:val="28"/>
          <w:lang w:val="uk-UA"/>
        </w:rPr>
        <w:t>д</w:t>
      </w:r>
      <w:r w:rsidR="00D32544" w:rsidRPr="00DB0179">
        <w:rPr>
          <w:rFonts w:ascii="Times New Roman" w:hAnsi="Times New Roman" w:cs="Times New Roman"/>
          <w:sz w:val="28"/>
          <w:szCs w:val="28"/>
          <w:lang w:val="uk-UA"/>
        </w:rPr>
        <w:t>у</w:t>
      </w:r>
      <w:r w:rsidRPr="00DB0179">
        <w:rPr>
          <w:rFonts w:ascii="Times New Roman" w:hAnsi="Times New Roman" w:cs="Times New Roman"/>
          <w:sz w:val="28"/>
          <w:szCs w:val="28"/>
          <w:lang w:val="uk-UA"/>
        </w:rPr>
        <w:t xml:space="preserve"> </w:t>
      </w:r>
      <w:r w:rsidR="00D32544" w:rsidRPr="00DB0179">
        <w:rPr>
          <w:rFonts w:ascii="Times New Roman" w:hAnsi="Times New Roman" w:cs="Times New Roman"/>
          <w:sz w:val="28"/>
          <w:szCs w:val="28"/>
          <w:lang w:val="uk-UA"/>
        </w:rPr>
        <w:t>в</w:t>
      </w:r>
      <w:r w:rsidRPr="00DB0179">
        <w:rPr>
          <w:rFonts w:ascii="Times New Roman" w:hAnsi="Times New Roman" w:cs="Times New Roman"/>
          <w:sz w:val="28"/>
          <w:szCs w:val="28"/>
          <w:lang w:val="uk-UA"/>
        </w:rPr>
        <w:t xml:space="preserve"> малий таз окружністю, що відповідає  її великому косому розміру ( 35-</w:t>
      </w:r>
      <w:smartTag w:uri="urn:schemas-microsoft-com:office:smarttags" w:element="metricconverter">
        <w:smartTagPr>
          <w:attr w:name="ProductID" w:val="36 см"/>
        </w:smartTagPr>
        <w:r w:rsidRPr="00DB0179">
          <w:rPr>
            <w:rFonts w:ascii="Times New Roman" w:hAnsi="Times New Roman" w:cs="Times New Roman"/>
            <w:sz w:val="28"/>
            <w:szCs w:val="28"/>
            <w:lang w:val="uk-UA"/>
          </w:rPr>
          <w:t>36 см</w:t>
        </w:r>
      </w:smartTag>
      <w:r w:rsidRPr="00DB0179">
        <w:rPr>
          <w:rFonts w:ascii="Times New Roman" w:hAnsi="Times New Roman" w:cs="Times New Roman"/>
          <w:sz w:val="28"/>
          <w:szCs w:val="28"/>
          <w:lang w:val="uk-UA"/>
        </w:rPr>
        <w:t xml:space="preserve">). Провідною </w:t>
      </w:r>
      <w:r w:rsidR="00D32544" w:rsidRPr="00DB0179">
        <w:rPr>
          <w:rFonts w:ascii="Times New Roman" w:hAnsi="Times New Roman" w:cs="Times New Roman"/>
          <w:sz w:val="28"/>
          <w:szCs w:val="28"/>
          <w:lang w:val="uk-UA"/>
        </w:rPr>
        <w:t>точкою</w:t>
      </w:r>
      <w:r w:rsidRPr="00DB0179">
        <w:rPr>
          <w:rFonts w:ascii="Times New Roman" w:hAnsi="Times New Roman" w:cs="Times New Roman"/>
          <w:sz w:val="28"/>
          <w:szCs w:val="28"/>
          <w:lang w:val="uk-UA"/>
        </w:rPr>
        <w:t xml:space="preserve"> є чоло.</w:t>
      </w:r>
    </w:p>
    <w:p w14:paraId="19F4DFD1" w14:textId="77777777" w:rsidR="00A122AE" w:rsidRPr="00DB0179" w:rsidRDefault="00A122AE"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III ступінь</w:t>
      </w:r>
      <w:r w:rsidRPr="00DB0179">
        <w:rPr>
          <w:rFonts w:ascii="Times New Roman" w:hAnsi="Times New Roman" w:cs="Times New Roman"/>
          <w:sz w:val="28"/>
          <w:szCs w:val="28"/>
          <w:lang w:val="uk-UA"/>
        </w:rPr>
        <w:t xml:space="preserve"> - </w:t>
      </w:r>
      <w:r w:rsidRPr="00DB0179">
        <w:rPr>
          <w:rFonts w:ascii="Times New Roman" w:hAnsi="Times New Roman" w:cs="Times New Roman"/>
          <w:b/>
          <w:bCs/>
          <w:i/>
          <w:iCs/>
          <w:sz w:val="28"/>
          <w:szCs w:val="28"/>
          <w:lang w:val="uk-UA"/>
        </w:rPr>
        <w:t>лицеве передлежання</w:t>
      </w:r>
      <w:r w:rsidRPr="00DB0179">
        <w:rPr>
          <w:rFonts w:ascii="Times New Roman" w:hAnsi="Times New Roman" w:cs="Times New Roman"/>
          <w:b/>
          <w:bCs/>
          <w:sz w:val="28"/>
          <w:szCs w:val="28"/>
          <w:lang w:val="uk-UA"/>
        </w:rPr>
        <w:t>.</w:t>
      </w:r>
      <w:r w:rsidRPr="00DB0179">
        <w:rPr>
          <w:rFonts w:ascii="Times New Roman" w:hAnsi="Times New Roman" w:cs="Times New Roman"/>
          <w:sz w:val="28"/>
          <w:szCs w:val="28"/>
          <w:lang w:val="uk-UA"/>
        </w:rPr>
        <w:t xml:space="preserve"> При цьому голівка  максимально розігнута </w:t>
      </w:r>
      <w:r w:rsidR="00822137" w:rsidRPr="00DB0179">
        <w:rPr>
          <w:rFonts w:ascii="Times New Roman" w:hAnsi="Times New Roman" w:cs="Times New Roman"/>
          <w:sz w:val="28"/>
          <w:szCs w:val="28"/>
          <w:lang w:val="uk-UA"/>
        </w:rPr>
        <w:t>та</w:t>
      </w:r>
      <w:r w:rsidRPr="00DB0179">
        <w:rPr>
          <w:rFonts w:ascii="Times New Roman" w:hAnsi="Times New Roman" w:cs="Times New Roman"/>
          <w:sz w:val="28"/>
          <w:szCs w:val="28"/>
          <w:lang w:val="uk-UA"/>
        </w:rPr>
        <w:t xml:space="preserve"> вставляється окружністю по вертикальному розміру (3</w:t>
      </w:r>
      <w:r w:rsidR="004F0FC1" w:rsidRPr="00DB0179">
        <w:rPr>
          <w:rFonts w:ascii="Times New Roman" w:hAnsi="Times New Roman" w:cs="Times New Roman"/>
          <w:sz w:val="28"/>
          <w:szCs w:val="28"/>
          <w:lang w:val="uk-UA"/>
        </w:rPr>
        <w:t>2</w:t>
      </w:r>
      <w:r w:rsidRPr="00DB0179">
        <w:rPr>
          <w:rFonts w:ascii="Times New Roman" w:hAnsi="Times New Roman" w:cs="Times New Roman"/>
          <w:sz w:val="28"/>
          <w:szCs w:val="28"/>
          <w:lang w:val="uk-UA"/>
        </w:rPr>
        <w:t xml:space="preserve"> см), провідною </w:t>
      </w:r>
      <w:r w:rsidR="00822137" w:rsidRPr="00DB0179">
        <w:rPr>
          <w:rFonts w:ascii="Times New Roman" w:hAnsi="Times New Roman" w:cs="Times New Roman"/>
          <w:sz w:val="28"/>
          <w:szCs w:val="28"/>
          <w:lang w:val="uk-UA"/>
        </w:rPr>
        <w:t>точкою</w:t>
      </w:r>
      <w:r w:rsidRPr="00DB0179">
        <w:rPr>
          <w:rFonts w:ascii="Times New Roman" w:hAnsi="Times New Roman" w:cs="Times New Roman"/>
          <w:sz w:val="28"/>
          <w:szCs w:val="28"/>
          <w:lang w:val="uk-UA"/>
        </w:rPr>
        <w:t xml:space="preserve"> стає підборіддя плода.</w:t>
      </w:r>
    </w:p>
    <w:p w14:paraId="623B1FDA" w14:textId="77777777" w:rsidR="00A122AE" w:rsidRPr="00DB0179" w:rsidRDefault="00A122AE" w:rsidP="00DB0179">
      <w:pPr>
        <w:pStyle w:val="a5"/>
        <w:ind w:firstLine="720"/>
        <w:rPr>
          <w:sz w:val="28"/>
          <w:szCs w:val="28"/>
          <w:lang w:val="uk-UA"/>
        </w:rPr>
      </w:pPr>
      <w:r w:rsidRPr="00DB0179">
        <w:rPr>
          <w:sz w:val="28"/>
          <w:szCs w:val="28"/>
          <w:lang w:val="uk-UA"/>
        </w:rPr>
        <w:t xml:space="preserve">Між трьома основними ступенями розгинання голівки існують проміжні перехідні стани. Варто розрізняти розгинальні передлежання й розгинальні вставлення. </w:t>
      </w:r>
    </w:p>
    <w:p w14:paraId="1141E09D"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Розгинальне передлежання</w:t>
      </w:r>
      <w:r w:rsidRPr="00DB0179">
        <w:rPr>
          <w:rFonts w:ascii="Times New Roman" w:hAnsi="Times New Roman" w:cs="Times New Roman"/>
          <w:sz w:val="28"/>
          <w:szCs w:val="28"/>
          <w:lang w:val="uk-UA"/>
        </w:rPr>
        <w:t xml:space="preserve"> – голівка знаходиться  в розігнутому стані над входом у таз або у </w:t>
      </w:r>
      <w:r w:rsidR="00822137" w:rsidRPr="00DB0179">
        <w:rPr>
          <w:rFonts w:ascii="Times New Roman" w:hAnsi="Times New Roman" w:cs="Times New Roman"/>
          <w:sz w:val="28"/>
          <w:szCs w:val="28"/>
          <w:lang w:val="uk-UA"/>
        </w:rPr>
        <w:t xml:space="preserve">площині </w:t>
      </w:r>
      <w:r w:rsidRPr="00DB0179">
        <w:rPr>
          <w:rFonts w:ascii="Times New Roman" w:hAnsi="Times New Roman" w:cs="Times New Roman"/>
          <w:sz w:val="28"/>
          <w:szCs w:val="28"/>
          <w:lang w:val="uk-UA"/>
        </w:rPr>
        <w:t>вход</w:t>
      </w:r>
      <w:r w:rsidR="00822137" w:rsidRPr="00DB0179">
        <w:rPr>
          <w:rFonts w:ascii="Times New Roman" w:hAnsi="Times New Roman" w:cs="Times New Roman"/>
          <w:sz w:val="28"/>
          <w:szCs w:val="28"/>
          <w:lang w:val="uk-UA"/>
        </w:rPr>
        <w:t>у</w:t>
      </w:r>
      <w:r w:rsidRPr="00DB0179">
        <w:rPr>
          <w:rFonts w:ascii="Times New Roman" w:hAnsi="Times New Roman" w:cs="Times New Roman"/>
          <w:sz w:val="28"/>
          <w:szCs w:val="28"/>
          <w:lang w:val="uk-UA"/>
        </w:rPr>
        <w:t xml:space="preserve"> в</w:t>
      </w:r>
      <w:r w:rsidR="00822137" w:rsidRPr="00DB0179">
        <w:rPr>
          <w:rFonts w:ascii="Times New Roman" w:hAnsi="Times New Roman" w:cs="Times New Roman"/>
          <w:sz w:val="28"/>
          <w:szCs w:val="28"/>
          <w:lang w:val="uk-UA"/>
        </w:rPr>
        <w:t xml:space="preserve"> малий</w:t>
      </w:r>
      <w:r w:rsidRPr="00DB0179">
        <w:rPr>
          <w:rFonts w:ascii="Times New Roman" w:hAnsi="Times New Roman" w:cs="Times New Roman"/>
          <w:sz w:val="28"/>
          <w:szCs w:val="28"/>
          <w:lang w:val="uk-UA"/>
        </w:rPr>
        <w:t xml:space="preserve"> таз тільки малим сегментом, тобто ще не фіксована. </w:t>
      </w:r>
    </w:p>
    <w:p w14:paraId="2752A886"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Розгинальне вставлення</w:t>
      </w:r>
      <w:r w:rsidRPr="00DB0179">
        <w:rPr>
          <w:rFonts w:ascii="Times New Roman" w:hAnsi="Times New Roman" w:cs="Times New Roman"/>
          <w:sz w:val="28"/>
          <w:szCs w:val="28"/>
          <w:lang w:val="uk-UA"/>
        </w:rPr>
        <w:t xml:space="preserve"> - голівка перебуває в розігнутому стані в площині входу в малий таз або в більш глибоких відділах таза великим сегментом.</w:t>
      </w:r>
    </w:p>
    <w:p w14:paraId="55EDBB8B" w14:textId="77777777" w:rsidR="00DB0179" w:rsidRDefault="00DB0179" w:rsidP="00DB0179">
      <w:pPr>
        <w:pStyle w:val="5"/>
        <w:spacing w:before="0" w:line="240" w:lineRule="auto"/>
        <w:jc w:val="center"/>
        <w:rPr>
          <w:rFonts w:ascii="Times New Roman" w:hAnsi="Times New Roman" w:cs="Times New Roman"/>
          <w:b/>
          <w:color w:val="auto"/>
          <w:sz w:val="28"/>
          <w:szCs w:val="28"/>
          <w:lang w:val="uk-UA"/>
        </w:rPr>
      </w:pPr>
    </w:p>
    <w:p w14:paraId="2917ED14" w14:textId="77777777" w:rsidR="00A122AE" w:rsidRDefault="00A122AE" w:rsidP="00DB0179">
      <w:pPr>
        <w:pStyle w:val="5"/>
        <w:spacing w:before="0" w:line="240" w:lineRule="auto"/>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БІОМЕХАНІЗМ ПОЛОГІВ</w:t>
      </w:r>
    </w:p>
    <w:p w14:paraId="3C2D06EA" w14:textId="77777777" w:rsidR="00C11D36" w:rsidRPr="00C11D36" w:rsidRDefault="00C11D36" w:rsidP="00C11D36">
      <w:pPr>
        <w:rPr>
          <w:lang w:val="uk-UA"/>
        </w:rPr>
      </w:pPr>
    </w:p>
    <w:p w14:paraId="15EEEE49"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proofErr w:type="spellStart"/>
      <w:r w:rsidRPr="00DB0179">
        <w:rPr>
          <w:rFonts w:ascii="Times New Roman" w:hAnsi="Times New Roman" w:cs="Times New Roman"/>
          <w:sz w:val="28"/>
          <w:szCs w:val="28"/>
          <w:lang w:val="uk-UA"/>
        </w:rPr>
        <w:t>Біомеханізм</w:t>
      </w:r>
      <w:proofErr w:type="spellEnd"/>
      <w:r w:rsidRPr="00DB0179">
        <w:rPr>
          <w:rFonts w:ascii="Times New Roman" w:hAnsi="Times New Roman" w:cs="Times New Roman"/>
          <w:sz w:val="28"/>
          <w:szCs w:val="28"/>
          <w:lang w:val="uk-UA"/>
        </w:rPr>
        <w:t xml:space="preserve"> пологів проходить у задньому виді як більш фізіологічний при розгинальних передлежаннях. Навіть якщо спочатку пологів був передній вид, поворот відбувається так, що коли голівка встановлюється у виході таза, як правило, перебуває в задньому виді і як рідкісний виняток - у передньому.</w:t>
      </w:r>
    </w:p>
    <w:p w14:paraId="0A382E14" w14:textId="77777777" w:rsidR="00A122AE" w:rsidRPr="00DB0179" w:rsidRDefault="00A122AE" w:rsidP="00DB0179">
      <w:pPr>
        <w:spacing w:after="0" w:line="240" w:lineRule="auto"/>
        <w:ind w:firstLine="720"/>
        <w:jc w:val="both"/>
        <w:rPr>
          <w:rFonts w:ascii="Times New Roman" w:eastAsia="Arial Unicode MS" w:hAnsi="Times New Roman" w:cs="Times New Roman"/>
          <w:sz w:val="28"/>
          <w:szCs w:val="28"/>
          <w:lang w:val="uk-UA"/>
        </w:rPr>
      </w:pPr>
      <w:r w:rsidRPr="00DB0179">
        <w:rPr>
          <w:rFonts w:ascii="Times New Roman" w:hAnsi="Times New Roman" w:cs="Times New Roman"/>
          <w:sz w:val="28"/>
          <w:szCs w:val="28"/>
          <w:lang w:val="uk-UA"/>
        </w:rPr>
        <w:t>Слід також зазначити, що одне розгинальне передлежання може переходити в інше вставлення, як правило, більшого ступеня.</w:t>
      </w:r>
    </w:p>
    <w:p w14:paraId="284C7AA7" w14:textId="77777777" w:rsidR="00A122AE" w:rsidRPr="00DB0179" w:rsidRDefault="00A122AE" w:rsidP="00DB0179">
      <w:pPr>
        <w:pStyle w:val="2"/>
        <w:spacing w:before="0" w:line="240" w:lineRule="auto"/>
        <w:jc w:val="center"/>
        <w:rPr>
          <w:rFonts w:ascii="Times New Roman" w:hAnsi="Times New Roman" w:cs="Times New Roman"/>
          <w:b/>
          <w:color w:val="auto"/>
          <w:sz w:val="28"/>
          <w:szCs w:val="28"/>
          <w:lang w:val="uk-UA"/>
        </w:rPr>
      </w:pPr>
      <w:proofErr w:type="spellStart"/>
      <w:r w:rsidRPr="00DB0179">
        <w:rPr>
          <w:rFonts w:ascii="Times New Roman" w:hAnsi="Times New Roman" w:cs="Times New Roman"/>
          <w:b/>
          <w:color w:val="auto"/>
          <w:sz w:val="28"/>
          <w:szCs w:val="28"/>
          <w:lang w:val="uk-UA"/>
        </w:rPr>
        <w:t>Біомеханізм</w:t>
      </w:r>
      <w:proofErr w:type="spellEnd"/>
      <w:r w:rsidRPr="00DB0179">
        <w:rPr>
          <w:rFonts w:ascii="Times New Roman" w:hAnsi="Times New Roman" w:cs="Times New Roman"/>
          <w:b/>
          <w:color w:val="auto"/>
          <w:sz w:val="28"/>
          <w:szCs w:val="28"/>
          <w:lang w:val="uk-UA"/>
        </w:rPr>
        <w:t xml:space="preserve"> пологів при </w:t>
      </w:r>
      <w:proofErr w:type="spellStart"/>
      <w:r w:rsidRPr="00DB0179">
        <w:rPr>
          <w:rFonts w:ascii="Times New Roman" w:hAnsi="Times New Roman" w:cs="Times New Roman"/>
          <w:b/>
          <w:color w:val="auto"/>
          <w:sz w:val="28"/>
          <w:szCs w:val="28"/>
          <w:lang w:val="uk-UA"/>
        </w:rPr>
        <w:t>передньоголовному</w:t>
      </w:r>
      <w:proofErr w:type="spellEnd"/>
      <w:r w:rsidRPr="00DB0179">
        <w:rPr>
          <w:rFonts w:ascii="Times New Roman" w:hAnsi="Times New Roman" w:cs="Times New Roman"/>
          <w:b/>
          <w:color w:val="auto"/>
          <w:sz w:val="28"/>
          <w:szCs w:val="28"/>
          <w:lang w:val="uk-UA"/>
        </w:rPr>
        <w:t xml:space="preserve"> передлежанні</w:t>
      </w:r>
    </w:p>
    <w:p w14:paraId="190A13CA" w14:textId="77777777" w:rsidR="00A122AE" w:rsidRPr="00DB0179" w:rsidRDefault="00A122AE" w:rsidP="00DB0179">
      <w:pPr>
        <w:spacing w:after="0" w:line="240" w:lineRule="auto"/>
        <w:ind w:firstLine="720"/>
        <w:jc w:val="both"/>
        <w:rPr>
          <w:rFonts w:ascii="Times New Roman" w:hAnsi="Times New Roman" w:cs="Times New Roman"/>
          <w:b/>
          <w:bCs/>
          <w:sz w:val="28"/>
          <w:szCs w:val="28"/>
          <w:lang w:val="uk-UA"/>
        </w:rPr>
      </w:pPr>
      <w:r w:rsidRPr="00DB0179">
        <w:rPr>
          <w:rFonts w:ascii="Times New Roman" w:hAnsi="Times New Roman" w:cs="Times New Roman"/>
          <w:b/>
          <w:bCs/>
          <w:sz w:val="28"/>
          <w:szCs w:val="28"/>
          <w:lang w:val="uk-UA"/>
        </w:rPr>
        <w:t xml:space="preserve">Перший момент </w:t>
      </w:r>
      <w:proofErr w:type="spellStart"/>
      <w:r w:rsidRPr="00DB0179">
        <w:rPr>
          <w:rFonts w:ascii="Times New Roman" w:hAnsi="Times New Roman" w:cs="Times New Roman"/>
          <w:b/>
          <w:bCs/>
          <w:sz w:val="28"/>
          <w:szCs w:val="28"/>
          <w:lang w:val="uk-UA"/>
        </w:rPr>
        <w:t>біомеханізму</w:t>
      </w:r>
      <w:proofErr w:type="spellEnd"/>
      <w:r w:rsidRPr="00DB0179">
        <w:rPr>
          <w:rFonts w:ascii="Times New Roman" w:hAnsi="Times New Roman" w:cs="Times New Roman"/>
          <w:b/>
          <w:bCs/>
          <w:sz w:val="28"/>
          <w:szCs w:val="28"/>
          <w:lang w:val="uk-UA"/>
        </w:rPr>
        <w:t xml:space="preserve"> пологів</w:t>
      </w:r>
      <w:r w:rsidRPr="00DB0179">
        <w:rPr>
          <w:rFonts w:ascii="Times New Roman" w:hAnsi="Times New Roman" w:cs="Times New Roman"/>
          <w:sz w:val="28"/>
          <w:szCs w:val="28"/>
          <w:lang w:val="uk-UA"/>
        </w:rPr>
        <w:t xml:space="preserve"> </w:t>
      </w:r>
      <w:r w:rsidRPr="00DB0179">
        <w:rPr>
          <w:rFonts w:ascii="Times New Roman" w:hAnsi="Times New Roman" w:cs="Times New Roman"/>
          <w:b/>
          <w:bCs/>
          <w:i/>
          <w:iCs/>
          <w:sz w:val="28"/>
          <w:szCs w:val="28"/>
          <w:lang w:val="uk-UA"/>
        </w:rPr>
        <w:t xml:space="preserve">- помірне розгинання голівки. </w:t>
      </w:r>
      <w:r w:rsidRPr="00DB0179">
        <w:rPr>
          <w:rFonts w:ascii="Times New Roman" w:hAnsi="Times New Roman" w:cs="Times New Roman"/>
          <w:sz w:val="28"/>
          <w:szCs w:val="28"/>
          <w:lang w:val="uk-UA"/>
        </w:rPr>
        <w:t xml:space="preserve">Голівка встановлюється своїм стрілоподібним швом у поперечному, або, дуже </w:t>
      </w:r>
      <w:proofErr w:type="spellStart"/>
      <w:r w:rsidRPr="00DB0179">
        <w:rPr>
          <w:rFonts w:ascii="Times New Roman" w:hAnsi="Times New Roman" w:cs="Times New Roman"/>
          <w:sz w:val="28"/>
          <w:szCs w:val="28"/>
          <w:lang w:val="uk-UA"/>
        </w:rPr>
        <w:t>рідко</w:t>
      </w:r>
      <w:proofErr w:type="spellEnd"/>
      <w:r w:rsidRPr="00DB0179">
        <w:rPr>
          <w:rFonts w:ascii="Times New Roman" w:hAnsi="Times New Roman" w:cs="Times New Roman"/>
          <w:sz w:val="28"/>
          <w:szCs w:val="28"/>
          <w:lang w:val="uk-UA"/>
        </w:rPr>
        <w:t>, в одному з косих розмірів таза</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Голівка плода вставляється своїм прямим розміром 12 см (окружність 34 см). Провідною </w:t>
      </w:r>
      <w:r w:rsidR="00822137" w:rsidRPr="00DB0179">
        <w:rPr>
          <w:rFonts w:ascii="Times New Roman" w:hAnsi="Times New Roman" w:cs="Times New Roman"/>
          <w:sz w:val="28"/>
          <w:szCs w:val="28"/>
          <w:lang w:val="uk-UA"/>
        </w:rPr>
        <w:t>точкою</w:t>
      </w:r>
      <w:r w:rsidRPr="00DB0179">
        <w:rPr>
          <w:rFonts w:ascii="Times New Roman" w:hAnsi="Times New Roman" w:cs="Times New Roman"/>
          <w:sz w:val="28"/>
          <w:szCs w:val="28"/>
          <w:lang w:val="uk-UA"/>
        </w:rPr>
        <w:t xml:space="preserve"> є велике </w:t>
      </w:r>
      <w:r w:rsidR="008354CE" w:rsidRPr="00DB0179">
        <w:rPr>
          <w:rFonts w:ascii="Times New Roman" w:hAnsi="Times New Roman" w:cs="Times New Roman"/>
          <w:sz w:val="28"/>
          <w:szCs w:val="28"/>
          <w:lang w:val="uk-UA"/>
        </w:rPr>
        <w:t>тім’ячко</w:t>
      </w:r>
      <w:r w:rsidRPr="00DB0179">
        <w:rPr>
          <w:rFonts w:ascii="Times New Roman" w:hAnsi="Times New Roman" w:cs="Times New Roman"/>
          <w:sz w:val="28"/>
          <w:szCs w:val="28"/>
          <w:lang w:val="uk-UA"/>
        </w:rPr>
        <w:t xml:space="preserve">. </w:t>
      </w:r>
    </w:p>
    <w:p w14:paraId="32A5EBEC"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Другий момент </w:t>
      </w:r>
      <w:proofErr w:type="spellStart"/>
      <w:r w:rsidRPr="00DB0179">
        <w:rPr>
          <w:rFonts w:ascii="Times New Roman" w:hAnsi="Times New Roman" w:cs="Times New Roman"/>
          <w:b/>
          <w:bCs/>
          <w:sz w:val="28"/>
          <w:szCs w:val="28"/>
          <w:lang w:val="uk-UA"/>
        </w:rPr>
        <w:t>біомеханізму</w:t>
      </w:r>
      <w:proofErr w:type="spellEnd"/>
      <w:r w:rsidRPr="00DB0179">
        <w:rPr>
          <w:rFonts w:ascii="Times New Roman" w:hAnsi="Times New Roman" w:cs="Times New Roman"/>
          <w:b/>
          <w:bCs/>
          <w:sz w:val="28"/>
          <w:szCs w:val="28"/>
          <w:lang w:val="uk-UA"/>
        </w:rPr>
        <w:t xml:space="preserve"> пологів</w:t>
      </w:r>
      <w:r w:rsidRPr="00DB0179">
        <w:rPr>
          <w:rFonts w:ascii="Times New Roman" w:hAnsi="Times New Roman" w:cs="Times New Roman"/>
          <w:b/>
          <w:bCs/>
          <w:i/>
          <w:iCs/>
          <w:sz w:val="28"/>
          <w:szCs w:val="28"/>
          <w:lang w:val="uk-UA"/>
        </w:rPr>
        <w:t xml:space="preserve"> - внутрішній поворот голівки.</w:t>
      </w:r>
      <w:r w:rsidRPr="00DB0179">
        <w:rPr>
          <w:rFonts w:ascii="Times New Roman" w:hAnsi="Times New Roman" w:cs="Times New Roman"/>
          <w:sz w:val="28"/>
          <w:szCs w:val="28"/>
          <w:lang w:val="uk-UA"/>
        </w:rPr>
        <w:t xml:space="preserve"> Стрілоподібний шов з поперечного розміру</w:t>
      </w:r>
      <w:r w:rsidR="00822137" w:rsidRPr="00DB0179">
        <w:rPr>
          <w:rFonts w:ascii="Times New Roman" w:hAnsi="Times New Roman" w:cs="Times New Roman"/>
          <w:sz w:val="28"/>
          <w:szCs w:val="28"/>
          <w:lang w:val="uk-UA"/>
        </w:rPr>
        <w:t xml:space="preserve"> площини</w:t>
      </w:r>
      <w:r w:rsidRPr="00DB0179">
        <w:rPr>
          <w:rFonts w:ascii="Times New Roman" w:hAnsi="Times New Roman" w:cs="Times New Roman"/>
          <w:sz w:val="28"/>
          <w:szCs w:val="28"/>
          <w:lang w:val="uk-UA"/>
        </w:rPr>
        <w:t xml:space="preserve"> входу в малий таз переходить у прямий розмір</w:t>
      </w:r>
      <w:r w:rsidR="00822137" w:rsidRPr="00DB0179">
        <w:rPr>
          <w:rFonts w:ascii="Times New Roman" w:hAnsi="Times New Roman" w:cs="Times New Roman"/>
          <w:sz w:val="28"/>
          <w:szCs w:val="28"/>
          <w:lang w:val="uk-UA"/>
        </w:rPr>
        <w:t xml:space="preserve"> площини</w:t>
      </w:r>
      <w:r w:rsidRPr="00DB0179">
        <w:rPr>
          <w:rFonts w:ascii="Times New Roman" w:hAnsi="Times New Roman" w:cs="Times New Roman"/>
          <w:sz w:val="28"/>
          <w:szCs w:val="28"/>
          <w:lang w:val="uk-UA"/>
        </w:rPr>
        <w:t xml:space="preserve"> виходу з малого таза, потилицею до</w:t>
      </w:r>
      <w:r w:rsidR="008E7E31"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заду.</w:t>
      </w:r>
    </w:p>
    <w:p w14:paraId="225897C6" w14:textId="77777777" w:rsidR="00A122AE" w:rsidRPr="00DB0179" w:rsidRDefault="00A122AE" w:rsidP="00DB0179">
      <w:pPr>
        <w:spacing w:after="0" w:line="240" w:lineRule="auto"/>
        <w:ind w:firstLine="720"/>
        <w:jc w:val="both"/>
        <w:rPr>
          <w:rFonts w:ascii="Times New Roman" w:hAnsi="Times New Roman" w:cs="Times New Roman"/>
          <w:b/>
          <w:bCs/>
          <w:sz w:val="28"/>
          <w:szCs w:val="28"/>
          <w:lang w:val="uk-UA"/>
        </w:rPr>
      </w:pPr>
      <w:r w:rsidRPr="00DB0179">
        <w:rPr>
          <w:rFonts w:ascii="Times New Roman" w:hAnsi="Times New Roman" w:cs="Times New Roman"/>
          <w:b/>
          <w:bCs/>
          <w:sz w:val="28"/>
          <w:szCs w:val="28"/>
          <w:lang w:val="uk-UA"/>
        </w:rPr>
        <w:t xml:space="preserve">Третій момент </w:t>
      </w:r>
      <w:proofErr w:type="spellStart"/>
      <w:r w:rsidRPr="00DB0179">
        <w:rPr>
          <w:rFonts w:ascii="Times New Roman" w:hAnsi="Times New Roman" w:cs="Times New Roman"/>
          <w:b/>
          <w:bCs/>
          <w:sz w:val="28"/>
          <w:szCs w:val="28"/>
          <w:lang w:val="uk-UA"/>
        </w:rPr>
        <w:t>біомеханізму</w:t>
      </w:r>
      <w:proofErr w:type="spellEnd"/>
      <w:r w:rsidRPr="00DB0179">
        <w:rPr>
          <w:rFonts w:ascii="Times New Roman" w:hAnsi="Times New Roman" w:cs="Times New Roman"/>
          <w:b/>
          <w:bCs/>
          <w:sz w:val="28"/>
          <w:szCs w:val="28"/>
          <w:lang w:val="uk-UA"/>
        </w:rPr>
        <w:t xml:space="preserve"> пологів</w:t>
      </w:r>
      <w:r w:rsidRPr="00DB0179">
        <w:rPr>
          <w:rFonts w:ascii="Times New Roman" w:hAnsi="Times New Roman" w:cs="Times New Roman"/>
          <w:b/>
          <w:bCs/>
          <w:i/>
          <w:iCs/>
          <w:sz w:val="28"/>
          <w:szCs w:val="28"/>
          <w:lang w:val="uk-UA"/>
        </w:rPr>
        <w:t xml:space="preserve"> </w:t>
      </w:r>
      <w:r w:rsidRPr="00DB0179">
        <w:rPr>
          <w:rFonts w:ascii="Times New Roman" w:hAnsi="Times New Roman" w:cs="Times New Roman"/>
          <w:b/>
          <w:bCs/>
          <w:sz w:val="28"/>
          <w:szCs w:val="28"/>
          <w:lang w:val="uk-UA"/>
        </w:rPr>
        <w:t xml:space="preserve">- </w:t>
      </w:r>
      <w:r w:rsidRPr="00DB0179">
        <w:rPr>
          <w:rFonts w:ascii="Times New Roman" w:hAnsi="Times New Roman" w:cs="Times New Roman"/>
          <w:b/>
          <w:bCs/>
          <w:i/>
          <w:iCs/>
          <w:sz w:val="28"/>
          <w:szCs w:val="28"/>
          <w:lang w:val="uk-UA"/>
        </w:rPr>
        <w:t>згинання голівки.</w:t>
      </w:r>
      <w:r w:rsidRPr="00DB0179">
        <w:rPr>
          <w:rFonts w:ascii="Times New Roman" w:hAnsi="Times New Roman" w:cs="Times New Roman"/>
          <w:b/>
          <w:bCs/>
          <w:sz w:val="28"/>
          <w:szCs w:val="28"/>
          <w:lang w:val="uk-UA"/>
        </w:rPr>
        <w:t xml:space="preserve"> </w:t>
      </w:r>
      <w:r w:rsidRPr="00DB0179">
        <w:rPr>
          <w:rFonts w:ascii="Times New Roman" w:hAnsi="Times New Roman" w:cs="Times New Roman"/>
          <w:sz w:val="28"/>
          <w:szCs w:val="28"/>
          <w:lang w:val="uk-UA"/>
        </w:rPr>
        <w:t xml:space="preserve">Утворюється </w:t>
      </w:r>
      <w:r w:rsidR="00502227" w:rsidRPr="00DB0179">
        <w:rPr>
          <w:rFonts w:ascii="Times New Roman" w:hAnsi="Times New Roman" w:cs="Times New Roman"/>
          <w:sz w:val="28"/>
          <w:szCs w:val="28"/>
          <w:lang w:val="uk-UA"/>
        </w:rPr>
        <w:t>точка</w:t>
      </w:r>
      <w:r w:rsidRPr="00DB0179">
        <w:rPr>
          <w:rFonts w:ascii="Times New Roman" w:hAnsi="Times New Roman" w:cs="Times New Roman"/>
          <w:sz w:val="28"/>
          <w:szCs w:val="28"/>
          <w:lang w:val="uk-UA"/>
        </w:rPr>
        <w:t xml:space="preserve"> фіксації надперенісся (</w:t>
      </w:r>
      <w:proofErr w:type="spellStart"/>
      <w:r w:rsidRPr="00DB0179">
        <w:rPr>
          <w:rFonts w:ascii="Times New Roman" w:hAnsi="Times New Roman" w:cs="Times New Roman"/>
          <w:sz w:val="28"/>
          <w:szCs w:val="28"/>
          <w:lang w:val="uk-UA"/>
        </w:rPr>
        <w:t>glabella</w:t>
      </w:r>
      <w:proofErr w:type="spellEnd"/>
      <w:r w:rsidRPr="00DB0179">
        <w:rPr>
          <w:rFonts w:ascii="Times New Roman" w:hAnsi="Times New Roman" w:cs="Times New Roman"/>
          <w:sz w:val="28"/>
          <w:szCs w:val="28"/>
          <w:lang w:val="uk-UA"/>
        </w:rPr>
        <w:t xml:space="preserve">) і нижній край </w:t>
      </w:r>
      <w:proofErr w:type="spellStart"/>
      <w:r w:rsidRPr="00DB0179">
        <w:rPr>
          <w:rFonts w:ascii="Times New Roman" w:hAnsi="Times New Roman" w:cs="Times New Roman"/>
          <w:sz w:val="28"/>
          <w:szCs w:val="28"/>
          <w:lang w:val="uk-UA"/>
        </w:rPr>
        <w:t>лонного</w:t>
      </w:r>
      <w:proofErr w:type="spellEnd"/>
      <w:r w:rsidRPr="00DB0179">
        <w:rPr>
          <w:rFonts w:ascii="Times New Roman" w:hAnsi="Times New Roman" w:cs="Times New Roman"/>
          <w:sz w:val="28"/>
          <w:szCs w:val="28"/>
          <w:lang w:val="uk-UA"/>
        </w:rPr>
        <w:t xml:space="preserve"> зчленування</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Відбувається згинання голівки в шийній частині хребта, народжуються чоло, тім'я й потилиця плода.</w:t>
      </w:r>
    </w:p>
    <w:p w14:paraId="3BC35501"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Четвертий момент </w:t>
      </w:r>
      <w:proofErr w:type="spellStart"/>
      <w:r w:rsidRPr="00DB0179">
        <w:rPr>
          <w:rFonts w:ascii="Times New Roman" w:hAnsi="Times New Roman" w:cs="Times New Roman"/>
          <w:b/>
          <w:bCs/>
          <w:sz w:val="28"/>
          <w:szCs w:val="28"/>
          <w:lang w:val="uk-UA"/>
        </w:rPr>
        <w:t>біомеханізму</w:t>
      </w:r>
      <w:proofErr w:type="spellEnd"/>
      <w:r w:rsidRPr="00DB0179">
        <w:rPr>
          <w:rFonts w:ascii="Times New Roman" w:hAnsi="Times New Roman" w:cs="Times New Roman"/>
          <w:b/>
          <w:bCs/>
          <w:sz w:val="28"/>
          <w:szCs w:val="28"/>
          <w:lang w:val="uk-UA"/>
        </w:rPr>
        <w:t xml:space="preserve"> пологів</w:t>
      </w:r>
      <w:r w:rsidRPr="00DB0179">
        <w:rPr>
          <w:rFonts w:ascii="Times New Roman" w:hAnsi="Times New Roman" w:cs="Times New Roman"/>
          <w:i/>
          <w:iCs/>
          <w:sz w:val="28"/>
          <w:szCs w:val="28"/>
          <w:lang w:val="uk-UA"/>
        </w:rPr>
        <w:t xml:space="preserve"> - </w:t>
      </w:r>
      <w:r w:rsidRPr="00DB0179">
        <w:rPr>
          <w:rFonts w:ascii="Times New Roman" w:hAnsi="Times New Roman" w:cs="Times New Roman"/>
          <w:b/>
          <w:bCs/>
          <w:i/>
          <w:iCs/>
          <w:sz w:val="28"/>
          <w:szCs w:val="28"/>
          <w:lang w:val="uk-UA"/>
        </w:rPr>
        <w:t>розгинання голівки.</w:t>
      </w:r>
      <w:r w:rsidRPr="00DB0179">
        <w:rPr>
          <w:rFonts w:ascii="Times New Roman" w:hAnsi="Times New Roman" w:cs="Times New Roman"/>
          <w:sz w:val="28"/>
          <w:szCs w:val="28"/>
          <w:lang w:val="uk-UA"/>
        </w:rPr>
        <w:t xml:space="preserve"> Утворюється </w:t>
      </w:r>
      <w:r w:rsidR="00502227" w:rsidRPr="00DB0179">
        <w:rPr>
          <w:rFonts w:ascii="Times New Roman" w:hAnsi="Times New Roman" w:cs="Times New Roman"/>
          <w:sz w:val="28"/>
          <w:szCs w:val="28"/>
          <w:lang w:val="uk-UA"/>
        </w:rPr>
        <w:t>точка</w:t>
      </w:r>
      <w:r w:rsidRPr="00DB0179">
        <w:rPr>
          <w:rFonts w:ascii="Times New Roman" w:hAnsi="Times New Roman" w:cs="Times New Roman"/>
          <w:sz w:val="28"/>
          <w:szCs w:val="28"/>
          <w:lang w:val="uk-UA"/>
        </w:rPr>
        <w:t xml:space="preserve"> фіксації - потилична ямка й </w:t>
      </w:r>
      <w:proofErr w:type="spellStart"/>
      <w:r w:rsidRPr="00DB0179">
        <w:rPr>
          <w:rFonts w:ascii="Times New Roman" w:hAnsi="Times New Roman" w:cs="Times New Roman"/>
          <w:sz w:val="28"/>
          <w:szCs w:val="28"/>
          <w:lang w:val="uk-UA"/>
        </w:rPr>
        <w:t>крижово</w:t>
      </w:r>
      <w:proofErr w:type="spellEnd"/>
      <w:r w:rsidRPr="00DB0179">
        <w:rPr>
          <w:rFonts w:ascii="Times New Roman" w:hAnsi="Times New Roman" w:cs="Times New Roman"/>
          <w:sz w:val="28"/>
          <w:szCs w:val="28"/>
          <w:lang w:val="uk-UA"/>
        </w:rPr>
        <w:t>-куприкове зчленування. Відбувається розгинання голівки, народжується лице плода.</w:t>
      </w:r>
    </w:p>
    <w:p w14:paraId="4FA0EB8B"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П'ятий момент </w:t>
      </w:r>
      <w:proofErr w:type="spellStart"/>
      <w:r w:rsidRPr="00DB0179">
        <w:rPr>
          <w:rFonts w:ascii="Times New Roman" w:hAnsi="Times New Roman" w:cs="Times New Roman"/>
          <w:b/>
          <w:bCs/>
          <w:sz w:val="28"/>
          <w:szCs w:val="28"/>
          <w:lang w:val="uk-UA"/>
        </w:rPr>
        <w:t>біомеханізму</w:t>
      </w:r>
      <w:proofErr w:type="spellEnd"/>
      <w:r w:rsidRPr="00DB0179">
        <w:rPr>
          <w:rFonts w:ascii="Times New Roman" w:hAnsi="Times New Roman" w:cs="Times New Roman"/>
          <w:b/>
          <w:bCs/>
          <w:sz w:val="28"/>
          <w:szCs w:val="28"/>
          <w:lang w:val="uk-UA"/>
        </w:rPr>
        <w:t xml:space="preserve"> пологів</w:t>
      </w:r>
      <w:r w:rsidRPr="00DB0179">
        <w:rPr>
          <w:rFonts w:ascii="Times New Roman" w:hAnsi="Times New Roman" w:cs="Times New Roman"/>
          <w:b/>
          <w:bCs/>
          <w:i/>
          <w:iCs/>
          <w:sz w:val="28"/>
          <w:szCs w:val="28"/>
          <w:lang w:val="uk-UA"/>
        </w:rPr>
        <w:t xml:space="preserve"> - внутрішній поворот плічок і зовнішній поворот голівки</w:t>
      </w:r>
      <w:r w:rsidRPr="00DB0179">
        <w:rPr>
          <w:rFonts w:ascii="Times New Roman" w:hAnsi="Times New Roman" w:cs="Times New Roman"/>
          <w:sz w:val="28"/>
          <w:szCs w:val="28"/>
          <w:lang w:val="uk-UA"/>
        </w:rPr>
        <w:t xml:space="preserve"> - відбувається так само, як і при потиличному передлежанні.</w:t>
      </w:r>
    </w:p>
    <w:p w14:paraId="6B7907B7" w14:textId="77777777" w:rsidR="00A122AE" w:rsidRPr="00DB0179" w:rsidRDefault="00A122AE" w:rsidP="00DB0179">
      <w:pPr>
        <w:pStyle w:val="2"/>
        <w:spacing w:before="0" w:line="240" w:lineRule="auto"/>
        <w:jc w:val="center"/>
        <w:rPr>
          <w:rFonts w:ascii="Times New Roman" w:hAnsi="Times New Roman" w:cs="Times New Roman"/>
          <w:b/>
          <w:color w:val="auto"/>
          <w:sz w:val="28"/>
          <w:szCs w:val="28"/>
          <w:lang w:val="uk-UA"/>
        </w:rPr>
      </w:pPr>
      <w:proofErr w:type="spellStart"/>
      <w:r w:rsidRPr="00DB0179">
        <w:rPr>
          <w:rFonts w:ascii="Times New Roman" w:hAnsi="Times New Roman" w:cs="Times New Roman"/>
          <w:b/>
          <w:color w:val="auto"/>
          <w:sz w:val="28"/>
          <w:szCs w:val="28"/>
          <w:lang w:val="uk-UA"/>
        </w:rPr>
        <w:lastRenderedPageBreak/>
        <w:t>Біомеханізм</w:t>
      </w:r>
      <w:proofErr w:type="spellEnd"/>
      <w:r w:rsidRPr="00DB0179">
        <w:rPr>
          <w:rFonts w:ascii="Times New Roman" w:hAnsi="Times New Roman" w:cs="Times New Roman"/>
          <w:b/>
          <w:color w:val="auto"/>
          <w:sz w:val="28"/>
          <w:szCs w:val="28"/>
          <w:lang w:val="uk-UA"/>
        </w:rPr>
        <w:t xml:space="preserve"> пологів при лобному передлежанні</w:t>
      </w:r>
    </w:p>
    <w:p w14:paraId="1D29D79E" w14:textId="77777777" w:rsidR="00A122AE" w:rsidRPr="00DB0179" w:rsidRDefault="00A122AE" w:rsidP="00DB0179">
      <w:pPr>
        <w:spacing w:after="0" w:line="240" w:lineRule="auto"/>
        <w:ind w:firstLine="720"/>
        <w:jc w:val="both"/>
        <w:rPr>
          <w:rFonts w:ascii="Times New Roman" w:eastAsia="Arial Unicode MS" w:hAnsi="Times New Roman" w:cs="Times New Roman"/>
          <w:sz w:val="28"/>
          <w:szCs w:val="28"/>
          <w:lang w:val="uk-UA"/>
        </w:rPr>
      </w:pPr>
      <w:r w:rsidRPr="00DB0179">
        <w:rPr>
          <w:rFonts w:ascii="Times New Roman" w:hAnsi="Times New Roman" w:cs="Times New Roman"/>
          <w:b/>
          <w:bCs/>
          <w:sz w:val="28"/>
          <w:szCs w:val="28"/>
          <w:lang w:val="uk-UA"/>
        </w:rPr>
        <w:t xml:space="preserve">Перший момент </w:t>
      </w:r>
      <w:proofErr w:type="spellStart"/>
      <w:r w:rsidRPr="00DB0179">
        <w:rPr>
          <w:rFonts w:ascii="Times New Roman" w:hAnsi="Times New Roman" w:cs="Times New Roman"/>
          <w:b/>
          <w:bCs/>
          <w:sz w:val="28"/>
          <w:szCs w:val="28"/>
          <w:lang w:val="uk-UA"/>
        </w:rPr>
        <w:t>біомеханізму</w:t>
      </w:r>
      <w:proofErr w:type="spellEnd"/>
      <w:r w:rsidRPr="00DB0179">
        <w:rPr>
          <w:rFonts w:ascii="Times New Roman" w:hAnsi="Times New Roman" w:cs="Times New Roman"/>
          <w:b/>
          <w:bCs/>
          <w:sz w:val="28"/>
          <w:szCs w:val="28"/>
          <w:lang w:val="uk-UA"/>
        </w:rPr>
        <w:t xml:space="preserve"> пологів</w:t>
      </w:r>
      <w:r w:rsidRPr="00DB0179">
        <w:rPr>
          <w:rFonts w:ascii="Times New Roman" w:hAnsi="Times New Roman" w:cs="Times New Roman"/>
          <w:b/>
          <w:bCs/>
          <w:i/>
          <w:iCs/>
          <w:sz w:val="28"/>
          <w:szCs w:val="28"/>
          <w:lang w:val="uk-UA"/>
        </w:rPr>
        <w:t xml:space="preserve"> - розгинання голівки.</w:t>
      </w:r>
      <w:r w:rsidRPr="00DB0179">
        <w:rPr>
          <w:rFonts w:ascii="Times New Roman" w:hAnsi="Times New Roman" w:cs="Times New Roman"/>
          <w:sz w:val="28"/>
          <w:szCs w:val="28"/>
          <w:lang w:val="uk-UA"/>
        </w:rPr>
        <w:t xml:space="preserve"> Відбувається більш значне розгинання голівки, вона встановлюється в поперечному розмірі входу в таз, своїм великим косим розміром, що дорівнює 13-13,5 см (окружність 38-</w:t>
      </w:r>
      <w:smartTag w:uri="urn:schemas-microsoft-com:office:smarttags" w:element="metricconverter">
        <w:smartTagPr>
          <w:attr w:name="ProductID" w:val="42 см"/>
        </w:smartTagPr>
        <w:r w:rsidRPr="00DB0179">
          <w:rPr>
            <w:rFonts w:ascii="Times New Roman" w:hAnsi="Times New Roman" w:cs="Times New Roman"/>
            <w:sz w:val="28"/>
            <w:szCs w:val="28"/>
            <w:lang w:val="uk-UA"/>
          </w:rPr>
          <w:t>42 см</w:t>
        </w:r>
      </w:smartTag>
      <w:r w:rsidRPr="00DB0179">
        <w:rPr>
          <w:rFonts w:ascii="Times New Roman" w:hAnsi="Times New Roman" w:cs="Times New Roman"/>
          <w:sz w:val="28"/>
          <w:szCs w:val="28"/>
          <w:lang w:val="uk-UA"/>
        </w:rPr>
        <w:t xml:space="preserve">). Голівка різко конфігурується і з превеликими  труднощами проходить у порожнину малого тазу. Провідна </w:t>
      </w:r>
      <w:r w:rsidR="00502227" w:rsidRPr="00DB0179">
        <w:rPr>
          <w:rFonts w:ascii="Times New Roman" w:hAnsi="Times New Roman" w:cs="Times New Roman"/>
          <w:sz w:val="28"/>
          <w:szCs w:val="28"/>
          <w:lang w:val="uk-UA"/>
        </w:rPr>
        <w:t>точка</w:t>
      </w:r>
      <w:r w:rsidRPr="00DB0179">
        <w:rPr>
          <w:rFonts w:ascii="Times New Roman" w:hAnsi="Times New Roman" w:cs="Times New Roman"/>
          <w:sz w:val="28"/>
          <w:szCs w:val="28"/>
          <w:lang w:val="uk-UA"/>
        </w:rPr>
        <w:t xml:space="preserve"> - середина лобного шва</w:t>
      </w:r>
      <w:r w:rsidR="00A179E5" w:rsidRPr="00DB0179">
        <w:rPr>
          <w:rFonts w:ascii="Times New Roman" w:hAnsi="Times New Roman" w:cs="Times New Roman"/>
          <w:sz w:val="28"/>
          <w:szCs w:val="28"/>
          <w:lang w:val="uk-UA"/>
        </w:rPr>
        <w:t>.</w:t>
      </w:r>
    </w:p>
    <w:p w14:paraId="69417DAC"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Другий момент </w:t>
      </w:r>
      <w:proofErr w:type="spellStart"/>
      <w:r w:rsidRPr="00DB0179">
        <w:rPr>
          <w:rFonts w:ascii="Times New Roman" w:hAnsi="Times New Roman" w:cs="Times New Roman"/>
          <w:b/>
          <w:bCs/>
          <w:sz w:val="28"/>
          <w:szCs w:val="28"/>
          <w:lang w:val="uk-UA"/>
        </w:rPr>
        <w:t>біомеханізму</w:t>
      </w:r>
      <w:proofErr w:type="spellEnd"/>
      <w:r w:rsidRPr="00DB0179">
        <w:rPr>
          <w:rFonts w:ascii="Times New Roman" w:hAnsi="Times New Roman" w:cs="Times New Roman"/>
          <w:b/>
          <w:bCs/>
          <w:sz w:val="28"/>
          <w:szCs w:val="28"/>
          <w:lang w:val="uk-UA"/>
        </w:rPr>
        <w:t xml:space="preserve"> пологів</w:t>
      </w:r>
      <w:r w:rsidRPr="00DB0179">
        <w:rPr>
          <w:rFonts w:ascii="Times New Roman" w:hAnsi="Times New Roman" w:cs="Times New Roman"/>
          <w:i/>
          <w:iCs/>
          <w:sz w:val="28"/>
          <w:szCs w:val="28"/>
          <w:lang w:val="uk-UA"/>
        </w:rPr>
        <w:t xml:space="preserve"> </w:t>
      </w:r>
      <w:r w:rsidRPr="00DB0179">
        <w:rPr>
          <w:rFonts w:ascii="Times New Roman" w:hAnsi="Times New Roman" w:cs="Times New Roman"/>
          <w:b/>
          <w:bCs/>
          <w:i/>
          <w:iCs/>
          <w:sz w:val="28"/>
          <w:szCs w:val="28"/>
          <w:lang w:val="uk-UA"/>
        </w:rPr>
        <w:t xml:space="preserve">- внутрішній поворот голівки. </w:t>
      </w:r>
      <w:r w:rsidRPr="00DB0179">
        <w:rPr>
          <w:rFonts w:ascii="Times New Roman" w:hAnsi="Times New Roman" w:cs="Times New Roman"/>
          <w:sz w:val="28"/>
          <w:szCs w:val="28"/>
          <w:lang w:val="uk-UA"/>
        </w:rPr>
        <w:t xml:space="preserve">Голівка здійснює внутрішній поворот, підборіддям </w:t>
      </w:r>
      <w:proofErr w:type="spellStart"/>
      <w:r w:rsidRPr="00DB0179">
        <w:rPr>
          <w:rFonts w:ascii="Times New Roman" w:hAnsi="Times New Roman" w:cs="Times New Roman"/>
          <w:sz w:val="28"/>
          <w:szCs w:val="28"/>
          <w:lang w:val="uk-UA"/>
        </w:rPr>
        <w:t>допереду</w:t>
      </w:r>
      <w:proofErr w:type="spellEnd"/>
      <w:r w:rsidRPr="00DB0179">
        <w:rPr>
          <w:rFonts w:ascii="Times New Roman" w:hAnsi="Times New Roman" w:cs="Times New Roman"/>
          <w:sz w:val="28"/>
          <w:szCs w:val="28"/>
          <w:lang w:val="uk-UA"/>
        </w:rPr>
        <w:t xml:space="preserve"> й лобний шов установлюється в прямому розмірі площини виходу з малого тазу. </w:t>
      </w:r>
    </w:p>
    <w:p w14:paraId="107F0EF2"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Третій момент </w:t>
      </w:r>
      <w:proofErr w:type="spellStart"/>
      <w:r w:rsidRPr="00DB0179">
        <w:rPr>
          <w:rFonts w:ascii="Times New Roman" w:hAnsi="Times New Roman" w:cs="Times New Roman"/>
          <w:b/>
          <w:bCs/>
          <w:sz w:val="28"/>
          <w:szCs w:val="28"/>
          <w:lang w:val="uk-UA"/>
        </w:rPr>
        <w:t>біомеханізму</w:t>
      </w:r>
      <w:proofErr w:type="spellEnd"/>
      <w:r w:rsidRPr="00DB0179">
        <w:rPr>
          <w:rFonts w:ascii="Times New Roman" w:hAnsi="Times New Roman" w:cs="Times New Roman"/>
          <w:b/>
          <w:bCs/>
          <w:sz w:val="28"/>
          <w:szCs w:val="28"/>
          <w:lang w:val="uk-UA"/>
        </w:rPr>
        <w:t xml:space="preserve"> пологів</w:t>
      </w:r>
      <w:r w:rsidRPr="00DB0179">
        <w:rPr>
          <w:rFonts w:ascii="Times New Roman" w:hAnsi="Times New Roman" w:cs="Times New Roman"/>
          <w:b/>
          <w:bCs/>
          <w:i/>
          <w:iCs/>
          <w:sz w:val="28"/>
          <w:szCs w:val="28"/>
          <w:lang w:val="uk-UA"/>
        </w:rPr>
        <w:t xml:space="preserve"> - згинання голівки.</w:t>
      </w:r>
      <w:r w:rsidRPr="00DB0179">
        <w:rPr>
          <w:rFonts w:ascii="Times New Roman" w:hAnsi="Times New Roman" w:cs="Times New Roman"/>
          <w:sz w:val="28"/>
          <w:szCs w:val="28"/>
          <w:lang w:val="uk-UA"/>
        </w:rPr>
        <w:t xml:space="preserve"> Утворюється </w:t>
      </w:r>
      <w:r w:rsidR="00502227" w:rsidRPr="00DB0179">
        <w:rPr>
          <w:rFonts w:ascii="Times New Roman" w:hAnsi="Times New Roman" w:cs="Times New Roman"/>
          <w:sz w:val="28"/>
          <w:szCs w:val="28"/>
          <w:lang w:val="uk-UA"/>
        </w:rPr>
        <w:t>точка</w:t>
      </w:r>
      <w:r w:rsidRPr="00DB0179">
        <w:rPr>
          <w:rFonts w:ascii="Times New Roman" w:hAnsi="Times New Roman" w:cs="Times New Roman"/>
          <w:sz w:val="28"/>
          <w:szCs w:val="28"/>
          <w:lang w:val="uk-UA"/>
        </w:rPr>
        <w:t xml:space="preserve"> фіксації - верхня щелепа й нижній край </w:t>
      </w:r>
      <w:proofErr w:type="spellStart"/>
      <w:r w:rsidRPr="00DB0179">
        <w:rPr>
          <w:rFonts w:ascii="Times New Roman" w:hAnsi="Times New Roman" w:cs="Times New Roman"/>
          <w:sz w:val="28"/>
          <w:szCs w:val="28"/>
          <w:lang w:val="uk-UA"/>
        </w:rPr>
        <w:t>лонного</w:t>
      </w:r>
      <w:proofErr w:type="spellEnd"/>
      <w:r w:rsidRPr="00DB0179">
        <w:rPr>
          <w:rFonts w:ascii="Times New Roman" w:hAnsi="Times New Roman" w:cs="Times New Roman"/>
          <w:sz w:val="28"/>
          <w:szCs w:val="28"/>
          <w:lang w:val="uk-UA"/>
        </w:rPr>
        <w:t xml:space="preserve"> зчленування</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Відбувається згинання голівки й народжується тім'я й потилиця плода. </w:t>
      </w:r>
    </w:p>
    <w:p w14:paraId="756D1D1F"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Четвертий моменти </w:t>
      </w:r>
      <w:proofErr w:type="spellStart"/>
      <w:r w:rsidRPr="00DB0179">
        <w:rPr>
          <w:rFonts w:ascii="Times New Roman" w:hAnsi="Times New Roman" w:cs="Times New Roman"/>
          <w:b/>
          <w:bCs/>
          <w:sz w:val="28"/>
          <w:szCs w:val="28"/>
          <w:lang w:val="uk-UA"/>
        </w:rPr>
        <w:t>біомеханізму</w:t>
      </w:r>
      <w:proofErr w:type="spellEnd"/>
      <w:r w:rsidRPr="00DB0179">
        <w:rPr>
          <w:rFonts w:ascii="Times New Roman" w:hAnsi="Times New Roman" w:cs="Times New Roman"/>
          <w:b/>
          <w:bCs/>
          <w:sz w:val="28"/>
          <w:szCs w:val="28"/>
          <w:lang w:val="uk-UA"/>
        </w:rPr>
        <w:t xml:space="preserve"> пологів</w:t>
      </w:r>
      <w:r w:rsidRPr="00DB0179">
        <w:rPr>
          <w:rFonts w:ascii="Times New Roman" w:hAnsi="Times New Roman" w:cs="Times New Roman"/>
          <w:sz w:val="28"/>
          <w:szCs w:val="28"/>
          <w:lang w:val="uk-UA"/>
        </w:rPr>
        <w:t xml:space="preserve"> </w:t>
      </w:r>
      <w:r w:rsidRPr="00DB0179">
        <w:rPr>
          <w:rFonts w:ascii="Times New Roman" w:hAnsi="Times New Roman" w:cs="Times New Roman"/>
          <w:b/>
          <w:bCs/>
          <w:i/>
          <w:iCs/>
          <w:sz w:val="28"/>
          <w:szCs w:val="28"/>
          <w:lang w:val="uk-UA"/>
        </w:rPr>
        <w:t>– розгинання голівки.</w:t>
      </w:r>
      <w:r w:rsidRPr="00DB0179">
        <w:rPr>
          <w:rFonts w:ascii="Times New Roman" w:hAnsi="Times New Roman" w:cs="Times New Roman"/>
          <w:sz w:val="28"/>
          <w:szCs w:val="28"/>
          <w:lang w:val="uk-UA"/>
        </w:rPr>
        <w:t xml:space="preserve"> Утворюється друга </w:t>
      </w:r>
      <w:r w:rsidR="00502227" w:rsidRPr="00DB0179">
        <w:rPr>
          <w:rFonts w:ascii="Times New Roman" w:hAnsi="Times New Roman" w:cs="Times New Roman"/>
          <w:sz w:val="28"/>
          <w:szCs w:val="28"/>
          <w:lang w:val="uk-UA"/>
        </w:rPr>
        <w:t>точка</w:t>
      </w:r>
      <w:r w:rsidRPr="00DB0179">
        <w:rPr>
          <w:rFonts w:ascii="Times New Roman" w:hAnsi="Times New Roman" w:cs="Times New Roman"/>
          <w:sz w:val="28"/>
          <w:szCs w:val="28"/>
          <w:lang w:val="uk-UA"/>
        </w:rPr>
        <w:t xml:space="preserve"> фіксації - потилична ямка й передня поверхня куприка. Відбувається розгинання голівки, народжується верхня щелепа, підборіддя.</w:t>
      </w:r>
    </w:p>
    <w:p w14:paraId="76032BD7"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П'ятий момент </w:t>
      </w:r>
      <w:proofErr w:type="spellStart"/>
      <w:r w:rsidRPr="00DB0179">
        <w:rPr>
          <w:rFonts w:ascii="Times New Roman" w:hAnsi="Times New Roman" w:cs="Times New Roman"/>
          <w:b/>
          <w:bCs/>
          <w:sz w:val="28"/>
          <w:szCs w:val="28"/>
          <w:lang w:val="uk-UA"/>
        </w:rPr>
        <w:t>біомеханізму</w:t>
      </w:r>
      <w:proofErr w:type="spellEnd"/>
      <w:r w:rsidRPr="00DB0179">
        <w:rPr>
          <w:rFonts w:ascii="Times New Roman" w:hAnsi="Times New Roman" w:cs="Times New Roman"/>
          <w:b/>
          <w:bCs/>
          <w:sz w:val="28"/>
          <w:szCs w:val="28"/>
          <w:lang w:val="uk-UA"/>
        </w:rPr>
        <w:t xml:space="preserve"> пологів</w:t>
      </w:r>
      <w:r w:rsidRPr="00DB0179">
        <w:rPr>
          <w:rFonts w:ascii="Times New Roman" w:hAnsi="Times New Roman" w:cs="Times New Roman"/>
          <w:sz w:val="28"/>
          <w:szCs w:val="28"/>
          <w:lang w:val="uk-UA"/>
        </w:rPr>
        <w:t xml:space="preserve"> - </w:t>
      </w:r>
      <w:r w:rsidRPr="00DB0179">
        <w:rPr>
          <w:rFonts w:ascii="Times New Roman" w:hAnsi="Times New Roman" w:cs="Times New Roman"/>
          <w:b/>
          <w:bCs/>
          <w:i/>
          <w:iCs/>
          <w:sz w:val="28"/>
          <w:szCs w:val="28"/>
          <w:lang w:val="uk-UA"/>
        </w:rPr>
        <w:t>внутрішній поворот плічок і зовнішній поворот голівки.</w:t>
      </w:r>
      <w:r w:rsidRPr="00DB0179">
        <w:rPr>
          <w:rFonts w:ascii="Times New Roman" w:hAnsi="Times New Roman" w:cs="Times New Roman"/>
          <w:sz w:val="28"/>
          <w:szCs w:val="28"/>
          <w:lang w:val="uk-UA"/>
        </w:rPr>
        <w:t xml:space="preserve"> Відбувається так само, як при потиличному передлежанні.</w:t>
      </w:r>
    </w:p>
    <w:p w14:paraId="72B5C16D" w14:textId="77777777" w:rsidR="00A122AE" w:rsidRPr="00DB0179" w:rsidRDefault="00A122AE" w:rsidP="00DB0179">
      <w:pPr>
        <w:spacing w:after="0" w:line="240" w:lineRule="auto"/>
        <w:ind w:firstLine="720"/>
        <w:jc w:val="both"/>
        <w:rPr>
          <w:rFonts w:ascii="Times New Roman" w:hAnsi="Times New Roman" w:cs="Times New Roman"/>
          <w:b/>
          <w:bCs/>
          <w:sz w:val="28"/>
          <w:szCs w:val="28"/>
          <w:lang w:val="uk-UA"/>
        </w:rPr>
      </w:pPr>
      <w:r w:rsidRPr="00DB0179">
        <w:rPr>
          <w:rFonts w:ascii="Times New Roman" w:hAnsi="Times New Roman" w:cs="Times New Roman"/>
          <w:sz w:val="28"/>
          <w:szCs w:val="28"/>
          <w:lang w:val="uk-UA"/>
        </w:rPr>
        <w:t>Лобне передлежання може перейти, як правило, у лицеве</w:t>
      </w:r>
      <w:r w:rsidRPr="00DB0179">
        <w:rPr>
          <w:rFonts w:ascii="Times New Roman" w:hAnsi="Times New Roman" w:cs="Times New Roman"/>
          <w:sz w:val="28"/>
          <w:szCs w:val="28"/>
          <w:u w:val="single"/>
          <w:lang w:val="uk-UA"/>
        </w:rPr>
        <w:t xml:space="preserve"> </w:t>
      </w:r>
      <w:r w:rsidRPr="00DB0179">
        <w:rPr>
          <w:rFonts w:ascii="Times New Roman" w:hAnsi="Times New Roman" w:cs="Times New Roman"/>
          <w:sz w:val="28"/>
          <w:szCs w:val="28"/>
          <w:lang w:val="uk-UA"/>
        </w:rPr>
        <w:t xml:space="preserve">вставлення. </w:t>
      </w:r>
      <w:r w:rsidRPr="00DB0179">
        <w:rPr>
          <w:rFonts w:ascii="Times New Roman" w:hAnsi="Times New Roman" w:cs="Times New Roman"/>
          <w:b/>
          <w:bCs/>
          <w:sz w:val="28"/>
          <w:szCs w:val="28"/>
          <w:lang w:val="uk-UA"/>
        </w:rPr>
        <w:t xml:space="preserve">Якщо утворюється лобне вставлення, то пологи доношеним плодом через природні пологові шляхи неможливі. </w:t>
      </w:r>
    </w:p>
    <w:p w14:paraId="41CA6936" w14:textId="77777777" w:rsidR="00A122AE" w:rsidRPr="00DB0179" w:rsidRDefault="00A122AE" w:rsidP="00DB0179">
      <w:pPr>
        <w:pStyle w:val="2"/>
        <w:spacing w:before="0" w:line="240" w:lineRule="auto"/>
        <w:jc w:val="center"/>
        <w:rPr>
          <w:rFonts w:ascii="Times New Roman" w:hAnsi="Times New Roman" w:cs="Times New Roman"/>
          <w:b/>
          <w:color w:val="auto"/>
          <w:sz w:val="28"/>
          <w:szCs w:val="28"/>
          <w:lang w:val="uk-UA"/>
        </w:rPr>
      </w:pPr>
      <w:proofErr w:type="spellStart"/>
      <w:r w:rsidRPr="00DB0179">
        <w:rPr>
          <w:rFonts w:ascii="Times New Roman" w:hAnsi="Times New Roman" w:cs="Times New Roman"/>
          <w:b/>
          <w:color w:val="auto"/>
          <w:sz w:val="28"/>
          <w:szCs w:val="28"/>
          <w:lang w:val="uk-UA"/>
        </w:rPr>
        <w:t>Біомеханізм</w:t>
      </w:r>
      <w:proofErr w:type="spellEnd"/>
      <w:r w:rsidRPr="00DB0179">
        <w:rPr>
          <w:rFonts w:ascii="Times New Roman" w:hAnsi="Times New Roman" w:cs="Times New Roman"/>
          <w:b/>
          <w:color w:val="auto"/>
          <w:sz w:val="28"/>
          <w:szCs w:val="28"/>
          <w:lang w:val="uk-UA"/>
        </w:rPr>
        <w:t xml:space="preserve"> пологів при лицевому передлежанні</w:t>
      </w:r>
    </w:p>
    <w:p w14:paraId="0D3304C7" w14:textId="77777777" w:rsidR="00A122AE" w:rsidRPr="00DB0179" w:rsidRDefault="00A122AE" w:rsidP="00DB0179">
      <w:pPr>
        <w:spacing w:after="0" w:line="240" w:lineRule="auto"/>
        <w:ind w:firstLine="720"/>
        <w:jc w:val="both"/>
        <w:rPr>
          <w:rFonts w:ascii="Times New Roman" w:eastAsia="Arial Unicode MS" w:hAnsi="Times New Roman" w:cs="Times New Roman"/>
          <w:sz w:val="28"/>
          <w:szCs w:val="28"/>
          <w:lang w:val="uk-UA"/>
        </w:rPr>
      </w:pPr>
      <w:r w:rsidRPr="00DB0179">
        <w:rPr>
          <w:rFonts w:ascii="Times New Roman" w:hAnsi="Times New Roman" w:cs="Times New Roman"/>
          <w:b/>
          <w:bCs/>
          <w:sz w:val="28"/>
          <w:szCs w:val="28"/>
          <w:lang w:val="uk-UA"/>
        </w:rPr>
        <w:t xml:space="preserve">Перший момент </w:t>
      </w:r>
      <w:proofErr w:type="spellStart"/>
      <w:r w:rsidRPr="00DB0179">
        <w:rPr>
          <w:rFonts w:ascii="Times New Roman" w:hAnsi="Times New Roman" w:cs="Times New Roman"/>
          <w:b/>
          <w:bCs/>
          <w:sz w:val="28"/>
          <w:szCs w:val="28"/>
          <w:lang w:val="uk-UA"/>
        </w:rPr>
        <w:t>біомеханізму</w:t>
      </w:r>
      <w:proofErr w:type="spellEnd"/>
      <w:r w:rsidRPr="00DB0179">
        <w:rPr>
          <w:rFonts w:ascii="Times New Roman" w:hAnsi="Times New Roman" w:cs="Times New Roman"/>
          <w:b/>
          <w:bCs/>
          <w:sz w:val="28"/>
          <w:szCs w:val="28"/>
          <w:lang w:val="uk-UA"/>
        </w:rPr>
        <w:t xml:space="preserve"> пологів - </w:t>
      </w:r>
      <w:r w:rsidRPr="00DB0179">
        <w:rPr>
          <w:rFonts w:ascii="Times New Roman" w:hAnsi="Times New Roman" w:cs="Times New Roman"/>
          <w:b/>
          <w:bCs/>
          <w:i/>
          <w:iCs/>
          <w:sz w:val="28"/>
          <w:szCs w:val="28"/>
          <w:lang w:val="uk-UA"/>
        </w:rPr>
        <w:t>розгинання голівки.</w:t>
      </w:r>
      <w:r w:rsidRPr="00DB0179">
        <w:rPr>
          <w:rFonts w:ascii="Times New Roman" w:hAnsi="Times New Roman" w:cs="Times New Roman"/>
          <w:b/>
          <w:bCs/>
          <w:sz w:val="28"/>
          <w:szCs w:val="28"/>
          <w:lang w:val="uk-UA"/>
        </w:rPr>
        <w:t xml:space="preserve"> </w:t>
      </w:r>
      <w:r w:rsidRPr="00DB0179">
        <w:rPr>
          <w:rFonts w:ascii="Times New Roman" w:hAnsi="Times New Roman" w:cs="Times New Roman"/>
          <w:sz w:val="28"/>
          <w:szCs w:val="28"/>
          <w:lang w:val="uk-UA"/>
        </w:rPr>
        <w:t>Відбувається максимальне розгинання голівки. Вона встановлюється в поперечному розмірі</w:t>
      </w:r>
      <w:r w:rsidR="005F4707" w:rsidRPr="00DB0179">
        <w:rPr>
          <w:rFonts w:ascii="Times New Roman" w:hAnsi="Times New Roman" w:cs="Times New Roman"/>
          <w:sz w:val="28"/>
          <w:szCs w:val="28"/>
          <w:lang w:val="uk-UA"/>
        </w:rPr>
        <w:t xml:space="preserve"> площини</w:t>
      </w:r>
      <w:r w:rsidRPr="00DB0179">
        <w:rPr>
          <w:rFonts w:ascii="Times New Roman" w:hAnsi="Times New Roman" w:cs="Times New Roman"/>
          <w:sz w:val="28"/>
          <w:szCs w:val="28"/>
          <w:lang w:val="uk-UA"/>
        </w:rPr>
        <w:t xml:space="preserve"> входу </w:t>
      </w:r>
      <w:r w:rsidR="005F4707" w:rsidRPr="00DB0179">
        <w:rPr>
          <w:rFonts w:ascii="Times New Roman" w:hAnsi="Times New Roman" w:cs="Times New Roman"/>
          <w:sz w:val="28"/>
          <w:szCs w:val="28"/>
          <w:lang w:val="uk-UA"/>
        </w:rPr>
        <w:t xml:space="preserve">в малий </w:t>
      </w:r>
      <w:r w:rsidRPr="00DB0179">
        <w:rPr>
          <w:rFonts w:ascii="Times New Roman" w:hAnsi="Times New Roman" w:cs="Times New Roman"/>
          <w:sz w:val="28"/>
          <w:szCs w:val="28"/>
          <w:lang w:val="uk-UA"/>
        </w:rPr>
        <w:t xml:space="preserve">таз </w:t>
      </w:r>
      <w:r w:rsidRPr="00DB0179">
        <w:rPr>
          <w:rFonts w:ascii="Times New Roman" w:hAnsi="Times New Roman" w:cs="Times New Roman"/>
          <w:b/>
          <w:bCs/>
          <w:sz w:val="28"/>
          <w:szCs w:val="28"/>
          <w:lang w:val="uk-UA"/>
        </w:rPr>
        <w:t xml:space="preserve">лицевою лінією </w:t>
      </w:r>
      <w:r w:rsidRPr="00DB0179">
        <w:rPr>
          <w:rFonts w:ascii="Times New Roman" w:hAnsi="Times New Roman" w:cs="Times New Roman"/>
          <w:sz w:val="28"/>
          <w:szCs w:val="28"/>
          <w:lang w:val="uk-UA"/>
        </w:rPr>
        <w:t>(</w:t>
      </w:r>
      <w:proofErr w:type="spellStart"/>
      <w:r w:rsidRPr="00DB0179">
        <w:rPr>
          <w:rFonts w:ascii="Times New Roman" w:hAnsi="Times New Roman" w:cs="Times New Roman"/>
          <w:i/>
          <w:iCs/>
          <w:sz w:val="28"/>
          <w:szCs w:val="28"/>
          <w:lang w:val="uk-UA"/>
        </w:rPr>
        <w:t>linea</w:t>
      </w:r>
      <w:proofErr w:type="spellEnd"/>
      <w:r w:rsidRPr="00DB0179">
        <w:rPr>
          <w:rFonts w:ascii="Times New Roman" w:hAnsi="Times New Roman" w:cs="Times New Roman"/>
          <w:i/>
          <w:iCs/>
          <w:sz w:val="28"/>
          <w:szCs w:val="28"/>
          <w:lang w:val="uk-UA"/>
        </w:rPr>
        <w:t xml:space="preserve"> </w:t>
      </w:r>
      <w:proofErr w:type="spellStart"/>
      <w:r w:rsidRPr="00DB0179">
        <w:rPr>
          <w:rFonts w:ascii="Times New Roman" w:hAnsi="Times New Roman" w:cs="Times New Roman"/>
          <w:i/>
          <w:iCs/>
          <w:sz w:val="28"/>
          <w:szCs w:val="28"/>
          <w:lang w:val="uk-UA"/>
        </w:rPr>
        <w:t>facialis</w:t>
      </w:r>
      <w:proofErr w:type="spellEnd"/>
      <w:r w:rsidRPr="00DB0179">
        <w:rPr>
          <w:rFonts w:ascii="Times New Roman" w:hAnsi="Times New Roman" w:cs="Times New Roman"/>
          <w:sz w:val="28"/>
          <w:szCs w:val="28"/>
          <w:lang w:val="uk-UA"/>
        </w:rPr>
        <w:t>), що відповідає вертикальному розміру - 9,5 см (окружність 3</w:t>
      </w:r>
      <w:r w:rsidR="004F0FC1" w:rsidRPr="00DB0179">
        <w:rPr>
          <w:rFonts w:ascii="Times New Roman" w:hAnsi="Times New Roman" w:cs="Times New Roman"/>
          <w:sz w:val="28"/>
          <w:szCs w:val="28"/>
          <w:lang w:val="uk-UA"/>
        </w:rPr>
        <w:t>2</w:t>
      </w:r>
      <w:r w:rsidRPr="00DB0179">
        <w:rPr>
          <w:rFonts w:ascii="Times New Roman" w:hAnsi="Times New Roman" w:cs="Times New Roman"/>
          <w:sz w:val="28"/>
          <w:szCs w:val="28"/>
          <w:lang w:val="uk-UA"/>
        </w:rPr>
        <w:t xml:space="preserve"> см). Передлежачою частиною стає лице. Провідною </w:t>
      </w:r>
      <w:r w:rsidR="00822137" w:rsidRPr="00DB0179">
        <w:rPr>
          <w:rFonts w:ascii="Times New Roman" w:hAnsi="Times New Roman" w:cs="Times New Roman"/>
          <w:sz w:val="28"/>
          <w:szCs w:val="28"/>
          <w:lang w:val="uk-UA"/>
        </w:rPr>
        <w:t>точкою</w:t>
      </w:r>
      <w:r w:rsidRPr="00DB0179">
        <w:rPr>
          <w:rFonts w:ascii="Times New Roman" w:hAnsi="Times New Roman" w:cs="Times New Roman"/>
          <w:sz w:val="28"/>
          <w:szCs w:val="28"/>
          <w:lang w:val="uk-UA"/>
        </w:rPr>
        <w:t xml:space="preserve"> є підборіддя.</w:t>
      </w:r>
    </w:p>
    <w:p w14:paraId="794AF6B2"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Другий момент</w:t>
      </w:r>
      <w:r w:rsidRPr="00DB0179">
        <w:rPr>
          <w:rFonts w:ascii="Times New Roman" w:hAnsi="Times New Roman" w:cs="Times New Roman"/>
          <w:b/>
          <w:bCs/>
          <w:i/>
          <w:iCs/>
          <w:sz w:val="28"/>
          <w:szCs w:val="28"/>
          <w:lang w:val="uk-UA"/>
        </w:rPr>
        <w:t xml:space="preserve"> - внутрішній поворот голівки.</w:t>
      </w:r>
      <w:r w:rsidRPr="00DB0179">
        <w:rPr>
          <w:rFonts w:ascii="Times New Roman" w:hAnsi="Times New Roman" w:cs="Times New Roman"/>
          <w:sz w:val="28"/>
          <w:szCs w:val="28"/>
          <w:lang w:val="uk-UA"/>
        </w:rPr>
        <w:t xml:space="preserve"> Лицева лінія поступово переходить із поперечного розміру площини входу в прямий розмір площини виходу з малого тазу. При цьому підборіддя повертається до </w:t>
      </w:r>
      <w:proofErr w:type="spellStart"/>
      <w:r w:rsidRPr="00DB0179">
        <w:rPr>
          <w:rFonts w:ascii="Times New Roman" w:hAnsi="Times New Roman" w:cs="Times New Roman"/>
          <w:sz w:val="28"/>
          <w:szCs w:val="28"/>
          <w:lang w:val="uk-UA"/>
        </w:rPr>
        <w:t>лонного</w:t>
      </w:r>
      <w:proofErr w:type="spellEnd"/>
      <w:r w:rsidRPr="00DB0179">
        <w:rPr>
          <w:rFonts w:ascii="Times New Roman" w:hAnsi="Times New Roman" w:cs="Times New Roman"/>
          <w:sz w:val="28"/>
          <w:szCs w:val="28"/>
          <w:lang w:val="uk-UA"/>
        </w:rPr>
        <w:t xml:space="preserve"> зчленування</w:t>
      </w:r>
      <w:r w:rsidR="00A179E5" w:rsidRPr="00DB0179">
        <w:rPr>
          <w:rFonts w:ascii="Times New Roman" w:hAnsi="Times New Roman" w:cs="Times New Roman"/>
          <w:sz w:val="28"/>
          <w:szCs w:val="28"/>
          <w:lang w:val="uk-UA"/>
        </w:rPr>
        <w:t>.</w:t>
      </w:r>
    </w:p>
    <w:p w14:paraId="4BE6F18A"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Третій момент </w:t>
      </w:r>
      <w:proofErr w:type="spellStart"/>
      <w:r w:rsidRPr="00DB0179">
        <w:rPr>
          <w:rFonts w:ascii="Times New Roman" w:hAnsi="Times New Roman" w:cs="Times New Roman"/>
          <w:b/>
          <w:bCs/>
          <w:sz w:val="28"/>
          <w:szCs w:val="28"/>
          <w:lang w:val="uk-UA"/>
        </w:rPr>
        <w:t>біомеханізму</w:t>
      </w:r>
      <w:proofErr w:type="spellEnd"/>
      <w:r w:rsidRPr="00DB0179">
        <w:rPr>
          <w:rFonts w:ascii="Times New Roman" w:hAnsi="Times New Roman" w:cs="Times New Roman"/>
          <w:b/>
          <w:bCs/>
          <w:sz w:val="28"/>
          <w:szCs w:val="28"/>
          <w:lang w:val="uk-UA"/>
        </w:rPr>
        <w:t xml:space="preserve"> пологів</w:t>
      </w:r>
      <w:r w:rsidRPr="00DB0179">
        <w:rPr>
          <w:rFonts w:ascii="Times New Roman" w:hAnsi="Times New Roman" w:cs="Times New Roman"/>
          <w:b/>
          <w:bCs/>
          <w:i/>
          <w:iCs/>
          <w:sz w:val="28"/>
          <w:szCs w:val="28"/>
          <w:lang w:val="uk-UA"/>
        </w:rPr>
        <w:t xml:space="preserve"> - згинання голівки.</w:t>
      </w:r>
      <w:r w:rsidRPr="00DB0179">
        <w:rPr>
          <w:rFonts w:ascii="Times New Roman" w:hAnsi="Times New Roman" w:cs="Times New Roman"/>
          <w:sz w:val="28"/>
          <w:szCs w:val="28"/>
          <w:lang w:val="uk-UA"/>
        </w:rPr>
        <w:t xml:space="preserve"> Утворюється </w:t>
      </w:r>
      <w:r w:rsidR="00502227" w:rsidRPr="00DB0179">
        <w:rPr>
          <w:rFonts w:ascii="Times New Roman" w:hAnsi="Times New Roman" w:cs="Times New Roman"/>
          <w:sz w:val="28"/>
          <w:szCs w:val="28"/>
          <w:lang w:val="uk-UA"/>
        </w:rPr>
        <w:t>точка</w:t>
      </w:r>
      <w:r w:rsidRPr="00DB0179">
        <w:rPr>
          <w:rFonts w:ascii="Times New Roman" w:hAnsi="Times New Roman" w:cs="Times New Roman"/>
          <w:sz w:val="28"/>
          <w:szCs w:val="28"/>
          <w:lang w:val="uk-UA"/>
        </w:rPr>
        <w:t xml:space="preserve"> фіксації між під'язиковою кісткою й нижнім краєм </w:t>
      </w:r>
      <w:proofErr w:type="spellStart"/>
      <w:r w:rsidRPr="00DB0179">
        <w:rPr>
          <w:rFonts w:ascii="Times New Roman" w:hAnsi="Times New Roman" w:cs="Times New Roman"/>
          <w:sz w:val="28"/>
          <w:szCs w:val="28"/>
          <w:lang w:val="uk-UA"/>
        </w:rPr>
        <w:t>лонного</w:t>
      </w:r>
      <w:proofErr w:type="spellEnd"/>
      <w:r w:rsidRPr="00DB0179">
        <w:rPr>
          <w:rFonts w:ascii="Times New Roman" w:hAnsi="Times New Roman" w:cs="Times New Roman"/>
          <w:sz w:val="28"/>
          <w:szCs w:val="28"/>
          <w:lang w:val="uk-UA"/>
        </w:rPr>
        <w:t xml:space="preserve"> зчленування</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Послідовно, слідом за вже народженим підборіддям, з’являються над промежиною рот, ніс, очі, чоло, тім'я й потилиця.</w:t>
      </w:r>
    </w:p>
    <w:p w14:paraId="75CD241B"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Четвертий момент </w:t>
      </w:r>
      <w:proofErr w:type="spellStart"/>
      <w:r w:rsidRPr="00DB0179">
        <w:rPr>
          <w:rFonts w:ascii="Times New Roman" w:hAnsi="Times New Roman" w:cs="Times New Roman"/>
          <w:b/>
          <w:bCs/>
          <w:sz w:val="28"/>
          <w:szCs w:val="28"/>
          <w:lang w:val="uk-UA"/>
        </w:rPr>
        <w:t>біомеханізму</w:t>
      </w:r>
      <w:proofErr w:type="spellEnd"/>
      <w:r w:rsidRPr="00DB0179">
        <w:rPr>
          <w:rFonts w:ascii="Times New Roman" w:hAnsi="Times New Roman" w:cs="Times New Roman"/>
          <w:b/>
          <w:bCs/>
          <w:sz w:val="28"/>
          <w:szCs w:val="28"/>
          <w:lang w:val="uk-UA"/>
        </w:rPr>
        <w:t xml:space="preserve"> пологів</w:t>
      </w:r>
      <w:r w:rsidRPr="00DB0179">
        <w:rPr>
          <w:rFonts w:ascii="Times New Roman" w:hAnsi="Times New Roman" w:cs="Times New Roman"/>
          <w:b/>
          <w:bCs/>
          <w:i/>
          <w:iCs/>
          <w:sz w:val="28"/>
          <w:szCs w:val="28"/>
          <w:lang w:val="uk-UA"/>
        </w:rPr>
        <w:t xml:space="preserve"> - внутрішній поворот плічок і зовнішній поворот голівки. </w:t>
      </w:r>
      <w:r w:rsidRPr="00DB0179">
        <w:rPr>
          <w:rFonts w:ascii="Times New Roman" w:hAnsi="Times New Roman" w:cs="Times New Roman"/>
          <w:sz w:val="28"/>
          <w:szCs w:val="28"/>
          <w:lang w:val="uk-UA"/>
        </w:rPr>
        <w:t>Відбуваються так само, як при потиличному передлежанні.</w:t>
      </w:r>
    </w:p>
    <w:p w14:paraId="59EF0C01"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Після пологів голівка має різко виражену </w:t>
      </w:r>
      <w:proofErr w:type="spellStart"/>
      <w:r w:rsidRPr="00DB0179">
        <w:rPr>
          <w:rFonts w:ascii="Times New Roman" w:hAnsi="Times New Roman" w:cs="Times New Roman"/>
          <w:sz w:val="28"/>
          <w:szCs w:val="28"/>
          <w:lang w:val="uk-UA"/>
        </w:rPr>
        <w:t>доліхоцефалічну</w:t>
      </w:r>
      <w:proofErr w:type="spellEnd"/>
      <w:r w:rsidRPr="00DB0179">
        <w:rPr>
          <w:rFonts w:ascii="Times New Roman" w:hAnsi="Times New Roman" w:cs="Times New Roman"/>
          <w:sz w:val="28"/>
          <w:szCs w:val="28"/>
          <w:lang w:val="uk-UA"/>
        </w:rPr>
        <w:t xml:space="preserve"> форму, на лиці - виражений набряк. </w:t>
      </w:r>
    </w:p>
    <w:p w14:paraId="42AC674B"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Варто звернути увагу на те, що при лицевому передлежанні на голівці плода не утворюється другої крапки фіксації (потилична ямка й передня поверхня куприка).</w:t>
      </w:r>
    </w:p>
    <w:p w14:paraId="6B03756C" w14:textId="77777777" w:rsidR="00A122AE" w:rsidRPr="00DB0179" w:rsidRDefault="00A122AE"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lastRenderedPageBreak/>
        <w:t xml:space="preserve">При </w:t>
      </w:r>
      <w:r w:rsidR="005F4707" w:rsidRPr="00DB0179">
        <w:rPr>
          <w:rFonts w:ascii="Times New Roman" w:hAnsi="Times New Roman" w:cs="Times New Roman"/>
          <w:b/>
          <w:bCs/>
          <w:sz w:val="28"/>
          <w:szCs w:val="28"/>
          <w:lang w:val="uk-UA"/>
        </w:rPr>
        <w:t>задньому</w:t>
      </w:r>
      <w:r w:rsidRPr="00DB0179">
        <w:rPr>
          <w:rFonts w:ascii="Times New Roman" w:hAnsi="Times New Roman" w:cs="Times New Roman"/>
          <w:b/>
          <w:bCs/>
          <w:sz w:val="28"/>
          <w:szCs w:val="28"/>
          <w:lang w:val="uk-UA"/>
        </w:rPr>
        <w:t xml:space="preserve"> виді (підборіддя звернене до крижів) лицевого передлежання пологи через природні пологові шляхи неможливі.</w:t>
      </w:r>
      <w:r w:rsidR="005F4707" w:rsidRPr="00DB0179">
        <w:rPr>
          <w:rFonts w:ascii="Times New Roman" w:hAnsi="Times New Roman" w:cs="Times New Roman"/>
          <w:b/>
          <w:bCs/>
          <w:sz w:val="28"/>
          <w:szCs w:val="28"/>
          <w:lang w:val="uk-UA"/>
        </w:rPr>
        <w:t xml:space="preserve"> </w:t>
      </w:r>
      <w:r w:rsidRPr="00DB0179">
        <w:rPr>
          <w:rFonts w:ascii="Times New Roman" w:hAnsi="Times New Roman" w:cs="Times New Roman"/>
          <w:sz w:val="28"/>
          <w:szCs w:val="28"/>
          <w:lang w:val="uk-UA"/>
        </w:rPr>
        <w:t>При досягненні підборіддям куприка просування голівки зупиняється, а плічка забиваються між голівкою й стінками родового каналу</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У цьому випадку можливо тільки проведення </w:t>
      </w:r>
      <w:proofErr w:type="spellStart"/>
      <w:r w:rsidRPr="00DB0179">
        <w:rPr>
          <w:rFonts w:ascii="Times New Roman" w:hAnsi="Times New Roman" w:cs="Times New Roman"/>
          <w:sz w:val="28"/>
          <w:szCs w:val="28"/>
          <w:lang w:val="uk-UA"/>
        </w:rPr>
        <w:t>плодоруйнівної</w:t>
      </w:r>
      <w:proofErr w:type="spellEnd"/>
      <w:r w:rsidRPr="00DB0179">
        <w:rPr>
          <w:rFonts w:ascii="Times New Roman" w:hAnsi="Times New Roman" w:cs="Times New Roman"/>
          <w:sz w:val="28"/>
          <w:szCs w:val="28"/>
          <w:lang w:val="uk-UA"/>
        </w:rPr>
        <w:t xml:space="preserve"> операції.</w:t>
      </w:r>
    </w:p>
    <w:p w14:paraId="1C40AB0D" w14:textId="77777777" w:rsidR="00DB0179" w:rsidRDefault="00DB0179" w:rsidP="00DB0179">
      <w:pPr>
        <w:shd w:val="clear" w:color="auto" w:fill="FFFFFF"/>
        <w:spacing w:after="0" w:line="240" w:lineRule="auto"/>
        <w:jc w:val="center"/>
        <w:rPr>
          <w:rFonts w:ascii="Times New Roman" w:hAnsi="Times New Roman" w:cs="Times New Roman"/>
          <w:b/>
          <w:spacing w:val="2"/>
          <w:sz w:val="28"/>
          <w:szCs w:val="28"/>
          <w:lang w:val="uk-UA"/>
        </w:rPr>
      </w:pPr>
    </w:p>
    <w:p w14:paraId="7EBC8D84" w14:textId="77777777" w:rsidR="00AB0A4F" w:rsidRDefault="00AB0A4F" w:rsidP="00DB0179">
      <w:pPr>
        <w:shd w:val="clear" w:color="auto" w:fill="FFFFFF"/>
        <w:spacing w:after="0" w:line="240" w:lineRule="auto"/>
        <w:jc w:val="center"/>
        <w:rPr>
          <w:rFonts w:ascii="Times New Roman" w:hAnsi="Times New Roman" w:cs="Times New Roman"/>
          <w:b/>
          <w:spacing w:val="2"/>
          <w:sz w:val="28"/>
          <w:szCs w:val="28"/>
          <w:lang w:val="uk-UA"/>
        </w:rPr>
      </w:pPr>
      <w:r w:rsidRPr="00DB0179">
        <w:rPr>
          <w:rFonts w:ascii="Times New Roman" w:hAnsi="Times New Roman" w:cs="Times New Roman"/>
          <w:b/>
          <w:spacing w:val="2"/>
          <w:sz w:val="28"/>
          <w:szCs w:val="28"/>
          <w:lang w:val="uk-UA"/>
        </w:rPr>
        <w:t>НЕПРАВИЛЬНІ ПОЛОЖЕННЯ ПЛОДА</w:t>
      </w:r>
    </w:p>
    <w:p w14:paraId="266F0C8F" w14:textId="77777777" w:rsidR="00C11D36" w:rsidRPr="00DB0179" w:rsidRDefault="00C11D36" w:rsidP="00DB0179">
      <w:pPr>
        <w:shd w:val="clear" w:color="auto" w:fill="FFFFFF"/>
        <w:spacing w:after="0" w:line="240" w:lineRule="auto"/>
        <w:jc w:val="center"/>
        <w:rPr>
          <w:rFonts w:ascii="Times New Roman" w:hAnsi="Times New Roman" w:cs="Times New Roman"/>
          <w:b/>
          <w:spacing w:val="2"/>
          <w:sz w:val="28"/>
          <w:szCs w:val="28"/>
          <w:lang w:val="uk-UA"/>
        </w:rPr>
      </w:pPr>
    </w:p>
    <w:p w14:paraId="228E06B4" w14:textId="77777777" w:rsidR="008E719F" w:rsidRPr="00DB0179"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pacing w:val="2"/>
          <w:sz w:val="28"/>
          <w:szCs w:val="28"/>
          <w:lang w:val="uk-UA"/>
        </w:rPr>
        <w:t>Якщо</w:t>
      </w:r>
      <w:r w:rsidRPr="00DB0179">
        <w:rPr>
          <w:rFonts w:ascii="Times New Roman" w:hAnsi="Times New Roman" w:cs="Times New Roman"/>
          <w:sz w:val="28"/>
          <w:szCs w:val="28"/>
          <w:lang w:val="uk-UA"/>
        </w:rPr>
        <w:t xml:space="preserve"> вісь плода </w:t>
      </w:r>
      <w:r w:rsidRPr="00DB0179">
        <w:rPr>
          <w:rFonts w:ascii="Times New Roman" w:hAnsi="Times New Roman" w:cs="Times New Roman"/>
          <w:spacing w:val="2"/>
          <w:sz w:val="28"/>
          <w:szCs w:val="28"/>
          <w:lang w:val="uk-UA"/>
        </w:rPr>
        <w:t>перетинає</w:t>
      </w:r>
      <w:r w:rsidRPr="00DB0179">
        <w:rPr>
          <w:rFonts w:ascii="Times New Roman" w:hAnsi="Times New Roman" w:cs="Times New Roman"/>
          <w:sz w:val="28"/>
          <w:szCs w:val="28"/>
          <w:lang w:val="uk-UA"/>
        </w:rPr>
        <w:t xml:space="preserve"> вісь матки під </w:t>
      </w:r>
      <w:r w:rsidRPr="00DB0179">
        <w:rPr>
          <w:rFonts w:ascii="Times New Roman" w:hAnsi="Times New Roman" w:cs="Times New Roman"/>
          <w:spacing w:val="2"/>
          <w:sz w:val="28"/>
          <w:szCs w:val="28"/>
          <w:lang w:val="uk-UA"/>
        </w:rPr>
        <w:t>кутом</w:t>
      </w:r>
      <w:r w:rsidRPr="00DB0179">
        <w:rPr>
          <w:rFonts w:ascii="Times New Roman" w:hAnsi="Times New Roman" w:cs="Times New Roman"/>
          <w:sz w:val="28"/>
          <w:szCs w:val="28"/>
          <w:lang w:val="uk-UA"/>
        </w:rPr>
        <w:t xml:space="preserve">, виникає неправильне </w:t>
      </w:r>
      <w:r w:rsidRPr="00DB0179">
        <w:rPr>
          <w:rFonts w:ascii="Times New Roman" w:hAnsi="Times New Roman" w:cs="Times New Roman"/>
          <w:spacing w:val="2"/>
          <w:sz w:val="28"/>
          <w:szCs w:val="28"/>
          <w:lang w:val="uk-UA"/>
        </w:rPr>
        <w:t>положення</w:t>
      </w:r>
      <w:r w:rsidRPr="00DB0179">
        <w:rPr>
          <w:rFonts w:ascii="Times New Roman" w:hAnsi="Times New Roman" w:cs="Times New Roman"/>
          <w:sz w:val="28"/>
          <w:szCs w:val="28"/>
          <w:lang w:val="uk-UA"/>
        </w:rPr>
        <w:t xml:space="preserve"> плода,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якому перебіг пологів стає небезпечним для матері і плода. До неправильних відносять поперечне і косе </w:t>
      </w:r>
      <w:r w:rsidRPr="00DB0179">
        <w:rPr>
          <w:rFonts w:ascii="Times New Roman" w:hAnsi="Times New Roman" w:cs="Times New Roman"/>
          <w:spacing w:val="2"/>
          <w:sz w:val="28"/>
          <w:szCs w:val="28"/>
          <w:lang w:val="uk-UA"/>
        </w:rPr>
        <w:t>положення плода</w:t>
      </w:r>
      <w:r w:rsidRPr="00DB0179">
        <w:rPr>
          <w:rFonts w:ascii="Times New Roman" w:hAnsi="Times New Roman" w:cs="Times New Roman"/>
          <w:sz w:val="28"/>
          <w:szCs w:val="28"/>
          <w:lang w:val="uk-UA"/>
        </w:rPr>
        <w:t>.</w:t>
      </w:r>
    </w:p>
    <w:p w14:paraId="3DA3E3B5" w14:textId="77777777" w:rsidR="008E719F" w:rsidRPr="00DB0179"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i/>
          <w:sz w:val="28"/>
          <w:szCs w:val="28"/>
          <w:lang w:val="uk-UA"/>
        </w:rPr>
        <w:t xml:space="preserve">Поперечним </w:t>
      </w:r>
      <w:r w:rsidRPr="00DB0179">
        <w:rPr>
          <w:rFonts w:ascii="Times New Roman" w:hAnsi="Times New Roman" w:cs="Times New Roman"/>
          <w:i/>
          <w:spacing w:val="2"/>
          <w:sz w:val="28"/>
          <w:szCs w:val="28"/>
          <w:lang w:val="uk-UA"/>
        </w:rPr>
        <w:t xml:space="preserve">- </w:t>
      </w:r>
      <w:r w:rsidRPr="00DB0179">
        <w:rPr>
          <w:rFonts w:ascii="Times New Roman" w:hAnsi="Times New Roman" w:cs="Times New Roman"/>
          <w:spacing w:val="2"/>
          <w:sz w:val="28"/>
          <w:szCs w:val="28"/>
          <w:lang w:val="uk-UA"/>
        </w:rPr>
        <w:t>називають</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положення</w:t>
      </w:r>
      <w:r w:rsidRPr="00DB0179">
        <w:rPr>
          <w:rFonts w:ascii="Times New Roman" w:hAnsi="Times New Roman" w:cs="Times New Roman"/>
          <w:sz w:val="28"/>
          <w:szCs w:val="28"/>
          <w:lang w:val="uk-UA"/>
        </w:rPr>
        <w:t xml:space="preserve"> плода, коли його</w:t>
      </w:r>
      <w:r w:rsidR="005F4707" w:rsidRPr="00DB0179">
        <w:rPr>
          <w:rFonts w:ascii="Times New Roman" w:hAnsi="Times New Roman" w:cs="Times New Roman"/>
          <w:sz w:val="28"/>
          <w:szCs w:val="28"/>
          <w:lang w:val="uk-UA"/>
        </w:rPr>
        <w:t xml:space="preserve"> поздовжня</w:t>
      </w:r>
      <w:r w:rsidRPr="00DB0179">
        <w:rPr>
          <w:rFonts w:ascii="Times New Roman" w:hAnsi="Times New Roman" w:cs="Times New Roman"/>
          <w:sz w:val="28"/>
          <w:szCs w:val="28"/>
          <w:lang w:val="uk-UA"/>
        </w:rPr>
        <w:t xml:space="preserve"> вісь </w:t>
      </w:r>
      <w:r w:rsidRPr="00DB0179">
        <w:rPr>
          <w:rFonts w:ascii="Times New Roman" w:hAnsi="Times New Roman" w:cs="Times New Roman"/>
          <w:spacing w:val="2"/>
          <w:sz w:val="28"/>
          <w:szCs w:val="28"/>
          <w:lang w:val="uk-UA"/>
        </w:rPr>
        <w:t>перетинає</w:t>
      </w:r>
      <w:r w:rsidR="005F4707" w:rsidRPr="00DB0179">
        <w:rPr>
          <w:rFonts w:ascii="Times New Roman" w:hAnsi="Times New Roman" w:cs="Times New Roman"/>
          <w:spacing w:val="2"/>
          <w:sz w:val="28"/>
          <w:szCs w:val="28"/>
          <w:lang w:val="uk-UA"/>
        </w:rPr>
        <w:t xml:space="preserve"> повздовжню</w:t>
      </w:r>
      <w:r w:rsidRPr="00DB0179">
        <w:rPr>
          <w:rFonts w:ascii="Times New Roman" w:hAnsi="Times New Roman" w:cs="Times New Roman"/>
          <w:sz w:val="28"/>
          <w:szCs w:val="28"/>
          <w:lang w:val="uk-UA"/>
        </w:rPr>
        <w:t xml:space="preserve"> вісь матки </w:t>
      </w:r>
      <w:r w:rsidRPr="00DB0179">
        <w:rPr>
          <w:rFonts w:ascii="Times New Roman" w:hAnsi="Times New Roman" w:cs="Times New Roman"/>
          <w:spacing w:val="2"/>
          <w:sz w:val="28"/>
          <w:szCs w:val="28"/>
          <w:lang w:val="uk-UA"/>
        </w:rPr>
        <w:t>під</w:t>
      </w:r>
      <w:r w:rsidRPr="00DB0179">
        <w:rPr>
          <w:rFonts w:ascii="Times New Roman" w:hAnsi="Times New Roman" w:cs="Times New Roman"/>
          <w:sz w:val="28"/>
          <w:szCs w:val="28"/>
          <w:lang w:val="uk-UA"/>
        </w:rPr>
        <w:t xml:space="preserve"> прямим </w:t>
      </w:r>
      <w:r w:rsidRPr="00DB0179">
        <w:rPr>
          <w:rFonts w:ascii="Times New Roman" w:hAnsi="Times New Roman" w:cs="Times New Roman"/>
          <w:spacing w:val="2"/>
          <w:sz w:val="28"/>
          <w:szCs w:val="28"/>
          <w:lang w:val="uk-UA"/>
        </w:rPr>
        <w:t>кутом</w:t>
      </w:r>
      <w:r w:rsidRPr="00DB0179">
        <w:rPr>
          <w:rFonts w:ascii="Times New Roman" w:hAnsi="Times New Roman" w:cs="Times New Roman"/>
          <w:sz w:val="28"/>
          <w:szCs w:val="28"/>
          <w:lang w:val="uk-UA"/>
        </w:rPr>
        <w:t>.</w:t>
      </w:r>
    </w:p>
    <w:p w14:paraId="5363790F" w14:textId="77777777" w:rsidR="008E719F" w:rsidRPr="00DB0179"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i/>
          <w:sz w:val="28"/>
          <w:szCs w:val="28"/>
          <w:lang w:val="uk-UA"/>
        </w:rPr>
        <w:t xml:space="preserve">Косим </w:t>
      </w:r>
      <w:r w:rsidRPr="00DB0179">
        <w:rPr>
          <w:rFonts w:ascii="Times New Roman" w:hAnsi="Times New Roman" w:cs="Times New Roman"/>
          <w:i/>
          <w:spacing w:val="2"/>
          <w:sz w:val="28"/>
          <w:szCs w:val="28"/>
          <w:lang w:val="uk-UA"/>
        </w:rPr>
        <w:t>-</w:t>
      </w:r>
      <w:r w:rsidRPr="00DB0179">
        <w:rPr>
          <w:rFonts w:ascii="Times New Roman" w:hAnsi="Times New Roman" w:cs="Times New Roman"/>
          <w:i/>
          <w:sz w:val="28"/>
          <w:szCs w:val="28"/>
          <w:lang w:val="uk-UA"/>
        </w:rPr>
        <w:t xml:space="preserve"> </w:t>
      </w:r>
      <w:r w:rsidRPr="00DB0179">
        <w:rPr>
          <w:rFonts w:ascii="Times New Roman" w:hAnsi="Times New Roman" w:cs="Times New Roman"/>
          <w:spacing w:val="2"/>
          <w:sz w:val="28"/>
          <w:szCs w:val="28"/>
          <w:lang w:val="uk-UA"/>
        </w:rPr>
        <w:t>називають</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положення</w:t>
      </w:r>
      <w:r w:rsidRPr="00DB0179">
        <w:rPr>
          <w:rFonts w:ascii="Times New Roman" w:hAnsi="Times New Roman" w:cs="Times New Roman"/>
          <w:sz w:val="28"/>
          <w:szCs w:val="28"/>
          <w:lang w:val="uk-UA"/>
        </w:rPr>
        <w:t xml:space="preserve"> плода, коли його </w:t>
      </w:r>
      <w:r w:rsidR="005F4707" w:rsidRPr="00DB0179">
        <w:rPr>
          <w:rFonts w:ascii="Times New Roman" w:hAnsi="Times New Roman" w:cs="Times New Roman"/>
          <w:sz w:val="28"/>
          <w:szCs w:val="28"/>
          <w:lang w:val="uk-UA"/>
        </w:rPr>
        <w:t xml:space="preserve">поздовжня </w:t>
      </w:r>
      <w:r w:rsidRPr="00DB0179">
        <w:rPr>
          <w:rFonts w:ascii="Times New Roman" w:hAnsi="Times New Roman" w:cs="Times New Roman"/>
          <w:sz w:val="28"/>
          <w:szCs w:val="28"/>
          <w:lang w:val="uk-UA"/>
        </w:rPr>
        <w:t xml:space="preserve">вісь </w:t>
      </w:r>
      <w:r w:rsidRPr="00DB0179">
        <w:rPr>
          <w:rFonts w:ascii="Times New Roman" w:hAnsi="Times New Roman" w:cs="Times New Roman"/>
          <w:spacing w:val="2"/>
          <w:sz w:val="28"/>
          <w:szCs w:val="28"/>
          <w:lang w:val="uk-UA"/>
        </w:rPr>
        <w:t>перетинає</w:t>
      </w:r>
      <w:r w:rsidRPr="00DB0179">
        <w:rPr>
          <w:rFonts w:ascii="Times New Roman" w:hAnsi="Times New Roman" w:cs="Times New Roman"/>
          <w:sz w:val="28"/>
          <w:szCs w:val="28"/>
          <w:lang w:val="uk-UA"/>
        </w:rPr>
        <w:t xml:space="preserve"> </w:t>
      </w:r>
      <w:r w:rsidR="005F4707" w:rsidRPr="00DB0179">
        <w:rPr>
          <w:rFonts w:ascii="Times New Roman" w:hAnsi="Times New Roman" w:cs="Times New Roman"/>
          <w:sz w:val="28"/>
          <w:szCs w:val="28"/>
          <w:lang w:val="uk-UA"/>
        </w:rPr>
        <w:t xml:space="preserve">поздовжню </w:t>
      </w:r>
      <w:r w:rsidRPr="00DB0179">
        <w:rPr>
          <w:rFonts w:ascii="Times New Roman" w:hAnsi="Times New Roman" w:cs="Times New Roman"/>
          <w:sz w:val="28"/>
          <w:szCs w:val="28"/>
          <w:lang w:val="uk-UA"/>
        </w:rPr>
        <w:t xml:space="preserve">вісь матки під гострим </w:t>
      </w:r>
      <w:r w:rsidRPr="00DB0179">
        <w:rPr>
          <w:rFonts w:ascii="Times New Roman" w:hAnsi="Times New Roman" w:cs="Times New Roman"/>
          <w:spacing w:val="2"/>
          <w:sz w:val="28"/>
          <w:szCs w:val="28"/>
          <w:lang w:val="uk-UA"/>
        </w:rPr>
        <w:t>кутом</w:t>
      </w:r>
      <w:r w:rsidRPr="00DB0179">
        <w:rPr>
          <w:rFonts w:ascii="Times New Roman" w:hAnsi="Times New Roman" w:cs="Times New Roman"/>
          <w:sz w:val="28"/>
          <w:szCs w:val="28"/>
          <w:lang w:val="uk-UA"/>
        </w:rPr>
        <w:t>.</w:t>
      </w:r>
    </w:p>
    <w:p w14:paraId="2A281A47" w14:textId="77777777" w:rsidR="008E719F" w:rsidRPr="00DB0179"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П</w:t>
      </w:r>
      <w:r w:rsidRPr="00DB0179">
        <w:rPr>
          <w:rFonts w:ascii="Times New Roman" w:hAnsi="Times New Roman" w:cs="Times New Roman"/>
          <w:spacing w:val="2"/>
          <w:sz w:val="28"/>
          <w:szCs w:val="28"/>
          <w:lang w:val="uk-UA"/>
        </w:rPr>
        <w:t>ри</w:t>
      </w:r>
      <w:r w:rsidRPr="00DB0179">
        <w:rPr>
          <w:rFonts w:ascii="Times New Roman" w:hAnsi="Times New Roman" w:cs="Times New Roman"/>
          <w:sz w:val="28"/>
          <w:szCs w:val="28"/>
          <w:lang w:val="uk-UA"/>
        </w:rPr>
        <w:t xml:space="preserve"> поперечному </w:t>
      </w:r>
      <w:r w:rsidRPr="00DB0179">
        <w:rPr>
          <w:rFonts w:ascii="Times New Roman" w:hAnsi="Times New Roman" w:cs="Times New Roman"/>
          <w:spacing w:val="2"/>
          <w:sz w:val="28"/>
          <w:szCs w:val="28"/>
          <w:lang w:val="uk-UA"/>
        </w:rPr>
        <w:t>положенні</w:t>
      </w:r>
      <w:r w:rsidRPr="00DB0179">
        <w:rPr>
          <w:rFonts w:ascii="Times New Roman" w:hAnsi="Times New Roman" w:cs="Times New Roman"/>
          <w:sz w:val="28"/>
          <w:szCs w:val="28"/>
          <w:lang w:val="uk-UA"/>
        </w:rPr>
        <w:t xml:space="preserve"> плода обидві його </w:t>
      </w:r>
      <w:r w:rsidRPr="00DB0179">
        <w:rPr>
          <w:rFonts w:ascii="Times New Roman" w:hAnsi="Times New Roman" w:cs="Times New Roman"/>
          <w:spacing w:val="2"/>
          <w:sz w:val="28"/>
          <w:szCs w:val="28"/>
          <w:lang w:val="uk-UA"/>
        </w:rPr>
        <w:t>крупні</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частини</w:t>
      </w:r>
      <w:r w:rsidRPr="00DB0179">
        <w:rPr>
          <w:rFonts w:ascii="Times New Roman" w:hAnsi="Times New Roman" w:cs="Times New Roman"/>
          <w:sz w:val="28"/>
          <w:szCs w:val="28"/>
          <w:lang w:val="uk-UA"/>
        </w:rPr>
        <w:t xml:space="preserve"> розташовуються вище за </w:t>
      </w:r>
      <w:proofErr w:type="spellStart"/>
      <w:r w:rsidRPr="00DB0179">
        <w:rPr>
          <w:rFonts w:ascii="Times New Roman" w:hAnsi="Times New Roman" w:cs="Times New Roman"/>
          <w:sz w:val="28"/>
          <w:szCs w:val="28"/>
          <w:lang w:val="uk-UA"/>
        </w:rPr>
        <w:t>гребені</w:t>
      </w:r>
      <w:proofErr w:type="spellEnd"/>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здухвинних</w:t>
      </w:r>
      <w:r w:rsidRPr="00DB0179">
        <w:rPr>
          <w:rFonts w:ascii="Times New Roman" w:hAnsi="Times New Roman" w:cs="Times New Roman"/>
          <w:sz w:val="28"/>
          <w:szCs w:val="28"/>
          <w:lang w:val="uk-UA"/>
        </w:rPr>
        <w:t xml:space="preserve"> кісток, а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косому - </w:t>
      </w:r>
      <w:r w:rsidRPr="00DB0179">
        <w:rPr>
          <w:rFonts w:ascii="Times New Roman" w:hAnsi="Times New Roman" w:cs="Times New Roman"/>
          <w:spacing w:val="2"/>
          <w:sz w:val="28"/>
          <w:szCs w:val="28"/>
          <w:lang w:val="uk-UA"/>
        </w:rPr>
        <w:t>одна</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з</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крупних</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частин</w:t>
      </w:r>
      <w:r w:rsidRPr="00DB0179">
        <w:rPr>
          <w:rFonts w:ascii="Times New Roman" w:hAnsi="Times New Roman" w:cs="Times New Roman"/>
          <w:sz w:val="28"/>
          <w:szCs w:val="28"/>
          <w:lang w:val="uk-UA"/>
        </w:rPr>
        <w:t xml:space="preserve"> плода розташована в </w:t>
      </w:r>
      <w:r w:rsidRPr="00DB0179">
        <w:rPr>
          <w:rFonts w:ascii="Times New Roman" w:hAnsi="Times New Roman" w:cs="Times New Roman"/>
          <w:spacing w:val="2"/>
          <w:sz w:val="28"/>
          <w:szCs w:val="28"/>
          <w:lang w:val="uk-UA"/>
        </w:rPr>
        <w:t>здухвинній</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ямці</w:t>
      </w:r>
      <w:r w:rsidRPr="00DB0179">
        <w:rPr>
          <w:rFonts w:ascii="Times New Roman" w:hAnsi="Times New Roman" w:cs="Times New Roman"/>
          <w:sz w:val="28"/>
          <w:szCs w:val="28"/>
          <w:lang w:val="uk-UA"/>
        </w:rPr>
        <w:t xml:space="preserve">, тобто нижче за </w:t>
      </w:r>
      <w:r w:rsidR="005F4707" w:rsidRPr="00DB0179">
        <w:rPr>
          <w:rFonts w:ascii="Times New Roman" w:hAnsi="Times New Roman" w:cs="Times New Roman"/>
          <w:sz w:val="28"/>
          <w:szCs w:val="28"/>
          <w:lang w:val="uk-UA"/>
        </w:rPr>
        <w:t>гребні</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здухвинних</w:t>
      </w:r>
      <w:r w:rsidRPr="00DB0179">
        <w:rPr>
          <w:rFonts w:ascii="Times New Roman" w:hAnsi="Times New Roman" w:cs="Times New Roman"/>
          <w:sz w:val="28"/>
          <w:szCs w:val="28"/>
          <w:lang w:val="uk-UA"/>
        </w:rPr>
        <w:t xml:space="preserve"> кісток. Позицію плода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поперечному і косому </w:t>
      </w:r>
      <w:r w:rsidRPr="00DB0179">
        <w:rPr>
          <w:rFonts w:ascii="Times New Roman" w:hAnsi="Times New Roman" w:cs="Times New Roman"/>
          <w:spacing w:val="2"/>
          <w:sz w:val="28"/>
          <w:szCs w:val="28"/>
          <w:lang w:val="uk-UA"/>
        </w:rPr>
        <w:t>положенні</w:t>
      </w:r>
      <w:r w:rsidRPr="00DB0179">
        <w:rPr>
          <w:rFonts w:ascii="Times New Roman" w:hAnsi="Times New Roman" w:cs="Times New Roman"/>
          <w:sz w:val="28"/>
          <w:szCs w:val="28"/>
          <w:lang w:val="uk-UA"/>
        </w:rPr>
        <w:t xml:space="preserve"> визначають по </w:t>
      </w:r>
      <w:r w:rsidRPr="00DB0179">
        <w:rPr>
          <w:rFonts w:ascii="Times New Roman" w:hAnsi="Times New Roman" w:cs="Times New Roman"/>
          <w:spacing w:val="2"/>
          <w:sz w:val="28"/>
          <w:szCs w:val="28"/>
          <w:lang w:val="uk-UA"/>
        </w:rPr>
        <w:t>голівці</w:t>
      </w:r>
      <w:r w:rsidRPr="00DB0179">
        <w:rPr>
          <w:rFonts w:ascii="Times New Roman" w:hAnsi="Times New Roman" w:cs="Times New Roman"/>
          <w:sz w:val="28"/>
          <w:szCs w:val="28"/>
          <w:lang w:val="uk-UA"/>
        </w:rPr>
        <w:t xml:space="preserve"> плода: </w:t>
      </w:r>
      <w:r w:rsidRPr="00DB0179">
        <w:rPr>
          <w:rFonts w:ascii="Times New Roman" w:hAnsi="Times New Roman" w:cs="Times New Roman"/>
          <w:spacing w:val="2"/>
          <w:sz w:val="28"/>
          <w:szCs w:val="28"/>
          <w:lang w:val="uk-UA"/>
        </w:rPr>
        <w:t>зліва</w:t>
      </w:r>
      <w:r w:rsidRPr="00DB0179">
        <w:rPr>
          <w:rFonts w:ascii="Times New Roman" w:hAnsi="Times New Roman" w:cs="Times New Roman"/>
          <w:sz w:val="28"/>
          <w:szCs w:val="28"/>
          <w:lang w:val="uk-UA"/>
        </w:rPr>
        <w:t xml:space="preserve"> -</w:t>
      </w:r>
      <w:r w:rsidR="00AB0A4F" w:rsidRPr="00DB0179">
        <w:rPr>
          <w:rFonts w:ascii="Times New Roman" w:hAnsi="Times New Roman" w:cs="Times New Roman"/>
          <w:sz w:val="28"/>
          <w:szCs w:val="28"/>
          <w:lang w:val="uk-UA"/>
        </w:rPr>
        <w:t xml:space="preserve"> </w:t>
      </w:r>
      <w:r w:rsidRPr="00DB0179">
        <w:rPr>
          <w:rFonts w:ascii="Times New Roman" w:hAnsi="Times New Roman" w:cs="Times New Roman"/>
          <w:sz w:val="28"/>
          <w:szCs w:val="28"/>
          <w:lang w:val="uk-UA"/>
        </w:rPr>
        <w:t xml:space="preserve">І позиція, праворуч - ІІ позиція. </w:t>
      </w:r>
      <w:r w:rsidRPr="00DB0179">
        <w:rPr>
          <w:rFonts w:ascii="Times New Roman" w:hAnsi="Times New Roman" w:cs="Times New Roman"/>
          <w:spacing w:val="2"/>
          <w:sz w:val="28"/>
          <w:szCs w:val="28"/>
          <w:lang w:val="uk-UA"/>
        </w:rPr>
        <w:t>Вид</w:t>
      </w:r>
      <w:r w:rsidRPr="00DB0179">
        <w:rPr>
          <w:rFonts w:ascii="Times New Roman" w:hAnsi="Times New Roman" w:cs="Times New Roman"/>
          <w:sz w:val="28"/>
          <w:szCs w:val="28"/>
          <w:lang w:val="uk-UA"/>
        </w:rPr>
        <w:t xml:space="preserve"> плода визначають по спинці.</w:t>
      </w:r>
    </w:p>
    <w:p w14:paraId="5F84E9DC" w14:textId="77777777" w:rsidR="008E719F" w:rsidRPr="00DB0179"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i/>
          <w:sz w:val="28"/>
          <w:szCs w:val="28"/>
          <w:lang w:val="uk-UA"/>
        </w:rPr>
        <w:t>Причини</w:t>
      </w:r>
      <w:r w:rsidRPr="00DB0179">
        <w:rPr>
          <w:rFonts w:ascii="Times New Roman" w:hAnsi="Times New Roman" w:cs="Times New Roman"/>
          <w:b/>
          <w:sz w:val="28"/>
          <w:szCs w:val="28"/>
          <w:lang w:val="uk-UA"/>
        </w:rPr>
        <w:t xml:space="preserve"> </w:t>
      </w:r>
      <w:r w:rsidRPr="00DB0179">
        <w:rPr>
          <w:rFonts w:ascii="Times New Roman" w:hAnsi="Times New Roman" w:cs="Times New Roman"/>
          <w:sz w:val="28"/>
          <w:szCs w:val="28"/>
          <w:lang w:val="uk-UA"/>
        </w:rPr>
        <w:t xml:space="preserve">- знижена збудливість матки, недостатність </w:t>
      </w:r>
      <w:r w:rsidRPr="00DB0179">
        <w:rPr>
          <w:rFonts w:ascii="Times New Roman" w:hAnsi="Times New Roman" w:cs="Times New Roman"/>
          <w:spacing w:val="2"/>
          <w:sz w:val="28"/>
          <w:szCs w:val="28"/>
          <w:lang w:val="uk-UA"/>
        </w:rPr>
        <w:t>черевного</w:t>
      </w:r>
      <w:r w:rsidRPr="00DB0179">
        <w:rPr>
          <w:rFonts w:ascii="Times New Roman" w:hAnsi="Times New Roman" w:cs="Times New Roman"/>
          <w:sz w:val="28"/>
          <w:szCs w:val="28"/>
          <w:lang w:val="uk-UA"/>
        </w:rPr>
        <w:t xml:space="preserve"> преса, просторова невідповідність порожнини матки і розмірів плода; </w:t>
      </w:r>
      <w:r w:rsidRPr="00DB0179">
        <w:rPr>
          <w:rFonts w:ascii="Times New Roman" w:hAnsi="Times New Roman" w:cs="Times New Roman"/>
          <w:spacing w:val="2"/>
          <w:sz w:val="28"/>
          <w:szCs w:val="28"/>
          <w:lang w:val="uk-UA"/>
        </w:rPr>
        <w:t>багатоводдя</w:t>
      </w:r>
      <w:r w:rsidRPr="00DB0179">
        <w:rPr>
          <w:rFonts w:ascii="Times New Roman" w:hAnsi="Times New Roman" w:cs="Times New Roman"/>
          <w:sz w:val="28"/>
          <w:szCs w:val="28"/>
          <w:lang w:val="uk-UA"/>
        </w:rPr>
        <w:t xml:space="preserve">, </w:t>
      </w:r>
      <w:proofErr w:type="spellStart"/>
      <w:r w:rsidRPr="00DB0179">
        <w:rPr>
          <w:rFonts w:ascii="Times New Roman" w:hAnsi="Times New Roman" w:cs="Times New Roman"/>
          <w:sz w:val="28"/>
          <w:szCs w:val="28"/>
          <w:lang w:val="uk-UA"/>
        </w:rPr>
        <w:t>багатопліддя</w:t>
      </w:r>
      <w:proofErr w:type="spellEnd"/>
      <w:r w:rsidRPr="00DB0179">
        <w:rPr>
          <w:rFonts w:ascii="Times New Roman" w:hAnsi="Times New Roman" w:cs="Times New Roman"/>
          <w:sz w:val="28"/>
          <w:szCs w:val="28"/>
          <w:lang w:val="uk-UA"/>
        </w:rPr>
        <w:t xml:space="preserve">, недоношеність плода, </w:t>
      </w:r>
      <w:r w:rsidRPr="00DB0179">
        <w:rPr>
          <w:rFonts w:ascii="Times New Roman" w:hAnsi="Times New Roman" w:cs="Times New Roman"/>
          <w:spacing w:val="2"/>
          <w:sz w:val="28"/>
          <w:szCs w:val="28"/>
          <w:lang w:val="uk-UA"/>
        </w:rPr>
        <w:t>вузький</w:t>
      </w:r>
      <w:r w:rsidRPr="00DB0179">
        <w:rPr>
          <w:rFonts w:ascii="Times New Roman" w:hAnsi="Times New Roman" w:cs="Times New Roman"/>
          <w:sz w:val="28"/>
          <w:szCs w:val="28"/>
          <w:lang w:val="uk-UA"/>
        </w:rPr>
        <w:t xml:space="preserve"> таз, </w:t>
      </w:r>
      <w:r w:rsidRPr="00DB0179">
        <w:rPr>
          <w:rFonts w:ascii="Times New Roman" w:hAnsi="Times New Roman" w:cs="Times New Roman"/>
          <w:spacing w:val="2"/>
          <w:sz w:val="28"/>
          <w:szCs w:val="28"/>
          <w:lang w:val="uk-UA"/>
        </w:rPr>
        <w:t>вади</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розвитку</w:t>
      </w:r>
      <w:r w:rsidRPr="00DB0179">
        <w:rPr>
          <w:rFonts w:ascii="Times New Roman" w:hAnsi="Times New Roman" w:cs="Times New Roman"/>
          <w:sz w:val="28"/>
          <w:szCs w:val="28"/>
          <w:lang w:val="uk-UA"/>
        </w:rPr>
        <w:t xml:space="preserve"> матки, фіброміома матки, </w:t>
      </w:r>
      <w:r w:rsidRPr="00DB0179">
        <w:rPr>
          <w:rFonts w:ascii="Times New Roman" w:hAnsi="Times New Roman" w:cs="Times New Roman"/>
          <w:spacing w:val="2"/>
          <w:sz w:val="28"/>
          <w:szCs w:val="28"/>
          <w:lang w:val="uk-UA"/>
        </w:rPr>
        <w:t>передлежання</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плаценти</w:t>
      </w:r>
      <w:r w:rsidRPr="00DB0179">
        <w:rPr>
          <w:rFonts w:ascii="Times New Roman" w:hAnsi="Times New Roman" w:cs="Times New Roman"/>
          <w:sz w:val="28"/>
          <w:szCs w:val="28"/>
          <w:lang w:val="uk-UA"/>
        </w:rPr>
        <w:t xml:space="preserve">,  коротка пуповина, </w:t>
      </w:r>
      <w:r w:rsidRPr="00DB0179">
        <w:rPr>
          <w:rFonts w:ascii="Times New Roman" w:hAnsi="Times New Roman" w:cs="Times New Roman"/>
          <w:spacing w:val="2"/>
          <w:sz w:val="28"/>
          <w:szCs w:val="28"/>
          <w:lang w:val="uk-UA"/>
        </w:rPr>
        <w:t>вади</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розвитку</w:t>
      </w:r>
      <w:r w:rsidRPr="00DB0179">
        <w:rPr>
          <w:rFonts w:ascii="Times New Roman" w:hAnsi="Times New Roman" w:cs="Times New Roman"/>
          <w:sz w:val="28"/>
          <w:szCs w:val="28"/>
          <w:lang w:val="uk-UA"/>
        </w:rPr>
        <w:t xml:space="preserve"> плода.</w:t>
      </w:r>
    </w:p>
    <w:p w14:paraId="090C957C" w14:textId="77777777" w:rsidR="008E719F" w:rsidRPr="00DB0179"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i/>
          <w:sz w:val="28"/>
          <w:szCs w:val="28"/>
          <w:lang w:val="uk-UA"/>
        </w:rPr>
        <w:t>Діагностика</w:t>
      </w:r>
      <w:r w:rsidRPr="00DB0179">
        <w:rPr>
          <w:rFonts w:ascii="Times New Roman" w:hAnsi="Times New Roman" w:cs="Times New Roman"/>
          <w:b/>
          <w:sz w:val="28"/>
          <w:szCs w:val="28"/>
          <w:lang w:val="uk-UA"/>
        </w:rPr>
        <w:t xml:space="preserve"> </w:t>
      </w:r>
      <w:r w:rsidRPr="00DB0179">
        <w:rPr>
          <w:rFonts w:ascii="Times New Roman" w:hAnsi="Times New Roman" w:cs="Times New Roman"/>
          <w:sz w:val="28"/>
          <w:szCs w:val="28"/>
          <w:lang w:val="uk-UA"/>
        </w:rPr>
        <w:t xml:space="preserve">неправильного </w:t>
      </w:r>
      <w:r w:rsidRPr="00DB0179">
        <w:rPr>
          <w:rFonts w:ascii="Times New Roman" w:hAnsi="Times New Roman" w:cs="Times New Roman"/>
          <w:spacing w:val="2"/>
          <w:sz w:val="28"/>
          <w:szCs w:val="28"/>
          <w:lang w:val="uk-UA"/>
        </w:rPr>
        <w:t>положення</w:t>
      </w:r>
      <w:r w:rsidRPr="00DB0179">
        <w:rPr>
          <w:rFonts w:ascii="Times New Roman" w:hAnsi="Times New Roman" w:cs="Times New Roman"/>
          <w:sz w:val="28"/>
          <w:szCs w:val="28"/>
          <w:lang w:val="uk-UA"/>
        </w:rPr>
        <w:t xml:space="preserve"> плода здійснюється зовнішнім </w:t>
      </w:r>
      <w:r w:rsidRPr="00DB0179">
        <w:rPr>
          <w:rFonts w:ascii="Times New Roman" w:hAnsi="Times New Roman" w:cs="Times New Roman"/>
          <w:spacing w:val="2"/>
          <w:sz w:val="28"/>
          <w:szCs w:val="28"/>
          <w:lang w:val="uk-UA"/>
        </w:rPr>
        <w:t>акушерським</w:t>
      </w:r>
      <w:r w:rsidRPr="00DB0179">
        <w:rPr>
          <w:rFonts w:ascii="Times New Roman" w:hAnsi="Times New Roman" w:cs="Times New Roman"/>
          <w:sz w:val="28"/>
          <w:szCs w:val="28"/>
          <w:lang w:val="uk-UA"/>
        </w:rPr>
        <w:t xml:space="preserve"> дослідженням. Матка </w:t>
      </w:r>
      <w:r w:rsidRPr="00DB0179">
        <w:rPr>
          <w:rFonts w:ascii="Times New Roman" w:hAnsi="Times New Roman" w:cs="Times New Roman"/>
          <w:spacing w:val="2"/>
          <w:sz w:val="28"/>
          <w:szCs w:val="28"/>
          <w:lang w:val="uk-UA"/>
        </w:rPr>
        <w:t>звичайно</w:t>
      </w:r>
      <w:r w:rsidRPr="00DB0179">
        <w:rPr>
          <w:rFonts w:ascii="Times New Roman" w:hAnsi="Times New Roman" w:cs="Times New Roman"/>
          <w:sz w:val="28"/>
          <w:szCs w:val="28"/>
          <w:lang w:val="uk-UA"/>
        </w:rPr>
        <w:t xml:space="preserve"> має форму поперечного </w:t>
      </w:r>
      <w:r w:rsidRPr="00DB0179">
        <w:rPr>
          <w:rFonts w:ascii="Times New Roman" w:hAnsi="Times New Roman" w:cs="Times New Roman"/>
          <w:spacing w:val="2"/>
          <w:sz w:val="28"/>
          <w:szCs w:val="28"/>
          <w:lang w:val="uk-UA"/>
        </w:rPr>
        <w:t>або</w:t>
      </w:r>
      <w:r w:rsidRPr="00DB0179">
        <w:rPr>
          <w:rFonts w:ascii="Times New Roman" w:hAnsi="Times New Roman" w:cs="Times New Roman"/>
          <w:sz w:val="28"/>
          <w:szCs w:val="28"/>
          <w:lang w:val="uk-UA"/>
        </w:rPr>
        <w:t xml:space="preserve"> косого овалу, </w:t>
      </w:r>
      <w:r w:rsidRPr="00DB0179">
        <w:rPr>
          <w:rFonts w:ascii="Times New Roman" w:hAnsi="Times New Roman" w:cs="Times New Roman"/>
          <w:spacing w:val="2"/>
          <w:sz w:val="28"/>
          <w:szCs w:val="28"/>
          <w:lang w:val="uk-UA"/>
        </w:rPr>
        <w:t>висота</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стояння</w:t>
      </w:r>
      <w:r w:rsidRPr="00DB0179">
        <w:rPr>
          <w:rFonts w:ascii="Times New Roman" w:hAnsi="Times New Roman" w:cs="Times New Roman"/>
          <w:sz w:val="28"/>
          <w:szCs w:val="28"/>
          <w:lang w:val="uk-UA"/>
        </w:rPr>
        <w:t xml:space="preserve"> дна матки не відповідає строку вагітності, не вдається </w:t>
      </w:r>
      <w:r w:rsidRPr="00DB0179">
        <w:rPr>
          <w:rFonts w:ascii="Times New Roman" w:hAnsi="Times New Roman" w:cs="Times New Roman"/>
          <w:spacing w:val="2"/>
          <w:sz w:val="28"/>
          <w:szCs w:val="28"/>
          <w:lang w:val="uk-UA"/>
        </w:rPr>
        <w:t>визначити</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передлежачу</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частину</w:t>
      </w:r>
      <w:r w:rsidRPr="00DB0179">
        <w:rPr>
          <w:rFonts w:ascii="Times New Roman" w:hAnsi="Times New Roman" w:cs="Times New Roman"/>
          <w:sz w:val="28"/>
          <w:szCs w:val="28"/>
          <w:lang w:val="uk-UA"/>
        </w:rPr>
        <w:t xml:space="preserve"> над входом </w:t>
      </w:r>
      <w:r w:rsidRPr="00DB0179">
        <w:rPr>
          <w:rFonts w:ascii="Times New Roman" w:hAnsi="Times New Roman" w:cs="Times New Roman"/>
          <w:spacing w:val="2"/>
          <w:sz w:val="28"/>
          <w:szCs w:val="28"/>
          <w:lang w:val="uk-UA"/>
        </w:rPr>
        <w:t>у</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малий</w:t>
      </w:r>
      <w:r w:rsidRPr="00DB0179">
        <w:rPr>
          <w:rFonts w:ascii="Times New Roman" w:hAnsi="Times New Roman" w:cs="Times New Roman"/>
          <w:sz w:val="28"/>
          <w:szCs w:val="28"/>
          <w:lang w:val="uk-UA"/>
        </w:rPr>
        <w:t xml:space="preserve"> таз,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косому положенні в одній </w:t>
      </w:r>
      <w:r w:rsidRPr="00DB0179">
        <w:rPr>
          <w:rFonts w:ascii="Times New Roman" w:hAnsi="Times New Roman" w:cs="Times New Roman"/>
          <w:spacing w:val="2"/>
          <w:sz w:val="28"/>
          <w:szCs w:val="28"/>
          <w:lang w:val="uk-UA"/>
        </w:rPr>
        <w:t>з</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клубових</w:t>
      </w:r>
      <w:r w:rsidRPr="00DB0179">
        <w:rPr>
          <w:rFonts w:ascii="Times New Roman" w:hAnsi="Times New Roman" w:cs="Times New Roman"/>
          <w:sz w:val="28"/>
          <w:szCs w:val="28"/>
          <w:lang w:val="uk-UA"/>
        </w:rPr>
        <w:t xml:space="preserve"> </w:t>
      </w:r>
      <w:r w:rsidR="00AB0A4F" w:rsidRPr="00DB0179">
        <w:rPr>
          <w:rFonts w:ascii="Times New Roman" w:hAnsi="Times New Roman" w:cs="Times New Roman"/>
          <w:sz w:val="28"/>
          <w:szCs w:val="28"/>
          <w:lang w:val="uk-UA"/>
        </w:rPr>
        <w:t>ділянок</w:t>
      </w:r>
      <w:r w:rsidRPr="00DB0179">
        <w:rPr>
          <w:rFonts w:ascii="Times New Roman" w:hAnsi="Times New Roman" w:cs="Times New Roman"/>
          <w:sz w:val="28"/>
          <w:szCs w:val="28"/>
          <w:lang w:val="uk-UA"/>
        </w:rPr>
        <w:t xml:space="preserve"> </w:t>
      </w:r>
      <w:proofErr w:type="spellStart"/>
      <w:r w:rsidRPr="00DB0179">
        <w:rPr>
          <w:rFonts w:ascii="Times New Roman" w:hAnsi="Times New Roman" w:cs="Times New Roman"/>
          <w:sz w:val="28"/>
          <w:szCs w:val="28"/>
          <w:lang w:val="uk-UA"/>
        </w:rPr>
        <w:t>пальпується</w:t>
      </w:r>
      <w:proofErr w:type="spellEnd"/>
      <w:r w:rsidRPr="00DB0179">
        <w:rPr>
          <w:rFonts w:ascii="Times New Roman" w:hAnsi="Times New Roman" w:cs="Times New Roman"/>
          <w:sz w:val="28"/>
          <w:szCs w:val="28"/>
          <w:lang w:val="uk-UA"/>
        </w:rPr>
        <w:t xml:space="preserve"> голівка </w:t>
      </w:r>
      <w:r w:rsidRPr="00DB0179">
        <w:rPr>
          <w:rFonts w:ascii="Times New Roman" w:hAnsi="Times New Roman" w:cs="Times New Roman"/>
          <w:spacing w:val="2"/>
          <w:sz w:val="28"/>
          <w:szCs w:val="28"/>
          <w:lang w:val="uk-UA"/>
        </w:rPr>
        <w:t>або</w:t>
      </w:r>
      <w:r w:rsidRPr="00DB0179">
        <w:rPr>
          <w:rFonts w:ascii="Times New Roman" w:hAnsi="Times New Roman" w:cs="Times New Roman"/>
          <w:sz w:val="28"/>
          <w:szCs w:val="28"/>
          <w:lang w:val="uk-UA"/>
        </w:rPr>
        <w:t xml:space="preserve"> сіднички плода.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необхідності </w:t>
      </w:r>
      <w:r w:rsidRPr="00DB0179">
        <w:rPr>
          <w:rFonts w:ascii="Times New Roman" w:hAnsi="Times New Roman" w:cs="Times New Roman"/>
          <w:spacing w:val="2"/>
          <w:sz w:val="28"/>
          <w:szCs w:val="28"/>
          <w:lang w:val="uk-UA"/>
        </w:rPr>
        <w:t>уточнення</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положення</w:t>
      </w:r>
      <w:r w:rsidRPr="00DB0179">
        <w:rPr>
          <w:rFonts w:ascii="Times New Roman" w:hAnsi="Times New Roman" w:cs="Times New Roman"/>
          <w:sz w:val="28"/>
          <w:szCs w:val="28"/>
          <w:lang w:val="uk-UA"/>
        </w:rPr>
        <w:t xml:space="preserve"> плода (</w:t>
      </w:r>
      <w:r w:rsidRPr="00DB0179">
        <w:rPr>
          <w:rFonts w:ascii="Times New Roman" w:hAnsi="Times New Roman" w:cs="Times New Roman"/>
          <w:spacing w:val="2"/>
          <w:sz w:val="28"/>
          <w:szCs w:val="28"/>
          <w:lang w:val="uk-UA"/>
        </w:rPr>
        <w:t>наприклад</w:t>
      </w:r>
      <w:r w:rsidRPr="00DB0179">
        <w:rPr>
          <w:rFonts w:ascii="Times New Roman" w:hAnsi="Times New Roman" w:cs="Times New Roman"/>
          <w:sz w:val="28"/>
          <w:szCs w:val="28"/>
          <w:lang w:val="uk-UA"/>
        </w:rPr>
        <w:t xml:space="preserve">, при багатоводді </w:t>
      </w:r>
      <w:r w:rsidRPr="00DB0179">
        <w:rPr>
          <w:rFonts w:ascii="Times New Roman" w:hAnsi="Times New Roman" w:cs="Times New Roman"/>
          <w:spacing w:val="2"/>
          <w:sz w:val="28"/>
          <w:szCs w:val="28"/>
          <w:lang w:val="uk-UA"/>
        </w:rPr>
        <w:t>чи</w:t>
      </w:r>
      <w:r w:rsidRPr="00DB0179">
        <w:rPr>
          <w:rFonts w:ascii="Times New Roman" w:hAnsi="Times New Roman" w:cs="Times New Roman"/>
          <w:sz w:val="28"/>
          <w:szCs w:val="28"/>
          <w:lang w:val="uk-UA"/>
        </w:rPr>
        <w:t xml:space="preserve"> </w:t>
      </w:r>
      <w:proofErr w:type="spellStart"/>
      <w:r w:rsidRPr="00DB0179">
        <w:rPr>
          <w:rFonts w:ascii="Times New Roman" w:hAnsi="Times New Roman" w:cs="Times New Roman"/>
          <w:sz w:val="28"/>
          <w:szCs w:val="28"/>
          <w:lang w:val="uk-UA"/>
        </w:rPr>
        <w:t>багатоплідді</w:t>
      </w:r>
      <w:proofErr w:type="spellEnd"/>
      <w:r w:rsidRPr="00DB0179">
        <w:rPr>
          <w:rFonts w:ascii="Times New Roman" w:hAnsi="Times New Roman" w:cs="Times New Roman"/>
          <w:sz w:val="28"/>
          <w:szCs w:val="28"/>
          <w:lang w:val="uk-UA"/>
        </w:rPr>
        <w:t>) прибігають до УЗД.</w:t>
      </w:r>
    </w:p>
    <w:p w14:paraId="42CF737D" w14:textId="77777777" w:rsidR="008E719F" w:rsidRPr="00DB0179"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встановленні діагнозу поперечного </w:t>
      </w:r>
      <w:r w:rsidRPr="00DB0179">
        <w:rPr>
          <w:rFonts w:ascii="Times New Roman" w:hAnsi="Times New Roman" w:cs="Times New Roman"/>
          <w:spacing w:val="2"/>
          <w:sz w:val="28"/>
          <w:szCs w:val="28"/>
          <w:lang w:val="uk-UA"/>
        </w:rPr>
        <w:t>або</w:t>
      </w:r>
      <w:r w:rsidRPr="00DB0179">
        <w:rPr>
          <w:rFonts w:ascii="Times New Roman" w:hAnsi="Times New Roman" w:cs="Times New Roman"/>
          <w:sz w:val="28"/>
          <w:szCs w:val="28"/>
          <w:lang w:val="uk-UA"/>
        </w:rPr>
        <w:t xml:space="preserve"> косого </w:t>
      </w:r>
      <w:r w:rsidRPr="00DB0179">
        <w:rPr>
          <w:rFonts w:ascii="Times New Roman" w:hAnsi="Times New Roman" w:cs="Times New Roman"/>
          <w:spacing w:val="2"/>
          <w:sz w:val="28"/>
          <w:szCs w:val="28"/>
          <w:lang w:val="uk-UA"/>
        </w:rPr>
        <w:t>положення</w:t>
      </w:r>
      <w:r w:rsidRPr="00DB0179">
        <w:rPr>
          <w:rFonts w:ascii="Times New Roman" w:hAnsi="Times New Roman" w:cs="Times New Roman"/>
          <w:sz w:val="28"/>
          <w:szCs w:val="28"/>
          <w:lang w:val="uk-UA"/>
        </w:rPr>
        <w:t xml:space="preserve"> вагітна в 36-37 тижнів підлягає госпіталізації </w:t>
      </w:r>
      <w:r w:rsidRPr="00DB0179">
        <w:rPr>
          <w:rFonts w:ascii="Times New Roman" w:hAnsi="Times New Roman" w:cs="Times New Roman"/>
          <w:spacing w:val="2"/>
          <w:sz w:val="28"/>
          <w:szCs w:val="28"/>
          <w:lang w:val="uk-UA"/>
        </w:rPr>
        <w:t>у</w:t>
      </w:r>
      <w:r w:rsidRPr="00DB0179">
        <w:rPr>
          <w:rFonts w:ascii="Times New Roman" w:hAnsi="Times New Roman" w:cs="Times New Roman"/>
          <w:sz w:val="28"/>
          <w:szCs w:val="28"/>
          <w:lang w:val="uk-UA"/>
        </w:rPr>
        <w:t xml:space="preserve"> відділення патології вагітних. </w:t>
      </w:r>
      <w:r w:rsidRPr="00DB0179">
        <w:rPr>
          <w:rFonts w:ascii="Times New Roman" w:hAnsi="Times New Roman" w:cs="Times New Roman"/>
          <w:spacing w:val="2"/>
          <w:sz w:val="28"/>
          <w:szCs w:val="28"/>
          <w:lang w:val="uk-UA"/>
        </w:rPr>
        <w:t>Це</w:t>
      </w:r>
      <w:r w:rsidRPr="00DB0179">
        <w:rPr>
          <w:rFonts w:ascii="Times New Roman" w:hAnsi="Times New Roman" w:cs="Times New Roman"/>
          <w:sz w:val="28"/>
          <w:szCs w:val="28"/>
          <w:lang w:val="uk-UA"/>
        </w:rPr>
        <w:t xml:space="preserve"> пояснюється </w:t>
      </w:r>
      <w:r w:rsidRPr="00DB0179">
        <w:rPr>
          <w:rFonts w:ascii="Times New Roman" w:hAnsi="Times New Roman" w:cs="Times New Roman"/>
          <w:spacing w:val="2"/>
          <w:sz w:val="28"/>
          <w:szCs w:val="28"/>
          <w:lang w:val="uk-UA"/>
        </w:rPr>
        <w:t>тим</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що</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неправильних</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положеннях</w:t>
      </w:r>
      <w:r w:rsidRPr="00DB0179">
        <w:rPr>
          <w:rFonts w:ascii="Times New Roman" w:hAnsi="Times New Roman" w:cs="Times New Roman"/>
          <w:sz w:val="28"/>
          <w:szCs w:val="28"/>
          <w:lang w:val="uk-UA"/>
        </w:rPr>
        <w:t xml:space="preserve"> плода </w:t>
      </w:r>
      <w:r w:rsidRPr="00DB0179">
        <w:rPr>
          <w:rFonts w:ascii="Times New Roman" w:hAnsi="Times New Roman" w:cs="Times New Roman"/>
          <w:spacing w:val="2"/>
          <w:sz w:val="28"/>
          <w:szCs w:val="28"/>
          <w:lang w:val="uk-UA"/>
        </w:rPr>
        <w:t>можуть</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розвиватися</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ускладнення</w:t>
      </w:r>
      <w:r w:rsidRPr="00DB0179">
        <w:rPr>
          <w:rFonts w:ascii="Times New Roman" w:hAnsi="Times New Roman" w:cs="Times New Roman"/>
          <w:sz w:val="28"/>
          <w:szCs w:val="28"/>
          <w:lang w:val="uk-UA"/>
        </w:rPr>
        <w:t xml:space="preserve">. Найчастіше </w:t>
      </w:r>
      <w:r w:rsidRPr="00DB0179">
        <w:rPr>
          <w:rFonts w:ascii="Times New Roman" w:hAnsi="Times New Roman" w:cs="Times New Roman"/>
          <w:spacing w:val="2"/>
          <w:sz w:val="28"/>
          <w:szCs w:val="28"/>
          <w:lang w:val="uk-UA"/>
        </w:rPr>
        <w:t>це</w:t>
      </w:r>
      <w:r w:rsidRPr="00DB0179">
        <w:rPr>
          <w:rFonts w:ascii="Times New Roman" w:hAnsi="Times New Roman" w:cs="Times New Roman"/>
          <w:sz w:val="28"/>
          <w:szCs w:val="28"/>
          <w:lang w:val="uk-UA"/>
        </w:rPr>
        <w:t xml:space="preserve"> раннє злиття навколоплідних вод, </w:t>
      </w:r>
      <w:r w:rsidRPr="00DB0179">
        <w:rPr>
          <w:rFonts w:ascii="Times New Roman" w:hAnsi="Times New Roman" w:cs="Times New Roman"/>
          <w:spacing w:val="2"/>
          <w:sz w:val="28"/>
          <w:szCs w:val="28"/>
          <w:lang w:val="uk-UA"/>
        </w:rPr>
        <w:t>що</w:t>
      </w:r>
      <w:r w:rsidRPr="00DB0179">
        <w:rPr>
          <w:rFonts w:ascii="Times New Roman" w:hAnsi="Times New Roman" w:cs="Times New Roman"/>
          <w:sz w:val="28"/>
          <w:szCs w:val="28"/>
          <w:lang w:val="uk-UA"/>
        </w:rPr>
        <w:t xml:space="preserve"> пояснюється відсутністю поділу навколоплідних вод на передні і задні,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цьому</w:t>
      </w:r>
      <w:r w:rsidRPr="00DB0179">
        <w:rPr>
          <w:rFonts w:ascii="Times New Roman" w:hAnsi="Times New Roman" w:cs="Times New Roman"/>
          <w:sz w:val="28"/>
          <w:szCs w:val="28"/>
          <w:lang w:val="uk-UA"/>
        </w:rPr>
        <w:t xml:space="preserve"> </w:t>
      </w:r>
      <w:proofErr w:type="spellStart"/>
      <w:r w:rsidRPr="00DB0179">
        <w:rPr>
          <w:rFonts w:ascii="Times New Roman" w:hAnsi="Times New Roman" w:cs="Times New Roman"/>
          <w:sz w:val="28"/>
          <w:szCs w:val="28"/>
          <w:lang w:val="uk-UA"/>
        </w:rPr>
        <w:t>внутрішньоматковий</w:t>
      </w:r>
      <w:proofErr w:type="spellEnd"/>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тиск</w:t>
      </w:r>
      <w:r w:rsidRPr="00DB0179">
        <w:rPr>
          <w:rFonts w:ascii="Times New Roman" w:hAnsi="Times New Roman" w:cs="Times New Roman"/>
          <w:sz w:val="28"/>
          <w:szCs w:val="28"/>
          <w:lang w:val="uk-UA"/>
        </w:rPr>
        <w:t xml:space="preserve"> зосереджується на </w:t>
      </w:r>
      <w:r w:rsidRPr="00DB0179">
        <w:rPr>
          <w:rFonts w:ascii="Times New Roman" w:hAnsi="Times New Roman" w:cs="Times New Roman"/>
          <w:spacing w:val="2"/>
          <w:sz w:val="28"/>
          <w:szCs w:val="28"/>
          <w:lang w:val="uk-UA"/>
        </w:rPr>
        <w:t>нижньому</w:t>
      </w:r>
      <w:r w:rsidRPr="00DB0179">
        <w:rPr>
          <w:rFonts w:ascii="Times New Roman" w:hAnsi="Times New Roman" w:cs="Times New Roman"/>
          <w:sz w:val="28"/>
          <w:szCs w:val="28"/>
          <w:lang w:val="uk-UA"/>
        </w:rPr>
        <w:t xml:space="preserve"> полюсі </w:t>
      </w:r>
      <w:r w:rsidRPr="00DB0179">
        <w:rPr>
          <w:rFonts w:ascii="Times New Roman" w:hAnsi="Times New Roman" w:cs="Times New Roman"/>
          <w:spacing w:val="2"/>
          <w:sz w:val="28"/>
          <w:szCs w:val="28"/>
          <w:lang w:val="uk-UA"/>
        </w:rPr>
        <w:t>плодових</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оболонок</w:t>
      </w:r>
      <w:r w:rsidRPr="00DB0179">
        <w:rPr>
          <w:rFonts w:ascii="Times New Roman" w:hAnsi="Times New Roman" w:cs="Times New Roman"/>
          <w:sz w:val="28"/>
          <w:szCs w:val="28"/>
          <w:lang w:val="uk-UA"/>
        </w:rPr>
        <w:t xml:space="preserve">. Наслідком </w:t>
      </w:r>
      <w:r w:rsidRPr="00DB0179">
        <w:rPr>
          <w:rFonts w:ascii="Times New Roman" w:hAnsi="Times New Roman" w:cs="Times New Roman"/>
          <w:spacing w:val="2"/>
          <w:sz w:val="28"/>
          <w:szCs w:val="28"/>
          <w:lang w:val="uk-UA"/>
        </w:rPr>
        <w:t>раннього</w:t>
      </w:r>
      <w:r w:rsidRPr="00DB0179">
        <w:rPr>
          <w:rFonts w:ascii="Times New Roman" w:hAnsi="Times New Roman" w:cs="Times New Roman"/>
          <w:sz w:val="28"/>
          <w:szCs w:val="28"/>
          <w:lang w:val="uk-UA"/>
        </w:rPr>
        <w:t xml:space="preserve"> злиття навколоплідних вод </w:t>
      </w:r>
      <w:r w:rsidRPr="00DB0179">
        <w:rPr>
          <w:rFonts w:ascii="Times New Roman" w:hAnsi="Times New Roman" w:cs="Times New Roman"/>
          <w:spacing w:val="2"/>
          <w:sz w:val="28"/>
          <w:szCs w:val="28"/>
          <w:lang w:val="uk-UA"/>
        </w:rPr>
        <w:t>може</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бути</w:t>
      </w:r>
      <w:r w:rsidRPr="00DB0179">
        <w:rPr>
          <w:rFonts w:ascii="Times New Roman" w:hAnsi="Times New Roman" w:cs="Times New Roman"/>
          <w:sz w:val="28"/>
          <w:szCs w:val="28"/>
          <w:lang w:val="uk-UA"/>
        </w:rPr>
        <w:t xml:space="preserve"> випадіння петлі </w:t>
      </w:r>
      <w:r w:rsidRPr="00DB0179">
        <w:rPr>
          <w:rFonts w:ascii="Times New Roman" w:hAnsi="Times New Roman" w:cs="Times New Roman"/>
          <w:spacing w:val="2"/>
          <w:sz w:val="28"/>
          <w:szCs w:val="28"/>
          <w:lang w:val="uk-UA"/>
        </w:rPr>
        <w:t>пупкового канатика</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або</w:t>
      </w:r>
      <w:r w:rsidRPr="00DB0179">
        <w:rPr>
          <w:rFonts w:ascii="Times New Roman" w:hAnsi="Times New Roman" w:cs="Times New Roman"/>
          <w:sz w:val="28"/>
          <w:szCs w:val="28"/>
          <w:lang w:val="uk-UA"/>
        </w:rPr>
        <w:t xml:space="preserve"> ручки. Останнє, </w:t>
      </w:r>
      <w:r w:rsidRPr="00DB0179">
        <w:rPr>
          <w:rFonts w:ascii="Times New Roman" w:hAnsi="Times New Roman" w:cs="Times New Roman"/>
          <w:spacing w:val="2"/>
          <w:sz w:val="28"/>
          <w:szCs w:val="28"/>
          <w:lang w:val="uk-UA"/>
        </w:rPr>
        <w:t>в</w:t>
      </w:r>
      <w:r w:rsidRPr="00DB0179">
        <w:rPr>
          <w:rFonts w:ascii="Times New Roman" w:hAnsi="Times New Roman" w:cs="Times New Roman"/>
          <w:sz w:val="28"/>
          <w:szCs w:val="28"/>
          <w:lang w:val="uk-UA"/>
        </w:rPr>
        <w:t xml:space="preserve"> свою </w:t>
      </w:r>
      <w:r w:rsidRPr="00DB0179">
        <w:rPr>
          <w:rFonts w:ascii="Times New Roman" w:hAnsi="Times New Roman" w:cs="Times New Roman"/>
          <w:spacing w:val="2"/>
          <w:sz w:val="28"/>
          <w:szCs w:val="28"/>
          <w:lang w:val="uk-UA"/>
        </w:rPr>
        <w:t>чергу</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може</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призвести</w:t>
      </w:r>
      <w:r w:rsidRPr="00DB0179">
        <w:rPr>
          <w:rFonts w:ascii="Times New Roman" w:hAnsi="Times New Roman" w:cs="Times New Roman"/>
          <w:sz w:val="28"/>
          <w:szCs w:val="28"/>
          <w:lang w:val="uk-UA"/>
        </w:rPr>
        <w:t xml:space="preserve"> до </w:t>
      </w:r>
      <w:r w:rsidRPr="00DB0179">
        <w:rPr>
          <w:rFonts w:ascii="Times New Roman" w:hAnsi="Times New Roman" w:cs="Times New Roman"/>
          <w:spacing w:val="2"/>
          <w:sz w:val="28"/>
          <w:szCs w:val="28"/>
          <w:lang w:val="uk-UA"/>
        </w:rPr>
        <w:t>вклинення</w:t>
      </w:r>
      <w:r w:rsidRPr="00DB0179">
        <w:rPr>
          <w:rFonts w:ascii="Times New Roman" w:hAnsi="Times New Roman" w:cs="Times New Roman"/>
          <w:sz w:val="28"/>
          <w:szCs w:val="28"/>
          <w:lang w:val="uk-UA"/>
        </w:rPr>
        <w:t xml:space="preserve"> плічка в </w:t>
      </w:r>
      <w:r w:rsidRPr="00DB0179">
        <w:rPr>
          <w:rFonts w:ascii="Times New Roman" w:hAnsi="Times New Roman" w:cs="Times New Roman"/>
          <w:spacing w:val="2"/>
          <w:sz w:val="28"/>
          <w:szCs w:val="28"/>
          <w:lang w:val="uk-UA"/>
        </w:rPr>
        <w:t>малий</w:t>
      </w:r>
      <w:r w:rsidRPr="00DB0179">
        <w:rPr>
          <w:rFonts w:ascii="Times New Roman" w:hAnsi="Times New Roman" w:cs="Times New Roman"/>
          <w:sz w:val="28"/>
          <w:szCs w:val="28"/>
          <w:lang w:val="uk-UA"/>
        </w:rPr>
        <w:t xml:space="preserve"> таз і </w:t>
      </w:r>
      <w:r w:rsidRPr="00DB0179">
        <w:rPr>
          <w:rFonts w:ascii="Times New Roman" w:hAnsi="Times New Roman" w:cs="Times New Roman"/>
          <w:spacing w:val="2"/>
          <w:sz w:val="28"/>
          <w:szCs w:val="28"/>
          <w:lang w:val="uk-UA"/>
        </w:rPr>
        <w:t>утворення</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запущеного</w:t>
      </w:r>
      <w:r w:rsidRPr="00DB0179">
        <w:rPr>
          <w:rFonts w:ascii="Times New Roman" w:hAnsi="Times New Roman" w:cs="Times New Roman"/>
          <w:sz w:val="28"/>
          <w:szCs w:val="28"/>
          <w:lang w:val="uk-UA"/>
        </w:rPr>
        <w:t xml:space="preserve"> поперечного </w:t>
      </w:r>
      <w:r w:rsidRPr="00DB0179">
        <w:rPr>
          <w:rFonts w:ascii="Times New Roman" w:hAnsi="Times New Roman" w:cs="Times New Roman"/>
          <w:spacing w:val="2"/>
          <w:sz w:val="28"/>
          <w:szCs w:val="28"/>
          <w:lang w:val="uk-UA"/>
        </w:rPr>
        <w:t>положення</w:t>
      </w:r>
      <w:r w:rsidRPr="00DB0179">
        <w:rPr>
          <w:rFonts w:ascii="Times New Roman" w:hAnsi="Times New Roman" w:cs="Times New Roman"/>
          <w:sz w:val="28"/>
          <w:szCs w:val="28"/>
          <w:lang w:val="uk-UA"/>
        </w:rPr>
        <w:t xml:space="preserve"> плода,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цьому</w:t>
      </w:r>
      <w:r w:rsidRPr="00DB0179">
        <w:rPr>
          <w:rFonts w:ascii="Times New Roman" w:hAnsi="Times New Roman" w:cs="Times New Roman"/>
          <w:sz w:val="28"/>
          <w:szCs w:val="28"/>
          <w:lang w:val="uk-UA"/>
        </w:rPr>
        <w:t xml:space="preserve"> плід, як правило, </w:t>
      </w:r>
      <w:r w:rsidRPr="00DB0179">
        <w:rPr>
          <w:rFonts w:ascii="Times New Roman" w:hAnsi="Times New Roman" w:cs="Times New Roman"/>
          <w:spacing w:val="2"/>
          <w:sz w:val="28"/>
          <w:szCs w:val="28"/>
          <w:lang w:val="uk-UA"/>
        </w:rPr>
        <w:t>гине</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або</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 xml:space="preserve">виникає </w:t>
      </w:r>
      <w:proofErr w:type="spellStart"/>
      <w:r w:rsidRPr="00DB0179">
        <w:rPr>
          <w:rFonts w:ascii="Times New Roman" w:hAnsi="Times New Roman" w:cs="Times New Roman"/>
          <w:sz w:val="28"/>
          <w:szCs w:val="28"/>
          <w:lang w:val="uk-UA"/>
        </w:rPr>
        <w:t>дистрес</w:t>
      </w:r>
      <w:proofErr w:type="spellEnd"/>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запущеному</w:t>
      </w:r>
      <w:r w:rsidRPr="00DB0179">
        <w:rPr>
          <w:rFonts w:ascii="Times New Roman" w:hAnsi="Times New Roman" w:cs="Times New Roman"/>
          <w:sz w:val="28"/>
          <w:szCs w:val="28"/>
          <w:lang w:val="uk-UA"/>
        </w:rPr>
        <w:t xml:space="preserve"> поперечному положенні плода і активній пологовій діяльності </w:t>
      </w:r>
      <w:r w:rsidRPr="00DB0179">
        <w:rPr>
          <w:rFonts w:ascii="Times New Roman" w:hAnsi="Times New Roman" w:cs="Times New Roman"/>
          <w:spacing w:val="2"/>
          <w:sz w:val="28"/>
          <w:szCs w:val="28"/>
          <w:lang w:val="uk-UA"/>
        </w:rPr>
        <w:t>може</w:t>
      </w:r>
      <w:r w:rsidRPr="00DB0179">
        <w:rPr>
          <w:rFonts w:ascii="Times New Roman" w:hAnsi="Times New Roman" w:cs="Times New Roman"/>
          <w:sz w:val="28"/>
          <w:szCs w:val="28"/>
          <w:lang w:val="uk-UA"/>
        </w:rPr>
        <w:t xml:space="preserve"> відбутися </w:t>
      </w:r>
      <w:r w:rsidRPr="00DB0179">
        <w:rPr>
          <w:rFonts w:ascii="Times New Roman" w:hAnsi="Times New Roman" w:cs="Times New Roman"/>
          <w:spacing w:val="2"/>
          <w:sz w:val="28"/>
          <w:szCs w:val="28"/>
          <w:lang w:val="uk-UA"/>
        </w:rPr>
        <w:t>розрив</w:t>
      </w:r>
      <w:r w:rsidRPr="00DB0179">
        <w:rPr>
          <w:rFonts w:ascii="Times New Roman" w:hAnsi="Times New Roman" w:cs="Times New Roman"/>
          <w:sz w:val="28"/>
          <w:szCs w:val="28"/>
          <w:lang w:val="uk-UA"/>
        </w:rPr>
        <w:t xml:space="preserve"> матки.</w:t>
      </w:r>
    </w:p>
    <w:p w14:paraId="2B8E5A27" w14:textId="77777777" w:rsidR="008E719F" w:rsidRPr="00DB0179"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lastRenderedPageBreak/>
        <w:t xml:space="preserve">Ускладнення: </w:t>
      </w:r>
      <w:r w:rsidRPr="00DB0179">
        <w:rPr>
          <w:rFonts w:ascii="Times New Roman" w:hAnsi="Times New Roman" w:cs="Times New Roman"/>
          <w:spacing w:val="2"/>
          <w:sz w:val="28"/>
          <w:szCs w:val="28"/>
          <w:lang w:val="uk-UA"/>
        </w:rPr>
        <w:t>дородове</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злиття</w:t>
      </w:r>
      <w:r w:rsidRPr="00DB0179">
        <w:rPr>
          <w:rFonts w:ascii="Times New Roman" w:hAnsi="Times New Roman" w:cs="Times New Roman"/>
          <w:sz w:val="28"/>
          <w:szCs w:val="28"/>
          <w:lang w:val="uk-UA"/>
        </w:rPr>
        <w:t xml:space="preserve"> навколоплідних вод, випадіння </w:t>
      </w:r>
      <w:r w:rsidRPr="00DB0179">
        <w:rPr>
          <w:rFonts w:ascii="Times New Roman" w:hAnsi="Times New Roman" w:cs="Times New Roman"/>
          <w:spacing w:val="2"/>
          <w:sz w:val="28"/>
          <w:szCs w:val="28"/>
          <w:lang w:val="uk-UA"/>
        </w:rPr>
        <w:t>дрібних</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частин</w:t>
      </w:r>
      <w:r w:rsidRPr="00DB0179">
        <w:rPr>
          <w:rFonts w:ascii="Times New Roman" w:hAnsi="Times New Roman" w:cs="Times New Roman"/>
          <w:sz w:val="28"/>
          <w:szCs w:val="28"/>
          <w:lang w:val="uk-UA"/>
        </w:rPr>
        <w:t xml:space="preserve"> плода і пупкового канатика, аномалії пологових сил, </w:t>
      </w:r>
      <w:proofErr w:type="spellStart"/>
      <w:r w:rsidRPr="00DB0179">
        <w:rPr>
          <w:rFonts w:ascii="Times New Roman" w:hAnsi="Times New Roman" w:cs="Times New Roman"/>
          <w:spacing w:val="2"/>
          <w:sz w:val="28"/>
          <w:szCs w:val="28"/>
          <w:lang w:val="uk-UA"/>
        </w:rPr>
        <w:t>дистрес</w:t>
      </w:r>
      <w:proofErr w:type="spellEnd"/>
      <w:r w:rsidRPr="00DB0179">
        <w:rPr>
          <w:rFonts w:ascii="Times New Roman" w:hAnsi="Times New Roman" w:cs="Times New Roman"/>
          <w:spacing w:val="2"/>
          <w:sz w:val="28"/>
          <w:szCs w:val="28"/>
          <w:lang w:val="uk-UA"/>
        </w:rPr>
        <w:t xml:space="preserve"> </w:t>
      </w:r>
      <w:r w:rsidRPr="00DB0179">
        <w:rPr>
          <w:rFonts w:ascii="Times New Roman" w:hAnsi="Times New Roman" w:cs="Times New Roman"/>
          <w:sz w:val="28"/>
          <w:szCs w:val="28"/>
          <w:lang w:val="uk-UA"/>
        </w:rPr>
        <w:t xml:space="preserve">плода, запущене поперечне </w:t>
      </w:r>
      <w:r w:rsidRPr="00DB0179">
        <w:rPr>
          <w:rFonts w:ascii="Times New Roman" w:hAnsi="Times New Roman" w:cs="Times New Roman"/>
          <w:spacing w:val="2"/>
          <w:sz w:val="28"/>
          <w:szCs w:val="28"/>
          <w:lang w:val="uk-UA"/>
        </w:rPr>
        <w:t>положення</w:t>
      </w:r>
      <w:r w:rsidRPr="00DB0179">
        <w:rPr>
          <w:rFonts w:ascii="Times New Roman" w:hAnsi="Times New Roman" w:cs="Times New Roman"/>
          <w:sz w:val="28"/>
          <w:szCs w:val="28"/>
          <w:lang w:val="uk-UA"/>
        </w:rPr>
        <w:t xml:space="preserve"> плода, </w:t>
      </w:r>
      <w:r w:rsidRPr="00DB0179">
        <w:rPr>
          <w:rFonts w:ascii="Times New Roman" w:hAnsi="Times New Roman" w:cs="Times New Roman"/>
          <w:spacing w:val="2"/>
          <w:sz w:val="28"/>
          <w:szCs w:val="28"/>
          <w:lang w:val="uk-UA"/>
        </w:rPr>
        <w:t>ендометрит</w:t>
      </w:r>
      <w:r w:rsidRPr="00DB0179">
        <w:rPr>
          <w:rFonts w:ascii="Times New Roman" w:hAnsi="Times New Roman" w:cs="Times New Roman"/>
          <w:sz w:val="28"/>
          <w:szCs w:val="28"/>
          <w:lang w:val="uk-UA"/>
        </w:rPr>
        <w:t xml:space="preserve"> в пологах, розрив матки.</w:t>
      </w:r>
    </w:p>
    <w:p w14:paraId="0F25588C" w14:textId="77777777" w:rsidR="008E719F" w:rsidRPr="00DB0179"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i/>
          <w:sz w:val="28"/>
          <w:szCs w:val="28"/>
          <w:lang w:val="uk-UA"/>
        </w:rPr>
        <w:t xml:space="preserve">Ведення пологів: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живому</w:t>
      </w:r>
      <w:r w:rsidRPr="00DB0179">
        <w:rPr>
          <w:rFonts w:ascii="Times New Roman" w:hAnsi="Times New Roman" w:cs="Times New Roman"/>
          <w:sz w:val="28"/>
          <w:szCs w:val="28"/>
          <w:lang w:val="uk-UA"/>
        </w:rPr>
        <w:t xml:space="preserve"> плоді - кесарів розтин,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мертвому плоді - </w:t>
      </w:r>
      <w:proofErr w:type="spellStart"/>
      <w:r w:rsidRPr="00DB0179">
        <w:rPr>
          <w:rFonts w:ascii="Times New Roman" w:hAnsi="Times New Roman" w:cs="Times New Roman"/>
          <w:sz w:val="28"/>
          <w:szCs w:val="28"/>
          <w:lang w:val="uk-UA"/>
        </w:rPr>
        <w:t>плодоруйнівна</w:t>
      </w:r>
      <w:proofErr w:type="spellEnd"/>
      <w:r w:rsidRPr="00DB0179">
        <w:rPr>
          <w:rFonts w:ascii="Times New Roman" w:hAnsi="Times New Roman" w:cs="Times New Roman"/>
          <w:sz w:val="28"/>
          <w:szCs w:val="28"/>
          <w:lang w:val="uk-UA"/>
        </w:rPr>
        <w:t xml:space="preserve"> операція.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наявності поперечного </w:t>
      </w:r>
      <w:r w:rsidRPr="00DB0179">
        <w:rPr>
          <w:rFonts w:ascii="Times New Roman" w:hAnsi="Times New Roman" w:cs="Times New Roman"/>
          <w:spacing w:val="2"/>
          <w:sz w:val="28"/>
          <w:szCs w:val="28"/>
          <w:lang w:val="uk-UA"/>
        </w:rPr>
        <w:t>положення</w:t>
      </w:r>
      <w:r w:rsidRPr="00DB0179">
        <w:rPr>
          <w:rFonts w:ascii="Times New Roman" w:hAnsi="Times New Roman" w:cs="Times New Roman"/>
          <w:sz w:val="28"/>
          <w:szCs w:val="28"/>
          <w:lang w:val="uk-UA"/>
        </w:rPr>
        <w:t xml:space="preserve"> і </w:t>
      </w:r>
      <w:r w:rsidRPr="00DB0179">
        <w:rPr>
          <w:rFonts w:ascii="Times New Roman" w:hAnsi="Times New Roman" w:cs="Times New Roman"/>
          <w:spacing w:val="2"/>
          <w:sz w:val="28"/>
          <w:szCs w:val="28"/>
          <w:lang w:val="uk-UA"/>
        </w:rPr>
        <w:t>живого</w:t>
      </w:r>
      <w:r w:rsidRPr="00DB0179">
        <w:rPr>
          <w:rFonts w:ascii="Times New Roman" w:hAnsi="Times New Roman" w:cs="Times New Roman"/>
          <w:sz w:val="28"/>
          <w:szCs w:val="28"/>
          <w:lang w:val="uk-UA"/>
        </w:rPr>
        <w:t xml:space="preserve"> плода вагітну </w:t>
      </w:r>
      <w:proofErr w:type="spellStart"/>
      <w:r w:rsidRPr="00DB0179">
        <w:rPr>
          <w:rFonts w:ascii="Times New Roman" w:hAnsi="Times New Roman" w:cs="Times New Roman"/>
          <w:sz w:val="28"/>
          <w:szCs w:val="28"/>
          <w:lang w:val="uk-UA"/>
        </w:rPr>
        <w:t>родорозрішують</w:t>
      </w:r>
      <w:proofErr w:type="spellEnd"/>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в</w:t>
      </w:r>
      <w:r w:rsidRPr="00DB0179">
        <w:rPr>
          <w:rFonts w:ascii="Times New Roman" w:hAnsi="Times New Roman" w:cs="Times New Roman"/>
          <w:sz w:val="28"/>
          <w:szCs w:val="28"/>
          <w:lang w:val="uk-UA"/>
        </w:rPr>
        <w:t xml:space="preserve"> 39-40 тижнів </w:t>
      </w:r>
      <w:r w:rsidRPr="00DB0179">
        <w:rPr>
          <w:rFonts w:ascii="Times New Roman" w:hAnsi="Times New Roman" w:cs="Times New Roman"/>
          <w:spacing w:val="2"/>
          <w:sz w:val="28"/>
          <w:szCs w:val="28"/>
          <w:lang w:val="uk-UA"/>
        </w:rPr>
        <w:t>у</w:t>
      </w:r>
      <w:r w:rsidRPr="00DB0179">
        <w:rPr>
          <w:rFonts w:ascii="Times New Roman" w:hAnsi="Times New Roman" w:cs="Times New Roman"/>
          <w:sz w:val="28"/>
          <w:szCs w:val="28"/>
          <w:lang w:val="uk-UA"/>
        </w:rPr>
        <w:t xml:space="preserve"> плановому порядку </w:t>
      </w:r>
      <w:r w:rsidRPr="00DB0179">
        <w:rPr>
          <w:rFonts w:ascii="Times New Roman" w:hAnsi="Times New Roman" w:cs="Times New Roman"/>
          <w:spacing w:val="2"/>
          <w:sz w:val="28"/>
          <w:szCs w:val="28"/>
          <w:lang w:val="uk-UA"/>
        </w:rPr>
        <w:t>шляхом</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кесарева</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розтину</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наявності косого </w:t>
      </w:r>
      <w:r w:rsidRPr="00DB0179">
        <w:rPr>
          <w:rFonts w:ascii="Times New Roman" w:hAnsi="Times New Roman" w:cs="Times New Roman"/>
          <w:spacing w:val="2"/>
          <w:sz w:val="28"/>
          <w:szCs w:val="28"/>
          <w:lang w:val="uk-UA"/>
        </w:rPr>
        <w:t>положення</w:t>
      </w:r>
      <w:r w:rsidRPr="00DB0179">
        <w:rPr>
          <w:rFonts w:ascii="Times New Roman" w:hAnsi="Times New Roman" w:cs="Times New Roman"/>
          <w:sz w:val="28"/>
          <w:szCs w:val="28"/>
          <w:lang w:val="uk-UA"/>
        </w:rPr>
        <w:t xml:space="preserve"> плода породіллю </w:t>
      </w:r>
      <w:r w:rsidRPr="00DB0179">
        <w:rPr>
          <w:rFonts w:ascii="Times New Roman" w:hAnsi="Times New Roman" w:cs="Times New Roman"/>
          <w:spacing w:val="2"/>
          <w:sz w:val="28"/>
          <w:szCs w:val="28"/>
          <w:lang w:val="uk-UA"/>
        </w:rPr>
        <w:t>вкладають</w:t>
      </w:r>
      <w:r w:rsidRPr="00DB0179">
        <w:rPr>
          <w:rFonts w:ascii="Times New Roman" w:hAnsi="Times New Roman" w:cs="Times New Roman"/>
          <w:sz w:val="28"/>
          <w:szCs w:val="28"/>
          <w:lang w:val="uk-UA"/>
        </w:rPr>
        <w:t xml:space="preserve"> на бік, </w:t>
      </w:r>
      <w:r w:rsidRPr="00DB0179">
        <w:rPr>
          <w:rFonts w:ascii="Times New Roman" w:hAnsi="Times New Roman" w:cs="Times New Roman"/>
          <w:spacing w:val="2"/>
          <w:sz w:val="28"/>
          <w:szCs w:val="28"/>
          <w:lang w:val="uk-UA"/>
        </w:rPr>
        <w:t>що</w:t>
      </w:r>
      <w:r w:rsidRPr="00DB0179">
        <w:rPr>
          <w:rFonts w:ascii="Times New Roman" w:hAnsi="Times New Roman" w:cs="Times New Roman"/>
          <w:sz w:val="28"/>
          <w:szCs w:val="28"/>
          <w:lang w:val="uk-UA"/>
        </w:rPr>
        <w:t xml:space="preserve"> відповідає </w:t>
      </w:r>
      <w:r w:rsidRPr="00DB0179">
        <w:rPr>
          <w:rFonts w:ascii="Times New Roman" w:hAnsi="Times New Roman" w:cs="Times New Roman"/>
          <w:spacing w:val="2"/>
          <w:sz w:val="28"/>
          <w:szCs w:val="28"/>
          <w:lang w:val="uk-UA"/>
        </w:rPr>
        <w:t>розташуванню</w:t>
      </w:r>
      <w:r w:rsidRPr="00DB0179">
        <w:rPr>
          <w:rFonts w:ascii="Times New Roman" w:hAnsi="Times New Roman" w:cs="Times New Roman"/>
          <w:sz w:val="28"/>
          <w:szCs w:val="28"/>
          <w:lang w:val="uk-UA"/>
        </w:rPr>
        <w:t xml:space="preserve"> крупної </w:t>
      </w:r>
      <w:r w:rsidRPr="00DB0179">
        <w:rPr>
          <w:rFonts w:ascii="Times New Roman" w:hAnsi="Times New Roman" w:cs="Times New Roman"/>
          <w:spacing w:val="2"/>
          <w:sz w:val="28"/>
          <w:szCs w:val="28"/>
          <w:lang w:val="uk-UA"/>
        </w:rPr>
        <w:t>частини</w:t>
      </w:r>
      <w:r w:rsidRPr="00DB0179">
        <w:rPr>
          <w:rFonts w:ascii="Times New Roman" w:hAnsi="Times New Roman" w:cs="Times New Roman"/>
          <w:sz w:val="28"/>
          <w:szCs w:val="28"/>
          <w:lang w:val="uk-UA"/>
        </w:rPr>
        <w:t xml:space="preserve"> плода </w:t>
      </w:r>
      <w:r w:rsidR="00980A3C" w:rsidRPr="00DB0179">
        <w:rPr>
          <w:rFonts w:ascii="Times New Roman" w:hAnsi="Times New Roman" w:cs="Times New Roman"/>
          <w:sz w:val="28"/>
          <w:szCs w:val="28"/>
          <w:lang w:val="uk-UA"/>
        </w:rPr>
        <w:t>розташованої</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ближче</w:t>
      </w:r>
      <w:r w:rsidRPr="00DB0179">
        <w:rPr>
          <w:rFonts w:ascii="Times New Roman" w:hAnsi="Times New Roman" w:cs="Times New Roman"/>
          <w:sz w:val="28"/>
          <w:szCs w:val="28"/>
          <w:lang w:val="uk-UA"/>
        </w:rPr>
        <w:t xml:space="preserve"> до входу в </w:t>
      </w:r>
      <w:r w:rsidRPr="00DB0179">
        <w:rPr>
          <w:rFonts w:ascii="Times New Roman" w:hAnsi="Times New Roman" w:cs="Times New Roman"/>
          <w:spacing w:val="2"/>
          <w:sz w:val="28"/>
          <w:szCs w:val="28"/>
          <w:lang w:val="uk-UA"/>
        </w:rPr>
        <w:t>малий</w:t>
      </w:r>
      <w:r w:rsidRPr="00DB0179">
        <w:rPr>
          <w:rFonts w:ascii="Times New Roman" w:hAnsi="Times New Roman" w:cs="Times New Roman"/>
          <w:sz w:val="28"/>
          <w:szCs w:val="28"/>
          <w:lang w:val="uk-UA"/>
        </w:rPr>
        <w:t xml:space="preserve"> таз.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цьому</w:t>
      </w:r>
      <w:r w:rsidRPr="00DB0179">
        <w:rPr>
          <w:rFonts w:ascii="Times New Roman" w:hAnsi="Times New Roman" w:cs="Times New Roman"/>
          <w:sz w:val="28"/>
          <w:szCs w:val="28"/>
          <w:lang w:val="uk-UA"/>
        </w:rPr>
        <w:t xml:space="preserve"> та </w:t>
      </w:r>
      <w:r w:rsidRPr="00DB0179">
        <w:rPr>
          <w:rFonts w:ascii="Times New Roman" w:hAnsi="Times New Roman" w:cs="Times New Roman"/>
          <w:spacing w:val="2"/>
          <w:sz w:val="28"/>
          <w:szCs w:val="28"/>
          <w:lang w:val="uk-UA"/>
        </w:rPr>
        <w:t>частина</w:t>
      </w:r>
      <w:r w:rsidRPr="00DB0179">
        <w:rPr>
          <w:rFonts w:ascii="Times New Roman" w:hAnsi="Times New Roman" w:cs="Times New Roman"/>
          <w:sz w:val="28"/>
          <w:szCs w:val="28"/>
          <w:lang w:val="uk-UA"/>
        </w:rPr>
        <w:t xml:space="preserve"> плода, яка </w:t>
      </w:r>
      <w:r w:rsidRPr="00DB0179">
        <w:rPr>
          <w:rFonts w:ascii="Times New Roman" w:hAnsi="Times New Roman" w:cs="Times New Roman"/>
          <w:spacing w:val="2"/>
          <w:sz w:val="28"/>
          <w:szCs w:val="28"/>
          <w:lang w:val="uk-UA"/>
        </w:rPr>
        <w:t>знаходиться</w:t>
      </w:r>
      <w:r w:rsidRPr="00DB0179">
        <w:rPr>
          <w:rFonts w:ascii="Times New Roman" w:hAnsi="Times New Roman" w:cs="Times New Roman"/>
          <w:sz w:val="28"/>
          <w:szCs w:val="28"/>
          <w:lang w:val="uk-UA"/>
        </w:rPr>
        <w:t xml:space="preserve"> в </w:t>
      </w:r>
      <w:r w:rsidRPr="00DB0179">
        <w:rPr>
          <w:rFonts w:ascii="Times New Roman" w:hAnsi="Times New Roman" w:cs="Times New Roman"/>
          <w:spacing w:val="2"/>
          <w:sz w:val="28"/>
          <w:szCs w:val="28"/>
          <w:lang w:val="uk-UA"/>
        </w:rPr>
        <w:t>куті</w:t>
      </w:r>
      <w:r w:rsidRPr="00DB0179">
        <w:rPr>
          <w:rFonts w:ascii="Times New Roman" w:hAnsi="Times New Roman" w:cs="Times New Roman"/>
          <w:sz w:val="28"/>
          <w:szCs w:val="28"/>
          <w:lang w:val="uk-UA"/>
        </w:rPr>
        <w:t xml:space="preserve"> матки, </w:t>
      </w:r>
      <w:r w:rsidRPr="00DB0179">
        <w:rPr>
          <w:rFonts w:ascii="Times New Roman" w:hAnsi="Times New Roman" w:cs="Times New Roman"/>
          <w:spacing w:val="2"/>
          <w:sz w:val="28"/>
          <w:szCs w:val="28"/>
          <w:lang w:val="uk-UA"/>
        </w:rPr>
        <w:t>може</w:t>
      </w:r>
      <w:r w:rsidRPr="00DB0179">
        <w:rPr>
          <w:rFonts w:ascii="Times New Roman" w:hAnsi="Times New Roman" w:cs="Times New Roman"/>
          <w:sz w:val="28"/>
          <w:szCs w:val="28"/>
          <w:lang w:val="uk-UA"/>
        </w:rPr>
        <w:t xml:space="preserve"> зміститися до центру, а плід </w:t>
      </w:r>
      <w:r w:rsidRPr="00DB0179">
        <w:rPr>
          <w:rFonts w:ascii="Times New Roman" w:hAnsi="Times New Roman" w:cs="Times New Roman"/>
          <w:spacing w:val="2"/>
          <w:sz w:val="28"/>
          <w:szCs w:val="28"/>
          <w:lang w:val="uk-UA"/>
        </w:rPr>
        <w:t>перейде</w:t>
      </w:r>
      <w:r w:rsidRPr="00DB0179">
        <w:rPr>
          <w:rFonts w:ascii="Times New Roman" w:hAnsi="Times New Roman" w:cs="Times New Roman"/>
          <w:sz w:val="28"/>
          <w:szCs w:val="28"/>
          <w:lang w:val="uk-UA"/>
        </w:rPr>
        <w:t xml:space="preserve"> в поздовжнє </w:t>
      </w:r>
      <w:r w:rsidRPr="00DB0179">
        <w:rPr>
          <w:rFonts w:ascii="Times New Roman" w:hAnsi="Times New Roman" w:cs="Times New Roman"/>
          <w:spacing w:val="2"/>
          <w:sz w:val="28"/>
          <w:szCs w:val="28"/>
          <w:lang w:val="uk-UA"/>
        </w:rPr>
        <w:t>положення</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При</w:t>
      </w:r>
      <w:r w:rsidRPr="00DB0179">
        <w:rPr>
          <w:rFonts w:ascii="Times New Roman" w:hAnsi="Times New Roman" w:cs="Times New Roman"/>
          <w:sz w:val="28"/>
          <w:szCs w:val="28"/>
          <w:lang w:val="uk-UA"/>
        </w:rPr>
        <w:t xml:space="preserve"> утворенні стійкого косого </w:t>
      </w:r>
      <w:r w:rsidRPr="00DB0179">
        <w:rPr>
          <w:rFonts w:ascii="Times New Roman" w:hAnsi="Times New Roman" w:cs="Times New Roman"/>
          <w:spacing w:val="2"/>
          <w:sz w:val="28"/>
          <w:szCs w:val="28"/>
          <w:lang w:val="uk-UA"/>
        </w:rPr>
        <w:t>положення</w:t>
      </w:r>
      <w:r w:rsidRPr="00DB0179">
        <w:rPr>
          <w:rFonts w:ascii="Times New Roman" w:hAnsi="Times New Roman" w:cs="Times New Roman"/>
          <w:sz w:val="28"/>
          <w:szCs w:val="28"/>
          <w:lang w:val="uk-UA"/>
        </w:rPr>
        <w:t xml:space="preserve"> плода </w:t>
      </w:r>
      <w:r w:rsidRPr="00DB0179">
        <w:rPr>
          <w:rFonts w:ascii="Times New Roman" w:hAnsi="Times New Roman" w:cs="Times New Roman"/>
          <w:spacing w:val="2"/>
          <w:sz w:val="28"/>
          <w:szCs w:val="28"/>
          <w:lang w:val="uk-UA"/>
        </w:rPr>
        <w:t>пологи</w:t>
      </w:r>
      <w:r w:rsidRPr="00DB0179">
        <w:rPr>
          <w:rFonts w:ascii="Times New Roman" w:hAnsi="Times New Roman" w:cs="Times New Roman"/>
          <w:sz w:val="28"/>
          <w:szCs w:val="28"/>
          <w:lang w:val="uk-UA"/>
        </w:rPr>
        <w:t xml:space="preserve"> рекомендується закінчити </w:t>
      </w:r>
      <w:r w:rsidRPr="00DB0179">
        <w:rPr>
          <w:rFonts w:ascii="Times New Roman" w:hAnsi="Times New Roman" w:cs="Times New Roman"/>
          <w:spacing w:val="2"/>
          <w:sz w:val="28"/>
          <w:szCs w:val="28"/>
          <w:lang w:val="uk-UA"/>
        </w:rPr>
        <w:t>також</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шляхом</w:t>
      </w:r>
      <w:r w:rsidRPr="00DB0179">
        <w:rPr>
          <w:rFonts w:ascii="Times New Roman" w:hAnsi="Times New Roman" w:cs="Times New Roman"/>
          <w:sz w:val="28"/>
          <w:szCs w:val="28"/>
          <w:lang w:val="uk-UA"/>
        </w:rPr>
        <w:t xml:space="preserve"> операції </w:t>
      </w:r>
      <w:r w:rsidRPr="00DB0179">
        <w:rPr>
          <w:rFonts w:ascii="Times New Roman" w:hAnsi="Times New Roman" w:cs="Times New Roman"/>
          <w:spacing w:val="2"/>
          <w:sz w:val="28"/>
          <w:szCs w:val="28"/>
          <w:lang w:val="uk-UA"/>
        </w:rPr>
        <w:t>кесарева</w:t>
      </w:r>
      <w:r w:rsidRPr="00DB0179">
        <w:rPr>
          <w:rFonts w:ascii="Times New Roman" w:hAnsi="Times New Roman" w:cs="Times New Roman"/>
          <w:sz w:val="28"/>
          <w:szCs w:val="28"/>
          <w:lang w:val="uk-UA"/>
        </w:rPr>
        <w:t xml:space="preserve"> </w:t>
      </w:r>
      <w:r w:rsidRPr="00DB0179">
        <w:rPr>
          <w:rFonts w:ascii="Times New Roman" w:hAnsi="Times New Roman" w:cs="Times New Roman"/>
          <w:spacing w:val="2"/>
          <w:sz w:val="28"/>
          <w:szCs w:val="28"/>
          <w:lang w:val="uk-UA"/>
        </w:rPr>
        <w:t>розтину</w:t>
      </w:r>
      <w:r w:rsidRPr="00DB0179">
        <w:rPr>
          <w:rFonts w:ascii="Times New Roman" w:hAnsi="Times New Roman" w:cs="Times New Roman"/>
          <w:sz w:val="28"/>
          <w:szCs w:val="28"/>
          <w:lang w:val="uk-UA"/>
        </w:rPr>
        <w:t xml:space="preserve">. </w:t>
      </w:r>
    </w:p>
    <w:p w14:paraId="26C2A630" w14:textId="77777777" w:rsidR="008E719F" w:rsidRPr="00DB0179" w:rsidRDefault="008E719F"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i/>
          <w:sz w:val="28"/>
          <w:szCs w:val="28"/>
          <w:lang w:val="uk-UA"/>
        </w:rPr>
        <w:t>Профілактика</w:t>
      </w:r>
      <w:r w:rsidRPr="00DB0179">
        <w:rPr>
          <w:rFonts w:ascii="Times New Roman" w:hAnsi="Times New Roman" w:cs="Times New Roman"/>
          <w:b/>
          <w:i/>
          <w:sz w:val="28"/>
          <w:szCs w:val="28"/>
          <w:lang w:val="uk-UA"/>
        </w:rPr>
        <w:t xml:space="preserve">: </w:t>
      </w:r>
      <w:r w:rsidRPr="00DB0179">
        <w:rPr>
          <w:rFonts w:ascii="Times New Roman" w:hAnsi="Times New Roman" w:cs="Times New Roman"/>
          <w:sz w:val="28"/>
          <w:szCs w:val="28"/>
          <w:lang w:val="uk-UA"/>
        </w:rPr>
        <w:t xml:space="preserve">гімнастика під час вагітності для виправлення неправильного </w:t>
      </w:r>
      <w:r w:rsidRPr="00DB0179">
        <w:rPr>
          <w:rFonts w:ascii="Times New Roman" w:hAnsi="Times New Roman" w:cs="Times New Roman"/>
          <w:spacing w:val="2"/>
          <w:sz w:val="28"/>
          <w:szCs w:val="28"/>
          <w:lang w:val="uk-UA"/>
        </w:rPr>
        <w:t>положення</w:t>
      </w:r>
      <w:r w:rsidRPr="00DB0179">
        <w:rPr>
          <w:rFonts w:ascii="Times New Roman" w:hAnsi="Times New Roman" w:cs="Times New Roman"/>
          <w:sz w:val="28"/>
          <w:szCs w:val="28"/>
          <w:lang w:val="uk-UA"/>
        </w:rPr>
        <w:t xml:space="preserve"> плода, госпіталізація в пологове відділення в 3</w:t>
      </w:r>
      <w:r w:rsidR="00980A3C" w:rsidRPr="00DB0179">
        <w:rPr>
          <w:rFonts w:ascii="Times New Roman" w:hAnsi="Times New Roman" w:cs="Times New Roman"/>
          <w:sz w:val="28"/>
          <w:szCs w:val="28"/>
          <w:lang w:val="uk-UA"/>
        </w:rPr>
        <w:t>7</w:t>
      </w:r>
      <w:r w:rsidRPr="00DB0179">
        <w:rPr>
          <w:rFonts w:ascii="Times New Roman" w:hAnsi="Times New Roman" w:cs="Times New Roman"/>
          <w:sz w:val="28"/>
          <w:szCs w:val="28"/>
          <w:lang w:val="uk-UA"/>
        </w:rPr>
        <w:t>-3</w:t>
      </w:r>
      <w:r w:rsidR="00980A3C" w:rsidRPr="00DB0179">
        <w:rPr>
          <w:rFonts w:ascii="Times New Roman" w:hAnsi="Times New Roman" w:cs="Times New Roman"/>
          <w:sz w:val="28"/>
          <w:szCs w:val="28"/>
          <w:lang w:val="uk-UA"/>
        </w:rPr>
        <w:t>8</w:t>
      </w:r>
      <w:r w:rsidRPr="00DB0179">
        <w:rPr>
          <w:rFonts w:ascii="Times New Roman" w:hAnsi="Times New Roman" w:cs="Times New Roman"/>
          <w:sz w:val="28"/>
          <w:szCs w:val="28"/>
          <w:lang w:val="uk-UA"/>
        </w:rPr>
        <w:t xml:space="preserve"> тижнів </w:t>
      </w:r>
      <w:r w:rsidR="00AB0A4F" w:rsidRPr="00DB0179">
        <w:rPr>
          <w:rFonts w:ascii="Times New Roman" w:hAnsi="Times New Roman" w:cs="Times New Roman"/>
          <w:sz w:val="28"/>
          <w:szCs w:val="28"/>
          <w:lang w:val="uk-UA"/>
        </w:rPr>
        <w:t>вагітності</w:t>
      </w:r>
      <w:r w:rsidRPr="00DB0179">
        <w:rPr>
          <w:rFonts w:ascii="Times New Roman" w:hAnsi="Times New Roman" w:cs="Times New Roman"/>
          <w:sz w:val="28"/>
          <w:szCs w:val="28"/>
          <w:lang w:val="uk-UA"/>
        </w:rPr>
        <w:t>.</w:t>
      </w:r>
    </w:p>
    <w:p w14:paraId="77EEC63F" w14:textId="77777777" w:rsidR="00DB0179" w:rsidRDefault="00DB0179" w:rsidP="00DB0179">
      <w:pPr>
        <w:pStyle w:val="1"/>
        <w:spacing w:before="0" w:line="240" w:lineRule="auto"/>
        <w:jc w:val="center"/>
        <w:rPr>
          <w:rFonts w:ascii="Times New Roman" w:hAnsi="Times New Roman" w:cs="Times New Roman"/>
          <w:b/>
          <w:color w:val="auto"/>
          <w:sz w:val="28"/>
          <w:szCs w:val="28"/>
          <w:lang w:val="uk-UA"/>
        </w:rPr>
      </w:pPr>
    </w:p>
    <w:p w14:paraId="146E432D" w14:textId="77777777" w:rsidR="00407380" w:rsidRPr="00DB0179" w:rsidRDefault="00407380" w:rsidP="00DB0179">
      <w:pPr>
        <w:pStyle w:val="1"/>
        <w:spacing w:before="0" w:line="240" w:lineRule="auto"/>
        <w:jc w:val="center"/>
        <w:rPr>
          <w:rFonts w:ascii="Times New Roman" w:hAnsi="Times New Roman" w:cs="Times New Roman"/>
          <w:b/>
          <w:bCs/>
          <w:color w:val="auto"/>
          <w:sz w:val="28"/>
          <w:szCs w:val="28"/>
          <w:lang w:val="uk-UA"/>
        </w:rPr>
      </w:pPr>
      <w:r w:rsidRPr="00DB0179">
        <w:rPr>
          <w:rFonts w:ascii="Times New Roman" w:hAnsi="Times New Roman" w:cs="Times New Roman"/>
          <w:b/>
          <w:color w:val="auto"/>
          <w:sz w:val="28"/>
          <w:szCs w:val="28"/>
          <w:lang w:val="uk-UA"/>
        </w:rPr>
        <w:t>ОПЕРАЦІЇ, ЩО ВИПРАВЛЯЮТЬ ПОЛОЖЕННЯ ПЛОДА</w:t>
      </w:r>
    </w:p>
    <w:p w14:paraId="6513D09D" w14:textId="77777777" w:rsidR="00407380" w:rsidRDefault="00407380" w:rsidP="00DB0179">
      <w:pPr>
        <w:shd w:val="clear" w:color="auto" w:fill="FFFFFF"/>
        <w:spacing w:after="0" w:line="240" w:lineRule="auto"/>
        <w:jc w:val="center"/>
        <w:rPr>
          <w:rFonts w:ascii="Times New Roman" w:hAnsi="Times New Roman" w:cs="Times New Roman"/>
          <w:b/>
          <w:bCs/>
          <w:sz w:val="28"/>
          <w:szCs w:val="28"/>
          <w:lang w:val="uk-UA"/>
        </w:rPr>
      </w:pPr>
      <w:r w:rsidRPr="00DB0179">
        <w:rPr>
          <w:rFonts w:ascii="Times New Roman" w:hAnsi="Times New Roman" w:cs="Times New Roman"/>
          <w:b/>
          <w:bCs/>
          <w:sz w:val="28"/>
          <w:szCs w:val="28"/>
          <w:lang w:val="uk-UA"/>
        </w:rPr>
        <w:t>АКУШЕРСЬКИЙ ПОВОРОТ</w:t>
      </w:r>
    </w:p>
    <w:p w14:paraId="0D41A3B7" w14:textId="77777777" w:rsidR="00C11D36" w:rsidRPr="00DB0179" w:rsidRDefault="00C11D36" w:rsidP="00DB0179">
      <w:pPr>
        <w:shd w:val="clear" w:color="auto" w:fill="FFFFFF"/>
        <w:spacing w:after="0" w:line="240" w:lineRule="auto"/>
        <w:jc w:val="center"/>
        <w:rPr>
          <w:rFonts w:ascii="Times New Roman" w:hAnsi="Times New Roman" w:cs="Times New Roman"/>
          <w:sz w:val="28"/>
          <w:szCs w:val="28"/>
          <w:lang w:val="uk-UA"/>
        </w:rPr>
      </w:pPr>
    </w:p>
    <w:p w14:paraId="44370AE0" w14:textId="77777777" w:rsidR="00407380" w:rsidRPr="00DB0179" w:rsidRDefault="00407380" w:rsidP="00DB0179">
      <w:pPr>
        <w:spacing w:after="0" w:line="240" w:lineRule="auto"/>
        <w:ind w:firstLine="720"/>
        <w:jc w:val="both"/>
        <w:rPr>
          <w:rFonts w:ascii="Times New Roman" w:eastAsia="Arial Unicode MS" w:hAnsi="Times New Roman" w:cs="Times New Roman"/>
          <w:sz w:val="28"/>
          <w:szCs w:val="28"/>
          <w:lang w:val="uk-UA"/>
        </w:rPr>
      </w:pPr>
      <w:r w:rsidRPr="00DB0179">
        <w:rPr>
          <w:rFonts w:ascii="Times New Roman" w:hAnsi="Times New Roman" w:cs="Times New Roman"/>
          <w:sz w:val="28"/>
          <w:szCs w:val="28"/>
          <w:lang w:val="uk-UA"/>
        </w:rPr>
        <w:t>Акушерським поворотом (</w:t>
      </w:r>
      <w:proofErr w:type="spellStart"/>
      <w:r w:rsidRPr="00DB0179">
        <w:rPr>
          <w:rFonts w:ascii="Times New Roman" w:hAnsi="Times New Roman" w:cs="Times New Roman"/>
          <w:sz w:val="28"/>
          <w:szCs w:val="28"/>
          <w:lang w:val="uk-UA"/>
        </w:rPr>
        <w:t>versio</w:t>
      </w:r>
      <w:proofErr w:type="spellEnd"/>
      <w:r w:rsidRPr="00DB0179">
        <w:rPr>
          <w:rFonts w:ascii="Times New Roman" w:hAnsi="Times New Roman" w:cs="Times New Roman"/>
          <w:sz w:val="28"/>
          <w:szCs w:val="28"/>
          <w:lang w:val="uk-UA"/>
        </w:rPr>
        <w:t xml:space="preserve"> </w:t>
      </w:r>
      <w:proofErr w:type="spellStart"/>
      <w:r w:rsidRPr="00DB0179">
        <w:rPr>
          <w:rFonts w:ascii="Times New Roman" w:hAnsi="Times New Roman" w:cs="Times New Roman"/>
          <w:sz w:val="28"/>
          <w:szCs w:val="28"/>
          <w:lang w:val="uk-UA"/>
        </w:rPr>
        <w:t>obstetrica</w:t>
      </w:r>
      <w:proofErr w:type="spellEnd"/>
      <w:r w:rsidRPr="00DB0179">
        <w:rPr>
          <w:rFonts w:ascii="Times New Roman" w:hAnsi="Times New Roman" w:cs="Times New Roman"/>
          <w:sz w:val="28"/>
          <w:szCs w:val="28"/>
          <w:lang w:val="uk-UA"/>
        </w:rPr>
        <w:t>) називають операцію, за допомогою якої несприятливе при даній акушерській ситуації положення плода переводять в інше, сприятливе, при тому завжди поздовжнє. До них відносять:</w:t>
      </w:r>
    </w:p>
    <w:p w14:paraId="0EA9062D" w14:textId="77777777" w:rsidR="00407380" w:rsidRPr="00DB0179" w:rsidRDefault="00407380" w:rsidP="00DB0179">
      <w:pPr>
        <w:numPr>
          <w:ilvl w:val="0"/>
          <w:numId w:val="13"/>
        </w:numPr>
        <w:shd w:val="clear" w:color="auto" w:fill="FFFFFF"/>
        <w:spacing w:after="0" w:line="240" w:lineRule="auto"/>
        <w:ind w:hanging="218"/>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Зовнішній профілактичний поворот плода за Б.А.</w:t>
      </w:r>
      <w:r w:rsidR="00AB0A4F" w:rsidRPr="00DB0179">
        <w:rPr>
          <w:rFonts w:ascii="Times New Roman" w:hAnsi="Times New Roman" w:cs="Times New Roman"/>
          <w:sz w:val="28"/>
          <w:szCs w:val="28"/>
          <w:lang w:val="uk-UA"/>
        </w:rPr>
        <w:t xml:space="preserve"> </w:t>
      </w:r>
      <w:r w:rsidRPr="00DB0179">
        <w:rPr>
          <w:rFonts w:ascii="Times New Roman" w:hAnsi="Times New Roman" w:cs="Times New Roman"/>
          <w:sz w:val="28"/>
          <w:szCs w:val="28"/>
          <w:lang w:val="uk-UA"/>
        </w:rPr>
        <w:t>Архангельським;</w:t>
      </w:r>
    </w:p>
    <w:p w14:paraId="055E94D0" w14:textId="77777777" w:rsidR="00407380" w:rsidRPr="00DB0179" w:rsidRDefault="00407380" w:rsidP="00DB0179">
      <w:pPr>
        <w:numPr>
          <w:ilvl w:val="0"/>
          <w:numId w:val="13"/>
        </w:numPr>
        <w:shd w:val="clear" w:color="auto" w:fill="FFFFFF"/>
        <w:spacing w:after="0" w:line="240" w:lineRule="auto"/>
        <w:ind w:hanging="218"/>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Класичний поворот плода на ніжку (комбінований, зовнішньо-внутрішній поворот плода на ніжку при повному відкритті шийки матки);</w:t>
      </w:r>
    </w:p>
    <w:p w14:paraId="187FA656" w14:textId="77777777" w:rsidR="00407380" w:rsidRPr="00DB0179" w:rsidRDefault="00407380" w:rsidP="00DB0179">
      <w:pPr>
        <w:numPr>
          <w:ilvl w:val="0"/>
          <w:numId w:val="13"/>
        </w:numPr>
        <w:spacing w:after="0" w:line="240" w:lineRule="auto"/>
        <w:ind w:hanging="218"/>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Поворот на ніжку за </w:t>
      </w:r>
      <w:proofErr w:type="spellStart"/>
      <w:r w:rsidRPr="00DB0179">
        <w:rPr>
          <w:rFonts w:ascii="Times New Roman" w:hAnsi="Times New Roman" w:cs="Times New Roman"/>
          <w:sz w:val="28"/>
          <w:szCs w:val="28"/>
          <w:lang w:val="uk-UA"/>
        </w:rPr>
        <w:t>Брекстон-Гіксом</w:t>
      </w:r>
      <w:proofErr w:type="spellEnd"/>
      <w:r w:rsidRPr="00DB0179">
        <w:rPr>
          <w:rFonts w:ascii="Times New Roman" w:hAnsi="Times New Roman" w:cs="Times New Roman"/>
          <w:sz w:val="28"/>
          <w:szCs w:val="28"/>
          <w:lang w:val="uk-UA"/>
        </w:rPr>
        <w:t>.</w:t>
      </w:r>
    </w:p>
    <w:p w14:paraId="1E384564" w14:textId="77777777" w:rsidR="00DB0179" w:rsidRDefault="00DB0179" w:rsidP="00DB0179">
      <w:pPr>
        <w:shd w:val="clear" w:color="auto" w:fill="FFFFFF"/>
        <w:spacing w:after="0" w:line="240" w:lineRule="auto"/>
        <w:jc w:val="center"/>
        <w:rPr>
          <w:rFonts w:ascii="Times New Roman" w:hAnsi="Times New Roman" w:cs="Times New Roman"/>
          <w:b/>
          <w:bCs/>
          <w:sz w:val="28"/>
          <w:szCs w:val="28"/>
          <w:lang w:val="uk-UA"/>
        </w:rPr>
      </w:pPr>
    </w:p>
    <w:p w14:paraId="741D029D" w14:textId="77777777" w:rsidR="00407380" w:rsidRDefault="00407380" w:rsidP="00DB0179">
      <w:pPr>
        <w:shd w:val="clear" w:color="auto" w:fill="FFFFFF"/>
        <w:spacing w:after="0" w:line="240" w:lineRule="auto"/>
        <w:jc w:val="center"/>
        <w:rPr>
          <w:rFonts w:ascii="Times New Roman" w:hAnsi="Times New Roman" w:cs="Times New Roman"/>
          <w:b/>
          <w:bCs/>
          <w:sz w:val="28"/>
          <w:szCs w:val="28"/>
          <w:lang w:val="uk-UA"/>
        </w:rPr>
      </w:pPr>
      <w:r w:rsidRPr="00DB0179">
        <w:rPr>
          <w:rFonts w:ascii="Times New Roman" w:hAnsi="Times New Roman" w:cs="Times New Roman"/>
          <w:b/>
          <w:bCs/>
          <w:sz w:val="28"/>
          <w:szCs w:val="28"/>
          <w:lang w:val="uk-UA"/>
        </w:rPr>
        <w:t>ЗОВНІШНІЙ ПРОФІЛАКТИЧНИЙ ПОВОРОТ ПЛОДА ЗА Б.А.АРХАНГЕЛЬСЬКИМ</w:t>
      </w:r>
    </w:p>
    <w:p w14:paraId="2A326E30" w14:textId="77777777" w:rsidR="00C11D36" w:rsidRPr="00DB0179" w:rsidRDefault="00C11D36" w:rsidP="00DB0179">
      <w:pPr>
        <w:shd w:val="clear" w:color="auto" w:fill="FFFFFF"/>
        <w:spacing w:after="0" w:line="240" w:lineRule="auto"/>
        <w:jc w:val="center"/>
        <w:rPr>
          <w:rFonts w:ascii="Times New Roman" w:hAnsi="Times New Roman" w:cs="Times New Roman"/>
          <w:b/>
          <w:bCs/>
          <w:sz w:val="28"/>
          <w:szCs w:val="28"/>
          <w:lang w:val="uk-UA"/>
        </w:rPr>
      </w:pPr>
    </w:p>
    <w:p w14:paraId="17FA24EB" w14:textId="77777777" w:rsidR="00407380" w:rsidRPr="00DB0179" w:rsidRDefault="00407380"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Поворот проводиться на 35-36 тижні вагітності.</w:t>
      </w:r>
      <w:r w:rsidR="00980A3C" w:rsidRPr="00DB0179">
        <w:rPr>
          <w:rFonts w:ascii="Times New Roman" w:hAnsi="Times New Roman" w:cs="Times New Roman"/>
          <w:sz w:val="28"/>
          <w:szCs w:val="28"/>
          <w:lang w:val="uk-UA"/>
        </w:rPr>
        <w:t xml:space="preserve"> Слід зазначити, що у сучасному акушерстві профілактичний поворот плода проводять у 37 тижнів вагітності, що знижує ризик передчасних пологів. </w:t>
      </w:r>
      <w:r w:rsidRPr="00DB0179">
        <w:rPr>
          <w:rFonts w:ascii="Times New Roman" w:hAnsi="Times New Roman" w:cs="Times New Roman"/>
          <w:sz w:val="28"/>
          <w:szCs w:val="28"/>
          <w:lang w:val="uk-UA"/>
        </w:rPr>
        <w:t>Показаннями є: 1) поперечне або косе положення плода; 2) тазове передлежання.</w:t>
      </w:r>
    </w:p>
    <w:p w14:paraId="726703CA" w14:textId="77777777" w:rsidR="00407380" w:rsidRPr="00DB0179" w:rsidRDefault="00407380"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Основне правило повороту:</w:t>
      </w:r>
      <w:r w:rsidRPr="00DB0179">
        <w:rPr>
          <w:rFonts w:ascii="Times New Roman" w:hAnsi="Times New Roman" w:cs="Times New Roman"/>
          <w:sz w:val="28"/>
          <w:szCs w:val="28"/>
          <w:lang w:val="uk-UA"/>
        </w:rPr>
        <w:t xml:space="preserve"> «Зсунення сідниць убік спинки, спинки убік голівки, голівки до черевної стінки».</w:t>
      </w:r>
    </w:p>
    <w:p w14:paraId="750953F7" w14:textId="77777777" w:rsidR="00407380" w:rsidRPr="00DB0179" w:rsidRDefault="00407380" w:rsidP="00DB0179">
      <w:pPr>
        <w:shd w:val="clear" w:color="auto" w:fill="FFFFFF"/>
        <w:tabs>
          <w:tab w:val="left" w:pos="679"/>
        </w:tabs>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Техніка</w:t>
      </w:r>
      <w:r w:rsidR="00AB0A4F" w:rsidRPr="00DB0179">
        <w:rPr>
          <w:rFonts w:ascii="Times New Roman" w:hAnsi="Times New Roman" w:cs="Times New Roman"/>
          <w:b/>
          <w:bCs/>
          <w:sz w:val="28"/>
          <w:szCs w:val="28"/>
          <w:lang w:val="uk-UA"/>
        </w:rPr>
        <w:t xml:space="preserve">. </w:t>
      </w:r>
      <w:r w:rsidRPr="00DB0179">
        <w:rPr>
          <w:rFonts w:ascii="Times New Roman" w:hAnsi="Times New Roman" w:cs="Times New Roman"/>
          <w:sz w:val="28"/>
          <w:szCs w:val="28"/>
          <w:lang w:val="uk-UA"/>
        </w:rPr>
        <w:t>Вагітна лежить на спині з зігнутими ногами. Акушер сідає праворуч від жінки й кладе одну руку на голівку, а іншу - на тазовий кінець плода. Дуже дбайливо, маніпулюючи одночасно обома руками.</w:t>
      </w:r>
    </w:p>
    <w:p w14:paraId="01E7270A" w14:textId="77777777" w:rsidR="00407380" w:rsidRPr="00DB0179" w:rsidRDefault="00407380"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t xml:space="preserve">При тазовому передлежанні плода </w:t>
      </w:r>
      <w:r w:rsidRPr="00DB0179">
        <w:rPr>
          <w:rFonts w:ascii="Times New Roman" w:hAnsi="Times New Roman" w:cs="Times New Roman"/>
          <w:sz w:val="28"/>
          <w:szCs w:val="28"/>
          <w:lang w:val="uk-UA"/>
        </w:rPr>
        <w:t xml:space="preserve">– сідниці плода відсувають від входу в таз високо догори (вище </w:t>
      </w:r>
      <w:proofErr w:type="spellStart"/>
      <w:r w:rsidRPr="00DB0179">
        <w:rPr>
          <w:rFonts w:ascii="Times New Roman" w:hAnsi="Times New Roman" w:cs="Times New Roman"/>
          <w:sz w:val="28"/>
          <w:szCs w:val="28"/>
          <w:lang w:val="uk-UA"/>
        </w:rPr>
        <w:t>гребеня</w:t>
      </w:r>
      <w:proofErr w:type="spellEnd"/>
      <w:r w:rsidRPr="00DB0179">
        <w:rPr>
          <w:rFonts w:ascii="Times New Roman" w:hAnsi="Times New Roman" w:cs="Times New Roman"/>
          <w:sz w:val="28"/>
          <w:szCs w:val="28"/>
          <w:lang w:val="uk-UA"/>
        </w:rPr>
        <w:t xml:space="preserve"> здухвинної кістки), зрушують убік спинки. Потім сідниці зміщують догори, а голівку</w:t>
      </w:r>
      <w:r w:rsidR="005201ED" w:rsidRPr="00DB0179">
        <w:rPr>
          <w:rFonts w:ascii="Times New Roman" w:hAnsi="Times New Roman" w:cs="Times New Roman"/>
          <w:sz w:val="28"/>
          <w:szCs w:val="28"/>
          <w:lang w:val="uk-UA"/>
        </w:rPr>
        <w:t xml:space="preserve"> - донизу, убік таза вагітної</w:t>
      </w:r>
      <w:r w:rsidRPr="00DB0179">
        <w:rPr>
          <w:rFonts w:ascii="Times New Roman" w:hAnsi="Times New Roman" w:cs="Times New Roman"/>
          <w:sz w:val="28"/>
          <w:szCs w:val="28"/>
          <w:lang w:val="uk-UA"/>
        </w:rPr>
        <w:t xml:space="preserve">. </w:t>
      </w:r>
    </w:p>
    <w:p w14:paraId="1BD16B4C" w14:textId="77777777" w:rsidR="00407380" w:rsidRPr="00DB0179" w:rsidRDefault="00407380"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lastRenderedPageBreak/>
        <w:t>При поперечному положенні</w:t>
      </w:r>
      <w:r w:rsidRPr="00DB0179">
        <w:rPr>
          <w:rFonts w:ascii="Times New Roman" w:hAnsi="Times New Roman" w:cs="Times New Roman"/>
          <w:sz w:val="28"/>
          <w:szCs w:val="28"/>
          <w:lang w:val="uk-UA"/>
        </w:rPr>
        <w:t xml:space="preserve"> й спинці, що обернена до дна матки досить повернути плід на 90°, щоб перевести його в головне передлежання. Якщо спинка плода обернена до таза, то спочатку плід переводять у тазове передлежання (на 90°), а потім (ще на 180°) у головне передлежання</w:t>
      </w:r>
      <w:r w:rsidR="00A179E5" w:rsidRPr="00DB0179">
        <w:rPr>
          <w:rFonts w:ascii="Times New Roman" w:hAnsi="Times New Roman" w:cs="Times New Roman"/>
          <w:sz w:val="28"/>
          <w:szCs w:val="28"/>
          <w:lang w:val="uk-UA"/>
        </w:rPr>
        <w:t>.</w:t>
      </w:r>
    </w:p>
    <w:p w14:paraId="4C0E1316" w14:textId="77777777" w:rsidR="00407380" w:rsidRPr="00DB0179" w:rsidRDefault="00407380" w:rsidP="00DB0179">
      <w:pPr>
        <w:spacing w:after="0" w:line="240" w:lineRule="auto"/>
        <w:ind w:firstLine="720"/>
        <w:jc w:val="both"/>
        <w:rPr>
          <w:rFonts w:ascii="Times New Roman" w:eastAsia="Arial Unicode MS" w:hAnsi="Times New Roman" w:cs="Times New Roman"/>
          <w:sz w:val="28"/>
          <w:szCs w:val="28"/>
          <w:lang w:val="uk-UA"/>
        </w:rPr>
      </w:pPr>
      <w:r w:rsidRPr="00DB0179">
        <w:rPr>
          <w:rFonts w:ascii="Times New Roman" w:hAnsi="Times New Roman" w:cs="Times New Roman"/>
          <w:sz w:val="28"/>
          <w:szCs w:val="28"/>
          <w:lang w:val="uk-UA"/>
        </w:rPr>
        <w:t xml:space="preserve">Поворот </w:t>
      </w:r>
      <w:r w:rsidR="00CB3467" w:rsidRPr="00DB0179">
        <w:rPr>
          <w:rFonts w:ascii="Times New Roman" w:hAnsi="Times New Roman" w:cs="Times New Roman"/>
          <w:sz w:val="28"/>
          <w:szCs w:val="28"/>
          <w:lang w:val="uk-UA"/>
        </w:rPr>
        <w:t>в</w:t>
      </w:r>
      <w:r w:rsidRPr="00DB0179">
        <w:rPr>
          <w:rFonts w:ascii="Times New Roman" w:hAnsi="Times New Roman" w:cs="Times New Roman"/>
          <w:sz w:val="28"/>
          <w:szCs w:val="28"/>
          <w:lang w:val="uk-UA"/>
        </w:rPr>
        <w:t>важається закінченим, коли голівка розташовується над входом у</w:t>
      </w:r>
      <w:r w:rsidR="00CB3467" w:rsidRPr="00DB0179">
        <w:rPr>
          <w:rFonts w:ascii="Times New Roman" w:hAnsi="Times New Roman" w:cs="Times New Roman"/>
          <w:sz w:val="28"/>
          <w:szCs w:val="28"/>
          <w:lang w:val="uk-UA"/>
        </w:rPr>
        <w:t xml:space="preserve"> малий</w:t>
      </w:r>
      <w:r w:rsidRPr="00DB0179">
        <w:rPr>
          <w:rFonts w:ascii="Times New Roman" w:hAnsi="Times New Roman" w:cs="Times New Roman"/>
          <w:sz w:val="28"/>
          <w:szCs w:val="28"/>
          <w:lang w:val="uk-UA"/>
        </w:rPr>
        <w:t xml:space="preserve"> таз, а сідниці - у дні матки. По закінченні операції по обидві сторони матки кладуть невеликі м'які валики з пелюшок і весь живіт не</w:t>
      </w:r>
      <w:r w:rsidR="00CB3467" w:rsidRPr="00DB0179">
        <w:rPr>
          <w:rFonts w:ascii="Times New Roman" w:hAnsi="Times New Roman" w:cs="Times New Roman"/>
          <w:sz w:val="28"/>
          <w:szCs w:val="28"/>
          <w:lang w:val="uk-UA"/>
        </w:rPr>
        <w:t xml:space="preserve"> </w:t>
      </w:r>
      <w:r w:rsidRPr="00DB0179">
        <w:rPr>
          <w:rFonts w:ascii="Times New Roman" w:hAnsi="Times New Roman" w:cs="Times New Roman"/>
          <w:sz w:val="28"/>
          <w:szCs w:val="28"/>
          <w:lang w:val="uk-UA"/>
        </w:rPr>
        <w:t>туго забинтовують довгим рушником, щоб у</w:t>
      </w:r>
      <w:r w:rsidR="00CB3467" w:rsidRPr="00DB0179">
        <w:rPr>
          <w:rFonts w:ascii="Times New Roman" w:hAnsi="Times New Roman" w:cs="Times New Roman"/>
          <w:sz w:val="28"/>
          <w:szCs w:val="28"/>
          <w:lang w:val="uk-UA"/>
        </w:rPr>
        <w:t>тримати</w:t>
      </w:r>
      <w:r w:rsidRPr="00DB0179">
        <w:rPr>
          <w:rFonts w:ascii="Times New Roman" w:hAnsi="Times New Roman" w:cs="Times New Roman"/>
          <w:sz w:val="28"/>
          <w:szCs w:val="28"/>
          <w:lang w:val="uk-UA"/>
        </w:rPr>
        <w:t xml:space="preserve"> плід у матці в досягнутому положенні</w:t>
      </w:r>
      <w:r w:rsidR="00A179E5" w:rsidRPr="00DB0179">
        <w:rPr>
          <w:rFonts w:ascii="Times New Roman" w:hAnsi="Times New Roman" w:cs="Times New Roman"/>
          <w:sz w:val="28"/>
          <w:szCs w:val="28"/>
          <w:lang w:val="uk-UA"/>
        </w:rPr>
        <w:t>.</w:t>
      </w:r>
    </w:p>
    <w:p w14:paraId="52FF009E" w14:textId="77777777" w:rsidR="00407380" w:rsidRPr="00DB0179" w:rsidRDefault="00407380" w:rsidP="00DB0179">
      <w:pPr>
        <w:shd w:val="clear" w:color="auto" w:fill="FFFFFF"/>
        <w:spacing w:after="0" w:line="240" w:lineRule="auto"/>
        <w:ind w:firstLine="720"/>
        <w:jc w:val="both"/>
        <w:rPr>
          <w:rFonts w:ascii="Times New Roman" w:hAnsi="Times New Roman" w:cs="Times New Roman"/>
          <w:bCs/>
          <w:sz w:val="28"/>
          <w:szCs w:val="28"/>
          <w:lang w:val="uk-UA"/>
        </w:rPr>
      </w:pPr>
      <w:r w:rsidRPr="00DB0179">
        <w:rPr>
          <w:rFonts w:ascii="Times New Roman" w:hAnsi="Times New Roman" w:cs="Times New Roman"/>
          <w:sz w:val="28"/>
          <w:szCs w:val="28"/>
          <w:lang w:val="uk-UA"/>
        </w:rPr>
        <w:t xml:space="preserve">З огляду на низьку ефективність даної операції при наявності великої кількості виникаючих ускладнень у сучасному акушерстві, </w:t>
      </w:r>
      <w:r w:rsidRPr="00DB0179">
        <w:rPr>
          <w:rFonts w:ascii="Times New Roman" w:hAnsi="Times New Roman" w:cs="Times New Roman"/>
          <w:bCs/>
          <w:sz w:val="28"/>
          <w:szCs w:val="28"/>
          <w:lang w:val="uk-UA"/>
        </w:rPr>
        <w:t>операція зовнішнього профілактичного повороту плода застосовується</w:t>
      </w:r>
      <w:r w:rsidR="00CB3467" w:rsidRPr="00DB0179">
        <w:rPr>
          <w:rFonts w:ascii="Times New Roman" w:hAnsi="Times New Roman" w:cs="Times New Roman"/>
          <w:bCs/>
          <w:sz w:val="28"/>
          <w:szCs w:val="28"/>
          <w:lang w:val="uk-UA"/>
        </w:rPr>
        <w:t xml:space="preserve"> не часто.</w:t>
      </w:r>
      <w:r w:rsidRPr="00DB0179">
        <w:rPr>
          <w:rFonts w:ascii="Times New Roman" w:hAnsi="Times New Roman" w:cs="Times New Roman"/>
          <w:bCs/>
          <w:sz w:val="28"/>
          <w:szCs w:val="28"/>
          <w:lang w:val="uk-UA"/>
        </w:rPr>
        <w:t xml:space="preserve"> </w:t>
      </w:r>
    </w:p>
    <w:p w14:paraId="6FCAD362" w14:textId="77777777" w:rsidR="00DB0179" w:rsidRDefault="00DB0179" w:rsidP="00DB0179">
      <w:pPr>
        <w:pStyle w:val="1"/>
        <w:spacing w:before="0" w:line="240" w:lineRule="auto"/>
        <w:jc w:val="center"/>
        <w:rPr>
          <w:rFonts w:ascii="Times New Roman" w:hAnsi="Times New Roman" w:cs="Times New Roman"/>
          <w:b/>
          <w:color w:val="auto"/>
          <w:sz w:val="28"/>
          <w:szCs w:val="28"/>
          <w:lang w:val="uk-UA"/>
        </w:rPr>
      </w:pPr>
    </w:p>
    <w:p w14:paraId="1BC78E22" w14:textId="77777777" w:rsidR="00407380" w:rsidRDefault="00407380" w:rsidP="00DB0179">
      <w:pPr>
        <w:pStyle w:val="1"/>
        <w:spacing w:before="0" w:line="240" w:lineRule="auto"/>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КЛАСИЧНИЙ ПОВОРОТ ПЛОДА НА НІЖКУ</w:t>
      </w:r>
    </w:p>
    <w:p w14:paraId="549CEE57" w14:textId="77777777" w:rsidR="00C11D36" w:rsidRPr="00C11D36" w:rsidRDefault="00C11D36" w:rsidP="00C11D36">
      <w:pPr>
        <w:rPr>
          <w:lang w:val="uk-UA"/>
        </w:rPr>
      </w:pPr>
    </w:p>
    <w:p w14:paraId="51A474EF" w14:textId="77777777" w:rsidR="00407380" w:rsidRPr="00DB0179" w:rsidRDefault="00407380" w:rsidP="00DB0179">
      <w:pPr>
        <w:shd w:val="clear" w:color="auto" w:fill="FFFFFF"/>
        <w:tabs>
          <w:tab w:val="left" w:pos="653"/>
        </w:tabs>
        <w:spacing w:after="0" w:line="240" w:lineRule="auto"/>
        <w:ind w:firstLine="720"/>
        <w:jc w:val="both"/>
        <w:rPr>
          <w:rFonts w:ascii="Times New Roman" w:hAnsi="Times New Roman" w:cs="Times New Roman"/>
          <w:b/>
          <w:bCs/>
          <w:sz w:val="28"/>
          <w:szCs w:val="28"/>
          <w:lang w:val="uk-UA"/>
        </w:rPr>
      </w:pPr>
      <w:r w:rsidRPr="00DB0179">
        <w:rPr>
          <w:rFonts w:ascii="Times New Roman" w:hAnsi="Times New Roman" w:cs="Times New Roman"/>
          <w:sz w:val="28"/>
          <w:szCs w:val="28"/>
          <w:lang w:val="uk-UA"/>
        </w:rPr>
        <w:t>(комбінований, зовнішньо-внутрішній поворот плода на ніжку при повному відкритті маткового вічка)</w:t>
      </w:r>
    </w:p>
    <w:p w14:paraId="2D26D2B6" w14:textId="77777777" w:rsidR="00407380" w:rsidRPr="00DB0179" w:rsidRDefault="00407380" w:rsidP="00DB0179">
      <w:pPr>
        <w:spacing w:after="0" w:line="240" w:lineRule="auto"/>
        <w:ind w:firstLine="720"/>
        <w:jc w:val="both"/>
        <w:rPr>
          <w:rFonts w:ascii="Times New Roman" w:hAnsi="Times New Roman" w:cs="Times New Roman"/>
          <w:b/>
          <w:bCs/>
          <w:sz w:val="28"/>
          <w:szCs w:val="28"/>
          <w:lang w:val="uk-UA"/>
        </w:rPr>
      </w:pPr>
      <w:r w:rsidRPr="00DB0179">
        <w:rPr>
          <w:rFonts w:ascii="Times New Roman" w:hAnsi="Times New Roman" w:cs="Times New Roman"/>
          <w:b/>
          <w:bCs/>
          <w:sz w:val="28"/>
          <w:szCs w:val="28"/>
          <w:lang w:val="uk-UA"/>
        </w:rPr>
        <w:t>Умови:</w:t>
      </w:r>
    </w:p>
    <w:p w14:paraId="456E5A72" w14:textId="77777777" w:rsidR="00407380" w:rsidRPr="00DB0179" w:rsidRDefault="00407380" w:rsidP="00DB0179">
      <w:pPr>
        <w:numPr>
          <w:ilvl w:val="0"/>
          <w:numId w:val="14"/>
        </w:numPr>
        <w:spacing w:after="0" w:line="240" w:lineRule="auto"/>
        <w:ind w:hanging="218"/>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живий плід;</w:t>
      </w:r>
    </w:p>
    <w:p w14:paraId="3590A872" w14:textId="77777777" w:rsidR="00407380" w:rsidRPr="00DB0179" w:rsidRDefault="00407380" w:rsidP="00DB0179">
      <w:pPr>
        <w:numPr>
          <w:ilvl w:val="0"/>
          <w:numId w:val="14"/>
        </w:numPr>
        <w:spacing w:after="0" w:line="240" w:lineRule="auto"/>
        <w:ind w:hanging="218"/>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відповідність розмірів голівки плода й таза матері;</w:t>
      </w:r>
    </w:p>
    <w:p w14:paraId="099AFFE0" w14:textId="77777777" w:rsidR="00407380" w:rsidRPr="00DB0179" w:rsidRDefault="00407380" w:rsidP="00DB0179">
      <w:pPr>
        <w:numPr>
          <w:ilvl w:val="0"/>
          <w:numId w:val="14"/>
        </w:numPr>
        <w:spacing w:after="0" w:line="240" w:lineRule="auto"/>
        <w:ind w:hanging="218"/>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повне відкриття шийки матки;</w:t>
      </w:r>
    </w:p>
    <w:p w14:paraId="1A56DB6A" w14:textId="77777777" w:rsidR="00407380" w:rsidRPr="00DB0179" w:rsidRDefault="00407380" w:rsidP="00DB0179">
      <w:pPr>
        <w:numPr>
          <w:ilvl w:val="0"/>
          <w:numId w:val="14"/>
        </w:numPr>
        <w:spacing w:after="0" w:line="240" w:lineRule="auto"/>
        <w:ind w:hanging="218"/>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цілий плідний міхур або тільки що вилились навколоплідні води (при цьому зберігається необхідна рухливість плода).</w:t>
      </w:r>
    </w:p>
    <w:p w14:paraId="112C3D57" w14:textId="77777777" w:rsidR="00407380" w:rsidRPr="00DB0179" w:rsidRDefault="00407380" w:rsidP="00DB0179">
      <w:pPr>
        <w:pStyle w:val="4"/>
        <w:spacing w:before="0" w:line="240" w:lineRule="auto"/>
        <w:ind w:firstLine="720"/>
        <w:jc w:val="both"/>
        <w:rPr>
          <w:rFonts w:ascii="Times New Roman" w:hAnsi="Times New Roman" w:cs="Times New Roman"/>
          <w:color w:val="auto"/>
          <w:sz w:val="28"/>
          <w:szCs w:val="28"/>
          <w:lang w:val="uk-UA"/>
        </w:rPr>
      </w:pPr>
      <w:r w:rsidRPr="00DB0179">
        <w:rPr>
          <w:rFonts w:ascii="Times New Roman" w:hAnsi="Times New Roman" w:cs="Times New Roman"/>
          <w:color w:val="auto"/>
          <w:sz w:val="28"/>
          <w:szCs w:val="28"/>
          <w:lang w:val="uk-UA"/>
        </w:rPr>
        <w:t>Техніка операції</w:t>
      </w:r>
    </w:p>
    <w:p w14:paraId="6939DF30" w14:textId="77777777" w:rsidR="00407380" w:rsidRPr="00DB0179" w:rsidRDefault="00407380" w:rsidP="00DB0179">
      <w:pPr>
        <w:shd w:val="clear" w:color="auto" w:fill="FFFFFF"/>
        <w:spacing w:after="0" w:line="240" w:lineRule="auto"/>
        <w:ind w:firstLine="720"/>
        <w:jc w:val="both"/>
        <w:rPr>
          <w:rFonts w:ascii="Times New Roman" w:hAnsi="Times New Roman" w:cs="Times New Roman"/>
          <w:snapToGrid w:val="0"/>
          <w:sz w:val="28"/>
          <w:szCs w:val="28"/>
          <w:lang w:val="uk-UA"/>
        </w:rPr>
      </w:pPr>
      <w:r w:rsidRPr="00DB0179">
        <w:rPr>
          <w:rFonts w:ascii="Times New Roman" w:hAnsi="Times New Roman" w:cs="Times New Roman"/>
          <w:snapToGrid w:val="0"/>
          <w:sz w:val="28"/>
          <w:szCs w:val="28"/>
          <w:lang w:val="uk-UA"/>
        </w:rPr>
        <w:t xml:space="preserve">Операція складається з трьох моментів: </w:t>
      </w:r>
    </w:p>
    <w:p w14:paraId="6C341132" w14:textId="77777777" w:rsidR="00407380" w:rsidRPr="00DB0179" w:rsidRDefault="00407380" w:rsidP="00DB0179">
      <w:pPr>
        <w:numPr>
          <w:ilvl w:val="0"/>
          <w:numId w:val="15"/>
        </w:numPr>
        <w:shd w:val="clear" w:color="auto" w:fill="FFFFFF"/>
        <w:spacing w:after="0" w:line="240" w:lineRule="auto"/>
        <w:ind w:hanging="218"/>
        <w:jc w:val="both"/>
        <w:rPr>
          <w:rFonts w:ascii="Times New Roman" w:hAnsi="Times New Roman" w:cs="Times New Roman"/>
          <w:snapToGrid w:val="0"/>
          <w:sz w:val="28"/>
          <w:szCs w:val="28"/>
          <w:lang w:val="uk-UA"/>
        </w:rPr>
      </w:pPr>
      <w:r w:rsidRPr="00DB0179">
        <w:rPr>
          <w:rFonts w:ascii="Times New Roman" w:hAnsi="Times New Roman" w:cs="Times New Roman"/>
          <w:snapToGrid w:val="0"/>
          <w:sz w:val="28"/>
          <w:szCs w:val="28"/>
          <w:lang w:val="uk-UA"/>
        </w:rPr>
        <w:t xml:space="preserve">вибір і введення руки в порожнину матки; </w:t>
      </w:r>
    </w:p>
    <w:p w14:paraId="2484A66C" w14:textId="77777777" w:rsidR="00407380" w:rsidRPr="00DB0179" w:rsidRDefault="00407380" w:rsidP="00DB0179">
      <w:pPr>
        <w:numPr>
          <w:ilvl w:val="0"/>
          <w:numId w:val="15"/>
        </w:numPr>
        <w:shd w:val="clear" w:color="auto" w:fill="FFFFFF"/>
        <w:spacing w:after="0" w:line="240" w:lineRule="auto"/>
        <w:ind w:hanging="218"/>
        <w:jc w:val="both"/>
        <w:rPr>
          <w:rFonts w:ascii="Times New Roman" w:hAnsi="Times New Roman" w:cs="Times New Roman"/>
          <w:sz w:val="28"/>
          <w:szCs w:val="28"/>
          <w:lang w:val="uk-UA"/>
        </w:rPr>
      </w:pPr>
      <w:r w:rsidRPr="00DB0179">
        <w:rPr>
          <w:rFonts w:ascii="Times New Roman" w:hAnsi="Times New Roman" w:cs="Times New Roman"/>
          <w:snapToGrid w:val="0"/>
          <w:sz w:val="28"/>
          <w:szCs w:val="28"/>
          <w:lang w:val="uk-UA"/>
        </w:rPr>
        <w:t xml:space="preserve">знаходження й захоплення ніжки; </w:t>
      </w:r>
    </w:p>
    <w:p w14:paraId="0FF14F6F" w14:textId="77777777" w:rsidR="00407380" w:rsidRPr="00DB0179" w:rsidRDefault="00407380" w:rsidP="00DB0179">
      <w:pPr>
        <w:numPr>
          <w:ilvl w:val="0"/>
          <w:numId w:val="15"/>
        </w:numPr>
        <w:shd w:val="clear" w:color="auto" w:fill="FFFFFF"/>
        <w:spacing w:after="0" w:line="240" w:lineRule="auto"/>
        <w:ind w:hanging="218"/>
        <w:jc w:val="both"/>
        <w:rPr>
          <w:rFonts w:ascii="Times New Roman" w:hAnsi="Times New Roman" w:cs="Times New Roman"/>
          <w:sz w:val="28"/>
          <w:szCs w:val="28"/>
          <w:lang w:val="uk-UA"/>
        </w:rPr>
      </w:pPr>
      <w:r w:rsidRPr="00DB0179">
        <w:rPr>
          <w:rFonts w:ascii="Times New Roman" w:hAnsi="Times New Roman" w:cs="Times New Roman"/>
          <w:snapToGrid w:val="0"/>
          <w:sz w:val="28"/>
          <w:szCs w:val="28"/>
          <w:lang w:val="uk-UA"/>
        </w:rPr>
        <w:t xml:space="preserve">власне поворот. </w:t>
      </w:r>
    </w:p>
    <w:p w14:paraId="378112C4" w14:textId="77777777" w:rsidR="00407380" w:rsidRPr="00DB0179" w:rsidRDefault="00407380" w:rsidP="00DB0179">
      <w:pPr>
        <w:spacing w:after="0" w:line="240" w:lineRule="auto"/>
        <w:ind w:firstLine="720"/>
        <w:jc w:val="both"/>
        <w:rPr>
          <w:rFonts w:ascii="Times New Roman" w:hAnsi="Times New Roman" w:cs="Times New Roman"/>
          <w:snapToGrid w:val="0"/>
          <w:sz w:val="28"/>
          <w:szCs w:val="28"/>
          <w:lang w:val="uk-UA"/>
        </w:rPr>
      </w:pPr>
      <w:r w:rsidRPr="00DB0179">
        <w:rPr>
          <w:rFonts w:ascii="Times New Roman" w:hAnsi="Times New Roman" w:cs="Times New Roman"/>
          <w:b/>
          <w:bCs/>
          <w:snapToGrid w:val="0"/>
          <w:sz w:val="28"/>
          <w:szCs w:val="28"/>
          <w:lang w:val="uk-UA"/>
        </w:rPr>
        <w:t xml:space="preserve">Вибір і введення руки в порожнину матки. </w:t>
      </w:r>
      <w:r w:rsidRPr="00DB0179">
        <w:rPr>
          <w:rFonts w:ascii="Times New Roman" w:hAnsi="Times New Roman" w:cs="Times New Roman"/>
          <w:snapToGrid w:val="0"/>
          <w:sz w:val="28"/>
          <w:szCs w:val="28"/>
          <w:lang w:val="uk-UA"/>
        </w:rPr>
        <w:t>Поворот краще робити рукою однойменної позиції. Якщо плід у першій позиції, то треба ввести в матку ліву руку й навпаки. Правильно обраною рукою легше й краще захопити його ніжку.</w:t>
      </w:r>
    </w:p>
    <w:p w14:paraId="6DB9C0F1" w14:textId="77777777" w:rsidR="00407380" w:rsidRPr="00DB0179" w:rsidRDefault="00CB3467" w:rsidP="00DB0179">
      <w:pPr>
        <w:spacing w:after="0" w:line="240" w:lineRule="auto"/>
        <w:ind w:firstLine="720"/>
        <w:jc w:val="both"/>
        <w:rPr>
          <w:rFonts w:ascii="Times New Roman" w:hAnsi="Times New Roman" w:cs="Times New Roman"/>
          <w:snapToGrid w:val="0"/>
          <w:sz w:val="28"/>
          <w:szCs w:val="28"/>
          <w:lang w:val="uk-UA"/>
        </w:rPr>
      </w:pPr>
      <w:r w:rsidRPr="00DB0179">
        <w:rPr>
          <w:rFonts w:ascii="Times New Roman" w:hAnsi="Times New Roman" w:cs="Times New Roman"/>
          <w:snapToGrid w:val="0"/>
          <w:sz w:val="28"/>
          <w:szCs w:val="28"/>
          <w:lang w:val="uk-UA"/>
        </w:rPr>
        <w:t>Долоню</w:t>
      </w:r>
      <w:r w:rsidR="00407380" w:rsidRPr="00DB0179">
        <w:rPr>
          <w:rFonts w:ascii="Times New Roman" w:hAnsi="Times New Roman" w:cs="Times New Roman"/>
          <w:snapToGrid w:val="0"/>
          <w:sz w:val="28"/>
          <w:szCs w:val="28"/>
          <w:lang w:val="uk-UA"/>
        </w:rPr>
        <w:t xml:space="preserve">, складену </w:t>
      </w:r>
      <w:proofErr w:type="spellStart"/>
      <w:r w:rsidR="00407380" w:rsidRPr="00DB0179">
        <w:rPr>
          <w:rFonts w:ascii="Times New Roman" w:hAnsi="Times New Roman" w:cs="Times New Roman"/>
          <w:snapToGrid w:val="0"/>
          <w:sz w:val="28"/>
          <w:szCs w:val="28"/>
          <w:lang w:val="uk-UA"/>
        </w:rPr>
        <w:t>конусоподібно</w:t>
      </w:r>
      <w:proofErr w:type="spellEnd"/>
      <w:r w:rsidR="00407380" w:rsidRPr="00DB0179">
        <w:rPr>
          <w:rFonts w:ascii="Times New Roman" w:hAnsi="Times New Roman" w:cs="Times New Roman"/>
          <w:snapToGrid w:val="0"/>
          <w:sz w:val="28"/>
          <w:szCs w:val="28"/>
          <w:lang w:val="uk-UA"/>
        </w:rPr>
        <w:t xml:space="preserve"> («</w:t>
      </w:r>
      <w:r w:rsidR="00407380" w:rsidRPr="00DB0179">
        <w:rPr>
          <w:rFonts w:ascii="Times New Roman" w:hAnsi="Times New Roman" w:cs="Times New Roman"/>
          <w:b/>
          <w:bCs/>
          <w:i/>
          <w:iCs/>
          <w:snapToGrid w:val="0"/>
          <w:sz w:val="28"/>
          <w:szCs w:val="28"/>
          <w:lang w:val="uk-UA"/>
        </w:rPr>
        <w:t>рука акушера</w:t>
      </w:r>
      <w:r w:rsidR="00407380" w:rsidRPr="00DB0179">
        <w:rPr>
          <w:rFonts w:ascii="Times New Roman" w:hAnsi="Times New Roman" w:cs="Times New Roman"/>
          <w:snapToGrid w:val="0"/>
          <w:sz w:val="28"/>
          <w:szCs w:val="28"/>
          <w:lang w:val="uk-UA"/>
        </w:rPr>
        <w:t>»), вводять спочатку в піхву, а потім і в порожнину матки</w:t>
      </w:r>
      <w:r w:rsidR="00A179E5" w:rsidRPr="00DB0179">
        <w:rPr>
          <w:rFonts w:ascii="Times New Roman" w:hAnsi="Times New Roman" w:cs="Times New Roman"/>
          <w:snapToGrid w:val="0"/>
          <w:sz w:val="28"/>
          <w:szCs w:val="28"/>
          <w:lang w:val="uk-UA"/>
        </w:rPr>
        <w:t>.</w:t>
      </w:r>
      <w:r w:rsidR="00407380" w:rsidRPr="00DB0179">
        <w:rPr>
          <w:rFonts w:ascii="Times New Roman" w:hAnsi="Times New Roman" w:cs="Times New Roman"/>
          <w:snapToGrid w:val="0"/>
          <w:sz w:val="28"/>
          <w:szCs w:val="28"/>
          <w:lang w:val="uk-UA"/>
        </w:rPr>
        <w:t xml:space="preserve"> При введенні руки акушер повертає кисть тильною поверхнею до задньої поверхні піхви, таким чином, кисть руки своїм поперечним розміром проходить у поперечному розмірі таза. Другу руку акушер кладе на дно матки. Якщо плодовий міхур цілий, то акушер розриває його під час перейми; після розриву оболонок акушер уводить руку в матку. Руку вводять обов'язково поза переймами. </w:t>
      </w:r>
    </w:p>
    <w:p w14:paraId="0A2BD24B" w14:textId="77777777" w:rsidR="00407380" w:rsidRPr="00DB0179" w:rsidRDefault="00407380" w:rsidP="00DB0179">
      <w:pPr>
        <w:spacing w:after="0" w:line="240" w:lineRule="auto"/>
        <w:ind w:firstLine="720"/>
        <w:jc w:val="both"/>
        <w:rPr>
          <w:rFonts w:ascii="Times New Roman" w:hAnsi="Times New Roman" w:cs="Times New Roman"/>
          <w:iCs/>
          <w:sz w:val="28"/>
          <w:szCs w:val="28"/>
          <w:lang w:val="uk-UA"/>
        </w:rPr>
      </w:pPr>
      <w:r w:rsidRPr="00DB0179">
        <w:rPr>
          <w:rFonts w:ascii="Times New Roman" w:hAnsi="Times New Roman" w:cs="Times New Roman"/>
          <w:b/>
          <w:bCs/>
          <w:snapToGrid w:val="0"/>
          <w:sz w:val="28"/>
          <w:szCs w:val="28"/>
          <w:lang w:val="uk-UA"/>
        </w:rPr>
        <w:t>Знаходження й захоплення ніжки.</w:t>
      </w:r>
      <w:r w:rsidRPr="00DB0179">
        <w:rPr>
          <w:rFonts w:ascii="Times New Roman" w:hAnsi="Times New Roman" w:cs="Times New Roman"/>
          <w:sz w:val="28"/>
          <w:szCs w:val="28"/>
          <w:lang w:val="uk-UA"/>
        </w:rPr>
        <w:t xml:space="preserve"> Далі відшук</w:t>
      </w:r>
      <w:r w:rsidR="00CB3467" w:rsidRPr="00DB0179">
        <w:rPr>
          <w:rFonts w:ascii="Times New Roman" w:hAnsi="Times New Roman" w:cs="Times New Roman"/>
          <w:sz w:val="28"/>
          <w:szCs w:val="28"/>
          <w:lang w:val="uk-UA"/>
        </w:rPr>
        <w:t>ов</w:t>
      </w:r>
      <w:r w:rsidRPr="00DB0179">
        <w:rPr>
          <w:rFonts w:ascii="Times New Roman" w:hAnsi="Times New Roman" w:cs="Times New Roman"/>
          <w:sz w:val="28"/>
          <w:szCs w:val="28"/>
          <w:lang w:val="uk-UA"/>
        </w:rPr>
        <w:t xml:space="preserve">ують ніжку, при передньому виді ту, що лежить нижче (розташовану ближче до задньої стінки матки), при задньому виді – що лежить вище (розташовану ближче до передньої стінки матки). Визначити верхню або нижню ніжку можна по напрямку великого пальця. На верхній </w:t>
      </w:r>
      <w:r w:rsidRPr="00DB0179">
        <w:rPr>
          <w:rFonts w:ascii="Times New Roman" w:hAnsi="Times New Roman" w:cs="Times New Roman"/>
          <w:sz w:val="28"/>
          <w:szCs w:val="28"/>
          <w:lang w:val="uk-UA"/>
        </w:rPr>
        <w:lastRenderedPageBreak/>
        <w:t xml:space="preserve">ніжці великий палець завжди звернений долілиць, на нижній — нагору. Існує два способи відшукувати ніжку: </w:t>
      </w:r>
      <w:r w:rsidRPr="00DB0179">
        <w:rPr>
          <w:rFonts w:ascii="Times New Roman" w:hAnsi="Times New Roman" w:cs="Times New Roman"/>
          <w:i/>
          <w:sz w:val="28"/>
          <w:szCs w:val="28"/>
          <w:lang w:val="uk-UA"/>
        </w:rPr>
        <w:t xml:space="preserve">короткий </w:t>
      </w:r>
      <w:r w:rsidRPr="00DB0179">
        <w:rPr>
          <w:rFonts w:ascii="Times New Roman" w:hAnsi="Times New Roman" w:cs="Times New Roman"/>
          <w:sz w:val="28"/>
          <w:szCs w:val="28"/>
          <w:lang w:val="uk-UA"/>
        </w:rPr>
        <w:t>і</w:t>
      </w:r>
      <w:r w:rsidRPr="00DB0179">
        <w:rPr>
          <w:rFonts w:ascii="Times New Roman" w:hAnsi="Times New Roman" w:cs="Times New Roman"/>
          <w:i/>
          <w:sz w:val="28"/>
          <w:szCs w:val="28"/>
          <w:lang w:val="uk-UA"/>
        </w:rPr>
        <w:t xml:space="preserve"> довгий</w:t>
      </w:r>
      <w:r w:rsidRPr="00DB0179">
        <w:rPr>
          <w:rFonts w:ascii="Times New Roman" w:hAnsi="Times New Roman" w:cs="Times New Roman"/>
          <w:iCs/>
          <w:sz w:val="28"/>
          <w:szCs w:val="28"/>
          <w:lang w:val="uk-UA"/>
        </w:rPr>
        <w:t xml:space="preserve">. </w:t>
      </w:r>
    </w:p>
    <w:p w14:paraId="4E2F3AB9" w14:textId="77777777" w:rsidR="00407380" w:rsidRPr="00DB0179" w:rsidRDefault="00407380"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При </w:t>
      </w:r>
      <w:r w:rsidRPr="00DB0179">
        <w:rPr>
          <w:rFonts w:ascii="Times New Roman" w:hAnsi="Times New Roman" w:cs="Times New Roman"/>
          <w:b/>
          <w:bCs/>
          <w:i/>
          <w:sz w:val="28"/>
          <w:szCs w:val="28"/>
          <w:lang w:val="uk-UA"/>
        </w:rPr>
        <w:t>короткому</w:t>
      </w:r>
      <w:r w:rsidRPr="00DB0179">
        <w:rPr>
          <w:rFonts w:ascii="Times New Roman" w:hAnsi="Times New Roman" w:cs="Times New Roman"/>
          <w:i/>
          <w:sz w:val="28"/>
          <w:szCs w:val="28"/>
          <w:lang w:val="uk-UA"/>
        </w:rPr>
        <w:t xml:space="preserve"> </w:t>
      </w:r>
      <w:r w:rsidRPr="00DB0179">
        <w:rPr>
          <w:rFonts w:ascii="Times New Roman" w:hAnsi="Times New Roman" w:cs="Times New Roman"/>
          <w:iCs/>
          <w:sz w:val="28"/>
          <w:szCs w:val="28"/>
          <w:lang w:val="uk-UA"/>
        </w:rPr>
        <w:t>(</w:t>
      </w:r>
      <w:r w:rsidRPr="00DB0179">
        <w:rPr>
          <w:rFonts w:ascii="Times New Roman" w:hAnsi="Times New Roman" w:cs="Times New Roman"/>
          <w:i/>
          <w:iCs/>
          <w:sz w:val="28"/>
          <w:szCs w:val="28"/>
          <w:lang w:val="uk-UA"/>
        </w:rPr>
        <w:t>німецькому</w:t>
      </w:r>
      <w:r w:rsidRPr="00DB0179">
        <w:rPr>
          <w:rFonts w:ascii="Times New Roman" w:hAnsi="Times New Roman" w:cs="Times New Roman"/>
          <w:iCs/>
          <w:sz w:val="28"/>
          <w:szCs w:val="28"/>
          <w:lang w:val="uk-UA"/>
        </w:rPr>
        <w:t>)</w:t>
      </w:r>
      <w:r w:rsidRPr="00DB0179">
        <w:rPr>
          <w:rFonts w:ascii="Times New Roman" w:hAnsi="Times New Roman" w:cs="Times New Roman"/>
          <w:sz w:val="28"/>
          <w:szCs w:val="28"/>
          <w:lang w:val="uk-UA"/>
        </w:rPr>
        <w:t xml:space="preserve"> способі рука акушера просувається безпосередньо до того місця, де передбачається розташування ніжки. У цьому випадку при знаходженні ніжки необхідно відрізнити її від ручки. Відмінності: на ніжці більша п'яткова кістка, короткі пальчики, немає великого кута між великим пальцем стопи й іншими чотирма пальцями, як на кисті руки. Кращим є </w:t>
      </w:r>
      <w:r w:rsidRPr="00DB0179">
        <w:rPr>
          <w:rFonts w:ascii="Times New Roman" w:hAnsi="Times New Roman" w:cs="Times New Roman"/>
          <w:b/>
          <w:bCs/>
          <w:i/>
          <w:sz w:val="28"/>
          <w:szCs w:val="28"/>
          <w:lang w:val="uk-UA"/>
        </w:rPr>
        <w:t>довгий</w:t>
      </w:r>
      <w:r w:rsidRPr="00DB0179">
        <w:rPr>
          <w:rFonts w:ascii="Times New Roman" w:hAnsi="Times New Roman" w:cs="Times New Roman"/>
          <w:sz w:val="28"/>
          <w:szCs w:val="28"/>
          <w:lang w:val="uk-UA"/>
        </w:rPr>
        <w:t xml:space="preserve"> </w:t>
      </w:r>
      <w:r w:rsidRPr="00DB0179">
        <w:rPr>
          <w:rFonts w:ascii="Times New Roman" w:hAnsi="Times New Roman" w:cs="Times New Roman"/>
          <w:iCs/>
          <w:sz w:val="28"/>
          <w:szCs w:val="28"/>
          <w:lang w:val="uk-UA"/>
        </w:rPr>
        <w:t>(</w:t>
      </w:r>
      <w:proofErr w:type="spellStart"/>
      <w:r w:rsidRPr="00DB0179">
        <w:rPr>
          <w:rFonts w:ascii="Times New Roman" w:hAnsi="Times New Roman" w:cs="Times New Roman"/>
          <w:i/>
          <w:iCs/>
          <w:sz w:val="28"/>
          <w:szCs w:val="28"/>
          <w:lang w:val="uk-UA"/>
        </w:rPr>
        <w:t>французський</w:t>
      </w:r>
      <w:proofErr w:type="spellEnd"/>
      <w:r w:rsidRPr="00DB0179">
        <w:rPr>
          <w:rFonts w:ascii="Times New Roman" w:hAnsi="Times New Roman" w:cs="Times New Roman"/>
          <w:iCs/>
          <w:sz w:val="28"/>
          <w:szCs w:val="28"/>
          <w:lang w:val="uk-UA"/>
        </w:rPr>
        <w:t xml:space="preserve">) </w:t>
      </w:r>
      <w:r w:rsidRPr="00DB0179">
        <w:rPr>
          <w:rFonts w:ascii="Times New Roman" w:hAnsi="Times New Roman" w:cs="Times New Roman"/>
          <w:sz w:val="28"/>
          <w:szCs w:val="28"/>
          <w:lang w:val="uk-UA"/>
        </w:rPr>
        <w:t>спосіб, при якому рука акушера поступово сковзає по задній поверхні плода до сідничної ділянки, потім по стегну до гомілки</w:t>
      </w:r>
      <w:r w:rsidR="00A179E5" w:rsidRPr="00DB0179">
        <w:rPr>
          <w:rFonts w:ascii="Times New Roman" w:hAnsi="Times New Roman" w:cs="Times New Roman"/>
          <w:sz w:val="28"/>
          <w:szCs w:val="28"/>
          <w:lang w:val="uk-UA"/>
        </w:rPr>
        <w:t>.</w:t>
      </w:r>
      <w:r w:rsidRPr="00DB0179">
        <w:rPr>
          <w:rFonts w:ascii="Times New Roman" w:hAnsi="Times New Roman" w:cs="Times New Roman"/>
          <w:sz w:val="28"/>
          <w:szCs w:val="28"/>
          <w:lang w:val="uk-UA"/>
        </w:rPr>
        <w:t xml:space="preserve"> При цьому зовнішня рука підштовхує тазовий кінець плода назустріч внутрішній руці. </w:t>
      </w:r>
    </w:p>
    <w:p w14:paraId="04EC9CE2" w14:textId="77777777" w:rsidR="00407380" w:rsidRPr="00DB0179" w:rsidRDefault="00407380"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При виборі ніжки допомагає </w:t>
      </w:r>
      <w:r w:rsidRPr="00DB0179">
        <w:rPr>
          <w:rFonts w:ascii="Times New Roman" w:hAnsi="Times New Roman" w:cs="Times New Roman"/>
          <w:b/>
          <w:bCs/>
          <w:sz w:val="28"/>
          <w:szCs w:val="28"/>
          <w:lang w:val="uk-UA"/>
        </w:rPr>
        <w:t>формула Леопольда</w:t>
      </w:r>
      <w:r w:rsidRPr="00DB0179">
        <w:rPr>
          <w:rFonts w:ascii="Times New Roman" w:hAnsi="Times New Roman" w:cs="Times New Roman"/>
          <w:sz w:val="28"/>
          <w:szCs w:val="28"/>
          <w:lang w:val="uk-UA"/>
        </w:rPr>
        <w:t xml:space="preserve">: </w:t>
      </w:r>
    </w:p>
    <w:tbl>
      <w:tblPr>
        <w:tblW w:w="0" w:type="auto"/>
        <w:jc w:val="center"/>
        <w:tblBorders>
          <w:insideH w:val="single" w:sz="4" w:space="0" w:color="auto"/>
          <w:insideV w:val="single" w:sz="4" w:space="0" w:color="auto"/>
        </w:tblBorders>
        <w:tblLook w:val="0000" w:firstRow="0" w:lastRow="0" w:firstColumn="0" w:lastColumn="0" w:noHBand="0" w:noVBand="0"/>
      </w:tblPr>
      <w:tblGrid>
        <w:gridCol w:w="426"/>
      </w:tblGrid>
      <w:tr w:rsidR="003C03A7" w:rsidRPr="00DB0179" w14:paraId="5574E936" w14:textId="77777777" w:rsidTr="000F3F79">
        <w:trPr>
          <w:jc w:val="center"/>
        </w:trPr>
        <w:tc>
          <w:tcPr>
            <w:tcW w:w="426" w:type="dxa"/>
            <w:noWrap/>
            <w:vAlign w:val="bottom"/>
          </w:tcPr>
          <w:p w14:paraId="044B3D22" w14:textId="77777777" w:rsidR="00407380" w:rsidRPr="00DB0179" w:rsidRDefault="00407380" w:rsidP="00DB0179">
            <w:pPr>
              <w:spacing w:after="0" w:line="240" w:lineRule="auto"/>
              <w:jc w:val="center"/>
              <w:rPr>
                <w:rFonts w:ascii="Times New Roman" w:hAnsi="Times New Roman" w:cs="Times New Roman"/>
                <w:sz w:val="28"/>
                <w:szCs w:val="28"/>
                <w:lang w:val="uk-UA"/>
              </w:rPr>
            </w:pPr>
            <w:r w:rsidRPr="00DB0179">
              <w:rPr>
                <w:rFonts w:ascii="Times New Roman" w:hAnsi="Times New Roman" w:cs="Times New Roman"/>
                <w:sz w:val="28"/>
                <w:szCs w:val="28"/>
                <w:lang w:val="uk-UA"/>
              </w:rPr>
              <w:t>P</w:t>
            </w:r>
          </w:p>
        </w:tc>
      </w:tr>
      <w:tr w:rsidR="003C03A7" w:rsidRPr="00DB0179" w14:paraId="50F32E46" w14:textId="77777777" w:rsidTr="000F3F79">
        <w:trPr>
          <w:jc w:val="center"/>
        </w:trPr>
        <w:tc>
          <w:tcPr>
            <w:tcW w:w="426" w:type="dxa"/>
          </w:tcPr>
          <w:p w14:paraId="0123AEBD" w14:textId="77777777" w:rsidR="00407380" w:rsidRPr="00DB0179" w:rsidRDefault="00407380" w:rsidP="00DB0179">
            <w:pPr>
              <w:spacing w:after="0" w:line="240" w:lineRule="auto"/>
              <w:jc w:val="center"/>
              <w:rPr>
                <w:rFonts w:ascii="Times New Roman" w:hAnsi="Times New Roman" w:cs="Times New Roman"/>
                <w:sz w:val="28"/>
                <w:szCs w:val="28"/>
                <w:lang w:val="uk-UA"/>
              </w:rPr>
            </w:pPr>
            <w:r w:rsidRPr="00DB0179">
              <w:rPr>
                <w:rFonts w:ascii="Times New Roman" w:hAnsi="Times New Roman" w:cs="Times New Roman"/>
                <w:sz w:val="28"/>
                <w:szCs w:val="28"/>
                <w:lang w:val="uk-UA"/>
              </w:rPr>
              <w:t>A</w:t>
            </w:r>
          </w:p>
        </w:tc>
      </w:tr>
    </w:tbl>
    <w:p w14:paraId="1C431451" w14:textId="77777777" w:rsidR="00407380" w:rsidRPr="00DB0179" w:rsidRDefault="00407380" w:rsidP="00DB0179">
      <w:pPr>
        <w:shd w:val="clear" w:color="auto" w:fill="FFFFFF"/>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де «P» значить задній вид (</w:t>
      </w:r>
      <w:proofErr w:type="spellStart"/>
      <w:r w:rsidRPr="00DB0179">
        <w:rPr>
          <w:rFonts w:ascii="Times New Roman" w:hAnsi="Times New Roman" w:cs="Times New Roman"/>
          <w:i/>
          <w:iCs/>
          <w:sz w:val="28"/>
          <w:szCs w:val="28"/>
          <w:lang w:val="uk-UA"/>
        </w:rPr>
        <w:t>posterior</w:t>
      </w:r>
      <w:proofErr w:type="spellEnd"/>
      <w:r w:rsidRPr="00DB0179">
        <w:rPr>
          <w:rFonts w:ascii="Times New Roman" w:hAnsi="Times New Roman" w:cs="Times New Roman"/>
          <w:sz w:val="28"/>
          <w:szCs w:val="28"/>
          <w:lang w:val="uk-UA"/>
        </w:rPr>
        <w:t>) і «A» — передній вид (</w:t>
      </w:r>
      <w:proofErr w:type="spellStart"/>
      <w:r w:rsidRPr="00DB0179">
        <w:rPr>
          <w:rFonts w:ascii="Times New Roman" w:hAnsi="Times New Roman" w:cs="Times New Roman"/>
          <w:i/>
          <w:iCs/>
          <w:sz w:val="28"/>
          <w:szCs w:val="28"/>
          <w:lang w:val="uk-UA"/>
        </w:rPr>
        <w:t>anterior</w:t>
      </w:r>
      <w:proofErr w:type="spellEnd"/>
      <w:r w:rsidRPr="00DB0179">
        <w:rPr>
          <w:rFonts w:ascii="Times New Roman" w:hAnsi="Times New Roman" w:cs="Times New Roman"/>
          <w:sz w:val="28"/>
          <w:szCs w:val="28"/>
          <w:lang w:val="uk-UA"/>
        </w:rPr>
        <w:t xml:space="preserve">). При задньому виді вибираємо верхню ніжку, тому що «P» у формулі розміщене зверху; при передньому виді — нижню ніжку, тому що «A» у формулі перебуває знизу. </w:t>
      </w:r>
    </w:p>
    <w:p w14:paraId="546F210B" w14:textId="77777777" w:rsidR="00407380" w:rsidRPr="00DB0179" w:rsidRDefault="00407380"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Захоплення ніжки можна здійснити двома способами: а) повною рукою (кращий варіант); б) двома (вказівним й середнім) пальцями. </w:t>
      </w:r>
      <w:r w:rsidRPr="00DB0179">
        <w:rPr>
          <w:rFonts w:ascii="Times New Roman" w:hAnsi="Times New Roman" w:cs="Times New Roman"/>
          <w:b/>
          <w:bCs/>
          <w:sz w:val="28"/>
          <w:szCs w:val="28"/>
          <w:lang w:val="uk-UA"/>
        </w:rPr>
        <w:t>Захоплення повною рукою</w:t>
      </w:r>
      <w:r w:rsidRPr="00DB0179">
        <w:rPr>
          <w:rFonts w:ascii="Times New Roman" w:hAnsi="Times New Roman" w:cs="Times New Roman"/>
          <w:sz w:val="28"/>
          <w:szCs w:val="28"/>
          <w:lang w:val="uk-UA"/>
        </w:rPr>
        <w:t xml:space="preserve"> – ніжки захоплюють всією рукою вище щиколотки, при цьому великий палець розташовується здовж </w:t>
      </w:r>
      <w:r w:rsidR="00CB3467" w:rsidRPr="00DB0179">
        <w:rPr>
          <w:rFonts w:ascii="Times New Roman" w:hAnsi="Times New Roman" w:cs="Times New Roman"/>
          <w:sz w:val="28"/>
          <w:szCs w:val="28"/>
          <w:lang w:val="uk-UA"/>
        </w:rPr>
        <w:t>литкового</w:t>
      </w:r>
      <w:r w:rsidRPr="00DB0179">
        <w:rPr>
          <w:rFonts w:ascii="Times New Roman" w:hAnsi="Times New Roman" w:cs="Times New Roman"/>
          <w:sz w:val="28"/>
          <w:szCs w:val="28"/>
          <w:lang w:val="uk-UA"/>
        </w:rPr>
        <w:t xml:space="preserve"> м'яз</w:t>
      </w:r>
      <w:r w:rsidR="00CB3467" w:rsidRPr="00DB0179">
        <w:rPr>
          <w:rFonts w:ascii="Times New Roman" w:hAnsi="Times New Roman" w:cs="Times New Roman"/>
          <w:sz w:val="28"/>
          <w:szCs w:val="28"/>
          <w:lang w:val="uk-UA"/>
        </w:rPr>
        <w:t>у</w:t>
      </w:r>
      <w:r w:rsidRPr="00DB0179">
        <w:rPr>
          <w:rFonts w:ascii="Times New Roman" w:hAnsi="Times New Roman" w:cs="Times New Roman"/>
          <w:sz w:val="28"/>
          <w:szCs w:val="28"/>
          <w:lang w:val="uk-UA"/>
        </w:rPr>
        <w:t xml:space="preserve"> таким чином, щоб його кінець розташовувався в підколінній ямці. Таке захоплення запобігає перелому кісток гомілки. Можна захоплювати ніжку й </w:t>
      </w:r>
      <w:r w:rsidRPr="00DB0179">
        <w:rPr>
          <w:rFonts w:ascii="Times New Roman" w:hAnsi="Times New Roman" w:cs="Times New Roman"/>
          <w:b/>
          <w:bCs/>
          <w:sz w:val="28"/>
          <w:szCs w:val="28"/>
          <w:lang w:val="uk-UA"/>
        </w:rPr>
        <w:t>двома пальцями</w:t>
      </w:r>
      <w:r w:rsidRPr="00DB0179">
        <w:rPr>
          <w:rFonts w:ascii="Times New Roman" w:hAnsi="Times New Roman" w:cs="Times New Roman"/>
          <w:sz w:val="28"/>
          <w:szCs w:val="28"/>
          <w:lang w:val="uk-UA"/>
        </w:rPr>
        <w:t>, вказівним і середнім, в ділянці щиколоток</w:t>
      </w:r>
      <w:r w:rsidR="00A179E5" w:rsidRPr="00DB0179">
        <w:rPr>
          <w:rFonts w:ascii="Times New Roman" w:hAnsi="Times New Roman" w:cs="Times New Roman"/>
          <w:sz w:val="28"/>
          <w:szCs w:val="28"/>
          <w:lang w:val="uk-UA"/>
        </w:rPr>
        <w:t>.</w:t>
      </w:r>
    </w:p>
    <w:p w14:paraId="465396FC" w14:textId="77777777" w:rsidR="00407380" w:rsidRPr="00DB0179" w:rsidRDefault="00407380"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napToGrid w:val="0"/>
          <w:sz w:val="28"/>
          <w:szCs w:val="28"/>
          <w:lang w:val="uk-UA"/>
        </w:rPr>
        <w:t xml:space="preserve">Власне поворот. </w:t>
      </w:r>
      <w:r w:rsidRPr="00DB0179">
        <w:rPr>
          <w:rFonts w:ascii="Times New Roman" w:hAnsi="Times New Roman" w:cs="Times New Roman"/>
          <w:sz w:val="28"/>
          <w:szCs w:val="28"/>
          <w:lang w:val="uk-UA"/>
        </w:rPr>
        <w:t xml:space="preserve">Після того як внутрішня рука захопила ніжку плода, зовнішня рука розташовується на голівці плода, відштовхуючи її до дна матки. </w:t>
      </w:r>
      <w:proofErr w:type="spellStart"/>
      <w:r w:rsidRPr="00DB0179">
        <w:rPr>
          <w:rFonts w:ascii="Times New Roman" w:hAnsi="Times New Roman" w:cs="Times New Roman"/>
          <w:sz w:val="28"/>
          <w:szCs w:val="28"/>
          <w:lang w:val="uk-UA"/>
        </w:rPr>
        <w:t>Тракції</w:t>
      </w:r>
      <w:proofErr w:type="spellEnd"/>
      <w:r w:rsidRPr="00DB0179">
        <w:rPr>
          <w:rFonts w:ascii="Times New Roman" w:hAnsi="Times New Roman" w:cs="Times New Roman"/>
          <w:sz w:val="28"/>
          <w:szCs w:val="28"/>
          <w:lang w:val="uk-UA"/>
        </w:rPr>
        <w:t xml:space="preserve"> ніжки проводяться поза переймами, а їх напрямок - </w:t>
      </w:r>
      <w:proofErr w:type="spellStart"/>
      <w:r w:rsidRPr="00DB0179">
        <w:rPr>
          <w:rFonts w:ascii="Times New Roman" w:hAnsi="Times New Roman" w:cs="Times New Roman"/>
          <w:sz w:val="28"/>
          <w:szCs w:val="28"/>
          <w:lang w:val="uk-UA"/>
        </w:rPr>
        <w:t>дозаду</w:t>
      </w:r>
      <w:proofErr w:type="spellEnd"/>
      <w:r w:rsidRPr="00DB0179">
        <w:rPr>
          <w:rFonts w:ascii="Times New Roman" w:hAnsi="Times New Roman" w:cs="Times New Roman"/>
          <w:sz w:val="28"/>
          <w:szCs w:val="28"/>
          <w:lang w:val="uk-UA"/>
        </w:rPr>
        <w:t xml:space="preserve"> й долілиць. Поворот </w:t>
      </w:r>
      <w:r w:rsidR="00086B8A" w:rsidRPr="00DB0179">
        <w:rPr>
          <w:rFonts w:ascii="Times New Roman" w:hAnsi="Times New Roman" w:cs="Times New Roman"/>
          <w:sz w:val="28"/>
          <w:szCs w:val="28"/>
          <w:lang w:val="uk-UA"/>
        </w:rPr>
        <w:t>в</w:t>
      </w:r>
      <w:r w:rsidRPr="00DB0179">
        <w:rPr>
          <w:rFonts w:ascii="Times New Roman" w:hAnsi="Times New Roman" w:cs="Times New Roman"/>
          <w:sz w:val="28"/>
          <w:szCs w:val="28"/>
          <w:lang w:val="uk-UA"/>
        </w:rPr>
        <w:t>важається закінченим, коли зі статевої щілини показується підколінна ямка, а голівка плода розташовується в дні матки (виходить неповне ножне передлежання).</w:t>
      </w:r>
    </w:p>
    <w:p w14:paraId="0FD42248" w14:textId="77777777" w:rsidR="00407380" w:rsidRPr="00DB0179" w:rsidRDefault="00407380"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Після невеликої паузи проводять операцію – </w:t>
      </w:r>
      <w:r w:rsidR="004122DE" w:rsidRPr="00DB0179">
        <w:rPr>
          <w:rFonts w:ascii="Times New Roman" w:hAnsi="Times New Roman" w:cs="Times New Roman"/>
          <w:sz w:val="28"/>
          <w:szCs w:val="28"/>
          <w:lang w:val="uk-UA"/>
        </w:rPr>
        <w:t>вилучення</w:t>
      </w:r>
      <w:r w:rsidRPr="00DB0179">
        <w:rPr>
          <w:rFonts w:ascii="Times New Roman" w:hAnsi="Times New Roman" w:cs="Times New Roman"/>
          <w:sz w:val="28"/>
          <w:szCs w:val="28"/>
          <w:lang w:val="uk-UA"/>
        </w:rPr>
        <w:t xml:space="preserve"> плода за ніжку. Очікувальна тактика після класичного комбінованого повороту не виправдовує себе внаслідок високої </w:t>
      </w:r>
      <w:proofErr w:type="spellStart"/>
      <w:r w:rsidRPr="00DB0179">
        <w:rPr>
          <w:rFonts w:ascii="Times New Roman" w:hAnsi="Times New Roman" w:cs="Times New Roman"/>
          <w:sz w:val="28"/>
          <w:szCs w:val="28"/>
          <w:lang w:val="uk-UA"/>
        </w:rPr>
        <w:t>інтранатальної</w:t>
      </w:r>
      <w:proofErr w:type="spellEnd"/>
      <w:r w:rsidRPr="00DB0179">
        <w:rPr>
          <w:rFonts w:ascii="Times New Roman" w:hAnsi="Times New Roman" w:cs="Times New Roman"/>
          <w:sz w:val="28"/>
          <w:szCs w:val="28"/>
          <w:lang w:val="uk-UA"/>
        </w:rPr>
        <w:t xml:space="preserve"> смертності. В сучасному акушерстві, у зв'язку з несприятливим прогнозом для плода, </w:t>
      </w:r>
      <w:r w:rsidRPr="00DB0179">
        <w:rPr>
          <w:rFonts w:ascii="Times New Roman" w:hAnsi="Times New Roman" w:cs="Times New Roman"/>
          <w:b/>
          <w:bCs/>
          <w:sz w:val="28"/>
          <w:szCs w:val="28"/>
          <w:lang w:val="uk-UA"/>
        </w:rPr>
        <w:t>показання для класичного комбінованого повороту</w:t>
      </w:r>
      <w:r w:rsidRPr="00DB0179">
        <w:rPr>
          <w:rFonts w:ascii="Times New Roman" w:hAnsi="Times New Roman" w:cs="Times New Roman"/>
          <w:sz w:val="28"/>
          <w:szCs w:val="28"/>
          <w:lang w:val="uk-UA"/>
        </w:rPr>
        <w:t xml:space="preserve"> плода різко скоротилися, і тепер він проводиться лише у випадку </w:t>
      </w:r>
      <w:r w:rsidRPr="00DB0179">
        <w:rPr>
          <w:rFonts w:ascii="Times New Roman" w:hAnsi="Times New Roman" w:cs="Times New Roman"/>
          <w:b/>
          <w:bCs/>
          <w:sz w:val="28"/>
          <w:szCs w:val="28"/>
          <w:lang w:val="uk-UA"/>
        </w:rPr>
        <w:t>поперечного положення другого плода при двійні</w:t>
      </w:r>
      <w:r w:rsidRPr="00DB0179">
        <w:rPr>
          <w:rFonts w:ascii="Times New Roman" w:hAnsi="Times New Roman" w:cs="Times New Roman"/>
          <w:sz w:val="28"/>
          <w:szCs w:val="28"/>
          <w:lang w:val="uk-UA"/>
        </w:rPr>
        <w:t xml:space="preserve"> й іноді при </w:t>
      </w:r>
      <w:r w:rsidRPr="00DB0179">
        <w:rPr>
          <w:rFonts w:ascii="Times New Roman" w:hAnsi="Times New Roman" w:cs="Times New Roman"/>
          <w:b/>
          <w:bCs/>
          <w:sz w:val="28"/>
          <w:szCs w:val="28"/>
          <w:lang w:val="uk-UA"/>
        </w:rPr>
        <w:t>відсутності можливості провести операцію кесарева розтину</w:t>
      </w:r>
      <w:r w:rsidRPr="00DB0179">
        <w:rPr>
          <w:rFonts w:ascii="Times New Roman" w:hAnsi="Times New Roman" w:cs="Times New Roman"/>
          <w:sz w:val="28"/>
          <w:szCs w:val="28"/>
          <w:lang w:val="uk-UA"/>
        </w:rPr>
        <w:t>.</w:t>
      </w:r>
    </w:p>
    <w:p w14:paraId="5833EABD" w14:textId="77777777" w:rsidR="00407380" w:rsidRPr="00DB0179" w:rsidRDefault="00407380" w:rsidP="00DB0179">
      <w:pPr>
        <w:pStyle w:val="5"/>
        <w:spacing w:before="0" w:line="240" w:lineRule="auto"/>
        <w:jc w:val="center"/>
        <w:rPr>
          <w:rFonts w:ascii="Times New Roman" w:hAnsi="Times New Roman" w:cs="Times New Roman"/>
          <w:b/>
          <w:color w:val="auto"/>
          <w:sz w:val="28"/>
          <w:szCs w:val="28"/>
          <w:lang w:val="uk-UA"/>
        </w:rPr>
      </w:pPr>
      <w:r w:rsidRPr="00DB0179">
        <w:rPr>
          <w:rFonts w:ascii="Times New Roman" w:hAnsi="Times New Roman" w:cs="Times New Roman"/>
          <w:b/>
          <w:color w:val="auto"/>
          <w:sz w:val="28"/>
          <w:szCs w:val="28"/>
          <w:lang w:val="uk-UA"/>
        </w:rPr>
        <w:t xml:space="preserve">ПОВОРОТ НА НІЖКУ ЗА БРЕКСТОН-ГІКСОМ ( </w:t>
      </w:r>
      <w:proofErr w:type="spellStart"/>
      <w:r w:rsidRPr="00DB0179">
        <w:rPr>
          <w:rFonts w:ascii="Times New Roman" w:hAnsi="Times New Roman" w:cs="Times New Roman"/>
          <w:b/>
          <w:color w:val="auto"/>
          <w:sz w:val="28"/>
          <w:szCs w:val="28"/>
          <w:lang w:val="uk-UA"/>
        </w:rPr>
        <w:t>Braxton-Hicks</w:t>
      </w:r>
      <w:proofErr w:type="spellEnd"/>
      <w:r w:rsidRPr="00DB0179">
        <w:rPr>
          <w:rFonts w:ascii="Times New Roman" w:hAnsi="Times New Roman" w:cs="Times New Roman"/>
          <w:b/>
          <w:color w:val="auto"/>
          <w:sz w:val="28"/>
          <w:szCs w:val="28"/>
          <w:lang w:val="uk-UA"/>
        </w:rPr>
        <w:t>)</w:t>
      </w:r>
    </w:p>
    <w:p w14:paraId="5AC1328B" w14:textId="77777777" w:rsidR="00407380" w:rsidRPr="00DB0179" w:rsidRDefault="00407380"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Ця операція відрізняється від класичного повороту тим,  що проводиться при неповному відкритті шийки матки.</w:t>
      </w:r>
    </w:p>
    <w:p w14:paraId="40BCEF30" w14:textId="77777777" w:rsidR="00407380" w:rsidRPr="00DB0179" w:rsidRDefault="00407380" w:rsidP="00DB0179">
      <w:pPr>
        <w:spacing w:after="0" w:line="240" w:lineRule="auto"/>
        <w:ind w:firstLine="720"/>
        <w:jc w:val="both"/>
        <w:rPr>
          <w:rFonts w:ascii="Times New Roman" w:eastAsia="Arial Unicode MS" w:hAnsi="Times New Roman" w:cs="Times New Roman"/>
          <w:sz w:val="28"/>
          <w:szCs w:val="28"/>
          <w:lang w:val="uk-UA"/>
        </w:rPr>
      </w:pPr>
      <w:r w:rsidRPr="00DB0179">
        <w:rPr>
          <w:rFonts w:ascii="Times New Roman" w:hAnsi="Times New Roman" w:cs="Times New Roman"/>
          <w:sz w:val="28"/>
          <w:szCs w:val="28"/>
          <w:lang w:val="uk-UA"/>
        </w:rPr>
        <w:t xml:space="preserve">Показанням для проведення даної операції є передлежання плаценти при недоношеному (нежиттєздатному) або мертвому плоді. Мета операції - притиснути передлежачу плаценту </w:t>
      </w:r>
      <w:proofErr w:type="spellStart"/>
      <w:r w:rsidRPr="00DB0179">
        <w:rPr>
          <w:rFonts w:ascii="Times New Roman" w:hAnsi="Times New Roman" w:cs="Times New Roman"/>
          <w:sz w:val="28"/>
          <w:szCs w:val="28"/>
          <w:lang w:val="uk-UA"/>
        </w:rPr>
        <w:t>низведеною</w:t>
      </w:r>
      <w:proofErr w:type="spellEnd"/>
      <w:r w:rsidRPr="00DB0179">
        <w:rPr>
          <w:rFonts w:ascii="Times New Roman" w:hAnsi="Times New Roman" w:cs="Times New Roman"/>
          <w:sz w:val="28"/>
          <w:szCs w:val="28"/>
          <w:lang w:val="uk-UA"/>
        </w:rPr>
        <w:t xml:space="preserve"> ніжкою і сідницями й зупинити цим кровотечу. </w:t>
      </w:r>
    </w:p>
    <w:p w14:paraId="2B30E579" w14:textId="77777777" w:rsidR="00407380" w:rsidRPr="00DB0179" w:rsidRDefault="00407380" w:rsidP="00DB0179">
      <w:pPr>
        <w:shd w:val="clear" w:color="auto" w:fill="FFFFFF"/>
        <w:tabs>
          <w:tab w:val="left" w:pos="3206"/>
        </w:tabs>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noProof/>
          <w:sz w:val="28"/>
          <w:szCs w:val="28"/>
          <w:lang w:val="uk-UA"/>
        </w:rPr>
        <w:t>Умови</w:t>
      </w:r>
      <w:r w:rsidRPr="00DB0179">
        <w:rPr>
          <w:rFonts w:ascii="Times New Roman" w:hAnsi="Times New Roman" w:cs="Times New Roman"/>
          <w:b/>
          <w:bCs/>
          <w:sz w:val="28"/>
          <w:szCs w:val="28"/>
          <w:lang w:val="uk-UA"/>
        </w:rPr>
        <w:t xml:space="preserve">: </w:t>
      </w:r>
      <w:r w:rsidRPr="00DB0179">
        <w:rPr>
          <w:rFonts w:ascii="Times New Roman" w:hAnsi="Times New Roman" w:cs="Times New Roman"/>
          <w:sz w:val="28"/>
          <w:szCs w:val="28"/>
          <w:lang w:val="uk-UA"/>
        </w:rPr>
        <w:t>відкриття шийки матки на 5-</w:t>
      </w:r>
      <w:smartTag w:uri="urn:schemas-microsoft-com:office:smarttags" w:element="metricconverter">
        <w:smartTagPr>
          <w:attr w:name="ProductID" w:val="6 см"/>
        </w:smartTagPr>
        <w:r w:rsidRPr="00DB0179">
          <w:rPr>
            <w:rFonts w:ascii="Times New Roman" w:hAnsi="Times New Roman" w:cs="Times New Roman"/>
            <w:sz w:val="28"/>
            <w:szCs w:val="28"/>
            <w:lang w:val="uk-UA"/>
          </w:rPr>
          <w:t>6 см</w:t>
        </w:r>
      </w:smartTag>
      <w:r w:rsidRPr="00DB0179">
        <w:rPr>
          <w:rFonts w:ascii="Times New Roman" w:hAnsi="Times New Roman" w:cs="Times New Roman"/>
          <w:sz w:val="28"/>
          <w:szCs w:val="28"/>
          <w:lang w:val="uk-UA"/>
        </w:rPr>
        <w:t xml:space="preserve"> і гарна рухливість плода (цілісність плідного міхура або недавнє злиття навколоплідних вод).</w:t>
      </w:r>
    </w:p>
    <w:p w14:paraId="0DE00F0E" w14:textId="77777777" w:rsidR="00407380" w:rsidRPr="00DB0179" w:rsidRDefault="00407380"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bCs/>
          <w:sz w:val="28"/>
          <w:szCs w:val="28"/>
          <w:lang w:val="uk-UA"/>
        </w:rPr>
        <w:lastRenderedPageBreak/>
        <w:t>Техніка.</w:t>
      </w:r>
      <w:r w:rsidRPr="00DB0179">
        <w:rPr>
          <w:rFonts w:ascii="Times New Roman" w:hAnsi="Times New Roman" w:cs="Times New Roman"/>
          <w:sz w:val="28"/>
          <w:szCs w:val="28"/>
          <w:lang w:val="uk-UA"/>
        </w:rPr>
        <w:t xml:space="preserve"> Руку вводять у піхву й двома пальцями намагаються проникнути через шийку в порожнину матки. </w:t>
      </w:r>
      <w:r w:rsidRPr="00DB0179">
        <w:rPr>
          <w:rFonts w:ascii="Times New Roman" w:hAnsi="Times New Roman" w:cs="Times New Roman"/>
          <w:snapToGrid w:val="0"/>
          <w:sz w:val="28"/>
          <w:szCs w:val="28"/>
          <w:lang w:val="uk-UA"/>
        </w:rPr>
        <w:t xml:space="preserve">Якщо плідний міхур цілий, то акушер розриває його під час перейми. </w:t>
      </w:r>
      <w:r w:rsidRPr="00DB0179">
        <w:rPr>
          <w:rFonts w:ascii="Times New Roman" w:hAnsi="Times New Roman" w:cs="Times New Roman"/>
          <w:sz w:val="28"/>
          <w:szCs w:val="28"/>
          <w:lang w:val="uk-UA"/>
        </w:rPr>
        <w:t>Голівку відштовхують догори, і пальці просувають до ніжок. Зовнішньою рукою в цей час наближають тазовий кінець і ніжки до внутрішньої руки. Будь-яку ніжку захоплюють за щиколотку двома пальцями й зводять донизу. Другою рукою в цей час відштовхують голівку нагору</w:t>
      </w:r>
      <w:r w:rsidR="00A179E5" w:rsidRPr="00DB0179">
        <w:rPr>
          <w:rFonts w:ascii="Times New Roman" w:hAnsi="Times New Roman" w:cs="Times New Roman"/>
          <w:sz w:val="28"/>
          <w:szCs w:val="28"/>
          <w:lang w:val="uk-UA"/>
        </w:rPr>
        <w:t>.</w:t>
      </w:r>
    </w:p>
    <w:p w14:paraId="67AE331F" w14:textId="77777777" w:rsidR="00407380" w:rsidRPr="00DB0179" w:rsidRDefault="00407380" w:rsidP="00DB0179">
      <w:pPr>
        <w:shd w:val="clear" w:color="auto" w:fill="FFFFFF"/>
        <w:spacing w:after="0" w:line="240" w:lineRule="auto"/>
        <w:ind w:firstLine="720"/>
        <w:jc w:val="both"/>
        <w:rPr>
          <w:rFonts w:ascii="Times New Roman" w:hAnsi="Times New Roman" w:cs="Times New Roman"/>
          <w:b/>
          <w:bCs/>
          <w:sz w:val="28"/>
          <w:szCs w:val="28"/>
          <w:lang w:val="uk-UA"/>
        </w:rPr>
      </w:pPr>
      <w:r w:rsidRPr="00DB0179">
        <w:rPr>
          <w:rFonts w:ascii="Times New Roman" w:hAnsi="Times New Roman" w:cs="Times New Roman"/>
          <w:b/>
          <w:bCs/>
          <w:sz w:val="28"/>
          <w:szCs w:val="28"/>
          <w:lang w:val="uk-UA"/>
        </w:rPr>
        <w:t xml:space="preserve">Грубою помилкою вважається спроба подальшого </w:t>
      </w:r>
      <w:r w:rsidR="004122DE" w:rsidRPr="00DB0179">
        <w:rPr>
          <w:rFonts w:ascii="Times New Roman" w:hAnsi="Times New Roman" w:cs="Times New Roman"/>
          <w:b/>
          <w:bCs/>
          <w:sz w:val="28"/>
          <w:szCs w:val="28"/>
          <w:lang w:val="uk-UA"/>
        </w:rPr>
        <w:t>вилучення</w:t>
      </w:r>
      <w:r w:rsidRPr="00DB0179">
        <w:rPr>
          <w:rFonts w:ascii="Times New Roman" w:hAnsi="Times New Roman" w:cs="Times New Roman"/>
          <w:b/>
          <w:bCs/>
          <w:sz w:val="28"/>
          <w:szCs w:val="28"/>
          <w:lang w:val="uk-UA"/>
        </w:rPr>
        <w:t xml:space="preserve"> плода</w:t>
      </w:r>
      <w:r w:rsidRPr="00DB0179">
        <w:rPr>
          <w:rFonts w:ascii="Times New Roman" w:hAnsi="Times New Roman" w:cs="Times New Roman"/>
          <w:sz w:val="28"/>
          <w:szCs w:val="28"/>
          <w:lang w:val="uk-UA"/>
        </w:rPr>
        <w:t xml:space="preserve"> (спричиняє розрив нижнього сегмента матки).</w:t>
      </w:r>
    </w:p>
    <w:p w14:paraId="20EC1E74" w14:textId="77777777" w:rsidR="00407380" w:rsidRPr="00DB0179" w:rsidRDefault="00407380" w:rsidP="00DB0179">
      <w:pPr>
        <w:shd w:val="clear" w:color="auto" w:fill="FFFFFF"/>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Вивівши ніжку зі статевої  щілини, на неї надягають марлеву петлю, до якої прив'язують </w:t>
      </w:r>
      <w:r w:rsidR="007D7BE1" w:rsidRPr="00DB0179">
        <w:rPr>
          <w:rFonts w:ascii="Times New Roman" w:hAnsi="Times New Roman" w:cs="Times New Roman"/>
          <w:sz w:val="28"/>
          <w:szCs w:val="28"/>
          <w:lang w:val="uk-UA"/>
        </w:rPr>
        <w:t>вантаж</w:t>
      </w:r>
      <w:r w:rsidRPr="00DB0179">
        <w:rPr>
          <w:rFonts w:ascii="Times New Roman" w:hAnsi="Times New Roman" w:cs="Times New Roman"/>
          <w:sz w:val="28"/>
          <w:szCs w:val="28"/>
          <w:lang w:val="uk-UA"/>
        </w:rPr>
        <w:t xml:space="preserve"> 200 г. </w:t>
      </w:r>
      <w:r w:rsidR="007D7BE1" w:rsidRPr="00DB0179">
        <w:rPr>
          <w:rFonts w:ascii="Times New Roman" w:hAnsi="Times New Roman" w:cs="Times New Roman"/>
          <w:sz w:val="28"/>
          <w:szCs w:val="28"/>
          <w:lang w:val="uk-UA"/>
        </w:rPr>
        <w:t>Вантаж</w:t>
      </w:r>
      <w:r w:rsidRPr="00DB0179">
        <w:rPr>
          <w:rFonts w:ascii="Times New Roman" w:hAnsi="Times New Roman" w:cs="Times New Roman"/>
          <w:sz w:val="28"/>
          <w:szCs w:val="28"/>
          <w:lang w:val="uk-UA"/>
        </w:rPr>
        <w:t xml:space="preserve"> знімають після прорізування сідниць. </w:t>
      </w:r>
    </w:p>
    <w:p w14:paraId="1D591B17" w14:textId="77777777" w:rsidR="00407380" w:rsidRPr="00DB0179" w:rsidRDefault="00407380" w:rsidP="00DB0179">
      <w:pPr>
        <w:shd w:val="clear" w:color="auto" w:fill="FFFFFF"/>
        <w:spacing w:after="0" w:line="240" w:lineRule="auto"/>
        <w:ind w:firstLine="720"/>
        <w:jc w:val="both"/>
        <w:rPr>
          <w:rFonts w:ascii="Times New Roman" w:hAnsi="Times New Roman" w:cs="Times New Roman"/>
          <w:b/>
          <w:bCs/>
          <w:sz w:val="28"/>
          <w:szCs w:val="28"/>
          <w:lang w:val="uk-UA"/>
        </w:rPr>
      </w:pPr>
      <w:r w:rsidRPr="00DB0179">
        <w:rPr>
          <w:rFonts w:ascii="Times New Roman" w:hAnsi="Times New Roman" w:cs="Times New Roman"/>
          <w:b/>
          <w:bCs/>
          <w:sz w:val="28"/>
          <w:szCs w:val="28"/>
          <w:lang w:val="uk-UA"/>
        </w:rPr>
        <w:t xml:space="preserve">У цей час поворот плода по </w:t>
      </w:r>
      <w:proofErr w:type="spellStart"/>
      <w:r w:rsidRPr="00DB0179">
        <w:rPr>
          <w:rFonts w:ascii="Times New Roman" w:hAnsi="Times New Roman" w:cs="Times New Roman"/>
          <w:b/>
          <w:bCs/>
          <w:sz w:val="28"/>
          <w:szCs w:val="28"/>
          <w:lang w:val="uk-UA"/>
        </w:rPr>
        <w:t>Брекстон-Гіксу</w:t>
      </w:r>
      <w:proofErr w:type="spellEnd"/>
      <w:r w:rsidRPr="00DB0179">
        <w:rPr>
          <w:rFonts w:ascii="Times New Roman" w:hAnsi="Times New Roman" w:cs="Times New Roman"/>
          <w:b/>
          <w:bCs/>
          <w:sz w:val="28"/>
          <w:szCs w:val="28"/>
          <w:lang w:val="uk-UA"/>
        </w:rPr>
        <w:t xml:space="preserve"> не використовується!</w:t>
      </w:r>
    </w:p>
    <w:p w14:paraId="7E70F7C0" w14:textId="77777777" w:rsidR="006D0170" w:rsidRPr="00DB0179" w:rsidRDefault="006D6597" w:rsidP="00DB0179">
      <w:pPr>
        <w:pStyle w:val="6"/>
        <w:ind w:firstLine="720"/>
        <w:rPr>
          <w:szCs w:val="28"/>
        </w:rPr>
      </w:pPr>
      <w:r w:rsidRPr="00DB0179">
        <w:rPr>
          <w:szCs w:val="28"/>
        </w:rPr>
        <w:t>5</w:t>
      </w:r>
      <w:r w:rsidR="006D0170" w:rsidRPr="00DB0179">
        <w:rPr>
          <w:szCs w:val="28"/>
        </w:rPr>
        <w:t>. План організації заняття</w:t>
      </w:r>
    </w:p>
    <w:p w14:paraId="4EDD7C02" w14:textId="77777777" w:rsidR="006D0170" w:rsidRPr="00DB0179" w:rsidRDefault="006D0170" w:rsidP="00DB0179">
      <w:pPr>
        <w:widowControl w:val="0"/>
        <w:tabs>
          <w:tab w:val="left" w:pos="6237"/>
        </w:tabs>
        <w:spacing w:after="0" w:line="240" w:lineRule="auto"/>
        <w:rPr>
          <w:rFonts w:ascii="Times New Roman" w:hAnsi="Times New Roman" w:cs="Times New Roman"/>
          <w:b/>
          <w:sz w:val="28"/>
          <w:szCs w:val="28"/>
          <w:lang w:val="uk-UA"/>
        </w:rPr>
      </w:pPr>
      <w:r w:rsidRPr="00DB0179">
        <w:rPr>
          <w:rFonts w:ascii="Times New Roman" w:hAnsi="Times New Roman" w:cs="Times New Roman"/>
          <w:sz w:val="28"/>
          <w:szCs w:val="28"/>
          <w:lang w:val="uk-UA"/>
        </w:rPr>
        <w:t>Організаційний момент</w:t>
      </w:r>
      <w:r w:rsidRPr="00DB0179">
        <w:rPr>
          <w:rFonts w:ascii="Times New Roman" w:hAnsi="Times New Roman" w:cs="Times New Roman"/>
          <w:sz w:val="28"/>
          <w:szCs w:val="28"/>
          <w:lang w:val="uk-UA"/>
        </w:rPr>
        <w:tab/>
        <w:t>2 % навчального часу</w:t>
      </w:r>
    </w:p>
    <w:p w14:paraId="21EB2AED" w14:textId="77777777" w:rsidR="006D0170" w:rsidRPr="00DB0179" w:rsidRDefault="006D0170" w:rsidP="00DB0179">
      <w:pPr>
        <w:widowControl w:val="0"/>
        <w:tabs>
          <w:tab w:val="left" w:pos="6237"/>
        </w:tabs>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Мотивація теми</w:t>
      </w:r>
      <w:r w:rsidRPr="00DB0179">
        <w:rPr>
          <w:rFonts w:ascii="Times New Roman" w:hAnsi="Times New Roman" w:cs="Times New Roman"/>
          <w:b/>
          <w:sz w:val="28"/>
          <w:szCs w:val="28"/>
          <w:lang w:val="uk-UA"/>
        </w:rPr>
        <w:tab/>
      </w:r>
      <w:r w:rsidRPr="00DB0179">
        <w:rPr>
          <w:rFonts w:ascii="Times New Roman" w:hAnsi="Times New Roman" w:cs="Times New Roman"/>
          <w:sz w:val="28"/>
          <w:szCs w:val="28"/>
          <w:lang w:val="uk-UA"/>
        </w:rPr>
        <w:t>3%  навчального часу</w:t>
      </w:r>
    </w:p>
    <w:p w14:paraId="55DA838A" w14:textId="77777777" w:rsidR="006D0170" w:rsidRPr="00DB0179" w:rsidRDefault="006D0170" w:rsidP="00DB0179">
      <w:pPr>
        <w:widowControl w:val="0"/>
        <w:tabs>
          <w:tab w:val="left" w:pos="6237"/>
        </w:tabs>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Контроль вихідного рівня знань</w:t>
      </w:r>
      <w:r w:rsidRPr="00DB0179">
        <w:rPr>
          <w:rFonts w:ascii="Times New Roman" w:hAnsi="Times New Roman" w:cs="Times New Roman"/>
          <w:b/>
          <w:sz w:val="28"/>
          <w:szCs w:val="28"/>
          <w:lang w:val="uk-UA"/>
        </w:rPr>
        <w:tab/>
      </w:r>
      <w:r w:rsidRPr="00DB0179">
        <w:rPr>
          <w:rFonts w:ascii="Times New Roman" w:hAnsi="Times New Roman" w:cs="Times New Roman"/>
          <w:sz w:val="28"/>
          <w:szCs w:val="28"/>
          <w:lang w:val="uk-UA"/>
        </w:rPr>
        <w:t>20% навчального часу</w:t>
      </w:r>
    </w:p>
    <w:p w14:paraId="3AF51CE0" w14:textId="77777777" w:rsidR="006D0170" w:rsidRPr="00DB0179" w:rsidRDefault="006D0170" w:rsidP="00DB0179">
      <w:pPr>
        <w:widowControl w:val="0"/>
        <w:tabs>
          <w:tab w:val="left" w:pos="6237"/>
        </w:tabs>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Самостійна робота студента</w:t>
      </w:r>
      <w:r w:rsidRPr="00DB0179">
        <w:rPr>
          <w:rFonts w:ascii="Times New Roman" w:hAnsi="Times New Roman" w:cs="Times New Roman"/>
          <w:b/>
          <w:sz w:val="28"/>
          <w:szCs w:val="28"/>
          <w:lang w:val="uk-UA"/>
        </w:rPr>
        <w:tab/>
      </w:r>
      <w:r w:rsidRPr="00DB0179">
        <w:rPr>
          <w:rFonts w:ascii="Times New Roman" w:hAnsi="Times New Roman" w:cs="Times New Roman"/>
          <w:sz w:val="28"/>
          <w:szCs w:val="28"/>
          <w:lang w:val="uk-UA"/>
        </w:rPr>
        <w:t>35% навчального часу</w:t>
      </w:r>
    </w:p>
    <w:p w14:paraId="68618BBF" w14:textId="77777777" w:rsidR="006D0170" w:rsidRPr="00DB0179" w:rsidRDefault="006D0170" w:rsidP="00DB0179">
      <w:pPr>
        <w:widowControl w:val="0"/>
        <w:tabs>
          <w:tab w:val="left" w:pos="6237"/>
        </w:tabs>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Контроль остаточного рівня знань</w:t>
      </w:r>
      <w:r w:rsidRPr="00DB0179">
        <w:rPr>
          <w:rFonts w:ascii="Times New Roman" w:hAnsi="Times New Roman" w:cs="Times New Roman"/>
          <w:b/>
          <w:sz w:val="28"/>
          <w:szCs w:val="28"/>
          <w:lang w:val="uk-UA"/>
        </w:rPr>
        <w:tab/>
      </w:r>
      <w:r w:rsidRPr="00DB0179">
        <w:rPr>
          <w:rFonts w:ascii="Times New Roman" w:hAnsi="Times New Roman" w:cs="Times New Roman"/>
          <w:sz w:val="28"/>
          <w:szCs w:val="28"/>
          <w:lang w:val="uk-UA"/>
        </w:rPr>
        <w:t>20% навчального часу</w:t>
      </w:r>
    </w:p>
    <w:p w14:paraId="013B1E71" w14:textId="77777777" w:rsidR="006D0170" w:rsidRPr="00DB0179" w:rsidRDefault="006D0170" w:rsidP="00DB0179">
      <w:pPr>
        <w:widowControl w:val="0"/>
        <w:tabs>
          <w:tab w:val="left" w:pos="6237"/>
        </w:tabs>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Оцінка знань студентів</w:t>
      </w:r>
      <w:r w:rsidRPr="00DB0179">
        <w:rPr>
          <w:rFonts w:ascii="Times New Roman" w:hAnsi="Times New Roman" w:cs="Times New Roman"/>
          <w:b/>
          <w:sz w:val="28"/>
          <w:szCs w:val="28"/>
          <w:lang w:val="uk-UA"/>
        </w:rPr>
        <w:tab/>
      </w:r>
      <w:r w:rsidRPr="00DB0179">
        <w:rPr>
          <w:rFonts w:ascii="Times New Roman" w:hAnsi="Times New Roman" w:cs="Times New Roman"/>
          <w:sz w:val="28"/>
          <w:szCs w:val="28"/>
          <w:lang w:val="uk-UA"/>
        </w:rPr>
        <w:t>15% навчального часу</w:t>
      </w:r>
    </w:p>
    <w:p w14:paraId="540B98C9" w14:textId="77777777" w:rsidR="006D0170" w:rsidRPr="00DB0179" w:rsidRDefault="006D0170" w:rsidP="00DB0179">
      <w:pPr>
        <w:widowControl w:val="0"/>
        <w:tabs>
          <w:tab w:val="left" w:pos="6237"/>
        </w:tabs>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Узагальнення викладача, завдання  додому</w:t>
      </w:r>
      <w:r w:rsidR="006D6597" w:rsidRPr="00DB0179">
        <w:rPr>
          <w:rFonts w:ascii="Times New Roman" w:hAnsi="Times New Roman" w:cs="Times New Roman"/>
          <w:sz w:val="28"/>
          <w:szCs w:val="28"/>
          <w:lang w:val="uk-UA"/>
        </w:rPr>
        <w:tab/>
      </w:r>
      <w:r w:rsidRPr="00DB0179">
        <w:rPr>
          <w:rFonts w:ascii="Times New Roman" w:hAnsi="Times New Roman" w:cs="Times New Roman"/>
          <w:sz w:val="28"/>
          <w:szCs w:val="28"/>
          <w:lang w:val="uk-UA"/>
        </w:rPr>
        <w:t>5% навчального часу</w:t>
      </w:r>
    </w:p>
    <w:p w14:paraId="5BF138A7" w14:textId="77777777" w:rsidR="006D0170" w:rsidRPr="00DB0179" w:rsidRDefault="006D0170" w:rsidP="00DB0179">
      <w:pPr>
        <w:widowControl w:val="0"/>
        <w:tabs>
          <w:tab w:val="left" w:pos="6237"/>
        </w:tabs>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 зауваження</w:t>
      </w:r>
      <w:r w:rsidRPr="00DB0179">
        <w:rPr>
          <w:rFonts w:ascii="Times New Roman" w:hAnsi="Times New Roman" w:cs="Times New Roman"/>
          <w:sz w:val="28"/>
          <w:szCs w:val="28"/>
          <w:lang w:val="uk-UA"/>
        </w:rPr>
        <w:tab/>
      </w:r>
    </w:p>
    <w:p w14:paraId="23707552" w14:textId="77777777" w:rsidR="00C11D36" w:rsidRDefault="00C11D36" w:rsidP="00DB0179">
      <w:pPr>
        <w:widowControl w:val="0"/>
        <w:spacing w:after="0" w:line="240" w:lineRule="auto"/>
        <w:ind w:firstLine="709"/>
        <w:jc w:val="both"/>
        <w:rPr>
          <w:rFonts w:ascii="Times New Roman" w:hAnsi="Times New Roman" w:cs="Times New Roman"/>
          <w:b/>
          <w:sz w:val="28"/>
          <w:szCs w:val="28"/>
          <w:lang w:val="uk-UA"/>
        </w:rPr>
      </w:pPr>
    </w:p>
    <w:p w14:paraId="5017379B" w14:textId="77777777" w:rsidR="006D0170" w:rsidRPr="00DB0179" w:rsidRDefault="007725C0" w:rsidP="00DB0179">
      <w:pPr>
        <w:widowControl w:val="0"/>
        <w:spacing w:after="0" w:line="240" w:lineRule="auto"/>
        <w:ind w:firstLine="709"/>
        <w:jc w:val="both"/>
        <w:rPr>
          <w:rFonts w:ascii="Times New Roman" w:hAnsi="Times New Roman" w:cs="Times New Roman"/>
          <w:b/>
          <w:sz w:val="28"/>
          <w:szCs w:val="28"/>
          <w:lang w:val="uk-UA"/>
        </w:rPr>
      </w:pPr>
      <w:r w:rsidRPr="00DB0179">
        <w:rPr>
          <w:rFonts w:ascii="Times New Roman" w:hAnsi="Times New Roman" w:cs="Times New Roman"/>
          <w:b/>
          <w:sz w:val="28"/>
          <w:szCs w:val="28"/>
          <w:lang w:val="uk-UA"/>
        </w:rPr>
        <w:t>6</w:t>
      </w:r>
      <w:r w:rsidR="006D0170" w:rsidRPr="00DB0179">
        <w:rPr>
          <w:rFonts w:ascii="Times New Roman" w:hAnsi="Times New Roman" w:cs="Times New Roman"/>
          <w:b/>
          <w:sz w:val="28"/>
          <w:szCs w:val="28"/>
          <w:lang w:val="uk-UA"/>
        </w:rPr>
        <w:t>. Основні етапи заняття</w:t>
      </w:r>
    </w:p>
    <w:p w14:paraId="25BD2674" w14:textId="77777777" w:rsidR="006D0170" w:rsidRPr="00DB0179" w:rsidRDefault="006D0170" w:rsidP="00DB0179">
      <w:pPr>
        <w:widowControl w:val="0"/>
        <w:spacing w:after="0" w:line="240" w:lineRule="auto"/>
        <w:ind w:firstLine="709"/>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А. </w:t>
      </w:r>
      <w:r w:rsidRPr="00DB0179">
        <w:rPr>
          <w:rFonts w:ascii="Times New Roman" w:hAnsi="Times New Roman" w:cs="Times New Roman"/>
          <w:i/>
          <w:sz w:val="28"/>
          <w:szCs w:val="28"/>
          <w:lang w:val="uk-UA"/>
        </w:rPr>
        <w:t xml:space="preserve">Підготовчий </w:t>
      </w:r>
      <w:r w:rsidRPr="00DB0179">
        <w:rPr>
          <w:rFonts w:ascii="Times New Roman" w:hAnsi="Times New Roman" w:cs="Times New Roman"/>
          <w:sz w:val="28"/>
          <w:szCs w:val="28"/>
          <w:lang w:val="uk-UA"/>
        </w:rPr>
        <w:t>- мотивація теми, контроль вихідного рівня базових знань шляхом відповідей кожного студента на питання з цієї теми, розподіл завдань для самостійної роботи.</w:t>
      </w:r>
    </w:p>
    <w:p w14:paraId="6478EE41" w14:textId="77777777" w:rsidR="006D0170" w:rsidRPr="00DB0179" w:rsidRDefault="006D0170" w:rsidP="00DB0179">
      <w:pPr>
        <w:widowControl w:val="0"/>
        <w:spacing w:after="0" w:line="240" w:lineRule="auto"/>
        <w:ind w:firstLine="709"/>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Б. </w:t>
      </w:r>
      <w:r w:rsidRPr="00DB0179">
        <w:rPr>
          <w:rFonts w:ascii="Times New Roman" w:hAnsi="Times New Roman" w:cs="Times New Roman"/>
          <w:i/>
          <w:sz w:val="28"/>
          <w:szCs w:val="28"/>
          <w:lang w:val="uk-UA"/>
        </w:rPr>
        <w:t xml:space="preserve">Основний </w:t>
      </w:r>
      <w:r w:rsidRPr="00DB0179">
        <w:rPr>
          <w:rFonts w:ascii="Times New Roman" w:hAnsi="Times New Roman" w:cs="Times New Roman"/>
          <w:sz w:val="28"/>
          <w:szCs w:val="28"/>
          <w:lang w:val="uk-UA"/>
        </w:rPr>
        <w:t xml:space="preserve">- самостійна робота студентів під контролем викладача. Заняття проводиться у навчальній кімнаті. Студенти з низьким вихідним рівнем знань вивчають навчальну літературу і навчальні посібники. Решта студентів, розподілених на групи по 2-3 особи, самостійно працюють на фантомі під контролем викладача, з'ясовують </w:t>
      </w:r>
      <w:proofErr w:type="spellStart"/>
      <w:r w:rsidRPr="00DB0179">
        <w:rPr>
          <w:rFonts w:ascii="Times New Roman" w:hAnsi="Times New Roman" w:cs="Times New Roman"/>
          <w:sz w:val="28"/>
          <w:szCs w:val="28"/>
          <w:lang w:val="uk-UA"/>
        </w:rPr>
        <w:t>біомеханізм</w:t>
      </w:r>
      <w:proofErr w:type="spellEnd"/>
      <w:r w:rsidRPr="00DB0179">
        <w:rPr>
          <w:rFonts w:ascii="Times New Roman" w:hAnsi="Times New Roman" w:cs="Times New Roman"/>
          <w:sz w:val="28"/>
          <w:szCs w:val="28"/>
          <w:lang w:val="uk-UA"/>
        </w:rPr>
        <w:t xml:space="preserve"> пологів</w:t>
      </w:r>
      <w:r w:rsidR="007725C0" w:rsidRPr="00DB0179">
        <w:rPr>
          <w:rFonts w:ascii="Times New Roman" w:hAnsi="Times New Roman" w:cs="Times New Roman"/>
          <w:sz w:val="28"/>
          <w:szCs w:val="28"/>
          <w:lang w:val="uk-UA"/>
        </w:rPr>
        <w:t xml:space="preserve"> при сідничних</w:t>
      </w:r>
      <w:r w:rsidRPr="00DB0179">
        <w:rPr>
          <w:rFonts w:ascii="Times New Roman" w:hAnsi="Times New Roman" w:cs="Times New Roman"/>
          <w:sz w:val="28"/>
          <w:szCs w:val="28"/>
          <w:lang w:val="uk-UA"/>
        </w:rPr>
        <w:t xml:space="preserve"> </w:t>
      </w:r>
      <w:r w:rsidR="007725C0" w:rsidRPr="00DB0179">
        <w:rPr>
          <w:rFonts w:ascii="Times New Roman" w:hAnsi="Times New Roman" w:cs="Times New Roman"/>
          <w:sz w:val="28"/>
          <w:szCs w:val="28"/>
          <w:lang w:val="uk-UA"/>
        </w:rPr>
        <w:t xml:space="preserve">та </w:t>
      </w:r>
      <w:r w:rsidRPr="00DB0179">
        <w:rPr>
          <w:rFonts w:ascii="Times New Roman" w:hAnsi="Times New Roman" w:cs="Times New Roman"/>
          <w:sz w:val="28"/>
          <w:szCs w:val="28"/>
          <w:lang w:val="uk-UA"/>
        </w:rPr>
        <w:t>з усіма видами розгинальних передлежань. Після цього студенти з викладачем переходять до пологового залу або у відділення патології вагітних (залежно від наявності відповідних вагітних), виконують зовнішнє акушерське обстеження, складають план ведення вагітності і пологів.</w:t>
      </w:r>
    </w:p>
    <w:p w14:paraId="0E5923B6" w14:textId="77777777" w:rsidR="006D0170" w:rsidRPr="00DB0179" w:rsidRDefault="006D0170" w:rsidP="00DB0179">
      <w:pPr>
        <w:widowControl w:val="0"/>
        <w:spacing w:after="0" w:line="240" w:lineRule="auto"/>
        <w:ind w:firstLine="709"/>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В. </w:t>
      </w:r>
      <w:r w:rsidRPr="00DB0179">
        <w:rPr>
          <w:rFonts w:ascii="Times New Roman" w:hAnsi="Times New Roman" w:cs="Times New Roman"/>
          <w:i/>
          <w:sz w:val="28"/>
          <w:szCs w:val="28"/>
          <w:lang w:val="uk-UA"/>
        </w:rPr>
        <w:t xml:space="preserve">Заключний </w:t>
      </w:r>
      <w:r w:rsidRPr="00DB0179">
        <w:rPr>
          <w:rFonts w:ascii="Times New Roman" w:hAnsi="Times New Roman" w:cs="Times New Roman"/>
          <w:sz w:val="28"/>
          <w:szCs w:val="28"/>
          <w:lang w:val="uk-UA"/>
        </w:rPr>
        <w:t>- контроль засвоєння матеріалу шляхом розв'язування ситуаційних задач, усних звітів студентів про виконану роботу, проведення диференційного діагнозу, узагальнення, оцінка роботи кожного студента, домашнє завдання.</w:t>
      </w:r>
    </w:p>
    <w:p w14:paraId="2C518BFA" w14:textId="77777777" w:rsidR="00C11D36" w:rsidRDefault="00C11D36" w:rsidP="00DB0179">
      <w:pPr>
        <w:pStyle w:val="6"/>
        <w:rPr>
          <w:szCs w:val="28"/>
        </w:rPr>
      </w:pPr>
    </w:p>
    <w:p w14:paraId="0CBBA668" w14:textId="77777777" w:rsidR="006D0170" w:rsidRPr="00DB0179" w:rsidRDefault="007725C0" w:rsidP="00DB0179">
      <w:pPr>
        <w:pStyle w:val="6"/>
        <w:rPr>
          <w:szCs w:val="28"/>
        </w:rPr>
      </w:pPr>
      <w:r w:rsidRPr="00DB0179">
        <w:rPr>
          <w:szCs w:val="28"/>
        </w:rPr>
        <w:t>7</w:t>
      </w:r>
      <w:r w:rsidR="006D0170" w:rsidRPr="00DB0179">
        <w:rPr>
          <w:szCs w:val="28"/>
        </w:rPr>
        <w:t>. Методичне забезпечення</w:t>
      </w:r>
    </w:p>
    <w:p w14:paraId="15EB9A7B" w14:textId="77777777" w:rsidR="007725C0" w:rsidRPr="00DB0179" w:rsidRDefault="007725C0" w:rsidP="00DB0179">
      <w:pPr>
        <w:widowControl w:val="0"/>
        <w:spacing w:after="0" w:line="240" w:lineRule="auto"/>
        <w:ind w:firstLine="709"/>
        <w:jc w:val="both"/>
        <w:rPr>
          <w:rFonts w:ascii="Times New Roman" w:hAnsi="Times New Roman" w:cs="Times New Roman"/>
          <w:i/>
          <w:sz w:val="28"/>
          <w:szCs w:val="28"/>
          <w:lang w:val="uk-UA"/>
        </w:rPr>
      </w:pPr>
      <w:r w:rsidRPr="00DB0179">
        <w:rPr>
          <w:rFonts w:ascii="Times New Roman" w:hAnsi="Times New Roman" w:cs="Times New Roman"/>
          <w:i/>
          <w:sz w:val="28"/>
          <w:szCs w:val="28"/>
          <w:lang w:val="uk-UA"/>
        </w:rPr>
        <w:t xml:space="preserve">Місце проведення заняття: </w:t>
      </w:r>
    </w:p>
    <w:p w14:paraId="0A922B17" w14:textId="77777777" w:rsidR="007725C0" w:rsidRPr="00DB0179" w:rsidRDefault="007725C0" w:rsidP="00DB0179">
      <w:pPr>
        <w:pStyle w:val="a3"/>
        <w:widowControl w:val="0"/>
        <w:numPr>
          <w:ilvl w:val="0"/>
          <w:numId w:val="20"/>
        </w:numPr>
        <w:autoSpaceDE w:val="0"/>
        <w:autoSpaceDN w:val="0"/>
        <w:adjustRightInd w:val="0"/>
        <w:spacing w:after="0" w:line="240" w:lineRule="auto"/>
        <w:ind w:left="1134"/>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навчальна кімната, </w:t>
      </w:r>
    </w:p>
    <w:p w14:paraId="248BD2FF" w14:textId="77777777" w:rsidR="007725C0" w:rsidRPr="00DB0179" w:rsidRDefault="007725C0" w:rsidP="00DB0179">
      <w:pPr>
        <w:pStyle w:val="a3"/>
        <w:widowControl w:val="0"/>
        <w:numPr>
          <w:ilvl w:val="0"/>
          <w:numId w:val="20"/>
        </w:numPr>
        <w:autoSpaceDE w:val="0"/>
        <w:autoSpaceDN w:val="0"/>
        <w:adjustRightInd w:val="0"/>
        <w:spacing w:after="0" w:line="240" w:lineRule="auto"/>
        <w:ind w:left="1134"/>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lastRenderedPageBreak/>
        <w:t xml:space="preserve">палата патології вагітних, </w:t>
      </w:r>
    </w:p>
    <w:p w14:paraId="232A389C" w14:textId="77777777" w:rsidR="007725C0" w:rsidRPr="00DB0179" w:rsidRDefault="007725C0" w:rsidP="00DB0179">
      <w:pPr>
        <w:pStyle w:val="a3"/>
        <w:widowControl w:val="0"/>
        <w:numPr>
          <w:ilvl w:val="0"/>
          <w:numId w:val="20"/>
        </w:numPr>
        <w:autoSpaceDE w:val="0"/>
        <w:autoSpaceDN w:val="0"/>
        <w:adjustRightInd w:val="0"/>
        <w:spacing w:after="0" w:line="240" w:lineRule="auto"/>
        <w:ind w:left="1134"/>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пологовий зал.</w:t>
      </w:r>
    </w:p>
    <w:p w14:paraId="25CA8673" w14:textId="77777777" w:rsidR="007725C0" w:rsidRPr="00DB0179" w:rsidRDefault="007725C0" w:rsidP="00DB0179">
      <w:pPr>
        <w:widowControl w:val="0"/>
        <w:tabs>
          <w:tab w:val="left" w:pos="340"/>
        </w:tabs>
        <w:spacing w:after="0" w:line="240" w:lineRule="auto"/>
        <w:ind w:firstLine="709"/>
        <w:jc w:val="both"/>
        <w:rPr>
          <w:rFonts w:ascii="Times New Roman" w:hAnsi="Times New Roman" w:cs="Times New Roman"/>
          <w:i/>
          <w:sz w:val="28"/>
          <w:szCs w:val="28"/>
          <w:lang w:val="uk-UA"/>
        </w:rPr>
      </w:pPr>
      <w:r w:rsidRPr="00DB0179">
        <w:rPr>
          <w:rFonts w:ascii="Times New Roman" w:hAnsi="Times New Roman" w:cs="Times New Roman"/>
          <w:i/>
          <w:sz w:val="28"/>
          <w:szCs w:val="28"/>
          <w:lang w:val="uk-UA"/>
        </w:rPr>
        <w:t xml:space="preserve">Оснащення: </w:t>
      </w:r>
    </w:p>
    <w:p w14:paraId="6594B215" w14:textId="77777777" w:rsidR="007725C0" w:rsidRPr="00DB0179" w:rsidRDefault="007725C0" w:rsidP="00DB0179">
      <w:pPr>
        <w:pStyle w:val="a3"/>
        <w:widowControl w:val="0"/>
        <w:numPr>
          <w:ilvl w:val="0"/>
          <w:numId w:val="19"/>
        </w:numPr>
        <w:tabs>
          <w:tab w:val="left" w:pos="340"/>
        </w:tabs>
        <w:autoSpaceDE w:val="0"/>
        <w:autoSpaceDN w:val="0"/>
        <w:adjustRightInd w:val="0"/>
        <w:spacing w:after="0" w:line="240" w:lineRule="auto"/>
        <w:ind w:left="1134"/>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навчальні таблиці, </w:t>
      </w:r>
    </w:p>
    <w:p w14:paraId="1480B456" w14:textId="77777777" w:rsidR="007725C0" w:rsidRPr="00DB0179" w:rsidRDefault="007725C0" w:rsidP="00DB0179">
      <w:pPr>
        <w:pStyle w:val="a3"/>
        <w:widowControl w:val="0"/>
        <w:numPr>
          <w:ilvl w:val="0"/>
          <w:numId w:val="19"/>
        </w:numPr>
        <w:tabs>
          <w:tab w:val="left" w:pos="340"/>
        </w:tabs>
        <w:autoSpaceDE w:val="0"/>
        <w:autoSpaceDN w:val="0"/>
        <w:adjustRightInd w:val="0"/>
        <w:spacing w:after="0" w:line="240" w:lineRule="auto"/>
        <w:ind w:left="1134"/>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фантоми, </w:t>
      </w:r>
    </w:p>
    <w:p w14:paraId="2892FF84" w14:textId="77777777" w:rsidR="007725C0" w:rsidRPr="00DB0179" w:rsidRDefault="007725C0" w:rsidP="00DB0179">
      <w:pPr>
        <w:pStyle w:val="a3"/>
        <w:widowControl w:val="0"/>
        <w:numPr>
          <w:ilvl w:val="0"/>
          <w:numId w:val="19"/>
        </w:numPr>
        <w:tabs>
          <w:tab w:val="left" w:pos="340"/>
        </w:tabs>
        <w:autoSpaceDE w:val="0"/>
        <w:autoSpaceDN w:val="0"/>
        <w:adjustRightInd w:val="0"/>
        <w:spacing w:after="0" w:line="240" w:lineRule="auto"/>
        <w:ind w:left="1134"/>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ляльки, </w:t>
      </w:r>
    </w:p>
    <w:p w14:paraId="2A612E3E" w14:textId="77777777" w:rsidR="007725C0" w:rsidRPr="00DB0179" w:rsidRDefault="007725C0" w:rsidP="00DB0179">
      <w:pPr>
        <w:pStyle w:val="a3"/>
        <w:widowControl w:val="0"/>
        <w:numPr>
          <w:ilvl w:val="0"/>
          <w:numId w:val="19"/>
        </w:numPr>
        <w:tabs>
          <w:tab w:val="left" w:pos="340"/>
        </w:tabs>
        <w:autoSpaceDE w:val="0"/>
        <w:autoSpaceDN w:val="0"/>
        <w:adjustRightInd w:val="0"/>
        <w:spacing w:after="0" w:line="240" w:lineRule="auto"/>
        <w:ind w:left="1134"/>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тази, </w:t>
      </w:r>
    </w:p>
    <w:p w14:paraId="6D37B858" w14:textId="77777777" w:rsidR="007725C0" w:rsidRPr="00DB0179" w:rsidRDefault="007725C0" w:rsidP="00DB0179">
      <w:pPr>
        <w:pStyle w:val="a3"/>
        <w:widowControl w:val="0"/>
        <w:numPr>
          <w:ilvl w:val="0"/>
          <w:numId w:val="19"/>
        </w:numPr>
        <w:tabs>
          <w:tab w:val="left" w:pos="340"/>
        </w:tabs>
        <w:autoSpaceDE w:val="0"/>
        <w:autoSpaceDN w:val="0"/>
        <w:adjustRightInd w:val="0"/>
        <w:spacing w:after="0" w:line="240" w:lineRule="auto"/>
        <w:ind w:left="1134"/>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мультимедійні матеріали.</w:t>
      </w:r>
    </w:p>
    <w:p w14:paraId="4F73D0B5" w14:textId="77777777" w:rsidR="00C11D36" w:rsidRDefault="007725C0" w:rsidP="00DB0179">
      <w:pPr>
        <w:pStyle w:val="8"/>
        <w:spacing w:before="0" w:line="240" w:lineRule="auto"/>
        <w:ind w:firstLine="720"/>
        <w:rPr>
          <w:rFonts w:ascii="Times New Roman" w:hAnsi="Times New Roman" w:cs="Times New Roman"/>
          <w:b/>
          <w:sz w:val="28"/>
          <w:szCs w:val="28"/>
          <w:lang w:val="uk-UA"/>
        </w:rPr>
      </w:pPr>
      <w:r w:rsidRPr="00DB0179">
        <w:rPr>
          <w:rFonts w:ascii="Times New Roman" w:hAnsi="Times New Roman" w:cs="Times New Roman"/>
          <w:b/>
          <w:sz w:val="28"/>
          <w:szCs w:val="28"/>
          <w:lang w:val="uk-UA"/>
        </w:rPr>
        <w:t xml:space="preserve"> </w:t>
      </w:r>
    </w:p>
    <w:p w14:paraId="0DA7EE2D" w14:textId="291A9642" w:rsidR="007725C0" w:rsidRPr="00DB0179" w:rsidRDefault="007725C0" w:rsidP="00DB0179">
      <w:pPr>
        <w:pStyle w:val="8"/>
        <w:spacing w:before="0" w:line="240" w:lineRule="auto"/>
        <w:ind w:firstLine="720"/>
        <w:rPr>
          <w:rFonts w:ascii="Times New Roman" w:hAnsi="Times New Roman" w:cs="Times New Roman"/>
          <w:b/>
          <w:i/>
          <w:sz w:val="28"/>
          <w:szCs w:val="28"/>
          <w:lang w:val="uk-UA"/>
        </w:rPr>
      </w:pPr>
      <w:r w:rsidRPr="00DB0179">
        <w:rPr>
          <w:rFonts w:ascii="Times New Roman" w:hAnsi="Times New Roman" w:cs="Times New Roman"/>
          <w:b/>
          <w:sz w:val="28"/>
          <w:szCs w:val="28"/>
          <w:lang w:val="uk-UA"/>
        </w:rPr>
        <w:t>8. Контрольні запитання та завдання</w:t>
      </w:r>
    </w:p>
    <w:p w14:paraId="7E68DE87"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Як часто зустрічаються тазові передлежання плода?</w:t>
      </w:r>
    </w:p>
    <w:p w14:paraId="182DEB5D"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Причини</w:t>
      </w:r>
      <w:r w:rsidR="00C92FAC" w:rsidRPr="00DB0179">
        <w:rPr>
          <w:rFonts w:ascii="Times New Roman" w:hAnsi="Times New Roman" w:cs="Times New Roman"/>
          <w:sz w:val="28"/>
          <w:szCs w:val="28"/>
          <w:lang w:val="uk-UA"/>
        </w:rPr>
        <w:t xml:space="preserve"> виникнення тазових передлежань?</w:t>
      </w:r>
    </w:p>
    <w:p w14:paraId="34AB0E40"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К</w:t>
      </w:r>
      <w:r w:rsidR="00C92FAC" w:rsidRPr="00DB0179">
        <w:rPr>
          <w:rFonts w:ascii="Times New Roman" w:hAnsi="Times New Roman" w:cs="Times New Roman"/>
          <w:sz w:val="28"/>
          <w:szCs w:val="28"/>
          <w:lang w:val="uk-UA"/>
        </w:rPr>
        <w:t>ласифікація тазових передлежань?</w:t>
      </w:r>
    </w:p>
    <w:p w14:paraId="214E8152"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Діагностика тазових передлежань за допомогою</w:t>
      </w:r>
      <w:r w:rsidR="00C92FAC" w:rsidRPr="00DB0179">
        <w:rPr>
          <w:rFonts w:ascii="Times New Roman" w:hAnsi="Times New Roman" w:cs="Times New Roman"/>
          <w:sz w:val="28"/>
          <w:szCs w:val="28"/>
          <w:lang w:val="uk-UA"/>
        </w:rPr>
        <w:t xml:space="preserve"> зовнішніх прийомів дослідження?</w:t>
      </w:r>
    </w:p>
    <w:p w14:paraId="5BC3F8FC"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Які орієнтири тазових передлежань при піхвовому дослідженні?</w:t>
      </w:r>
    </w:p>
    <w:p w14:paraId="0833BF5B"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proofErr w:type="spellStart"/>
      <w:r w:rsidRPr="00DB0179">
        <w:rPr>
          <w:rFonts w:ascii="Times New Roman" w:hAnsi="Times New Roman" w:cs="Times New Roman"/>
          <w:sz w:val="28"/>
          <w:szCs w:val="28"/>
          <w:lang w:val="uk-UA"/>
        </w:rPr>
        <w:t>Біомеханізм</w:t>
      </w:r>
      <w:proofErr w:type="spellEnd"/>
      <w:r w:rsidRPr="00DB0179">
        <w:rPr>
          <w:rFonts w:ascii="Times New Roman" w:hAnsi="Times New Roman" w:cs="Times New Roman"/>
          <w:sz w:val="28"/>
          <w:szCs w:val="28"/>
          <w:lang w:val="uk-UA"/>
        </w:rPr>
        <w:t xml:space="preserve"> пологів при чисто сідничному передлежанні?</w:t>
      </w:r>
    </w:p>
    <w:p w14:paraId="4440B770"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Який перебіг пологів при тазових передлежаннях плода?</w:t>
      </w:r>
    </w:p>
    <w:p w14:paraId="01CA1211"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Які можливі ускладнення під час пологів при тазовому передлежанні?</w:t>
      </w:r>
    </w:p>
    <w:p w14:paraId="4023C981"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Чим пояснити частоту передчасного злиття навколоплідних вод при тазових передлежаннях?</w:t>
      </w:r>
    </w:p>
    <w:p w14:paraId="37F61D9A"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Ведення другого періоду пологів при тазовому передлежанні плода?</w:t>
      </w:r>
    </w:p>
    <w:p w14:paraId="77DA6F37"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Яка техніка ручної допомоги при чисто сідничному передлежанні за методом </w:t>
      </w:r>
      <w:proofErr w:type="spellStart"/>
      <w:r w:rsidRPr="00DB0179">
        <w:rPr>
          <w:rFonts w:ascii="Times New Roman" w:hAnsi="Times New Roman" w:cs="Times New Roman"/>
          <w:sz w:val="28"/>
          <w:szCs w:val="28"/>
          <w:lang w:val="uk-UA"/>
        </w:rPr>
        <w:t>Цов’янова</w:t>
      </w:r>
      <w:proofErr w:type="spellEnd"/>
      <w:r w:rsidRPr="00DB0179">
        <w:rPr>
          <w:rFonts w:ascii="Times New Roman" w:hAnsi="Times New Roman" w:cs="Times New Roman"/>
          <w:sz w:val="28"/>
          <w:szCs w:val="28"/>
          <w:lang w:val="uk-UA"/>
        </w:rPr>
        <w:t>?</w:t>
      </w:r>
    </w:p>
    <w:p w14:paraId="11E97BC2"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Яким методом може бути виведена голівка при тазовому передлежанні?</w:t>
      </w:r>
    </w:p>
    <w:p w14:paraId="453D6ECF"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Як ведуть пологи при повному (змішаному) сідничному передлежанні?</w:t>
      </w:r>
    </w:p>
    <w:p w14:paraId="60D0D0EA"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В чому відмінність пологів при ножних передлежаннях від сідничних передлежань?</w:t>
      </w:r>
    </w:p>
    <w:p w14:paraId="45EB996B" w14:textId="77777777" w:rsidR="00DF55E5" w:rsidRPr="00DB0179" w:rsidRDefault="00DF55E5" w:rsidP="00DB0179">
      <w:pPr>
        <w:numPr>
          <w:ilvl w:val="0"/>
          <w:numId w:val="3"/>
        </w:numPr>
        <w:tabs>
          <w:tab w:val="num" w:pos="426"/>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Як запобігти закид</w:t>
      </w:r>
      <w:r w:rsidR="004F0FC1" w:rsidRPr="00DB0179">
        <w:rPr>
          <w:rFonts w:ascii="Times New Roman" w:hAnsi="Times New Roman" w:cs="Times New Roman"/>
          <w:sz w:val="28"/>
          <w:szCs w:val="28"/>
          <w:lang w:val="uk-UA"/>
        </w:rPr>
        <w:t>а</w:t>
      </w:r>
      <w:r w:rsidRPr="00DB0179">
        <w:rPr>
          <w:rFonts w:ascii="Times New Roman" w:hAnsi="Times New Roman" w:cs="Times New Roman"/>
          <w:sz w:val="28"/>
          <w:szCs w:val="28"/>
          <w:lang w:val="uk-UA"/>
        </w:rPr>
        <w:t>ння ручок, розгинання голівки та її защемлення шийкою матки?</w:t>
      </w:r>
    </w:p>
    <w:p w14:paraId="7A6973BC" w14:textId="77777777" w:rsidR="006D0170" w:rsidRPr="00DB0179" w:rsidRDefault="006D0170" w:rsidP="00DB0179">
      <w:pPr>
        <w:pStyle w:val="11"/>
        <w:numPr>
          <w:ilvl w:val="0"/>
          <w:numId w:val="3"/>
        </w:numPr>
        <w:spacing w:after="0"/>
        <w:jc w:val="both"/>
        <w:rPr>
          <w:sz w:val="28"/>
          <w:szCs w:val="28"/>
          <w:lang w:val="uk-UA"/>
        </w:rPr>
      </w:pPr>
      <w:r w:rsidRPr="00DB0179">
        <w:rPr>
          <w:sz w:val="28"/>
          <w:szCs w:val="28"/>
          <w:lang w:val="uk-UA"/>
        </w:rPr>
        <w:t xml:space="preserve">Які положення  плода називаються неправильними? </w:t>
      </w:r>
    </w:p>
    <w:p w14:paraId="3A89F9A5" w14:textId="77777777" w:rsidR="006D0170" w:rsidRPr="00DB0179" w:rsidRDefault="006D0170" w:rsidP="00DB0179">
      <w:pPr>
        <w:pStyle w:val="11"/>
        <w:numPr>
          <w:ilvl w:val="0"/>
          <w:numId w:val="3"/>
        </w:numPr>
        <w:spacing w:after="0"/>
        <w:jc w:val="both"/>
        <w:rPr>
          <w:sz w:val="28"/>
          <w:szCs w:val="28"/>
          <w:lang w:val="uk-UA"/>
        </w:rPr>
      </w:pPr>
      <w:r w:rsidRPr="00DB0179">
        <w:rPr>
          <w:sz w:val="28"/>
          <w:szCs w:val="28"/>
          <w:lang w:val="uk-UA"/>
        </w:rPr>
        <w:t>Які ускладнення трапляються під час вагітності при неправильних положеннях плода?</w:t>
      </w:r>
    </w:p>
    <w:p w14:paraId="5A3AFCA4" w14:textId="77777777" w:rsidR="006D0170" w:rsidRPr="00DB0179" w:rsidRDefault="006D0170" w:rsidP="00DB0179">
      <w:pPr>
        <w:pStyle w:val="11"/>
        <w:numPr>
          <w:ilvl w:val="0"/>
          <w:numId w:val="3"/>
        </w:numPr>
        <w:spacing w:after="0"/>
        <w:jc w:val="both"/>
        <w:rPr>
          <w:sz w:val="28"/>
          <w:szCs w:val="28"/>
          <w:lang w:val="uk-UA"/>
        </w:rPr>
      </w:pPr>
      <w:r w:rsidRPr="00DB0179">
        <w:rPr>
          <w:sz w:val="28"/>
          <w:szCs w:val="28"/>
          <w:lang w:val="uk-UA"/>
        </w:rPr>
        <w:t>Методи профілактики виникнення неправильних положень плода.</w:t>
      </w:r>
    </w:p>
    <w:p w14:paraId="23FB0748" w14:textId="77777777" w:rsidR="006D0170" w:rsidRPr="00DB0179" w:rsidRDefault="006D0170" w:rsidP="00DB0179">
      <w:pPr>
        <w:pStyle w:val="11"/>
        <w:numPr>
          <w:ilvl w:val="0"/>
          <w:numId w:val="3"/>
        </w:numPr>
        <w:spacing w:after="0"/>
        <w:jc w:val="both"/>
        <w:rPr>
          <w:sz w:val="28"/>
          <w:szCs w:val="28"/>
          <w:lang w:val="uk-UA"/>
        </w:rPr>
      </w:pPr>
      <w:r w:rsidRPr="00DB0179">
        <w:rPr>
          <w:sz w:val="28"/>
          <w:szCs w:val="28"/>
          <w:lang w:val="uk-UA"/>
        </w:rPr>
        <w:t>Методи виправлення неправильних положень плода під час вагітності.</w:t>
      </w:r>
    </w:p>
    <w:p w14:paraId="7053179D" w14:textId="77777777" w:rsidR="006D0170" w:rsidRPr="00DB0179" w:rsidRDefault="006D0170" w:rsidP="00DB0179">
      <w:pPr>
        <w:pStyle w:val="11"/>
        <w:numPr>
          <w:ilvl w:val="0"/>
          <w:numId w:val="3"/>
        </w:numPr>
        <w:spacing w:after="0"/>
        <w:jc w:val="both"/>
        <w:rPr>
          <w:sz w:val="28"/>
          <w:szCs w:val="28"/>
          <w:lang w:val="uk-UA"/>
        </w:rPr>
      </w:pPr>
      <w:r w:rsidRPr="00DB0179">
        <w:rPr>
          <w:sz w:val="28"/>
          <w:szCs w:val="28"/>
          <w:lang w:val="uk-UA"/>
        </w:rPr>
        <w:t>Тактика ведення вагітної з неправильним положенням плода в залежності від термінів вагітності?</w:t>
      </w:r>
    </w:p>
    <w:p w14:paraId="3EBDE6A9" w14:textId="77777777" w:rsidR="006D0170" w:rsidRPr="00DB0179" w:rsidRDefault="006D0170" w:rsidP="00DB0179">
      <w:pPr>
        <w:pStyle w:val="11"/>
        <w:numPr>
          <w:ilvl w:val="0"/>
          <w:numId w:val="3"/>
        </w:numPr>
        <w:spacing w:after="0"/>
        <w:jc w:val="both"/>
        <w:rPr>
          <w:sz w:val="28"/>
          <w:szCs w:val="28"/>
          <w:lang w:val="uk-UA"/>
        </w:rPr>
      </w:pPr>
      <w:r w:rsidRPr="00DB0179">
        <w:rPr>
          <w:sz w:val="28"/>
          <w:szCs w:val="28"/>
          <w:lang w:val="uk-UA"/>
        </w:rPr>
        <w:t>Особливості перебігу пологів при неправильних положеннях плода?</w:t>
      </w:r>
    </w:p>
    <w:p w14:paraId="1646A85B" w14:textId="77777777" w:rsidR="006D0170" w:rsidRPr="00DB0179" w:rsidRDefault="006D0170" w:rsidP="00DB0179">
      <w:pPr>
        <w:pStyle w:val="11"/>
        <w:numPr>
          <w:ilvl w:val="0"/>
          <w:numId w:val="3"/>
        </w:numPr>
        <w:spacing w:after="0"/>
        <w:jc w:val="both"/>
        <w:rPr>
          <w:sz w:val="28"/>
          <w:szCs w:val="28"/>
          <w:lang w:val="uk-UA"/>
        </w:rPr>
      </w:pPr>
      <w:r w:rsidRPr="00DB0179">
        <w:rPr>
          <w:sz w:val="28"/>
          <w:szCs w:val="28"/>
          <w:lang w:val="uk-UA"/>
        </w:rPr>
        <w:t>Оперативні методи виправлення неправильних положень плода під час пологів?</w:t>
      </w:r>
    </w:p>
    <w:p w14:paraId="2FB55F0F" w14:textId="77777777" w:rsidR="006D0170" w:rsidRPr="00DB0179" w:rsidRDefault="006D0170" w:rsidP="00DB0179">
      <w:pPr>
        <w:pStyle w:val="11"/>
        <w:numPr>
          <w:ilvl w:val="0"/>
          <w:numId w:val="3"/>
        </w:numPr>
        <w:spacing w:after="0"/>
        <w:jc w:val="both"/>
        <w:rPr>
          <w:sz w:val="28"/>
          <w:szCs w:val="28"/>
          <w:lang w:val="uk-UA"/>
        </w:rPr>
      </w:pPr>
      <w:r w:rsidRPr="00DB0179">
        <w:rPr>
          <w:sz w:val="28"/>
          <w:szCs w:val="28"/>
          <w:lang w:val="uk-UA"/>
        </w:rPr>
        <w:t>Класичний акушерський поворот при неправильних положеннях плода</w:t>
      </w:r>
    </w:p>
    <w:p w14:paraId="5C0C9E89" w14:textId="77777777" w:rsidR="006D0170" w:rsidRPr="00DB0179" w:rsidRDefault="006D0170" w:rsidP="00DB0179">
      <w:pPr>
        <w:pStyle w:val="11"/>
        <w:numPr>
          <w:ilvl w:val="0"/>
          <w:numId w:val="3"/>
        </w:numPr>
        <w:spacing w:after="0"/>
        <w:jc w:val="both"/>
        <w:rPr>
          <w:sz w:val="28"/>
          <w:szCs w:val="28"/>
          <w:lang w:val="uk-UA"/>
        </w:rPr>
      </w:pPr>
      <w:r w:rsidRPr="00DB0179">
        <w:rPr>
          <w:sz w:val="28"/>
          <w:szCs w:val="28"/>
          <w:lang w:val="uk-UA"/>
        </w:rPr>
        <w:t xml:space="preserve">Особливості проведення акушерського повороту по </w:t>
      </w:r>
      <w:proofErr w:type="spellStart"/>
      <w:r w:rsidRPr="00DB0179">
        <w:rPr>
          <w:sz w:val="28"/>
          <w:szCs w:val="28"/>
          <w:lang w:val="uk-UA"/>
        </w:rPr>
        <w:t>Брегстон-Гіксу</w:t>
      </w:r>
      <w:proofErr w:type="spellEnd"/>
      <w:r w:rsidRPr="00DB0179">
        <w:rPr>
          <w:sz w:val="28"/>
          <w:szCs w:val="28"/>
          <w:lang w:val="uk-UA"/>
        </w:rPr>
        <w:t>?</w:t>
      </w:r>
    </w:p>
    <w:p w14:paraId="6B2AD0AC" w14:textId="77777777" w:rsidR="006D0170" w:rsidRPr="00DB0179" w:rsidRDefault="006D0170" w:rsidP="00DB0179">
      <w:pPr>
        <w:pStyle w:val="11"/>
        <w:numPr>
          <w:ilvl w:val="0"/>
          <w:numId w:val="3"/>
        </w:numPr>
        <w:spacing w:after="0"/>
        <w:jc w:val="both"/>
        <w:rPr>
          <w:sz w:val="28"/>
          <w:szCs w:val="28"/>
          <w:lang w:val="uk-UA"/>
        </w:rPr>
      </w:pPr>
      <w:r w:rsidRPr="00DB0179">
        <w:rPr>
          <w:sz w:val="28"/>
          <w:szCs w:val="28"/>
          <w:lang w:val="uk-UA"/>
        </w:rPr>
        <w:lastRenderedPageBreak/>
        <w:t>Яким методом може бути виведена голівка плода після проведення акушерських поворотів?</w:t>
      </w:r>
    </w:p>
    <w:p w14:paraId="64944DB2" w14:textId="77777777" w:rsidR="00CA0514" w:rsidRPr="00DB0179"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Що таке розгинальне передлежання і вставлення голівки?</w:t>
      </w:r>
    </w:p>
    <w:p w14:paraId="28757F35" w14:textId="77777777" w:rsidR="00CA0514" w:rsidRPr="00DB0179"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Які існують ступені розгинального передлежання голівки?</w:t>
      </w:r>
    </w:p>
    <w:p w14:paraId="3E9DCA0E" w14:textId="77777777" w:rsidR="00CA0514" w:rsidRPr="00DB0179"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Який </w:t>
      </w:r>
      <w:proofErr w:type="spellStart"/>
      <w:r w:rsidRPr="00DB0179">
        <w:rPr>
          <w:rFonts w:ascii="Times New Roman" w:hAnsi="Times New Roman" w:cs="Times New Roman"/>
          <w:sz w:val="28"/>
          <w:szCs w:val="28"/>
          <w:lang w:val="uk-UA"/>
        </w:rPr>
        <w:t>біомеханізм</w:t>
      </w:r>
      <w:proofErr w:type="spellEnd"/>
      <w:r w:rsidRPr="00DB0179">
        <w:rPr>
          <w:rFonts w:ascii="Times New Roman" w:hAnsi="Times New Roman" w:cs="Times New Roman"/>
          <w:sz w:val="28"/>
          <w:szCs w:val="28"/>
          <w:lang w:val="uk-UA"/>
        </w:rPr>
        <w:t xml:space="preserve"> пологів з </w:t>
      </w:r>
      <w:proofErr w:type="spellStart"/>
      <w:r w:rsidRPr="00DB0179">
        <w:rPr>
          <w:rFonts w:ascii="Times New Roman" w:hAnsi="Times New Roman" w:cs="Times New Roman"/>
          <w:sz w:val="28"/>
          <w:szCs w:val="28"/>
          <w:lang w:val="uk-UA"/>
        </w:rPr>
        <w:t>передньоголовним</w:t>
      </w:r>
      <w:proofErr w:type="spellEnd"/>
      <w:r w:rsidRPr="00DB0179">
        <w:rPr>
          <w:rFonts w:ascii="Times New Roman" w:hAnsi="Times New Roman" w:cs="Times New Roman"/>
          <w:sz w:val="28"/>
          <w:szCs w:val="28"/>
          <w:lang w:val="uk-UA"/>
        </w:rPr>
        <w:t xml:space="preserve"> передлежанням голівки? </w:t>
      </w:r>
    </w:p>
    <w:p w14:paraId="465D3E99" w14:textId="77777777" w:rsidR="00CA0514" w:rsidRPr="00DB0179"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Який </w:t>
      </w:r>
      <w:proofErr w:type="spellStart"/>
      <w:r w:rsidRPr="00DB0179">
        <w:rPr>
          <w:rFonts w:ascii="Times New Roman" w:hAnsi="Times New Roman" w:cs="Times New Roman"/>
          <w:sz w:val="28"/>
          <w:szCs w:val="28"/>
          <w:lang w:val="uk-UA"/>
        </w:rPr>
        <w:t>біомеханізм</w:t>
      </w:r>
      <w:proofErr w:type="spellEnd"/>
      <w:r w:rsidRPr="00DB0179">
        <w:rPr>
          <w:rFonts w:ascii="Times New Roman" w:hAnsi="Times New Roman" w:cs="Times New Roman"/>
          <w:sz w:val="28"/>
          <w:szCs w:val="28"/>
          <w:lang w:val="uk-UA"/>
        </w:rPr>
        <w:t xml:space="preserve"> пологів з лобним передлежанням голівки?</w:t>
      </w:r>
    </w:p>
    <w:p w14:paraId="02374050" w14:textId="77777777" w:rsidR="00CA0514" w:rsidRPr="00DB0179"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Який </w:t>
      </w:r>
      <w:proofErr w:type="spellStart"/>
      <w:r w:rsidRPr="00DB0179">
        <w:rPr>
          <w:rFonts w:ascii="Times New Roman" w:hAnsi="Times New Roman" w:cs="Times New Roman"/>
          <w:sz w:val="28"/>
          <w:szCs w:val="28"/>
          <w:lang w:val="uk-UA"/>
        </w:rPr>
        <w:t>біомеханізм</w:t>
      </w:r>
      <w:proofErr w:type="spellEnd"/>
      <w:r w:rsidRPr="00DB0179">
        <w:rPr>
          <w:rFonts w:ascii="Times New Roman" w:hAnsi="Times New Roman" w:cs="Times New Roman"/>
          <w:sz w:val="28"/>
          <w:szCs w:val="28"/>
          <w:lang w:val="uk-UA"/>
        </w:rPr>
        <w:t xml:space="preserve"> пологів з лицевим передлежанням голівки?</w:t>
      </w:r>
    </w:p>
    <w:p w14:paraId="1CAAF08A" w14:textId="77777777" w:rsidR="00CA0514" w:rsidRPr="00DB0179"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Як перебігає вагітність з розгинальним передлежанням голівки?</w:t>
      </w:r>
    </w:p>
    <w:p w14:paraId="64DAAFCE" w14:textId="77777777" w:rsidR="00CA0514" w:rsidRPr="00DB0179"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Як вести пологи з </w:t>
      </w:r>
      <w:proofErr w:type="spellStart"/>
      <w:r w:rsidRPr="00DB0179">
        <w:rPr>
          <w:rFonts w:ascii="Times New Roman" w:hAnsi="Times New Roman" w:cs="Times New Roman"/>
          <w:sz w:val="28"/>
          <w:szCs w:val="28"/>
          <w:lang w:val="uk-UA"/>
        </w:rPr>
        <w:t>передньоголовним</w:t>
      </w:r>
      <w:proofErr w:type="spellEnd"/>
      <w:r w:rsidRPr="00DB0179">
        <w:rPr>
          <w:rFonts w:ascii="Times New Roman" w:hAnsi="Times New Roman" w:cs="Times New Roman"/>
          <w:sz w:val="28"/>
          <w:szCs w:val="28"/>
          <w:lang w:val="uk-UA"/>
        </w:rPr>
        <w:t xml:space="preserve"> передлежанням голівки?</w:t>
      </w:r>
    </w:p>
    <w:p w14:paraId="3497623B" w14:textId="77777777" w:rsidR="00CA0514" w:rsidRPr="00DB0179"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Як вести пологи з лобним передлежанням голівки?</w:t>
      </w:r>
    </w:p>
    <w:p w14:paraId="2EA03698" w14:textId="77777777" w:rsidR="00CA0514" w:rsidRPr="00DB0179"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Як вести пологи з лицевим передлежанням голівки?</w:t>
      </w:r>
    </w:p>
    <w:p w14:paraId="535B31CB" w14:textId="77777777" w:rsidR="00CA0514" w:rsidRPr="00DB0179" w:rsidRDefault="00CA0514" w:rsidP="00DB0179">
      <w:pPr>
        <w:widowControl w:val="0"/>
        <w:numPr>
          <w:ilvl w:val="0"/>
          <w:numId w:val="3"/>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Які ускладнення з боку матері і плода у випадках розгинального вставлення голівки?</w:t>
      </w:r>
    </w:p>
    <w:p w14:paraId="531C506F" w14:textId="77777777" w:rsidR="00DB0179" w:rsidRDefault="00DB0179" w:rsidP="00DB0179">
      <w:pPr>
        <w:pStyle w:val="1"/>
        <w:spacing w:before="0" w:line="240" w:lineRule="auto"/>
        <w:ind w:firstLine="720"/>
        <w:rPr>
          <w:rFonts w:ascii="Times New Roman" w:hAnsi="Times New Roman" w:cs="Times New Roman"/>
          <w:b/>
          <w:color w:val="auto"/>
          <w:sz w:val="28"/>
          <w:szCs w:val="28"/>
          <w:lang w:val="uk-UA"/>
        </w:rPr>
      </w:pPr>
    </w:p>
    <w:p w14:paraId="2BCBB30A" w14:textId="77777777" w:rsidR="00C11D36" w:rsidRPr="00DB0179" w:rsidRDefault="00C11D36" w:rsidP="00C11D36">
      <w:pPr>
        <w:spacing w:after="0" w:line="240" w:lineRule="auto"/>
        <w:ind w:left="720"/>
        <w:jc w:val="both"/>
        <w:rPr>
          <w:rFonts w:ascii="Times New Roman" w:hAnsi="Times New Roman" w:cs="Times New Roman"/>
          <w:b/>
          <w:sz w:val="28"/>
          <w:szCs w:val="28"/>
          <w:lang w:val="uk-UA"/>
        </w:rPr>
      </w:pPr>
      <w:r w:rsidRPr="00C11D36">
        <w:rPr>
          <w:rFonts w:ascii="Times New Roman" w:hAnsi="Times New Roman" w:cs="Times New Roman"/>
          <w:b/>
          <w:sz w:val="28"/>
          <w:szCs w:val="28"/>
        </w:rPr>
        <w:t>9</w:t>
      </w:r>
      <w:r w:rsidRPr="00DB0179">
        <w:rPr>
          <w:rFonts w:ascii="Times New Roman" w:hAnsi="Times New Roman" w:cs="Times New Roman"/>
          <w:b/>
          <w:sz w:val="28"/>
          <w:szCs w:val="28"/>
          <w:lang w:val="uk-UA"/>
        </w:rPr>
        <w:t>. Тестовий контроль.</w:t>
      </w:r>
    </w:p>
    <w:p w14:paraId="40A059A7"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1. Вагітна в терміні 40 тижнів з активною родовою діяльністю. При зовнішньому акушерському дослідженні виявлено поздовжнє положення плода, І позиція, задній вид, головне передлежання. Серцебиття плода ясне, ритмічне, до 140 </w:t>
      </w:r>
      <w:proofErr w:type="spellStart"/>
      <w:r w:rsidRPr="00DB0179">
        <w:rPr>
          <w:rFonts w:ascii="Times New Roman" w:hAnsi="Times New Roman" w:cs="Times New Roman"/>
          <w:sz w:val="28"/>
          <w:szCs w:val="28"/>
          <w:lang w:val="uk-UA"/>
        </w:rPr>
        <w:t>уд</w:t>
      </w:r>
      <w:proofErr w:type="spellEnd"/>
      <w:r w:rsidRPr="00DB0179">
        <w:rPr>
          <w:rFonts w:ascii="Times New Roman" w:hAnsi="Times New Roman" w:cs="Times New Roman"/>
          <w:sz w:val="28"/>
          <w:szCs w:val="28"/>
          <w:lang w:val="uk-UA"/>
        </w:rPr>
        <w:t xml:space="preserve">/хв. При вагінальному дослідженні шийка матки згладжена, відкриття </w:t>
      </w:r>
      <w:smartTag w:uri="urn:schemas-microsoft-com:office:smarttags" w:element="metricconverter">
        <w:smartTagPr>
          <w:attr w:name="ProductID" w:val="6 см"/>
        </w:smartTagPr>
        <w:r w:rsidRPr="00DB0179">
          <w:rPr>
            <w:rFonts w:ascii="Times New Roman" w:hAnsi="Times New Roman" w:cs="Times New Roman"/>
            <w:sz w:val="28"/>
            <w:szCs w:val="28"/>
            <w:lang w:val="uk-UA"/>
          </w:rPr>
          <w:t>6 см</w:t>
        </w:r>
      </w:smartTag>
      <w:r w:rsidRPr="00DB0179">
        <w:rPr>
          <w:rFonts w:ascii="Times New Roman" w:hAnsi="Times New Roman" w:cs="Times New Roman"/>
          <w:sz w:val="28"/>
          <w:szCs w:val="28"/>
          <w:lang w:val="uk-UA"/>
        </w:rPr>
        <w:t xml:space="preserve">, </w:t>
      </w:r>
      <w:proofErr w:type="spellStart"/>
      <w:r w:rsidRPr="00DB0179">
        <w:rPr>
          <w:rFonts w:ascii="Times New Roman" w:hAnsi="Times New Roman" w:cs="Times New Roman"/>
          <w:sz w:val="28"/>
          <w:szCs w:val="28"/>
          <w:lang w:val="uk-UA"/>
        </w:rPr>
        <w:t>передлежить</w:t>
      </w:r>
      <w:proofErr w:type="spellEnd"/>
      <w:r w:rsidRPr="00DB0179">
        <w:rPr>
          <w:rFonts w:ascii="Times New Roman" w:hAnsi="Times New Roman" w:cs="Times New Roman"/>
          <w:sz w:val="28"/>
          <w:szCs w:val="28"/>
          <w:lang w:val="uk-UA"/>
        </w:rPr>
        <w:t xml:space="preserve"> голівка, визначається корінь носа і надбрівні дуги ближче до лона, позаду передній кут великого тім`ячка. Яка подальша тактика ведення пологів?</w:t>
      </w:r>
    </w:p>
    <w:p w14:paraId="629C3F65"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 А. Кесарів розтин при виникненні інших ускладнень в пологах</w:t>
      </w:r>
    </w:p>
    <w:p w14:paraId="1F38FCD4"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 В. Роди продовжувати через природні пологові шляхи</w:t>
      </w:r>
    </w:p>
    <w:p w14:paraId="68482382"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 С. </w:t>
      </w:r>
      <w:proofErr w:type="spellStart"/>
      <w:r w:rsidRPr="00DB0179">
        <w:rPr>
          <w:rFonts w:ascii="Times New Roman" w:hAnsi="Times New Roman" w:cs="Times New Roman"/>
          <w:sz w:val="28"/>
          <w:szCs w:val="28"/>
          <w:lang w:val="uk-UA"/>
        </w:rPr>
        <w:t>Родостимуляція</w:t>
      </w:r>
      <w:proofErr w:type="spellEnd"/>
      <w:r w:rsidRPr="00DB0179">
        <w:rPr>
          <w:rFonts w:ascii="Times New Roman" w:hAnsi="Times New Roman" w:cs="Times New Roman"/>
          <w:sz w:val="28"/>
          <w:szCs w:val="28"/>
          <w:lang w:val="uk-UA"/>
        </w:rPr>
        <w:t xml:space="preserve"> введенням </w:t>
      </w:r>
      <w:proofErr w:type="spellStart"/>
      <w:r w:rsidRPr="00DB0179">
        <w:rPr>
          <w:rFonts w:ascii="Times New Roman" w:hAnsi="Times New Roman" w:cs="Times New Roman"/>
          <w:sz w:val="28"/>
          <w:szCs w:val="28"/>
          <w:lang w:val="uk-UA"/>
        </w:rPr>
        <w:t>окситоцину</w:t>
      </w:r>
      <w:proofErr w:type="spellEnd"/>
    </w:p>
    <w:p w14:paraId="328731E8" w14:textId="77777777" w:rsidR="00C11D36" w:rsidRPr="00DB0179" w:rsidRDefault="00C11D36" w:rsidP="00C11D36">
      <w:pPr>
        <w:tabs>
          <w:tab w:val="left" w:pos="5160"/>
        </w:tabs>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 D. </w:t>
      </w:r>
      <w:proofErr w:type="spellStart"/>
      <w:r w:rsidRPr="00DB0179">
        <w:rPr>
          <w:rFonts w:ascii="Times New Roman" w:hAnsi="Times New Roman" w:cs="Times New Roman"/>
          <w:sz w:val="28"/>
          <w:szCs w:val="28"/>
          <w:lang w:val="uk-UA"/>
        </w:rPr>
        <w:t>Плодоруйнівна</w:t>
      </w:r>
      <w:proofErr w:type="spellEnd"/>
      <w:r w:rsidRPr="00DB0179">
        <w:rPr>
          <w:rFonts w:ascii="Times New Roman" w:hAnsi="Times New Roman" w:cs="Times New Roman"/>
          <w:sz w:val="28"/>
          <w:szCs w:val="28"/>
          <w:lang w:val="uk-UA"/>
        </w:rPr>
        <w:t xml:space="preserve"> операція</w:t>
      </w:r>
      <w:r w:rsidRPr="00DB0179">
        <w:rPr>
          <w:rFonts w:ascii="Times New Roman" w:hAnsi="Times New Roman" w:cs="Times New Roman"/>
          <w:sz w:val="28"/>
          <w:szCs w:val="28"/>
          <w:lang w:val="uk-UA"/>
        </w:rPr>
        <w:tab/>
      </w:r>
    </w:p>
    <w:p w14:paraId="0792588B"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 Е. Кесарів розтин в ургентному порядку</w:t>
      </w:r>
    </w:p>
    <w:p w14:paraId="145B7602" w14:textId="77777777" w:rsidR="00C11D36" w:rsidRPr="00DB0179" w:rsidRDefault="00C11D36" w:rsidP="00C11D36">
      <w:pPr>
        <w:pStyle w:val="a3"/>
        <w:numPr>
          <w:ilvl w:val="0"/>
          <w:numId w:val="7"/>
        </w:numPr>
        <w:spacing w:after="0" w:line="240" w:lineRule="auto"/>
        <w:ind w:left="357" w:hanging="357"/>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Точка фіксації - верхня щелепа. Підберіть відповідне їй передлежання ?</w:t>
      </w:r>
    </w:p>
    <w:p w14:paraId="13CAF655" w14:textId="77777777" w:rsidR="00C11D36" w:rsidRPr="00DB0179" w:rsidRDefault="00C11D36" w:rsidP="00C11D36">
      <w:pPr>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А. Лобне</w:t>
      </w:r>
    </w:p>
    <w:p w14:paraId="6C58D8EB" w14:textId="77777777" w:rsidR="00C11D36" w:rsidRPr="00DB0179" w:rsidRDefault="00C11D36" w:rsidP="00C11D36">
      <w:pPr>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В. </w:t>
      </w:r>
      <w:proofErr w:type="spellStart"/>
      <w:r w:rsidRPr="00DB0179">
        <w:rPr>
          <w:rFonts w:ascii="Times New Roman" w:hAnsi="Times New Roman" w:cs="Times New Roman"/>
          <w:sz w:val="28"/>
          <w:szCs w:val="28"/>
          <w:lang w:val="uk-UA"/>
        </w:rPr>
        <w:t>Передньоголовне</w:t>
      </w:r>
      <w:proofErr w:type="spellEnd"/>
    </w:p>
    <w:p w14:paraId="2786987F" w14:textId="77777777" w:rsidR="00C11D36" w:rsidRPr="00DB0179" w:rsidRDefault="00C11D36" w:rsidP="00C11D36">
      <w:pPr>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С. Лицеве</w:t>
      </w:r>
    </w:p>
    <w:p w14:paraId="719513FB" w14:textId="77777777" w:rsidR="00C11D36" w:rsidRPr="00DB0179" w:rsidRDefault="00C11D36" w:rsidP="00C11D36">
      <w:pPr>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D. Потиличне, передній вид</w:t>
      </w:r>
    </w:p>
    <w:p w14:paraId="7F2C67D6" w14:textId="77777777" w:rsidR="00C11D36" w:rsidRPr="00DB0179" w:rsidRDefault="00C11D36" w:rsidP="00C11D36">
      <w:pPr>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Е. Потиличне, задній вид</w:t>
      </w:r>
    </w:p>
    <w:p w14:paraId="65986D0F" w14:textId="77777777" w:rsidR="00C11D36" w:rsidRPr="00DB0179" w:rsidRDefault="00C11D36" w:rsidP="00C11D36">
      <w:pPr>
        <w:numPr>
          <w:ilvl w:val="0"/>
          <w:numId w:val="7"/>
        </w:numPr>
        <w:spacing w:after="0" w:line="240" w:lineRule="auto"/>
        <w:ind w:left="0" w:firstLine="0"/>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При піхвовому дослідженні зліва </w:t>
      </w:r>
      <w:proofErr w:type="spellStart"/>
      <w:r w:rsidRPr="00DB0179">
        <w:rPr>
          <w:rFonts w:ascii="Times New Roman" w:hAnsi="Times New Roman" w:cs="Times New Roman"/>
          <w:sz w:val="28"/>
          <w:szCs w:val="28"/>
          <w:lang w:val="uk-UA"/>
        </w:rPr>
        <w:t>пальпується</w:t>
      </w:r>
      <w:proofErr w:type="spellEnd"/>
      <w:r w:rsidRPr="00DB0179">
        <w:rPr>
          <w:rFonts w:ascii="Times New Roman" w:hAnsi="Times New Roman" w:cs="Times New Roman"/>
          <w:sz w:val="28"/>
          <w:szCs w:val="28"/>
          <w:lang w:val="uk-UA"/>
        </w:rPr>
        <w:t xml:space="preserve"> передній кут великого тім`ячка, праворуч – надбрівні дуги і корінь носа. Лобний шов у поперечному розмірі входу в малий таз. Яке передлежання плода?</w:t>
      </w:r>
    </w:p>
    <w:p w14:paraId="239CBD14" w14:textId="77777777" w:rsidR="00C11D36" w:rsidRPr="00DB0179" w:rsidRDefault="00C11D36" w:rsidP="00C11D36">
      <w:pPr>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А. Задній вид лицевого </w:t>
      </w:r>
    </w:p>
    <w:p w14:paraId="4F0E7FEE" w14:textId="77777777" w:rsidR="00C11D36" w:rsidRPr="00DB0179" w:rsidRDefault="00C11D36" w:rsidP="00C11D36">
      <w:pPr>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В. Лобне</w:t>
      </w:r>
    </w:p>
    <w:p w14:paraId="7A4EBB3A" w14:textId="77777777" w:rsidR="00C11D36" w:rsidRPr="00DB0179" w:rsidRDefault="00C11D36" w:rsidP="00C11D36">
      <w:pPr>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С. </w:t>
      </w:r>
      <w:proofErr w:type="spellStart"/>
      <w:r w:rsidRPr="00DB0179">
        <w:rPr>
          <w:rFonts w:ascii="Times New Roman" w:hAnsi="Times New Roman" w:cs="Times New Roman"/>
          <w:sz w:val="28"/>
          <w:szCs w:val="28"/>
          <w:lang w:val="uk-UA"/>
        </w:rPr>
        <w:t>Передньоголовне</w:t>
      </w:r>
      <w:proofErr w:type="spellEnd"/>
      <w:r w:rsidRPr="00DB0179">
        <w:rPr>
          <w:rFonts w:ascii="Times New Roman" w:hAnsi="Times New Roman" w:cs="Times New Roman"/>
          <w:sz w:val="28"/>
          <w:szCs w:val="28"/>
          <w:lang w:val="uk-UA"/>
        </w:rPr>
        <w:t xml:space="preserve"> </w:t>
      </w:r>
    </w:p>
    <w:p w14:paraId="3971A43F" w14:textId="77777777" w:rsidR="00C11D36" w:rsidRPr="00DB0179" w:rsidRDefault="00C11D36" w:rsidP="00C11D36">
      <w:pPr>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D. Передній вид лицевого</w:t>
      </w:r>
    </w:p>
    <w:p w14:paraId="57B6C83F" w14:textId="77777777" w:rsidR="00C11D36" w:rsidRPr="00DB0179" w:rsidRDefault="00C11D36" w:rsidP="00C11D36">
      <w:pPr>
        <w:spacing w:after="0" w:line="240" w:lineRule="auto"/>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Е. Задній вид потиличного </w:t>
      </w:r>
    </w:p>
    <w:p w14:paraId="1A2CFE0B" w14:textId="77777777" w:rsidR="00C11D36" w:rsidRPr="00DB0179" w:rsidRDefault="00C11D36" w:rsidP="00C11D36">
      <w:pPr>
        <w:numPr>
          <w:ilvl w:val="0"/>
          <w:numId w:val="7"/>
        </w:numPr>
        <w:spacing w:after="0" w:line="240" w:lineRule="auto"/>
        <w:ind w:left="0" w:firstLine="0"/>
        <w:rPr>
          <w:rFonts w:ascii="Times New Roman" w:hAnsi="Times New Roman" w:cs="Times New Roman"/>
          <w:sz w:val="28"/>
          <w:szCs w:val="28"/>
          <w:lang w:val="uk-UA"/>
        </w:rPr>
      </w:pPr>
      <w:r w:rsidRPr="00DB0179">
        <w:rPr>
          <w:rFonts w:ascii="Times New Roman" w:hAnsi="Times New Roman" w:cs="Times New Roman"/>
          <w:sz w:val="28"/>
          <w:szCs w:val="28"/>
          <w:lang w:val="uk-UA"/>
        </w:rPr>
        <w:t>При якому виді головного передлежання голівка народжується  вертикальним розміром?</w:t>
      </w:r>
    </w:p>
    <w:p w14:paraId="4B1AA7B7"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lastRenderedPageBreak/>
        <w:t>А. Потиличне, передній вид</w:t>
      </w:r>
    </w:p>
    <w:p w14:paraId="58A0E867"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В. Потиличне, задній вид</w:t>
      </w:r>
    </w:p>
    <w:p w14:paraId="300097DA"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С. Лобне </w:t>
      </w:r>
    </w:p>
    <w:p w14:paraId="21CE5745"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D. Лицеве</w:t>
      </w:r>
    </w:p>
    <w:p w14:paraId="03F6BA14"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Е. </w:t>
      </w:r>
      <w:proofErr w:type="spellStart"/>
      <w:r w:rsidRPr="00DB0179">
        <w:rPr>
          <w:rFonts w:ascii="Times New Roman" w:hAnsi="Times New Roman" w:cs="Times New Roman"/>
          <w:sz w:val="28"/>
          <w:szCs w:val="28"/>
          <w:lang w:val="uk-UA"/>
        </w:rPr>
        <w:t>Передньоголовне</w:t>
      </w:r>
      <w:proofErr w:type="spellEnd"/>
    </w:p>
    <w:p w14:paraId="2B4D33BC" w14:textId="77777777" w:rsidR="00C11D36" w:rsidRPr="00DB0179" w:rsidRDefault="00C11D36" w:rsidP="00C11D36">
      <w:pPr>
        <w:numPr>
          <w:ilvl w:val="0"/>
          <w:numId w:val="7"/>
        </w:numPr>
        <w:spacing w:after="0" w:line="240" w:lineRule="auto"/>
        <w:ind w:left="0" w:firstLine="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У </w:t>
      </w:r>
      <w:proofErr w:type="spellStart"/>
      <w:r w:rsidRPr="00DB0179">
        <w:rPr>
          <w:rFonts w:ascii="Times New Roman" w:hAnsi="Times New Roman" w:cs="Times New Roman"/>
          <w:sz w:val="28"/>
          <w:szCs w:val="28"/>
          <w:lang w:val="uk-UA"/>
        </w:rPr>
        <w:t>повторнонароджуючой</w:t>
      </w:r>
      <w:proofErr w:type="spellEnd"/>
      <w:r w:rsidRPr="00DB0179">
        <w:rPr>
          <w:rFonts w:ascii="Times New Roman" w:hAnsi="Times New Roman" w:cs="Times New Roman"/>
          <w:sz w:val="28"/>
          <w:szCs w:val="28"/>
          <w:lang w:val="uk-UA"/>
        </w:rPr>
        <w:t xml:space="preserve"> при піхвовому дослідженні на передлежачій голівці, розташованій в порожнині малого таза, </w:t>
      </w:r>
      <w:proofErr w:type="spellStart"/>
      <w:r w:rsidRPr="00DB0179">
        <w:rPr>
          <w:rFonts w:ascii="Times New Roman" w:hAnsi="Times New Roman" w:cs="Times New Roman"/>
          <w:sz w:val="28"/>
          <w:szCs w:val="28"/>
          <w:lang w:val="uk-UA"/>
        </w:rPr>
        <w:t>пальпується</w:t>
      </w:r>
      <w:proofErr w:type="spellEnd"/>
      <w:r w:rsidRPr="00DB0179">
        <w:rPr>
          <w:rFonts w:ascii="Times New Roman" w:hAnsi="Times New Roman" w:cs="Times New Roman"/>
          <w:sz w:val="28"/>
          <w:szCs w:val="28"/>
          <w:lang w:val="uk-UA"/>
        </w:rPr>
        <w:t xml:space="preserve"> ніс, рот і підборіддя плода, звернене до лона. Про яке передлежання плода можна думати?</w:t>
      </w:r>
    </w:p>
    <w:p w14:paraId="4BC67C0D"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  А. Лицеве передлежання</w:t>
      </w:r>
    </w:p>
    <w:p w14:paraId="1891E6E0"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  В. </w:t>
      </w:r>
      <w:proofErr w:type="spellStart"/>
      <w:r w:rsidRPr="00DB0179">
        <w:rPr>
          <w:rFonts w:ascii="Times New Roman" w:hAnsi="Times New Roman" w:cs="Times New Roman"/>
          <w:sz w:val="28"/>
          <w:szCs w:val="28"/>
          <w:lang w:val="uk-UA"/>
        </w:rPr>
        <w:t>Передньоголовне</w:t>
      </w:r>
      <w:proofErr w:type="spellEnd"/>
      <w:r w:rsidRPr="00DB0179">
        <w:rPr>
          <w:rFonts w:ascii="Times New Roman" w:hAnsi="Times New Roman" w:cs="Times New Roman"/>
          <w:sz w:val="28"/>
          <w:szCs w:val="28"/>
          <w:lang w:val="uk-UA"/>
        </w:rPr>
        <w:t xml:space="preserve"> передлежання </w:t>
      </w:r>
    </w:p>
    <w:p w14:paraId="3052E549"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  С. Лобне передлежання</w:t>
      </w:r>
    </w:p>
    <w:p w14:paraId="7732E70D"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  D. Передній вид потиличного передлежання </w:t>
      </w:r>
    </w:p>
    <w:p w14:paraId="76D6CD23"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  Е. Задній вид потиличного передлежання</w:t>
      </w:r>
    </w:p>
    <w:p w14:paraId="2988BBD1" w14:textId="77777777" w:rsidR="00C11D36" w:rsidRPr="00DB0179" w:rsidRDefault="00C11D36" w:rsidP="00C11D36">
      <w:pPr>
        <w:numPr>
          <w:ilvl w:val="0"/>
          <w:numId w:val="7"/>
        </w:numPr>
        <w:spacing w:after="0" w:line="240" w:lineRule="auto"/>
        <w:ind w:left="0" w:firstLine="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Що має зробити лікар у наступній ситуації: голівка плода на тазовому дні, задній вид лицьового передлежання (по підборіддю)?</w:t>
      </w:r>
    </w:p>
    <w:p w14:paraId="7D99FD64"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А. Продовжувати вести роди </w:t>
      </w:r>
      <w:proofErr w:type="spellStart"/>
      <w:r w:rsidRPr="00DB0179">
        <w:rPr>
          <w:rFonts w:ascii="Times New Roman" w:hAnsi="Times New Roman" w:cs="Times New Roman"/>
          <w:sz w:val="28"/>
          <w:szCs w:val="28"/>
          <w:lang w:val="uk-UA"/>
        </w:rPr>
        <w:t>консервативно</w:t>
      </w:r>
      <w:proofErr w:type="spellEnd"/>
    </w:p>
    <w:p w14:paraId="179AD593"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В. Почати </w:t>
      </w:r>
      <w:proofErr w:type="spellStart"/>
      <w:r w:rsidRPr="00DB0179">
        <w:rPr>
          <w:rFonts w:ascii="Times New Roman" w:hAnsi="Times New Roman" w:cs="Times New Roman"/>
          <w:sz w:val="28"/>
          <w:szCs w:val="28"/>
          <w:lang w:val="uk-UA"/>
        </w:rPr>
        <w:t>родостимуляцію</w:t>
      </w:r>
      <w:proofErr w:type="spellEnd"/>
    </w:p>
    <w:p w14:paraId="2A001FC7"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С. Накласти акушерські щипці</w:t>
      </w:r>
    </w:p>
    <w:p w14:paraId="61CFD1AF"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D. Провести </w:t>
      </w:r>
      <w:proofErr w:type="spellStart"/>
      <w:r w:rsidRPr="00DB0179">
        <w:rPr>
          <w:rFonts w:ascii="Times New Roman" w:hAnsi="Times New Roman" w:cs="Times New Roman"/>
          <w:sz w:val="28"/>
          <w:szCs w:val="28"/>
          <w:lang w:val="uk-UA"/>
        </w:rPr>
        <w:t>плодоруйнівну</w:t>
      </w:r>
      <w:proofErr w:type="spellEnd"/>
      <w:r w:rsidRPr="00DB0179">
        <w:rPr>
          <w:rFonts w:ascii="Times New Roman" w:hAnsi="Times New Roman" w:cs="Times New Roman"/>
          <w:sz w:val="28"/>
          <w:szCs w:val="28"/>
          <w:lang w:val="uk-UA"/>
        </w:rPr>
        <w:t xml:space="preserve"> операцію</w:t>
      </w:r>
    </w:p>
    <w:p w14:paraId="7CAC0FD8"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Е. Кесарів розтин</w:t>
      </w:r>
    </w:p>
    <w:p w14:paraId="6FE8D989" w14:textId="77777777" w:rsidR="00C11D36" w:rsidRPr="00DB0179" w:rsidRDefault="00C11D36" w:rsidP="00C11D36">
      <w:pPr>
        <w:numPr>
          <w:ilvl w:val="0"/>
          <w:numId w:val="7"/>
        </w:numPr>
        <w:spacing w:after="0" w:line="240" w:lineRule="auto"/>
        <w:ind w:left="0" w:firstLine="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Провідна точка при лобному передлежанні:</w:t>
      </w:r>
    </w:p>
    <w:p w14:paraId="52EE5794"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А. Велике тім`ячко</w:t>
      </w:r>
    </w:p>
    <w:p w14:paraId="1CA29785"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В. Мале тім`ячко</w:t>
      </w:r>
    </w:p>
    <w:p w14:paraId="249B791F"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С. Лоб</w:t>
      </w:r>
    </w:p>
    <w:p w14:paraId="7B826FC0"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D. Середина лобного шва</w:t>
      </w:r>
    </w:p>
    <w:p w14:paraId="5606229E"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Е. Підборіддя</w:t>
      </w:r>
    </w:p>
    <w:p w14:paraId="446AE9A1" w14:textId="77777777" w:rsidR="00C11D36" w:rsidRPr="00DB0179" w:rsidRDefault="00C11D36" w:rsidP="00C11D36">
      <w:pPr>
        <w:numPr>
          <w:ilvl w:val="0"/>
          <w:numId w:val="7"/>
        </w:numPr>
        <w:spacing w:after="0" w:line="240" w:lineRule="auto"/>
        <w:ind w:left="0" w:firstLine="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У породіллі при внутрішньому акушерському дослідженні мале і велике тім`ячко плода визначається на одному рівні. Стрілоподібний шов у поперечному розмірі площини входу в малий таз. Про яке передлежання плода йде мова?  </w:t>
      </w:r>
    </w:p>
    <w:p w14:paraId="5491A459"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A. Лобне</w:t>
      </w:r>
    </w:p>
    <w:p w14:paraId="725AC285"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B. </w:t>
      </w:r>
      <w:proofErr w:type="spellStart"/>
      <w:r w:rsidRPr="00DB0179">
        <w:rPr>
          <w:rFonts w:ascii="Times New Roman" w:hAnsi="Times New Roman" w:cs="Times New Roman"/>
          <w:sz w:val="28"/>
          <w:szCs w:val="28"/>
          <w:lang w:val="uk-UA"/>
        </w:rPr>
        <w:t>Передньоголовне</w:t>
      </w:r>
      <w:proofErr w:type="spellEnd"/>
    </w:p>
    <w:p w14:paraId="1EE56081"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C. Задній вид лицевого</w:t>
      </w:r>
    </w:p>
    <w:p w14:paraId="60B3F5D3"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D. Передній вид лицевого</w:t>
      </w:r>
    </w:p>
    <w:p w14:paraId="72EA8BFF"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E. Задній вид потиличного</w:t>
      </w:r>
    </w:p>
    <w:p w14:paraId="2B09A881" w14:textId="77777777" w:rsidR="00C11D36" w:rsidRPr="00DB0179" w:rsidRDefault="00C11D36" w:rsidP="00C11D36">
      <w:pPr>
        <w:pStyle w:val="a3"/>
        <w:numPr>
          <w:ilvl w:val="0"/>
          <w:numId w:val="7"/>
        </w:num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У </w:t>
      </w:r>
      <w:proofErr w:type="spellStart"/>
      <w:r w:rsidRPr="00DB0179">
        <w:rPr>
          <w:rFonts w:ascii="Times New Roman" w:hAnsi="Times New Roman" w:cs="Times New Roman"/>
          <w:sz w:val="28"/>
          <w:szCs w:val="28"/>
          <w:lang w:val="uk-UA"/>
        </w:rPr>
        <w:t>повторнородки</w:t>
      </w:r>
      <w:proofErr w:type="spellEnd"/>
      <w:r w:rsidRPr="00DB0179">
        <w:rPr>
          <w:rFonts w:ascii="Times New Roman" w:hAnsi="Times New Roman" w:cs="Times New Roman"/>
          <w:sz w:val="28"/>
          <w:szCs w:val="28"/>
          <w:lang w:val="uk-UA"/>
        </w:rPr>
        <w:t xml:space="preserve"> через 8 годин після початку пологової діяльності відійшли навколоплідні води, в зв'язку з чим зроблене піхвове дослідження: розкриття маткового вічка до </w:t>
      </w:r>
      <w:smartTag w:uri="urn:schemas-microsoft-com:office:smarttags" w:element="metricconverter">
        <w:smartTagPr>
          <w:attr w:name="ProductID" w:val="6 см"/>
        </w:smartTagPr>
        <w:r w:rsidRPr="00DB0179">
          <w:rPr>
            <w:rFonts w:ascii="Times New Roman" w:hAnsi="Times New Roman" w:cs="Times New Roman"/>
            <w:sz w:val="28"/>
            <w:szCs w:val="28"/>
            <w:lang w:val="uk-UA"/>
          </w:rPr>
          <w:t>6 см</w:t>
        </w:r>
      </w:smartTag>
      <w:r w:rsidRPr="00DB0179">
        <w:rPr>
          <w:rFonts w:ascii="Times New Roman" w:hAnsi="Times New Roman" w:cs="Times New Roman"/>
          <w:sz w:val="28"/>
          <w:szCs w:val="28"/>
          <w:lang w:val="uk-UA"/>
        </w:rPr>
        <w:t xml:space="preserve">, плодовий міхур відсутній, у піхві - ніжки плоду. Яке передлежання плоду? </w:t>
      </w:r>
    </w:p>
    <w:p w14:paraId="2C9221E0"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A. Змішане сідничне</w:t>
      </w:r>
    </w:p>
    <w:p w14:paraId="7D2A4D03"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B. Повне тазове </w:t>
      </w:r>
    </w:p>
    <w:p w14:paraId="5AD96699"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C. Повне ножне </w:t>
      </w:r>
    </w:p>
    <w:p w14:paraId="6141D4D2"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D. Неповне ножне </w:t>
      </w:r>
    </w:p>
    <w:p w14:paraId="358E62F1"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lastRenderedPageBreak/>
        <w:t>E. Колінне</w:t>
      </w:r>
    </w:p>
    <w:p w14:paraId="32768B8C"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b/>
          <w:sz w:val="28"/>
          <w:szCs w:val="28"/>
          <w:lang w:val="uk-UA"/>
        </w:rPr>
        <w:t>10.</w:t>
      </w:r>
      <w:r w:rsidRPr="00DB0179">
        <w:rPr>
          <w:rFonts w:ascii="Times New Roman" w:hAnsi="Times New Roman" w:cs="Times New Roman"/>
          <w:sz w:val="28"/>
          <w:szCs w:val="28"/>
          <w:lang w:val="uk-UA"/>
        </w:rPr>
        <w:t xml:space="preserve"> У роділлі, яка знаходиться в ІІ періоді родів після народження сідниць плоду </w:t>
      </w:r>
      <w:proofErr w:type="spellStart"/>
      <w:r w:rsidRPr="00DB0179">
        <w:rPr>
          <w:rFonts w:ascii="Times New Roman" w:hAnsi="Times New Roman" w:cs="Times New Roman"/>
          <w:sz w:val="28"/>
          <w:szCs w:val="28"/>
          <w:lang w:val="uk-UA"/>
        </w:rPr>
        <w:t>розвинулась</w:t>
      </w:r>
      <w:proofErr w:type="spellEnd"/>
      <w:r w:rsidRPr="00DB0179">
        <w:rPr>
          <w:rFonts w:ascii="Times New Roman" w:hAnsi="Times New Roman" w:cs="Times New Roman"/>
          <w:sz w:val="28"/>
          <w:szCs w:val="28"/>
          <w:lang w:val="uk-UA"/>
        </w:rPr>
        <w:t xml:space="preserve"> слабкість родової діяльності, з'явились ознаки гострої гіпоксії плоду. Яка подальша тактика? </w:t>
      </w:r>
    </w:p>
    <w:p w14:paraId="08D44517"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A. Почати </w:t>
      </w:r>
      <w:proofErr w:type="spellStart"/>
      <w:r w:rsidRPr="00DB0179">
        <w:rPr>
          <w:rFonts w:ascii="Times New Roman" w:hAnsi="Times New Roman" w:cs="Times New Roman"/>
          <w:sz w:val="28"/>
          <w:szCs w:val="28"/>
          <w:lang w:val="uk-UA"/>
        </w:rPr>
        <w:t>родостимуляцію</w:t>
      </w:r>
      <w:proofErr w:type="spellEnd"/>
    </w:p>
    <w:p w14:paraId="526B44EB"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B. Провести лікування гіпоксії </w:t>
      </w:r>
    </w:p>
    <w:p w14:paraId="783FC2BC"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C. Провести екстракцію плоду за тазовий кінець </w:t>
      </w:r>
    </w:p>
    <w:p w14:paraId="411E9E8F"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 xml:space="preserve">D. Продовжити консервативне ведення пологів </w:t>
      </w:r>
    </w:p>
    <w:p w14:paraId="4EB59BF4" w14:textId="77777777" w:rsidR="00C11D36" w:rsidRPr="00DB0179" w:rsidRDefault="00C11D36" w:rsidP="00C11D36">
      <w:pPr>
        <w:spacing w:after="0" w:line="240" w:lineRule="auto"/>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E. Провести класичну ручну допомогу</w:t>
      </w:r>
    </w:p>
    <w:p w14:paraId="2FECD59D" w14:textId="77777777" w:rsidR="00C11D36" w:rsidRPr="00C11D36" w:rsidRDefault="00C11D36" w:rsidP="00C11D36">
      <w:pPr>
        <w:rPr>
          <w:lang w:val="uk-UA"/>
        </w:rPr>
      </w:pPr>
    </w:p>
    <w:p w14:paraId="6C922B02" w14:textId="2023B4BE" w:rsidR="001270D4" w:rsidRPr="00DB0179" w:rsidRDefault="00C11D36" w:rsidP="00DB0179">
      <w:pPr>
        <w:pStyle w:val="1"/>
        <w:spacing w:before="0" w:line="240" w:lineRule="auto"/>
        <w:ind w:firstLine="720"/>
        <w:rPr>
          <w:rFonts w:ascii="Times New Roman" w:hAnsi="Times New Roman" w:cs="Times New Roman"/>
          <w:b/>
          <w:i/>
          <w:color w:val="auto"/>
          <w:sz w:val="28"/>
          <w:szCs w:val="28"/>
          <w:lang w:val="uk-UA"/>
        </w:rPr>
      </w:pPr>
      <w:r w:rsidRPr="00C058A7">
        <w:rPr>
          <w:rFonts w:ascii="Times New Roman" w:hAnsi="Times New Roman" w:cs="Times New Roman"/>
          <w:b/>
          <w:color w:val="auto"/>
          <w:sz w:val="28"/>
          <w:szCs w:val="28"/>
        </w:rPr>
        <w:t>10</w:t>
      </w:r>
      <w:r w:rsidR="001270D4" w:rsidRPr="00DB0179">
        <w:rPr>
          <w:rFonts w:ascii="Times New Roman" w:hAnsi="Times New Roman" w:cs="Times New Roman"/>
          <w:b/>
          <w:color w:val="auto"/>
          <w:sz w:val="28"/>
          <w:szCs w:val="28"/>
          <w:lang w:val="uk-UA"/>
        </w:rPr>
        <w:t xml:space="preserve">. Ситуаційні задачі. </w:t>
      </w:r>
    </w:p>
    <w:p w14:paraId="3E88EC01" w14:textId="77777777" w:rsidR="00427199" w:rsidRPr="00DB0179" w:rsidRDefault="00427199"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sz w:val="28"/>
          <w:szCs w:val="28"/>
          <w:lang w:val="uk-UA"/>
        </w:rPr>
        <w:t xml:space="preserve">Задача №1. </w:t>
      </w:r>
      <w:proofErr w:type="spellStart"/>
      <w:r w:rsidRPr="00DB0179">
        <w:rPr>
          <w:rFonts w:ascii="Times New Roman" w:hAnsi="Times New Roman" w:cs="Times New Roman"/>
          <w:sz w:val="28"/>
          <w:szCs w:val="28"/>
          <w:lang w:val="uk-UA"/>
        </w:rPr>
        <w:t>Першороділля</w:t>
      </w:r>
      <w:proofErr w:type="spellEnd"/>
      <w:r w:rsidRPr="00DB0179">
        <w:rPr>
          <w:rFonts w:ascii="Times New Roman" w:hAnsi="Times New Roman" w:cs="Times New Roman"/>
          <w:sz w:val="28"/>
          <w:szCs w:val="28"/>
          <w:lang w:val="uk-UA"/>
        </w:rPr>
        <w:t xml:space="preserve"> 20 років госпіталізована з </w:t>
      </w:r>
      <w:proofErr w:type="spellStart"/>
      <w:r w:rsidRPr="00DB0179">
        <w:rPr>
          <w:rFonts w:ascii="Times New Roman" w:hAnsi="Times New Roman" w:cs="Times New Roman"/>
          <w:sz w:val="28"/>
          <w:szCs w:val="28"/>
          <w:lang w:val="uk-UA"/>
        </w:rPr>
        <w:t>переймоподібними</w:t>
      </w:r>
      <w:proofErr w:type="spellEnd"/>
      <w:r w:rsidRPr="00DB0179">
        <w:rPr>
          <w:rFonts w:ascii="Times New Roman" w:hAnsi="Times New Roman" w:cs="Times New Roman"/>
          <w:sz w:val="28"/>
          <w:szCs w:val="28"/>
          <w:lang w:val="uk-UA"/>
        </w:rPr>
        <w:t xml:space="preserve"> періодичними болями, що тривають протягом 8 годин по 30-40 с, через 3-4 хв. Положення плода повздовжнє, ЧСС 132 </w:t>
      </w:r>
      <w:proofErr w:type="spellStart"/>
      <w:r w:rsidRPr="00DB0179">
        <w:rPr>
          <w:rFonts w:ascii="Times New Roman" w:hAnsi="Times New Roman" w:cs="Times New Roman"/>
          <w:sz w:val="28"/>
          <w:szCs w:val="28"/>
          <w:lang w:val="uk-UA"/>
        </w:rPr>
        <w:t>уд</w:t>
      </w:r>
      <w:proofErr w:type="spellEnd"/>
      <w:r w:rsidRPr="00DB0179">
        <w:rPr>
          <w:rFonts w:ascii="Times New Roman" w:hAnsi="Times New Roman" w:cs="Times New Roman"/>
          <w:sz w:val="28"/>
          <w:szCs w:val="28"/>
          <w:lang w:val="uk-UA"/>
        </w:rPr>
        <w:t xml:space="preserve">/хв., вище пупка зліва. При зовнішньому дослідженні над лоном </w:t>
      </w:r>
      <w:proofErr w:type="spellStart"/>
      <w:r w:rsidRPr="00DB0179">
        <w:rPr>
          <w:rFonts w:ascii="Times New Roman" w:hAnsi="Times New Roman" w:cs="Times New Roman"/>
          <w:sz w:val="28"/>
          <w:szCs w:val="28"/>
          <w:lang w:val="uk-UA"/>
        </w:rPr>
        <w:t>пальпується</w:t>
      </w:r>
      <w:proofErr w:type="spellEnd"/>
      <w:r w:rsidRPr="00DB0179">
        <w:rPr>
          <w:rFonts w:ascii="Times New Roman" w:hAnsi="Times New Roman" w:cs="Times New Roman"/>
          <w:sz w:val="28"/>
          <w:szCs w:val="28"/>
          <w:lang w:val="uk-UA"/>
        </w:rPr>
        <w:t xml:space="preserve"> велика об'ємна, м'яка передлежача частина, з невираженими контурами, фіксована у вході в малий таз. Шийна борозна відсутня. У дні матки </w:t>
      </w:r>
      <w:proofErr w:type="spellStart"/>
      <w:r w:rsidRPr="00DB0179">
        <w:rPr>
          <w:rFonts w:ascii="Times New Roman" w:hAnsi="Times New Roman" w:cs="Times New Roman"/>
          <w:sz w:val="28"/>
          <w:szCs w:val="28"/>
          <w:lang w:val="uk-UA"/>
        </w:rPr>
        <w:t>пальпується</w:t>
      </w:r>
      <w:proofErr w:type="spellEnd"/>
      <w:r w:rsidRPr="00DB0179">
        <w:rPr>
          <w:rFonts w:ascii="Times New Roman" w:hAnsi="Times New Roman" w:cs="Times New Roman"/>
          <w:sz w:val="28"/>
          <w:szCs w:val="28"/>
          <w:lang w:val="uk-UA"/>
        </w:rPr>
        <w:t xml:space="preserve"> голівка плода. Піхвове дослідження: шийка матки згладжена, розкриття до </w:t>
      </w:r>
      <w:smartTag w:uri="urn:schemas-microsoft-com:office:smarttags" w:element="metricconverter">
        <w:smartTagPr>
          <w:attr w:name="ProductID" w:val="6 см"/>
        </w:smartTagPr>
        <w:r w:rsidRPr="00DB0179">
          <w:rPr>
            <w:rFonts w:ascii="Times New Roman" w:hAnsi="Times New Roman" w:cs="Times New Roman"/>
            <w:sz w:val="28"/>
            <w:szCs w:val="28"/>
            <w:lang w:val="uk-UA"/>
          </w:rPr>
          <w:t>6 см</w:t>
        </w:r>
      </w:smartTag>
      <w:r w:rsidRPr="00DB0179">
        <w:rPr>
          <w:rFonts w:ascii="Times New Roman" w:hAnsi="Times New Roman" w:cs="Times New Roman"/>
          <w:sz w:val="28"/>
          <w:szCs w:val="28"/>
          <w:lang w:val="uk-UA"/>
        </w:rPr>
        <w:t xml:space="preserve">, плідний міхур цілий, </w:t>
      </w:r>
      <w:proofErr w:type="spellStart"/>
      <w:r w:rsidRPr="00DB0179">
        <w:rPr>
          <w:rFonts w:ascii="Times New Roman" w:hAnsi="Times New Roman" w:cs="Times New Roman"/>
          <w:sz w:val="28"/>
          <w:szCs w:val="28"/>
          <w:lang w:val="uk-UA"/>
        </w:rPr>
        <w:t>пальпуються</w:t>
      </w:r>
      <w:proofErr w:type="spellEnd"/>
      <w:r w:rsidRPr="00DB0179">
        <w:rPr>
          <w:rFonts w:ascii="Times New Roman" w:hAnsi="Times New Roman" w:cs="Times New Roman"/>
          <w:sz w:val="28"/>
          <w:szCs w:val="28"/>
          <w:lang w:val="uk-UA"/>
        </w:rPr>
        <w:t xml:space="preserve"> сідниці плода, </w:t>
      </w:r>
      <w:proofErr w:type="spellStart"/>
      <w:r w:rsidRPr="00DB0179">
        <w:rPr>
          <w:rFonts w:ascii="Times New Roman" w:hAnsi="Times New Roman" w:cs="Times New Roman"/>
          <w:sz w:val="28"/>
          <w:szCs w:val="28"/>
          <w:lang w:val="uk-UA"/>
        </w:rPr>
        <w:t>linea</w:t>
      </w:r>
      <w:proofErr w:type="spellEnd"/>
      <w:r w:rsidRPr="00DB0179">
        <w:rPr>
          <w:rFonts w:ascii="Times New Roman" w:hAnsi="Times New Roman" w:cs="Times New Roman"/>
          <w:sz w:val="28"/>
          <w:szCs w:val="28"/>
          <w:lang w:val="uk-UA"/>
        </w:rPr>
        <w:t xml:space="preserve"> </w:t>
      </w:r>
      <w:proofErr w:type="spellStart"/>
      <w:r w:rsidRPr="00DB0179">
        <w:rPr>
          <w:rFonts w:ascii="Times New Roman" w:hAnsi="Times New Roman" w:cs="Times New Roman"/>
          <w:sz w:val="28"/>
          <w:szCs w:val="28"/>
          <w:lang w:val="uk-UA"/>
        </w:rPr>
        <w:t>intertrochanterica</w:t>
      </w:r>
      <w:proofErr w:type="spellEnd"/>
      <w:r w:rsidRPr="00DB0179">
        <w:rPr>
          <w:rFonts w:ascii="Times New Roman" w:hAnsi="Times New Roman" w:cs="Times New Roman"/>
          <w:sz w:val="28"/>
          <w:szCs w:val="28"/>
          <w:lang w:val="uk-UA"/>
        </w:rPr>
        <w:t xml:space="preserve"> в правому косому розмірі, криж плода ліворуч під лоном. </w:t>
      </w:r>
    </w:p>
    <w:p w14:paraId="25D2BB01" w14:textId="77777777" w:rsidR="00427199" w:rsidRPr="00DB0179" w:rsidRDefault="00427199"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Сформувати повний діагноз і скласти план ведення пологів</w:t>
      </w:r>
      <w:r w:rsidR="006D585C" w:rsidRPr="00DB0179">
        <w:rPr>
          <w:rFonts w:ascii="Times New Roman" w:hAnsi="Times New Roman" w:cs="Times New Roman"/>
          <w:sz w:val="28"/>
          <w:szCs w:val="28"/>
          <w:lang w:val="uk-UA"/>
        </w:rPr>
        <w:t>?</w:t>
      </w:r>
    </w:p>
    <w:p w14:paraId="205CEAA2" w14:textId="77777777" w:rsidR="00427199" w:rsidRPr="00DB0179" w:rsidRDefault="00427199"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sz w:val="28"/>
          <w:szCs w:val="28"/>
          <w:lang w:val="uk-UA"/>
        </w:rPr>
        <w:t xml:space="preserve">Задача №2. </w:t>
      </w:r>
      <w:r w:rsidRPr="00DB0179">
        <w:rPr>
          <w:rFonts w:ascii="Times New Roman" w:hAnsi="Times New Roman" w:cs="Times New Roman"/>
          <w:sz w:val="28"/>
          <w:szCs w:val="28"/>
          <w:lang w:val="uk-UA"/>
        </w:rPr>
        <w:t xml:space="preserve">Вагітна Т., 26 років, вагітність друга, строк 38-39 тижнів. Пологи другі. Таз нормальних розмірів. При дослідженні матки над входом в малий таз визначається тазовий кінець плода, а в дні матки чітко </w:t>
      </w:r>
      <w:proofErr w:type="spellStart"/>
      <w:r w:rsidRPr="00DB0179">
        <w:rPr>
          <w:rFonts w:ascii="Times New Roman" w:hAnsi="Times New Roman" w:cs="Times New Roman"/>
          <w:sz w:val="28"/>
          <w:szCs w:val="28"/>
          <w:lang w:val="uk-UA"/>
        </w:rPr>
        <w:t>пальпується</w:t>
      </w:r>
      <w:proofErr w:type="spellEnd"/>
      <w:r w:rsidRPr="00DB0179">
        <w:rPr>
          <w:rFonts w:ascii="Times New Roman" w:hAnsi="Times New Roman" w:cs="Times New Roman"/>
          <w:sz w:val="28"/>
          <w:szCs w:val="28"/>
          <w:lang w:val="uk-UA"/>
        </w:rPr>
        <w:t xml:space="preserve"> голівка. Серцебиття чітко прослуховується зліва вище пупка. Обвід живота – </w:t>
      </w:r>
      <w:smartTag w:uri="urn:schemas-microsoft-com:office:smarttags" w:element="metricconverter">
        <w:smartTagPr>
          <w:attr w:name="ProductID" w:val="119 см"/>
        </w:smartTagPr>
        <w:r w:rsidRPr="00DB0179">
          <w:rPr>
            <w:rFonts w:ascii="Times New Roman" w:hAnsi="Times New Roman" w:cs="Times New Roman"/>
            <w:sz w:val="28"/>
            <w:szCs w:val="28"/>
            <w:lang w:val="uk-UA"/>
          </w:rPr>
          <w:t>119 см</w:t>
        </w:r>
      </w:smartTag>
      <w:r w:rsidRPr="00DB0179">
        <w:rPr>
          <w:rFonts w:ascii="Times New Roman" w:hAnsi="Times New Roman" w:cs="Times New Roman"/>
          <w:sz w:val="28"/>
          <w:szCs w:val="28"/>
          <w:lang w:val="uk-UA"/>
        </w:rPr>
        <w:t xml:space="preserve">, висота стояння дна матки – </w:t>
      </w:r>
      <w:smartTag w:uri="urn:schemas-microsoft-com:office:smarttags" w:element="metricconverter">
        <w:smartTagPr>
          <w:attr w:name="ProductID" w:val="42 см"/>
        </w:smartTagPr>
        <w:r w:rsidRPr="00DB0179">
          <w:rPr>
            <w:rFonts w:ascii="Times New Roman" w:hAnsi="Times New Roman" w:cs="Times New Roman"/>
            <w:sz w:val="28"/>
            <w:szCs w:val="28"/>
            <w:lang w:val="uk-UA"/>
          </w:rPr>
          <w:t>42 см</w:t>
        </w:r>
      </w:smartTag>
      <w:r w:rsidRPr="00DB0179">
        <w:rPr>
          <w:rFonts w:ascii="Times New Roman" w:hAnsi="Times New Roman" w:cs="Times New Roman"/>
          <w:sz w:val="28"/>
          <w:szCs w:val="28"/>
          <w:lang w:val="uk-UA"/>
        </w:rPr>
        <w:t xml:space="preserve">. </w:t>
      </w:r>
    </w:p>
    <w:p w14:paraId="27A21774" w14:textId="77777777" w:rsidR="00427199" w:rsidRPr="00DB0179" w:rsidRDefault="00AB0A4F"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Д</w:t>
      </w:r>
      <w:r w:rsidR="00427199" w:rsidRPr="00DB0179">
        <w:rPr>
          <w:rFonts w:ascii="Times New Roman" w:hAnsi="Times New Roman" w:cs="Times New Roman"/>
          <w:sz w:val="28"/>
          <w:szCs w:val="28"/>
          <w:lang w:val="uk-UA"/>
        </w:rPr>
        <w:t>іагноз</w:t>
      </w:r>
      <w:r w:rsidRPr="00DB0179">
        <w:rPr>
          <w:rFonts w:ascii="Times New Roman" w:hAnsi="Times New Roman" w:cs="Times New Roman"/>
          <w:sz w:val="28"/>
          <w:szCs w:val="28"/>
          <w:lang w:val="uk-UA"/>
        </w:rPr>
        <w:t>? С</w:t>
      </w:r>
      <w:r w:rsidR="00427199" w:rsidRPr="00DB0179">
        <w:rPr>
          <w:rFonts w:ascii="Times New Roman" w:hAnsi="Times New Roman" w:cs="Times New Roman"/>
          <w:sz w:val="28"/>
          <w:szCs w:val="28"/>
          <w:lang w:val="uk-UA"/>
        </w:rPr>
        <w:t xml:space="preserve">класти план </w:t>
      </w:r>
      <w:proofErr w:type="spellStart"/>
      <w:r w:rsidR="00427199" w:rsidRPr="00DB0179">
        <w:rPr>
          <w:rFonts w:ascii="Times New Roman" w:hAnsi="Times New Roman" w:cs="Times New Roman"/>
          <w:sz w:val="28"/>
          <w:szCs w:val="28"/>
          <w:lang w:val="uk-UA"/>
        </w:rPr>
        <w:t>родорозрішення</w:t>
      </w:r>
      <w:proofErr w:type="spellEnd"/>
      <w:r w:rsidR="00427199" w:rsidRPr="00DB0179">
        <w:rPr>
          <w:rFonts w:ascii="Times New Roman" w:hAnsi="Times New Roman" w:cs="Times New Roman"/>
          <w:sz w:val="28"/>
          <w:szCs w:val="28"/>
          <w:lang w:val="uk-UA"/>
        </w:rPr>
        <w:t xml:space="preserve"> жінки</w:t>
      </w:r>
      <w:r w:rsidR="006D585C" w:rsidRPr="00DB0179">
        <w:rPr>
          <w:rFonts w:ascii="Times New Roman" w:hAnsi="Times New Roman" w:cs="Times New Roman"/>
          <w:sz w:val="28"/>
          <w:szCs w:val="28"/>
          <w:lang w:val="uk-UA"/>
        </w:rPr>
        <w:t>?</w:t>
      </w:r>
    </w:p>
    <w:p w14:paraId="106A8560" w14:textId="77777777" w:rsidR="00427199" w:rsidRPr="00DB0179" w:rsidRDefault="00427199"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sz w:val="28"/>
          <w:szCs w:val="28"/>
          <w:lang w:val="uk-UA"/>
        </w:rPr>
        <w:t>Задача №</w:t>
      </w:r>
      <w:r w:rsidR="006D585C" w:rsidRPr="00DB0179">
        <w:rPr>
          <w:rFonts w:ascii="Times New Roman" w:hAnsi="Times New Roman" w:cs="Times New Roman"/>
          <w:b/>
          <w:sz w:val="28"/>
          <w:szCs w:val="28"/>
          <w:lang w:val="uk-UA"/>
        </w:rPr>
        <w:t>3</w:t>
      </w:r>
      <w:r w:rsidRPr="00DB0179">
        <w:rPr>
          <w:rFonts w:ascii="Times New Roman" w:hAnsi="Times New Roman" w:cs="Times New Roman"/>
          <w:b/>
          <w:sz w:val="28"/>
          <w:szCs w:val="28"/>
          <w:lang w:val="uk-UA"/>
        </w:rPr>
        <w:t xml:space="preserve">. </w:t>
      </w:r>
      <w:r w:rsidRPr="00DB0179">
        <w:rPr>
          <w:rFonts w:ascii="Times New Roman" w:hAnsi="Times New Roman" w:cs="Times New Roman"/>
          <w:sz w:val="28"/>
          <w:szCs w:val="28"/>
          <w:lang w:val="uk-UA"/>
        </w:rPr>
        <w:t xml:space="preserve"> Н., 26 років, надійшла до стаціонару для пологів. Пологі другі. Почались 10 годин тому. Годину тому злилися навколоплідні води і з’явились потуги. Після того, як прорізались сідниці плода, надана ручна допомога за методом </w:t>
      </w:r>
      <w:proofErr w:type="spellStart"/>
      <w:r w:rsidRPr="00DB0179">
        <w:rPr>
          <w:rFonts w:ascii="Times New Roman" w:hAnsi="Times New Roman" w:cs="Times New Roman"/>
          <w:sz w:val="28"/>
          <w:szCs w:val="28"/>
          <w:lang w:val="uk-UA"/>
        </w:rPr>
        <w:t>Цов’янова</w:t>
      </w:r>
      <w:proofErr w:type="spellEnd"/>
      <w:r w:rsidRPr="00DB0179">
        <w:rPr>
          <w:rFonts w:ascii="Times New Roman" w:hAnsi="Times New Roman" w:cs="Times New Roman"/>
          <w:sz w:val="28"/>
          <w:szCs w:val="28"/>
          <w:lang w:val="uk-UA"/>
        </w:rPr>
        <w:t xml:space="preserve">. До пупка плід народився через 3 потуги (8 хв.). З того часу протягом наступних 3 потуг (7 хв.) тулуб плода не просувається. </w:t>
      </w:r>
    </w:p>
    <w:p w14:paraId="618B6B3F" w14:textId="77777777" w:rsidR="00427199" w:rsidRPr="00DB0179" w:rsidRDefault="00427199"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Діагноз? Що робити?</w:t>
      </w:r>
    </w:p>
    <w:p w14:paraId="3C9E32A5" w14:textId="77777777" w:rsidR="006D585C" w:rsidRPr="00DB0179" w:rsidRDefault="00427199"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b/>
          <w:sz w:val="28"/>
          <w:szCs w:val="28"/>
          <w:lang w:val="uk-UA"/>
        </w:rPr>
        <w:t>Задача №</w:t>
      </w:r>
      <w:r w:rsidR="006D585C" w:rsidRPr="00DB0179">
        <w:rPr>
          <w:rFonts w:ascii="Times New Roman" w:hAnsi="Times New Roman" w:cs="Times New Roman"/>
          <w:b/>
          <w:sz w:val="28"/>
          <w:szCs w:val="28"/>
          <w:lang w:val="uk-UA"/>
        </w:rPr>
        <w:t>4</w:t>
      </w:r>
      <w:r w:rsidRPr="00DB0179">
        <w:rPr>
          <w:rFonts w:ascii="Times New Roman" w:hAnsi="Times New Roman" w:cs="Times New Roman"/>
          <w:b/>
          <w:sz w:val="28"/>
          <w:szCs w:val="28"/>
          <w:lang w:val="uk-UA"/>
        </w:rPr>
        <w:t xml:space="preserve">. </w:t>
      </w:r>
      <w:r w:rsidR="006D585C" w:rsidRPr="00DB0179">
        <w:rPr>
          <w:rFonts w:ascii="Times New Roman" w:hAnsi="Times New Roman" w:cs="Times New Roman"/>
          <w:sz w:val="28"/>
          <w:szCs w:val="28"/>
          <w:lang w:val="uk-UA"/>
        </w:rPr>
        <w:t xml:space="preserve">Жінка, що народжує вперше, таз нормальний, пологи у строк, тривають 22 години. Почався ІІ період пологів. Потуги хорошої сили. Розкриття шийки матки повне. Головка великим сегментом у вході до малого тазу. Вагінальне дослідження: нижній полюс кісток черепа на три поперечники пальця нижче </w:t>
      </w:r>
      <w:proofErr w:type="spellStart"/>
      <w:r w:rsidR="006D585C" w:rsidRPr="00DB0179">
        <w:rPr>
          <w:rFonts w:ascii="Times New Roman" w:hAnsi="Times New Roman" w:cs="Times New Roman"/>
          <w:sz w:val="28"/>
          <w:szCs w:val="28"/>
          <w:lang w:val="uk-UA"/>
        </w:rPr>
        <w:t>інтерспінальної</w:t>
      </w:r>
      <w:proofErr w:type="spellEnd"/>
      <w:r w:rsidR="006D585C" w:rsidRPr="00DB0179">
        <w:rPr>
          <w:rFonts w:ascii="Times New Roman" w:hAnsi="Times New Roman" w:cs="Times New Roman"/>
          <w:sz w:val="28"/>
          <w:szCs w:val="28"/>
          <w:lang w:val="uk-UA"/>
        </w:rPr>
        <w:t xml:space="preserve"> лінії. Стрілоподібний шов  у правому косому розмірі таза, </w:t>
      </w:r>
      <w:proofErr w:type="spellStart"/>
      <w:r w:rsidR="006D585C" w:rsidRPr="00DB0179">
        <w:rPr>
          <w:rFonts w:ascii="Times New Roman" w:hAnsi="Times New Roman" w:cs="Times New Roman"/>
          <w:sz w:val="28"/>
          <w:szCs w:val="28"/>
          <w:lang w:val="uk-UA"/>
        </w:rPr>
        <w:t>пальпуються</w:t>
      </w:r>
      <w:proofErr w:type="spellEnd"/>
      <w:r w:rsidR="006D585C" w:rsidRPr="00DB0179">
        <w:rPr>
          <w:rFonts w:ascii="Times New Roman" w:hAnsi="Times New Roman" w:cs="Times New Roman"/>
          <w:sz w:val="28"/>
          <w:szCs w:val="28"/>
          <w:lang w:val="uk-UA"/>
        </w:rPr>
        <w:t xml:space="preserve"> мале (праворуч) і велике (ліворуч) тім'ячка, які перебувають на одному рівні. </w:t>
      </w:r>
    </w:p>
    <w:p w14:paraId="1C09A6DB" w14:textId="77777777" w:rsidR="00427199" w:rsidRPr="00DB0179" w:rsidRDefault="00AB0A4F" w:rsidP="00DB0179">
      <w:pPr>
        <w:spacing w:after="0" w:line="240" w:lineRule="auto"/>
        <w:ind w:firstLine="720"/>
        <w:jc w:val="both"/>
        <w:rPr>
          <w:rFonts w:ascii="Times New Roman" w:hAnsi="Times New Roman" w:cs="Times New Roman"/>
          <w:sz w:val="28"/>
          <w:szCs w:val="28"/>
          <w:lang w:val="uk-UA"/>
        </w:rPr>
      </w:pPr>
      <w:r w:rsidRPr="00DB0179">
        <w:rPr>
          <w:rFonts w:ascii="Times New Roman" w:hAnsi="Times New Roman" w:cs="Times New Roman"/>
          <w:sz w:val="28"/>
          <w:szCs w:val="28"/>
          <w:lang w:val="uk-UA"/>
        </w:rPr>
        <w:t>Д</w:t>
      </w:r>
      <w:r w:rsidR="006D585C" w:rsidRPr="00DB0179">
        <w:rPr>
          <w:rFonts w:ascii="Times New Roman" w:hAnsi="Times New Roman" w:cs="Times New Roman"/>
          <w:sz w:val="28"/>
          <w:szCs w:val="28"/>
          <w:lang w:val="uk-UA"/>
        </w:rPr>
        <w:t>іагноз? Визначте тактику лікаря?</w:t>
      </w:r>
    </w:p>
    <w:p w14:paraId="3952DAE7" w14:textId="77777777" w:rsidR="006D585C" w:rsidRPr="00DB0179" w:rsidRDefault="00427199" w:rsidP="00DB0179">
      <w:pPr>
        <w:shd w:val="clear" w:color="auto" w:fill="FFFFFF"/>
        <w:spacing w:after="0" w:line="240" w:lineRule="auto"/>
        <w:ind w:firstLine="720"/>
        <w:jc w:val="both"/>
        <w:rPr>
          <w:rFonts w:ascii="Times New Roman" w:hAnsi="Times New Roman" w:cs="Times New Roman"/>
          <w:color w:val="000000"/>
          <w:sz w:val="28"/>
          <w:szCs w:val="28"/>
          <w:lang w:val="uk-UA"/>
        </w:rPr>
      </w:pPr>
      <w:r w:rsidRPr="00DB0179">
        <w:rPr>
          <w:rFonts w:ascii="Times New Roman" w:hAnsi="Times New Roman" w:cs="Times New Roman"/>
          <w:b/>
          <w:sz w:val="28"/>
          <w:szCs w:val="28"/>
          <w:lang w:val="uk-UA"/>
        </w:rPr>
        <w:lastRenderedPageBreak/>
        <w:t xml:space="preserve"> </w:t>
      </w:r>
      <w:r w:rsidR="006D585C" w:rsidRPr="00DB0179">
        <w:rPr>
          <w:rFonts w:ascii="Times New Roman" w:hAnsi="Times New Roman" w:cs="Times New Roman"/>
          <w:b/>
          <w:sz w:val="28"/>
          <w:szCs w:val="28"/>
          <w:lang w:val="uk-UA"/>
        </w:rPr>
        <w:t xml:space="preserve">Задача №5. </w:t>
      </w:r>
      <w:r w:rsidR="006D585C" w:rsidRPr="00DB0179">
        <w:rPr>
          <w:rFonts w:ascii="Times New Roman" w:hAnsi="Times New Roman" w:cs="Times New Roman"/>
          <w:sz w:val="28"/>
          <w:szCs w:val="28"/>
          <w:lang w:val="uk-UA"/>
        </w:rPr>
        <w:t xml:space="preserve">У </w:t>
      </w:r>
      <w:proofErr w:type="spellStart"/>
      <w:r w:rsidR="006D585C" w:rsidRPr="00DB0179">
        <w:rPr>
          <w:rFonts w:ascii="Times New Roman" w:hAnsi="Times New Roman" w:cs="Times New Roman"/>
          <w:sz w:val="28"/>
          <w:szCs w:val="28"/>
          <w:lang w:val="uk-UA"/>
        </w:rPr>
        <w:t>першовагітної</w:t>
      </w:r>
      <w:proofErr w:type="spellEnd"/>
      <w:r w:rsidR="006D585C" w:rsidRPr="00DB0179">
        <w:rPr>
          <w:rFonts w:ascii="Times New Roman" w:hAnsi="Times New Roman" w:cs="Times New Roman"/>
          <w:sz w:val="28"/>
          <w:szCs w:val="28"/>
          <w:lang w:val="uk-UA"/>
        </w:rPr>
        <w:t xml:space="preserve"> пологи тривають 6 годин. Положення плода косе. Перейми по 25 </w:t>
      </w:r>
      <w:proofErr w:type="spellStart"/>
      <w:r w:rsidR="006D585C" w:rsidRPr="00DB0179">
        <w:rPr>
          <w:rFonts w:ascii="Times New Roman" w:hAnsi="Times New Roman" w:cs="Times New Roman"/>
          <w:sz w:val="28"/>
          <w:szCs w:val="28"/>
          <w:lang w:val="uk-UA"/>
        </w:rPr>
        <w:t>сек</w:t>
      </w:r>
      <w:proofErr w:type="spellEnd"/>
      <w:r w:rsidR="006D585C" w:rsidRPr="00DB0179">
        <w:rPr>
          <w:rFonts w:ascii="Times New Roman" w:hAnsi="Times New Roman" w:cs="Times New Roman"/>
          <w:sz w:val="28"/>
          <w:szCs w:val="28"/>
          <w:lang w:val="uk-UA"/>
        </w:rPr>
        <w:t xml:space="preserve">., через 4–6 хв., супроводжуються болем, який розповсюджується по нижньому відділу  матки. Серцебиття плода ритмічне, 156 </w:t>
      </w:r>
      <w:proofErr w:type="spellStart"/>
      <w:r w:rsidR="006D585C" w:rsidRPr="00DB0179">
        <w:rPr>
          <w:rFonts w:ascii="Times New Roman" w:hAnsi="Times New Roman" w:cs="Times New Roman"/>
          <w:sz w:val="28"/>
          <w:szCs w:val="28"/>
          <w:lang w:val="uk-UA"/>
        </w:rPr>
        <w:t>уд</w:t>
      </w:r>
      <w:proofErr w:type="spellEnd"/>
      <w:r w:rsidR="006D585C" w:rsidRPr="00DB0179">
        <w:rPr>
          <w:rFonts w:ascii="Times New Roman" w:hAnsi="Times New Roman" w:cs="Times New Roman"/>
          <w:sz w:val="28"/>
          <w:szCs w:val="28"/>
          <w:lang w:val="uk-UA"/>
        </w:rPr>
        <w:t xml:space="preserve">. за хв. При піхвовому дослідженні: шийка матки вкорочена до </w:t>
      </w:r>
      <w:smartTag w:uri="urn:schemas-microsoft-com:office:smarttags" w:element="metricconverter">
        <w:smartTagPr>
          <w:attr w:name="ProductID" w:val="1 см"/>
        </w:smartTagPr>
        <w:r w:rsidR="006D585C" w:rsidRPr="00DB0179">
          <w:rPr>
            <w:rFonts w:ascii="Times New Roman" w:hAnsi="Times New Roman" w:cs="Times New Roman"/>
            <w:sz w:val="28"/>
            <w:szCs w:val="28"/>
            <w:lang w:val="uk-UA"/>
          </w:rPr>
          <w:t>1 см</w:t>
        </w:r>
      </w:smartTag>
      <w:r w:rsidR="006D585C" w:rsidRPr="00DB0179">
        <w:rPr>
          <w:rFonts w:ascii="Times New Roman" w:hAnsi="Times New Roman" w:cs="Times New Roman"/>
          <w:sz w:val="28"/>
          <w:szCs w:val="28"/>
          <w:lang w:val="uk-UA"/>
        </w:rPr>
        <w:t xml:space="preserve">, зовнішнє вічко розкрите на </w:t>
      </w:r>
      <w:smartTag w:uri="urn:schemas-microsoft-com:office:smarttags" w:element="metricconverter">
        <w:smartTagPr>
          <w:attr w:name="ProductID" w:val="3 см"/>
        </w:smartTagPr>
        <w:r w:rsidR="006D585C" w:rsidRPr="00DB0179">
          <w:rPr>
            <w:rFonts w:ascii="Times New Roman" w:hAnsi="Times New Roman" w:cs="Times New Roman"/>
            <w:sz w:val="28"/>
            <w:szCs w:val="28"/>
            <w:lang w:val="uk-UA"/>
          </w:rPr>
          <w:t>3 см</w:t>
        </w:r>
      </w:smartTag>
      <w:r w:rsidR="006D585C" w:rsidRPr="00DB0179">
        <w:rPr>
          <w:rFonts w:ascii="Times New Roman" w:hAnsi="Times New Roman" w:cs="Times New Roman"/>
          <w:sz w:val="28"/>
          <w:szCs w:val="28"/>
          <w:lang w:val="uk-UA"/>
        </w:rPr>
        <w:t xml:space="preserve">, під час перейми звужується, краї його напружуються. Голівка розташована косо над входом в малий таз. </w:t>
      </w:r>
      <w:r w:rsidR="006D585C" w:rsidRPr="00DB0179">
        <w:rPr>
          <w:rFonts w:ascii="Times New Roman" w:hAnsi="Times New Roman" w:cs="Times New Roman"/>
          <w:color w:val="000000"/>
          <w:sz w:val="28"/>
          <w:szCs w:val="28"/>
          <w:lang w:val="uk-UA"/>
        </w:rPr>
        <w:t xml:space="preserve"> Діагноз</w:t>
      </w:r>
      <w:r w:rsidR="006D585C" w:rsidRPr="00DB0179">
        <w:rPr>
          <w:rFonts w:ascii="Times New Roman" w:hAnsi="Times New Roman" w:cs="Times New Roman"/>
          <w:sz w:val="28"/>
          <w:szCs w:val="28"/>
          <w:lang w:val="uk-UA"/>
        </w:rPr>
        <w:t>?</w:t>
      </w:r>
      <w:r w:rsidR="006D585C" w:rsidRPr="00DB0179">
        <w:rPr>
          <w:rFonts w:ascii="Times New Roman" w:hAnsi="Times New Roman" w:cs="Times New Roman"/>
          <w:color w:val="000000"/>
          <w:sz w:val="28"/>
          <w:szCs w:val="28"/>
          <w:lang w:val="uk-UA"/>
        </w:rPr>
        <w:t xml:space="preserve"> Клінічні ознаки, що підтверджують діагноз</w:t>
      </w:r>
      <w:r w:rsidR="006D585C" w:rsidRPr="00DB0179">
        <w:rPr>
          <w:rFonts w:ascii="Times New Roman" w:hAnsi="Times New Roman" w:cs="Times New Roman"/>
          <w:sz w:val="28"/>
          <w:szCs w:val="28"/>
          <w:lang w:val="uk-UA"/>
        </w:rPr>
        <w:t xml:space="preserve">? </w:t>
      </w:r>
      <w:r w:rsidR="006D585C" w:rsidRPr="00DB0179">
        <w:rPr>
          <w:rFonts w:ascii="Times New Roman" w:hAnsi="Times New Roman" w:cs="Times New Roman"/>
          <w:color w:val="000000"/>
          <w:sz w:val="28"/>
          <w:szCs w:val="28"/>
          <w:lang w:val="uk-UA"/>
        </w:rPr>
        <w:t xml:space="preserve">Лікування при описаному ускладненні пологів. </w:t>
      </w:r>
    </w:p>
    <w:p w14:paraId="3AA4A45D" w14:textId="77777777" w:rsidR="006D585C" w:rsidRPr="00DB0179" w:rsidRDefault="006D585C" w:rsidP="00DB0179">
      <w:pPr>
        <w:shd w:val="clear" w:color="auto" w:fill="FFFFFF"/>
        <w:spacing w:after="0" w:line="240" w:lineRule="auto"/>
        <w:ind w:firstLine="720"/>
        <w:jc w:val="both"/>
        <w:rPr>
          <w:rFonts w:ascii="Times New Roman" w:hAnsi="Times New Roman" w:cs="Times New Roman"/>
          <w:color w:val="000000"/>
          <w:sz w:val="28"/>
          <w:szCs w:val="28"/>
          <w:lang w:val="uk-UA"/>
        </w:rPr>
      </w:pPr>
      <w:r w:rsidRPr="00DB0179">
        <w:rPr>
          <w:rFonts w:ascii="Times New Roman" w:hAnsi="Times New Roman" w:cs="Times New Roman"/>
          <w:color w:val="000000"/>
          <w:sz w:val="28"/>
          <w:szCs w:val="28"/>
          <w:lang w:val="uk-UA"/>
        </w:rPr>
        <w:t>Подальший план ведення пологів</w:t>
      </w:r>
      <w:r w:rsidRPr="00DB0179">
        <w:rPr>
          <w:rFonts w:ascii="Times New Roman" w:hAnsi="Times New Roman" w:cs="Times New Roman"/>
          <w:sz w:val="28"/>
          <w:szCs w:val="28"/>
          <w:lang w:val="uk-UA"/>
        </w:rPr>
        <w:t>?</w:t>
      </w:r>
      <w:r w:rsidRPr="00DB0179">
        <w:rPr>
          <w:rFonts w:ascii="Times New Roman" w:hAnsi="Times New Roman" w:cs="Times New Roman"/>
          <w:color w:val="000000"/>
          <w:sz w:val="28"/>
          <w:szCs w:val="28"/>
          <w:lang w:val="uk-UA"/>
        </w:rPr>
        <w:t xml:space="preserve"> </w:t>
      </w:r>
      <w:r w:rsidRPr="00DB0179">
        <w:rPr>
          <w:rFonts w:ascii="Times New Roman" w:hAnsi="Times New Roman" w:cs="Times New Roman"/>
          <w:sz w:val="28"/>
          <w:szCs w:val="28"/>
          <w:lang w:val="uk-UA"/>
        </w:rPr>
        <w:t>Якою патологією ускладнились пологи?</w:t>
      </w:r>
    </w:p>
    <w:p w14:paraId="282CCED6" w14:textId="77777777" w:rsidR="00C11D36" w:rsidRDefault="00C11D36" w:rsidP="00DB0179">
      <w:pPr>
        <w:keepNext/>
        <w:autoSpaceDN w:val="0"/>
        <w:spacing w:after="0" w:line="240" w:lineRule="auto"/>
        <w:contextualSpacing/>
        <w:jc w:val="center"/>
        <w:outlineLvl w:val="2"/>
        <w:rPr>
          <w:rFonts w:ascii="Times New Roman" w:eastAsia="Times New Roman" w:hAnsi="Times New Roman" w:cs="Times New Roman"/>
          <w:b/>
          <w:bCs/>
          <w:sz w:val="28"/>
          <w:szCs w:val="28"/>
          <w:lang w:val="uk-UA" w:eastAsia="ru-RU"/>
        </w:rPr>
      </w:pPr>
    </w:p>
    <w:p w14:paraId="7196E77E" w14:textId="77777777" w:rsidR="004A7C35" w:rsidRPr="004A7C35" w:rsidRDefault="004A7C35" w:rsidP="004A7C35">
      <w:pPr>
        <w:pStyle w:val="a7"/>
        <w:spacing w:before="0" w:beforeAutospacing="0" w:after="0" w:afterAutospacing="0"/>
        <w:jc w:val="center"/>
        <w:rPr>
          <w:sz w:val="28"/>
          <w:szCs w:val="28"/>
        </w:rPr>
      </w:pPr>
      <w:r w:rsidRPr="004A7C35">
        <w:rPr>
          <w:b/>
          <w:bCs/>
          <w:color w:val="000000"/>
          <w:sz w:val="28"/>
          <w:szCs w:val="28"/>
        </w:rPr>
        <w:t>РЕКОМЕНДОВАНА ЛІТЕРАТУРА</w:t>
      </w:r>
    </w:p>
    <w:p w14:paraId="453BC495" w14:textId="77777777" w:rsidR="004A7C35" w:rsidRPr="004A7C35" w:rsidRDefault="004A7C35" w:rsidP="004A7C35">
      <w:pPr>
        <w:spacing w:line="240" w:lineRule="auto"/>
        <w:jc w:val="both"/>
        <w:rPr>
          <w:rFonts w:ascii="Times New Roman" w:eastAsia="Times New Roman" w:hAnsi="Times New Roman" w:cs="Times New Roman"/>
          <w:b/>
          <w:bCs/>
          <w:color w:val="000000"/>
          <w:sz w:val="28"/>
          <w:szCs w:val="28"/>
          <w:lang w:eastAsia="ru-RU"/>
        </w:rPr>
      </w:pPr>
      <w:proofErr w:type="spellStart"/>
      <w:r w:rsidRPr="004A7C35">
        <w:rPr>
          <w:rFonts w:ascii="Times New Roman" w:eastAsia="Times New Roman" w:hAnsi="Times New Roman" w:cs="Times New Roman"/>
          <w:b/>
          <w:bCs/>
          <w:color w:val="000000"/>
          <w:sz w:val="28"/>
          <w:szCs w:val="28"/>
          <w:lang w:eastAsia="ru-RU"/>
        </w:rPr>
        <w:t>Основна</w:t>
      </w:r>
      <w:proofErr w:type="spellEnd"/>
      <w:r w:rsidRPr="004A7C35">
        <w:rPr>
          <w:rFonts w:ascii="Times New Roman" w:eastAsia="Times New Roman" w:hAnsi="Times New Roman" w:cs="Times New Roman"/>
          <w:b/>
          <w:bCs/>
          <w:color w:val="000000"/>
          <w:sz w:val="28"/>
          <w:szCs w:val="28"/>
          <w:lang w:eastAsia="ru-RU"/>
        </w:rPr>
        <w:t> </w:t>
      </w:r>
    </w:p>
    <w:p w14:paraId="20F1730E" w14:textId="77777777" w:rsidR="004A7C35" w:rsidRPr="004A7C35" w:rsidRDefault="004A7C35" w:rsidP="004A7C35">
      <w:pPr>
        <w:spacing w:line="240" w:lineRule="auto"/>
        <w:jc w:val="center"/>
        <w:rPr>
          <w:rFonts w:ascii="Times New Roman" w:eastAsia="Times New Roman" w:hAnsi="Times New Roman" w:cs="Times New Roman"/>
          <w:sz w:val="28"/>
          <w:szCs w:val="28"/>
          <w:lang w:eastAsia="ru-RU"/>
        </w:rPr>
      </w:pPr>
    </w:p>
    <w:p w14:paraId="69D79B47" w14:textId="77777777" w:rsidR="004A7C35" w:rsidRPr="004A7C35" w:rsidRDefault="004A7C35" w:rsidP="004A7C35">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4A7C35">
        <w:rPr>
          <w:rFonts w:ascii="Times New Roman" w:eastAsia="Times New Roman" w:hAnsi="Times New Roman" w:cs="Times New Roman"/>
          <w:color w:val="000000"/>
          <w:sz w:val="28"/>
          <w:szCs w:val="28"/>
          <w:lang w:eastAsia="ru-RU"/>
        </w:rPr>
        <w:t>Алгоритми</w:t>
      </w:r>
      <w:proofErr w:type="spellEnd"/>
      <w:r w:rsidRPr="004A7C35">
        <w:rPr>
          <w:rFonts w:ascii="Times New Roman" w:eastAsia="Times New Roman" w:hAnsi="Times New Roman" w:cs="Times New Roman"/>
          <w:color w:val="000000"/>
          <w:sz w:val="28"/>
          <w:szCs w:val="28"/>
          <w:lang w:eastAsia="ru-RU"/>
        </w:rPr>
        <w:t xml:space="preserve"> в </w:t>
      </w:r>
      <w:proofErr w:type="spellStart"/>
      <w:r w:rsidRPr="004A7C35">
        <w:rPr>
          <w:rFonts w:ascii="Times New Roman" w:eastAsia="Times New Roman" w:hAnsi="Times New Roman" w:cs="Times New Roman"/>
          <w:color w:val="000000"/>
          <w:sz w:val="28"/>
          <w:szCs w:val="28"/>
          <w:lang w:eastAsia="ru-RU"/>
        </w:rPr>
        <w:t>акушерстві</w:t>
      </w:r>
      <w:proofErr w:type="spellEnd"/>
      <w:r w:rsidRPr="004A7C35">
        <w:rPr>
          <w:rFonts w:ascii="Times New Roman" w:eastAsia="Times New Roman" w:hAnsi="Times New Roman" w:cs="Times New Roman"/>
          <w:color w:val="000000"/>
          <w:sz w:val="28"/>
          <w:szCs w:val="28"/>
          <w:lang w:eastAsia="ru-RU"/>
        </w:rPr>
        <w:t xml:space="preserve"> і </w:t>
      </w:r>
      <w:proofErr w:type="spellStart"/>
      <w:r w:rsidRPr="004A7C35">
        <w:rPr>
          <w:rFonts w:ascii="Times New Roman" w:eastAsia="Times New Roman" w:hAnsi="Times New Roman" w:cs="Times New Roman"/>
          <w:color w:val="000000"/>
          <w:sz w:val="28"/>
          <w:szCs w:val="28"/>
          <w:lang w:eastAsia="ru-RU"/>
        </w:rPr>
        <w:t>гінекології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Видання</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третє</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доповнене</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під</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редакцією</w:t>
      </w:r>
      <w:proofErr w:type="spellEnd"/>
      <w:r w:rsidRPr="004A7C35">
        <w:rPr>
          <w:rFonts w:ascii="Times New Roman" w:eastAsia="Times New Roman" w:hAnsi="Times New Roman" w:cs="Times New Roman"/>
          <w:color w:val="000000"/>
          <w:sz w:val="28"/>
          <w:szCs w:val="28"/>
          <w:lang w:eastAsia="ru-RU"/>
        </w:rPr>
        <w:t xml:space="preserve"> проф. В.О. </w:t>
      </w:r>
      <w:proofErr w:type="spellStart"/>
      <w:r w:rsidRPr="004A7C35">
        <w:rPr>
          <w:rFonts w:ascii="Times New Roman" w:eastAsia="Times New Roman" w:hAnsi="Times New Roman" w:cs="Times New Roman"/>
          <w:color w:val="000000"/>
          <w:sz w:val="28"/>
          <w:szCs w:val="28"/>
          <w:lang w:eastAsia="ru-RU"/>
        </w:rPr>
        <w:t>Бенюка</w:t>
      </w:r>
      <w:proofErr w:type="spellEnd"/>
      <w:r w:rsidRPr="004A7C35">
        <w:rPr>
          <w:rFonts w:ascii="Times New Roman" w:eastAsia="Times New Roman" w:hAnsi="Times New Roman" w:cs="Times New Roman"/>
          <w:color w:val="000000"/>
          <w:sz w:val="28"/>
          <w:szCs w:val="28"/>
          <w:lang w:eastAsia="ru-RU"/>
        </w:rPr>
        <w:t>. К.: «</w:t>
      </w:r>
      <w:proofErr w:type="spellStart"/>
      <w:r w:rsidRPr="004A7C35">
        <w:rPr>
          <w:rFonts w:ascii="Times New Roman" w:eastAsia="Times New Roman" w:hAnsi="Times New Roman" w:cs="Times New Roman"/>
          <w:color w:val="000000"/>
          <w:sz w:val="28"/>
          <w:szCs w:val="28"/>
          <w:lang w:eastAsia="ru-RU"/>
        </w:rPr>
        <w:t>Бібліотека</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Здоров’я</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України</w:t>
      </w:r>
      <w:proofErr w:type="spellEnd"/>
      <w:r w:rsidRPr="004A7C35">
        <w:rPr>
          <w:rFonts w:ascii="Times New Roman" w:eastAsia="Times New Roman" w:hAnsi="Times New Roman" w:cs="Times New Roman"/>
          <w:color w:val="000000"/>
          <w:sz w:val="28"/>
          <w:szCs w:val="28"/>
          <w:lang w:eastAsia="ru-RU"/>
        </w:rPr>
        <w:t>». -2018.- 504 с.</w:t>
      </w:r>
    </w:p>
    <w:p w14:paraId="0F6CDFAB" w14:textId="77777777" w:rsidR="004A7C35" w:rsidRPr="004A7C35" w:rsidRDefault="004A7C35" w:rsidP="004A7C35">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4A7C35">
        <w:rPr>
          <w:rFonts w:ascii="Times New Roman" w:eastAsia="Times New Roman" w:hAnsi="Times New Roman" w:cs="Times New Roman"/>
          <w:color w:val="000000"/>
          <w:sz w:val="28"/>
          <w:szCs w:val="28"/>
          <w:lang w:eastAsia="ru-RU"/>
        </w:rPr>
        <w:t>Акушерський</w:t>
      </w:r>
      <w:proofErr w:type="spellEnd"/>
      <w:r w:rsidRPr="004A7C35">
        <w:rPr>
          <w:rFonts w:ascii="Times New Roman" w:eastAsia="Times New Roman" w:hAnsi="Times New Roman" w:cs="Times New Roman"/>
          <w:color w:val="000000"/>
          <w:sz w:val="28"/>
          <w:szCs w:val="28"/>
          <w:lang w:eastAsia="ru-RU"/>
        </w:rPr>
        <w:t xml:space="preserve"> фантом/</w:t>
      </w:r>
      <w:proofErr w:type="spellStart"/>
      <w:r w:rsidRPr="004A7C35">
        <w:rPr>
          <w:rFonts w:ascii="Times New Roman" w:eastAsia="Times New Roman" w:hAnsi="Times New Roman" w:cs="Times New Roman"/>
          <w:color w:val="000000"/>
          <w:sz w:val="28"/>
          <w:szCs w:val="28"/>
          <w:lang w:eastAsia="ru-RU"/>
        </w:rPr>
        <w:t>Під</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редакцією</w:t>
      </w:r>
      <w:proofErr w:type="spellEnd"/>
      <w:r w:rsidRPr="004A7C35">
        <w:rPr>
          <w:rFonts w:ascii="Times New Roman" w:eastAsia="Times New Roman" w:hAnsi="Times New Roman" w:cs="Times New Roman"/>
          <w:color w:val="000000"/>
          <w:sz w:val="28"/>
          <w:szCs w:val="28"/>
          <w:lang w:eastAsia="ru-RU"/>
        </w:rPr>
        <w:t xml:space="preserve"> проф. В.О. </w:t>
      </w:r>
      <w:proofErr w:type="spellStart"/>
      <w:r w:rsidRPr="004A7C35">
        <w:rPr>
          <w:rFonts w:ascii="Times New Roman" w:eastAsia="Times New Roman" w:hAnsi="Times New Roman" w:cs="Times New Roman"/>
          <w:color w:val="000000"/>
          <w:sz w:val="28"/>
          <w:szCs w:val="28"/>
          <w:lang w:eastAsia="ru-RU"/>
        </w:rPr>
        <w:t>Бенюка</w:t>
      </w:r>
      <w:proofErr w:type="spellEnd"/>
      <w:r w:rsidRPr="004A7C35">
        <w:rPr>
          <w:rFonts w:ascii="Times New Roman" w:eastAsia="Times New Roman" w:hAnsi="Times New Roman" w:cs="Times New Roman"/>
          <w:color w:val="000000"/>
          <w:sz w:val="28"/>
          <w:szCs w:val="28"/>
          <w:lang w:eastAsia="ru-RU"/>
        </w:rPr>
        <w:t xml:space="preserve">, І.А. </w:t>
      </w:r>
      <w:proofErr w:type="spellStart"/>
      <w:r w:rsidRPr="004A7C35">
        <w:rPr>
          <w:rFonts w:ascii="Times New Roman" w:eastAsia="Times New Roman" w:hAnsi="Times New Roman" w:cs="Times New Roman"/>
          <w:color w:val="000000"/>
          <w:sz w:val="28"/>
          <w:szCs w:val="28"/>
          <w:lang w:eastAsia="ru-RU"/>
        </w:rPr>
        <w:t>Усевича</w:t>
      </w:r>
      <w:proofErr w:type="spellEnd"/>
      <w:r w:rsidRPr="004A7C35">
        <w:rPr>
          <w:rFonts w:ascii="Times New Roman" w:eastAsia="Times New Roman" w:hAnsi="Times New Roman" w:cs="Times New Roman"/>
          <w:color w:val="000000"/>
          <w:sz w:val="28"/>
          <w:szCs w:val="28"/>
          <w:lang w:eastAsia="ru-RU"/>
        </w:rPr>
        <w:t xml:space="preserve">, О.А. </w:t>
      </w:r>
      <w:proofErr w:type="spellStart"/>
      <w:r w:rsidRPr="004A7C35">
        <w:rPr>
          <w:rFonts w:ascii="Times New Roman" w:eastAsia="Times New Roman" w:hAnsi="Times New Roman" w:cs="Times New Roman"/>
          <w:color w:val="000000"/>
          <w:sz w:val="28"/>
          <w:szCs w:val="28"/>
          <w:lang w:eastAsia="ru-RU"/>
        </w:rPr>
        <w:t>Диндар</w:t>
      </w:r>
      <w:proofErr w:type="spellEnd"/>
      <w:r w:rsidRPr="004A7C35">
        <w:rPr>
          <w:rFonts w:ascii="Times New Roman" w:eastAsia="Times New Roman" w:hAnsi="Times New Roman" w:cs="Times New Roman"/>
          <w:color w:val="000000"/>
          <w:sz w:val="28"/>
          <w:szCs w:val="28"/>
          <w:lang w:eastAsia="ru-RU"/>
        </w:rPr>
        <w:t xml:space="preserve">. - </w:t>
      </w:r>
      <w:proofErr w:type="spellStart"/>
      <w:r w:rsidRPr="004A7C35">
        <w:rPr>
          <w:rFonts w:ascii="Times New Roman" w:eastAsia="Times New Roman" w:hAnsi="Times New Roman" w:cs="Times New Roman"/>
          <w:color w:val="000000"/>
          <w:sz w:val="28"/>
          <w:szCs w:val="28"/>
          <w:lang w:eastAsia="ru-RU"/>
        </w:rPr>
        <w:t>Київ</w:t>
      </w:r>
      <w:proofErr w:type="spellEnd"/>
      <w:r w:rsidRPr="004A7C35">
        <w:rPr>
          <w:rFonts w:ascii="Times New Roman" w:eastAsia="Times New Roman" w:hAnsi="Times New Roman" w:cs="Times New Roman"/>
          <w:color w:val="000000"/>
          <w:sz w:val="28"/>
          <w:szCs w:val="28"/>
          <w:lang w:eastAsia="ru-RU"/>
        </w:rPr>
        <w:t>: «</w:t>
      </w:r>
      <w:proofErr w:type="spellStart"/>
      <w:r w:rsidRPr="004A7C35">
        <w:rPr>
          <w:rFonts w:ascii="Times New Roman" w:eastAsia="Times New Roman" w:hAnsi="Times New Roman" w:cs="Times New Roman"/>
          <w:color w:val="000000"/>
          <w:sz w:val="28"/>
          <w:szCs w:val="28"/>
          <w:lang w:eastAsia="ru-RU"/>
        </w:rPr>
        <w:t>Здоров’я</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Украіни</w:t>
      </w:r>
      <w:proofErr w:type="spellEnd"/>
      <w:r w:rsidRPr="004A7C35">
        <w:rPr>
          <w:rFonts w:ascii="Times New Roman" w:eastAsia="Times New Roman" w:hAnsi="Times New Roman" w:cs="Times New Roman"/>
          <w:color w:val="000000"/>
          <w:sz w:val="28"/>
          <w:szCs w:val="28"/>
          <w:lang w:eastAsia="ru-RU"/>
        </w:rPr>
        <w:t>», 2019. - 198 с.</w:t>
      </w:r>
    </w:p>
    <w:p w14:paraId="5ECD53AC" w14:textId="77777777" w:rsidR="004A7C35" w:rsidRPr="004A7C35" w:rsidRDefault="004A7C35" w:rsidP="004A7C35">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4A7C35">
        <w:rPr>
          <w:rFonts w:ascii="Times New Roman" w:eastAsia="Times New Roman" w:hAnsi="Times New Roman" w:cs="Times New Roman"/>
          <w:color w:val="000000"/>
          <w:sz w:val="28"/>
          <w:szCs w:val="28"/>
          <w:lang w:eastAsia="ru-RU"/>
        </w:rPr>
        <w:t>Браян</w:t>
      </w:r>
      <w:proofErr w:type="spellEnd"/>
      <w:r w:rsidRPr="004A7C35">
        <w:rPr>
          <w:rFonts w:ascii="Times New Roman" w:eastAsia="Times New Roman" w:hAnsi="Times New Roman" w:cs="Times New Roman"/>
          <w:color w:val="000000"/>
          <w:sz w:val="28"/>
          <w:szCs w:val="28"/>
          <w:lang w:eastAsia="ru-RU"/>
        </w:rPr>
        <w:t xml:space="preserve"> А. </w:t>
      </w:r>
      <w:proofErr w:type="spellStart"/>
      <w:r w:rsidRPr="004A7C35">
        <w:rPr>
          <w:rFonts w:ascii="Times New Roman" w:eastAsia="Times New Roman" w:hAnsi="Times New Roman" w:cs="Times New Roman"/>
          <w:color w:val="000000"/>
          <w:sz w:val="28"/>
          <w:szCs w:val="28"/>
          <w:lang w:eastAsia="ru-RU"/>
        </w:rPr>
        <w:t>Маґован</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Філіп</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Оуен</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Ендрю</w:t>
      </w:r>
      <w:proofErr w:type="spellEnd"/>
      <w:r w:rsidRPr="004A7C35">
        <w:rPr>
          <w:rFonts w:ascii="Times New Roman" w:eastAsia="Times New Roman" w:hAnsi="Times New Roman" w:cs="Times New Roman"/>
          <w:color w:val="000000"/>
          <w:sz w:val="28"/>
          <w:szCs w:val="28"/>
          <w:lang w:eastAsia="ru-RU"/>
        </w:rPr>
        <w:t xml:space="preserve"> Томсон."</w:t>
      </w:r>
      <w:proofErr w:type="spellStart"/>
      <w:r w:rsidRPr="004A7C35">
        <w:rPr>
          <w:rFonts w:ascii="Times New Roman" w:eastAsia="Times New Roman" w:hAnsi="Times New Roman" w:cs="Times New Roman"/>
          <w:color w:val="000000"/>
          <w:sz w:val="28"/>
          <w:szCs w:val="28"/>
          <w:lang w:eastAsia="ru-RU"/>
        </w:rPr>
        <w:t>Клінічне</w:t>
      </w:r>
      <w:proofErr w:type="spellEnd"/>
      <w:r w:rsidRPr="004A7C35">
        <w:rPr>
          <w:rFonts w:ascii="Times New Roman" w:eastAsia="Times New Roman" w:hAnsi="Times New Roman" w:cs="Times New Roman"/>
          <w:color w:val="000000"/>
          <w:sz w:val="28"/>
          <w:szCs w:val="28"/>
          <w:lang w:eastAsia="ru-RU"/>
        </w:rPr>
        <w:t xml:space="preserve"> акушерство та </w:t>
      </w:r>
      <w:proofErr w:type="spellStart"/>
      <w:r w:rsidRPr="004A7C35">
        <w:rPr>
          <w:rFonts w:ascii="Times New Roman" w:eastAsia="Times New Roman" w:hAnsi="Times New Roman" w:cs="Times New Roman"/>
          <w:color w:val="000000"/>
          <w:sz w:val="28"/>
          <w:szCs w:val="28"/>
          <w:lang w:eastAsia="ru-RU"/>
        </w:rPr>
        <w:t>гінекологія</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Підручник</w:t>
      </w:r>
      <w:proofErr w:type="spellEnd"/>
      <w:r w:rsidRPr="004A7C35">
        <w:rPr>
          <w:rFonts w:ascii="Times New Roman" w:eastAsia="Times New Roman" w:hAnsi="Times New Roman" w:cs="Times New Roman"/>
          <w:color w:val="000000"/>
          <w:sz w:val="28"/>
          <w:szCs w:val="28"/>
          <w:lang w:eastAsia="ru-RU"/>
        </w:rPr>
        <w:t xml:space="preserve">, К. </w:t>
      </w:r>
      <w:proofErr w:type="spellStart"/>
      <w:r w:rsidRPr="004A7C35">
        <w:rPr>
          <w:rFonts w:ascii="Times New Roman" w:eastAsia="Times New Roman" w:hAnsi="Times New Roman" w:cs="Times New Roman"/>
          <w:color w:val="000000"/>
          <w:sz w:val="28"/>
          <w:szCs w:val="28"/>
          <w:lang w:eastAsia="ru-RU"/>
        </w:rPr>
        <w:t>Видавництво</w:t>
      </w:r>
      <w:proofErr w:type="spellEnd"/>
      <w:r w:rsidRPr="004A7C35">
        <w:rPr>
          <w:rFonts w:ascii="Times New Roman" w:eastAsia="Times New Roman" w:hAnsi="Times New Roman" w:cs="Times New Roman"/>
          <w:color w:val="000000"/>
          <w:sz w:val="28"/>
          <w:szCs w:val="28"/>
          <w:lang w:eastAsia="ru-RU"/>
        </w:rPr>
        <w:t xml:space="preserve"> «Медицина», 2021, 445 с.</w:t>
      </w:r>
    </w:p>
    <w:p w14:paraId="060FE24D" w14:textId="77777777" w:rsidR="004A7C35" w:rsidRPr="004A7C35" w:rsidRDefault="004A7C35" w:rsidP="004A7C35">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A7C35">
        <w:rPr>
          <w:rFonts w:ascii="Times New Roman" w:eastAsia="Times New Roman" w:hAnsi="Times New Roman" w:cs="Times New Roman"/>
          <w:color w:val="000000"/>
          <w:sz w:val="28"/>
          <w:szCs w:val="28"/>
          <w:lang w:eastAsia="ru-RU"/>
        </w:rPr>
        <w:t xml:space="preserve">Грищенко В., Щербина М., </w:t>
      </w:r>
      <w:proofErr w:type="spellStart"/>
      <w:r w:rsidRPr="004A7C35">
        <w:rPr>
          <w:rFonts w:ascii="Times New Roman" w:eastAsia="Times New Roman" w:hAnsi="Times New Roman" w:cs="Times New Roman"/>
          <w:color w:val="000000"/>
          <w:sz w:val="28"/>
          <w:szCs w:val="28"/>
          <w:lang w:eastAsia="ru-RU"/>
        </w:rPr>
        <w:t>Венцківський</w:t>
      </w:r>
      <w:proofErr w:type="spellEnd"/>
      <w:r w:rsidRPr="004A7C35">
        <w:rPr>
          <w:rFonts w:ascii="Times New Roman" w:eastAsia="Times New Roman" w:hAnsi="Times New Roman" w:cs="Times New Roman"/>
          <w:color w:val="000000"/>
          <w:sz w:val="28"/>
          <w:szCs w:val="28"/>
          <w:lang w:eastAsia="ru-RU"/>
        </w:rPr>
        <w:t xml:space="preserve"> Б. «Акушерство і </w:t>
      </w:r>
      <w:proofErr w:type="spellStart"/>
      <w:r w:rsidRPr="004A7C35">
        <w:rPr>
          <w:rFonts w:ascii="Times New Roman" w:eastAsia="Times New Roman" w:hAnsi="Times New Roman" w:cs="Times New Roman"/>
          <w:color w:val="000000"/>
          <w:sz w:val="28"/>
          <w:szCs w:val="28"/>
          <w:lang w:eastAsia="ru-RU"/>
        </w:rPr>
        <w:t>гінекологія</w:t>
      </w:r>
      <w:proofErr w:type="spellEnd"/>
      <w:r w:rsidRPr="004A7C35">
        <w:rPr>
          <w:rFonts w:ascii="Times New Roman" w:eastAsia="Times New Roman" w:hAnsi="Times New Roman" w:cs="Times New Roman"/>
          <w:color w:val="000000"/>
          <w:sz w:val="28"/>
          <w:szCs w:val="28"/>
          <w:lang w:eastAsia="ru-RU"/>
        </w:rPr>
        <w:t xml:space="preserve">: у </w:t>
      </w:r>
      <w:proofErr w:type="spellStart"/>
      <w:r w:rsidRPr="004A7C35">
        <w:rPr>
          <w:rFonts w:ascii="Times New Roman" w:eastAsia="Times New Roman" w:hAnsi="Times New Roman" w:cs="Times New Roman"/>
          <w:color w:val="000000"/>
          <w:sz w:val="28"/>
          <w:szCs w:val="28"/>
          <w:lang w:eastAsia="ru-RU"/>
        </w:rPr>
        <w:t>двох</w:t>
      </w:r>
      <w:proofErr w:type="spellEnd"/>
      <w:r w:rsidRPr="004A7C35">
        <w:rPr>
          <w:rFonts w:ascii="Times New Roman" w:eastAsia="Times New Roman" w:hAnsi="Times New Roman" w:cs="Times New Roman"/>
          <w:color w:val="000000"/>
          <w:sz w:val="28"/>
          <w:szCs w:val="28"/>
          <w:lang w:eastAsia="ru-RU"/>
        </w:rPr>
        <w:t xml:space="preserve"> книгах.» Книга 1. Акушерство. 4-е </w:t>
      </w:r>
      <w:proofErr w:type="spellStart"/>
      <w:r w:rsidRPr="004A7C35">
        <w:rPr>
          <w:rFonts w:ascii="Times New Roman" w:eastAsia="Times New Roman" w:hAnsi="Times New Roman" w:cs="Times New Roman"/>
          <w:color w:val="000000"/>
          <w:sz w:val="28"/>
          <w:szCs w:val="28"/>
          <w:lang w:eastAsia="ru-RU"/>
        </w:rPr>
        <w:t>видання</w:t>
      </w:r>
      <w:proofErr w:type="spellEnd"/>
      <w:r w:rsidRPr="004A7C35">
        <w:rPr>
          <w:rFonts w:ascii="Times New Roman" w:eastAsia="Times New Roman" w:hAnsi="Times New Roman" w:cs="Times New Roman"/>
          <w:color w:val="000000"/>
          <w:sz w:val="28"/>
          <w:szCs w:val="28"/>
          <w:lang w:eastAsia="ru-RU"/>
        </w:rPr>
        <w:t xml:space="preserve">. К. </w:t>
      </w:r>
      <w:proofErr w:type="spellStart"/>
      <w:r w:rsidRPr="004A7C35">
        <w:rPr>
          <w:rFonts w:ascii="Times New Roman" w:eastAsia="Times New Roman" w:hAnsi="Times New Roman" w:cs="Times New Roman"/>
          <w:color w:val="000000"/>
          <w:sz w:val="28"/>
          <w:szCs w:val="28"/>
          <w:lang w:eastAsia="ru-RU"/>
        </w:rPr>
        <w:t>Видавництво</w:t>
      </w:r>
      <w:proofErr w:type="spellEnd"/>
      <w:r w:rsidRPr="004A7C35">
        <w:rPr>
          <w:rFonts w:ascii="Times New Roman" w:eastAsia="Times New Roman" w:hAnsi="Times New Roman" w:cs="Times New Roman"/>
          <w:color w:val="000000"/>
          <w:sz w:val="28"/>
          <w:szCs w:val="28"/>
          <w:lang w:eastAsia="ru-RU"/>
        </w:rPr>
        <w:t xml:space="preserve"> «Медицина», 2020, 422 с.</w:t>
      </w:r>
    </w:p>
    <w:p w14:paraId="2A695E45" w14:textId="77777777" w:rsidR="004A7C35" w:rsidRPr="004A7C35" w:rsidRDefault="004A7C35" w:rsidP="004A7C35">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A7C35">
        <w:rPr>
          <w:rFonts w:ascii="Times New Roman" w:eastAsia="Times New Roman" w:hAnsi="Times New Roman" w:cs="Times New Roman"/>
          <w:color w:val="000000"/>
          <w:sz w:val="28"/>
          <w:szCs w:val="28"/>
          <w:lang w:eastAsia="ru-RU"/>
        </w:rPr>
        <w:t xml:space="preserve">Грищенко В., Щербина М., </w:t>
      </w:r>
      <w:proofErr w:type="spellStart"/>
      <w:r w:rsidRPr="004A7C35">
        <w:rPr>
          <w:rFonts w:ascii="Times New Roman" w:eastAsia="Times New Roman" w:hAnsi="Times New Roman" w:cs="Times New Roman"/>
          <w:color w:val="000000"/>
          <w:sz w:val="28"/>
          <w:szCs w:val="28"/>
          <w:lang w:eastAsia="ru-RU"/>
        </w:rPr>
        <w:t>Венцківський</w:t>
      </w:r>
      <w:proofErr w:type="spellEnd"/>
      <w:r w:rsidRPr="004A7C35">
        <w:rPr>
          <w:rFonts w:ascii="Times New Roman" w:eastAsia="Times New Roman" w:hAnsi="Times New Roman" w:cs="Times New Roman"/>
          <w:color w:val="000000"/>
          <w:sz w:val="28"/>
          <w:szCs w:val="28"/>
          <w:lang w:eastAsia="ru-RU"/>
        </w:rPr>
        <w:t xml:space="preserve"> Б. «Акушерство і </w:t>
      </w:r>
      <w:proofErr w:type="spellStart"/>
      <w:r w:rsidRPr="004A7C35">
        <w:rPr>
          <w:rFonts w:ascii="Times New Roman" w:eastAsia="Times New Roman" w:hAnsi="Times New Roman" w:cs="Times New Roman"/>
          <w:color w:val="000000"/>
          <w:sz w:val="28"/>
          <w:szCs w:val="28"/>
          <w:lang w:eastAsia="ru-RU"/>
        </w:rPr>
        <w:t>гінекологія</w:t>
      </w:r>
      <w:proofErr w:type="spellEnd"/>
      <w:r w:rsidRPr="004A7C35">
        <w:rPr>
          <w:rFonts w:ascii="Times New Roman" w:eastAsia="Times New Roman" w:hAnsi="Times New Roman" w:cs="Times New Roman"/>
          <w:color w:val="000000"/>
          <w:sz w:val="28"/>
          <w:szCs w:val="28"/>
          <w:lang w:eastAsia="ru-RU"/>
        </w:rPr>
        <w:t xml:space="preserve">: у </w:t>
      </w:r>
      <w:proofErr w:type="spellStart"/>
      <w:r w:rsidRPr="004A7C35">
        <w:rPr>
          <w:rFonts w:ascii="Times New Roman" w:eastAsia="Times New Roman" w:hAnsi="Times New Roman" w:cs="Times New Roman"/>
          <w:color w:val="000000"/>
          <w:sz w:val="28"/>
          <w:szCs w:val="28"/>
          <w:lang w:eastAsia="ru-RU"/>
        </w:rPr>
        <w:t>двох</w:t>
      </w:r>
      <w:proofErr w:type="spellEnd"/>
      <w:r w:rsidRPr="004A7C35">
        <w:rPr>
          <w:rFonts w:ascii="Times New Roman" w:eastAsia="Times New Roman" w:hAnsi="Times New Roman" w:cs="Times New Roman"/>
          <w:color w:val="000000"/>
          <w:sz w:val="28"/>
          <w:szCs w:val="28"/>
          <w:lang w:eastAsia="ru-RU"/>
        </w:rPr>
        <w:t xml:space="preserve"> книгах.» Книга 2. </w:t>
      </w:r>
      <w:proofErr w:type="spellStart"/>
      <w:r w:rsidRPr="004A7C35">
        <w:rPr>
          <w:rFonts w:ascii="Times New Roman" w:eastAsia="Times New Roman" w:hAnsi="Times New Roman" w:cs="Times New Roman"/>
          <w:color w:val="000000"/>
          <w:sz w:val="28"/>
          <w:szCs w:val="28"/>
          <w:lang w:eastAsia="ru-RU"/>
        </w:rPr>
        <w:t>Гінекологія</w:t>
      </w:r>
      <w:proofErr w:type="spellEnd"/>
      <w:r w:rsidRPr="004A7C35">
        <w:rPr>
          <w:rFonts w:ascii="Times New Roman" w:eastAsia="Times New Roman" w:hAnsi="Times New Roman" w:cs="Times New Roman"/>
          <w:color w:val="000000"/>
          <w:sz w:val="28"/>
          <w:szCs w:val="28"/>
          <w:lang w:eastAsia="ru-RU"/>
        </w:rPr>
        <w:t xml:space="preserve">. 3-є </w:t>
      </w:r>
      <w:proofErr w:type="spellStart"/>
      <w:proofErr w:type="gramStart"/>
      <w:r w:rsidRPr="004A7C35">
        <w:rPr>
          <w:rFonts w:ascii="Times New Roman" w:eastAsia="Times New Roman" w:hAnsi="Times New Roman" w:cs="Times New Roman"/>
          <w:color w:val="000000"/>
          <w:sz w:val="28"/>
          <w:szCs w:val="28"/>
          <w:lang w:eastAsia="ru-RU"/>
        </w:rPr>
        <w:t>видання</w:t>
      </w:r>
      <w:proofErr w:type="spellEnd"/>
      <w:r w:rsidRPr="004A7C35">
        <w:rPr>
          <w:rFonts w:ascii="Times New Roman" w:eastAsia="Times New Roman" w:hAnsi="Times New Roman" w:cs="Times New Roman"/>
          <w:color w:val="000000"/>
          <w:sz w:val="28"/>
          <w:szCs w:val="28"/>
          <w:lang w:eastAsia="ru-RU"/>
        </w:rPr>
        <w:t>..</w:t>
      </w:r>
      <w:proofErr w:type="gramEnd"/>
      <w:r w:rsidRPr="004A7C35">
        <w:rPr>
          <w:rFonts w:ascii="Times New Roman" w:eastAsia="Times New Roman" w:hAnsi="Times New Roman" w:cs="Times New Roman"/>
          <w:color w:val="000000"/>
          <w:sz w:val="28"/>
          <w:szCs w:val="28"/>
          <w:lang w:eastAsia="ru-RU"/>
        </w:rPr>
        <w:t xml:space="preserve"> К. </w:t>
      </w:r>
      <w:proofErr w:type="spellStart"/>
      <w:r w:rsidRPr="004A7C35">
        <w:rPr>
          <w:rFonts w:ascii="Times New Roman" w:eastAsia="Times New Roman" w:hAnsi="Times New Roman" w:cs="Times New Roman"/>
          <w:color w:val="000000"/>
          <w:sz w:val="28"/>
          <w:szCs w:val="28"/>
          <w:lang w:eastAsia="ru-RU"/>
        </w:rPr>
        <w:t>Видавництво</w:t>
      </w:r>
      <w:proofErr w:type="spellEnd"/>
      <w:r w:rsidRPr="004A7C35">
        <w:rPr>
          <w:rFonts w:ascii="Times New Roman" w:eastAsia="Times New Roman" w:hAnsi="Times New Roman" w:cs="Times New Roman"/>
          <w:color w:val="000000"/>
          <w:sz w:val="28"/>
          <w:szCs w:val="28"/>
          <w:lang w:eastAsia="ru-RU"/>
        </w:rPr>
        <w:t xml:space="preserve"> «Медицина», 2020, 376 с.</w:t>
      </w:r>
    </w:p>
    <w:p w14:paraId="27523CAF" w14:textId="77777777" w:rsidR="004A7C35" w:rsidRPr="004A7C35" w:rsidRDefault="004A7C35" w:rsidP="004A7C35">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4A7C35">
        <w:rPr>
          <w:rFonts w:ascii="Times New Roman" w:eastAsia="Times New Roman" w:hAnsi="Times New Roman" w:cs="Times New Roman"/>
          <w:color w:val="000000"/>
          <w:sz w:val="28"/>
          <w:szCs w:val="28"/>
          <w:lang w:eastAsia="ru-RU"/>
        </w:rPr>
        <w:t>Алгоритми</w:t>
      </w:r>
      <w:proofErr w:type="spellEnd"/>
      <w:r w:rsidRPr="004A7C35">
        <w:rPr>
          <w:rFonts w:ascii="Times New Roman" w:eastAsia="Times New Roman" w:hAnsi="Times New Roman" w:cs="Times New Roman"/>
          <w:color w:val="000000"/>
          <w:sz w:val="28"/>
          <w:szCs w:val="28"/>
          <w:lang w:eastAsia="ru-RU"/>
        </w:rPr>
        <w:t xml:space="preserve"> в </w:t>
      </w:r>
      <w:proofErr w:type="spellStart"/>
      <w:r w:rsidRPr="004A7C35">
        <w:rPr>
          <w:rFonts w:ascii="Times New Roman" w:eastAsia="Times New Roman" w:hAnsi="Times New Roman" w:cs="Times New Roman"/>
          <w:color w:val="000000"/>
          <w:sz w:val="28"/>
          <w:szCs w:val="28"/>
          <w:lang w:eastAsia="ru-RU"/>
        </w:rPr>
        <w:t>акушерстві</w:t>
      </w:r>
      <w:proofErr w:type="spellEnd"/>
      <w:r w:rsidRPr="004A7C35">
        <w:rPr>
          <w:rFonts w:ascii="Times New Roman" w:eastAsia="Times New Roman" w:hAnsi="Times New Roman" w:cs="Times New Roman"/>
          <w:color w:val="000000"/>
          <w:sz w:val="28"/>
          <w:szCs w:val="28"/>
          <w:lang w:eastAsia="ru-RU"/>
        </w:rPr>
        <w:t xml:space="preserve"> і </w:t>
      </w:r>
      <w:proofErr w:type="spellStart"/>
      <w:r w:rsidRPr="004A7C35">
        <w:rPr>
          <w:rFonts w:ascii="Times New Roman" w:eastAsia="Times New Roman" w:hAnsi="Times New Roman" w:cs="Times New Roman"/>
          <w:color w:val="000000"/>
          <w:sz w:val="28"/>
          <w:szCs w:val="28"/>
          <w:lang w:eastAsia="ru-RU"/>
        </w:rPr>
        <w:t>гінекології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Навчальний</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посібник</w:t>
      </w:r>
      <w:proofErr w:type="spellEnd"/>
      <w:r w:rsidRPr="004A7C35">
        <w:rPr>
          <w:rFonts w:ascii="Times New Roman" w:eastAsia="Times New Roman" w:hAnsi="Times New Roman" w:cs="Times New Roman"/>
          <w:color w:val="000000"/>
          <w:sz w:val="28"/>
          <w:szCs w:val="28"/>
          <w:lang w:eastAsia="ru-RU"/>
        </w:rPr>
        <w:t xml:space="preserve"> (под ред. </w:t>
      </w:r>
      <w:proofErr w:type="spellStart"/>
      <w:r w:rsidRPr="004A7C35">
        <w:rPr>
          <w:rFonts w:ascii="Times New Roman" w:eastAsia="Times New Roman" w:hAnsi="Times New Roman" w:cs="Times New Roman"/>
          <w:color w:val="000000"/>
          <w:sz w:val="28"/>
          <w:szCs w:val="28"/>
          <w:lang w:eastAsia="ru-RU"/>
        </w:rPr>
        <w:t>Бенюка</w:t>
      </w:r>
      <w:proofErr w:type="spellEnd"/>
      <w:r w:rsidRPr="004A7C35">
        <w:rPr>
          <w:rFonts w:ascii="Times New Roman" w:eastAsia="Times New Roman" w:hAnsi="Times New Roman" w:cs="Times New Roman"/>
          <w:color w:val="000000"/>
          <w:sz w:val="28"/>
          <w:szCs w:val="28"/>
          <w:lang w:eastAsia="ru-RU"/>
        </w:rPr>
        <w:t xml:space="preserve"> В.О.). </w:t>
      </w:r>
      <w:proofErr w:type="spellStart"/>
      <w:r w:rsidRPr="004A7C35">
        <w:rPr>
          <w:rFonts w:ascii="Times New Roman" w:eastAsia="Times New Roman" w:hAnsi="Times New Roman" w:cs="Times New Roman"/>
          <w:color w:val="000000"/>
          <w:sz w:val="28"/>
          <w:szCs w:val="28"/>
          <w:lang w:eastAsia="ru-RU"/>
        </w:rPr>
        <w:t>Співавтори</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Диндар</w:t>
      </w:r>
      <w:proofErr w:type="spellEnd"/>
      <w:r w:rsidRPr="004A7C35">
        <w:rPr>
          <w:rFonts w:ascii="Times New Roman" w:eastAsia="Times New Roman" w:hAnsi="Times New Roman" w:cs="Times New Roman"/>
          <w:color w:val="000000"/>
          <w:sz w:val="28"/>
          <w:szCs w:val="28"/>
          <w:lang w:eastAsia="ru-RU"/>
        </w:rPr>
        <w:t xml:space="preserve"> О.А., </w:t>
      </w:r>
      <w:proofErr w:type="spellStart"/>
      <w:r w:rsidRPr="004A7C35">
        <w:rPr>
          <w:rFonts w:ascii="Times New Roman" w:eastAsia="Times New Roman" w:hAnsi="Times New Roman" w:cs="Times New Roman"/>
          <w:color w:val="000000"/>
          <w:sz w:val="28"/>
          <w:szCs w:val="28"/>
          <w:lang w:eastAsia="ru-RU"/>
        </w:rPr>
        <w:t>Усевич</w:t>
      </w:r>
      <w:proofErr w:type="spellEnd"/>
      <w:r w:rsidRPr="004A7C35">
        <w:rPr>
          <w:rFonts w:ascii="Times New Roman" w:eastAsia="Times New Roman" w:hAnsi="Times New Roman" w:cs="Times New Roman"/>
          <w:color w:val="000000"/>
          <w:sz w:val="28"/>
          <w:szCs w:val="28"/>
          <w:lang w:eastAsia="ru-RU"/>
        </w:rPr>
        <w:t xml:space="preserve"> І.А., </w:t>
      </w:r>
      <w:proofErr w:type="spellStart"/>
      <w:r w:rsidRPr="004A7C35">
        <w:rPr>
          <w:rFonts w:ascii="Times New Roman" w:eastAsia="Times New Roman" w:hAnsi="Times New Roman" w:cs="Times New Roman"/>
          <w:color w:val="000000"/>
          <w:sz w:val="28"/>
          <w:szCs w:val="28"/>
          <w:lang w:eastAsia="ru-RU"/>
        </w:rPr>
        <w:t>Говсеев</w:t>
      </w:r>
      <w:proofErr w:type="spellEnd"/>
      <w:r w:rsidRPr="004A7C35">
        <w:rPr>
          <w:rFonts w:ascii="Times New Roman" w:eastAsia="Times New Roman" w:hAnsi="Times New Roman" w:cs="Times New Roman"/>
          <w:color w:val="000000"/>
          <w:sz w:val="28"/>
          <w:szCs w:val="28"/>
          <w:lang w:eastAsia="ru-RU"/>
        </w:rPr>
        <w:t xml:space="preserve"> Д.В., Гончаренко В.Н., Гичка Н.М., </w:t>
      </w:r>
      <w:proofErr w:type="spellStart"/>
      <w:r w:rsidRPr="004A7C35">
        <w:rPr>
          <w:rFonts w:ascii="Times New Roman" w:eastAsia="Times New Roman" w:hAnsi="Times New Roman" w:cs="Times New Roman"/>
          <w:color w:val="000000"/>
          <w:sz w:val="28"/>
          <w:szCs w:val="28"/>
          <w:lang w:eastAsia="ru-RU"/>
        </w:rPr>
        <w:t>Ковалюк</w:t>
      </w:r>
      <w:proofErr w:type="spellEnd"/>
      <w:r w:rsidRPr="004A7C35">
        <w:rPr>
          <w:rFonts w:ascii="Times New Roman" w:eastAsia="Times New Roman" w:hAnsi="Times New Roman" w:cs="Times New Roman"/>
          <w:color w:val="000000"/>
          <w:sz w:val="28"/>
          <w:szCs w:val="28"/>
          <w:lang w:eastAsia="ru-RU"/>
        </w:rPr>
        <w:t xml:space="preserve"> Т.В.-  К., 2019 - «</w:t>
      </w:r>
      <w:proofErr w:type="spellStart"/>
      <w:r w:rsidRPr="004A7C35">
        <w:rPr>
          <w:rFonts w:ascii="Times New Roman" w:eastAsia="Times New Roman" w:hAnsi="Times New Roman" w:cs="Times New Roman"/>
          <w:color w:val="000000"/>
          <w:sz w:val="28"/>
          <w:szCs w:val="28"/>
          <w:lang w:eastAsia="ru-RU"/>
        </w:rPr>
        <w:t>Бібліотека</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Здоров’я</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України</w:t>
      </w:r>
      <w:proofErr w:type="spellEnd"/>
      <w:r w:rsidRPr="004A7C35">
        <w:rPr>
          <w:rFonts w:ascii="Times New Roman" w:eastAsia="Times New Roman" w:hAnsi="Times New Roman" w:cs="Times New Roman"/>
          <w:color w:val="000000"/>
          <w:sz w:val="28"/>
          <w:szCs w:val="28"/>
          <w:lang w:eastAsia="ru-RU"/>
        </w:rPr>
        <w:t>» - С.542.</w:t>
      </w:r>
    </w:p>
    <w:p w14:paraId="18EEC138" w14:textId="77777777" w:rsidR="004A7C35" w:rsidRPr="004A7C35" w:rsidRDefault="004A7C35" w:rsidP="004A7C35">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4A7C35">
        <w:rPr>
          <w:rFonts w:ascii="Times New Roman" w:eastAsia="Times New Roman" w:hAnsi="Times New Roman" w:cs="Times New Roman"/>
          <w:color w:val="000000"/>
          <w:sz w:val="28"/>
          <w:szCs w:val="28"/>
          <w:lang w:eastAsia="ru-RU"/>
        </w:rPr>
        <w:t>Акушерський</w:t>
      </w:r>
      <w:proofErr w:type="spellEnd"/>
      <w:r w:rsidRPr="004A7C35">
        <w:rPr>
          <w:rFonts w:ascii="Times New Roman" w:eastAsia="Times New Roman" w:hAnsi="Times New Roman" w:cs="Times New Roman"/>
          <w:color w:val="000000"/>
          <w:sz w:val="28"/>
          <w:szCs w:val="28"/>
          <w:lang w:eastAsia="ru-RU"/>
        </w:rPr>
        <w:t xml:space="preserve"> фантом: </w:t>
      </w:r>
      <w:proofErr w:type="spellStart"/>
      <w:r w:rsidRPr="004A7C35">
        <w:rPr>
          <w:rFonts w:ascii="Times New Roman" w:eastAsia="Times New Roman" w:hAnsi="Times New Roman" w:cs="Times New Roman"/>
          <w:color w:val="000000"/>
          <w:sz w:val="28"/>
          <w:szCs w:val="28"/>
          <w:lang w:eastAsia="ru-RU"/>
        </w:rPr>
        <w:t>посібник</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українською</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мовою</w:t>
      </w:r>
      <w:proofErr w:type="spellEnd"/>
      <w:r w:rsidRPr="004A7C35">
        <w:rPr>
          <w:rFonts w:ascii="Times New Roman" w:eastAsia="Times New Roman" w:hAnsi="Times New Roman" w:cs="Times New Roman"/>
          <w:color w:val="000000"/>
          <w:sz w:val="28"/>
          <w:szCs w:val="28"/>
          <w:lang w:eastAsia="ru-RU"/>
        </w:rPr>
        <w:t xml:space="preserve"> (за ред. </w:t>
      </w:r>
      <w:proofErr w:type="spellStart"/>
      <w:r w:rsidRPr="004A7C35">
        <w:rPr>
          <w:rFonts w:ascii="Times New Roman" w:eastAsia="Times New Roman" w:hAnsi="Times New Roman" w:cs="Times New Roman"/>
          <w:color w:val="000000"/>
          <w:sz w:val="28"/>
          <w:szCs w:val="28"/>
          <w:lang w:eastAsia="ru-RU"/>
        </w:rPr>
        <w:t>Бенюка</w:t>
      </w:r>
      <w:proofErr w:type="spellEnd"/>
      <w:r w:rsidRPr="004A7C35">
        <w:rPr>
          <w:rFonts w:ascii="Times New Roman" w:eastAsia="Times New Roman" w:hAnsi="Times New Roman" w:cs="Times New Roman"/>
          <w:color w:val="000000"/>
          <w:sz w:val="28"/>
          <w:szCs w:val="28"/>
          <w:lang w:eastAsia="ru-RU"/>
        </w:rPr>
        <w:t xml:space="preserve"> В.О.). </w:t>
      </w:r>
      <w:proofErr w:type="spellStart"/>
      <w:r w:rsidRPr="004A7C35">
        <w:rPr>
          <w:rFonts w:ascii="Times New Roman" w:eastAsia="Times New Roman" w:hAnsi="Times New Roman" w:cs="Times New Roman"/>
          <w:color w:val="000000"/>
          <w:sz w:val="28"/>
          <w:szCs w:val="28"/>
          <w:lang w:eastAsia="ru-RU"/>
        </w:rPr>
        <w:t>Співавтори</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Усевич</w:t>
      </w:r>
      <w:proofErr w:type="spellEnd"/>
      <w:r w:rsidRPr="004A7C35">
        <w:rPr>
          <w:rFonts w:ascii="Times New Roman" w:eastAsia="Times New Roman" w:hAnsi="Times New Roman" w:cs="Times New Roman"/>
          <w:color w:val="000000"/>
          <w:sz w:val="28"/>
          <w:szCs w:val="28"/>
          <w:lang w:eastAsia="ru-RU"/>
        </w:rPr>
        <w:t xml:space="preserve"> І.А., </w:t>
      </w:r>
      <w:proofErr w:type="spellStart"/>
      <w:r w:rsidRPr="004A7C35">
        <w:rPr>
          <w:rFonts w:ascii="Times New Roman" w:eastAsia="Times New Roman" w:hAnsi="Times New Roman" w:cs="Times New Roman"/>
          <w:color w:val="000000"/>
          <w:sz w:val="28"/>
          <w:szCs w:val="28"/>
          <w:lang w:eastAsia="ru-RU"/>
        </w:rPr>
        <w:t>Диндар</w:t>
      </w:r>
      <w:proofErr w:type="spellEnd"/>
      <w:r w:rsidRPr="004A7C35">
        <w:rPr>
          <w:rFonts w:ascii="Times New Roman" w:eastAsia="Times New Roman" w:hAnsi="Times New Roman" w:cs="Times New Roman"/>
          <w:color w:val="000000"/>
          <w:sz w:val="28"/>
          <w:szCs w:val="28"/>
          <w:lang w:eastAsia="ru-RU"/>
        </w:rPr>
        <w:t xml:space="preserve"> О.А., </w:t>
      </w:r>
      <w:proofErr w:type="spellStart"/>
      <w:r w:rsidRPr="004A7C35">
        <w:rPr>
          <w:rFonts w:ascii="Times New Roman" w:eastAsia="Times New Roman" w:hAnsi="Times New Roman" w:cs="Times New Roman"/>
          <w:color w:val="000000"/>
          <w:sz w:val="28"/>
          <w:szCs w:val="28"/>
          <w:lang w:eastAsia="ru-RU"/>
        </w:rPr>
        <w:t>Ковалюк</w:t>
      </w:r>
      <w:proofErr w:type="spellEnd"/>
      <w:r w:rsidRPr="004A7C35">
        <w:rPr>
          <w:rFonts w:ascii="Times New Roman" w:eastAsia="Times New Roman" w:hAnsi="Times New Roman" w:cs="Times New Roman"/>
          <w:color w:val="000000"/>
          <w:sz w:val="28"/>
          <w:szCs w:val="28"/>
          <w:lang w:eastAsia="ru-RU"/>
        </w:rPr>
        <w:t xml:space="preserve"> Т.В., Самойлова М.В.- К., 2018 - «</w:t>
      </w:r>
      <w:proofErr w:type="spellStart"/>
      <w:r w:rsidRPr="004A7C35">
        <w:rPr>
          <w:rFonts w:ascii="Times New Roman" w:eastAsia="Times New Roman" w:hAnsi="Times New Roman" w:cs="Times New Roman"/>
          <w:color w:val="000000"/>
          <w:sz w:val="28"/>
          <w:szCs w:val="28"/>
          <w:lang w:eastAsia="ru-RU"/>
        </w:rPr>
        <w:t>Бібліотека</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Здоров’я</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України</w:t>
      </w:r>
      <w:proofErr w:type="spellEnd"/>
      <w:r w:rsidRPr="004A7C35">
        <w:rPr>
          <w:rFonts w:ascii="Times New Roman" w:eastAsia="Times New Roman" w:hAnsi="Times New Roman" w:cs="Times New Roman"/>
          <w:color w:val="000000"/>
          <w:sz w:val="28"/>
          <w:szCs w:val="28"/>
          <w:lang w:eastAsia="ru-RU"/>
        </w:rPr>
        <w:t>», С.191.</w:t>
      </w:r>
    </w:p>
    <w:p w14:paraId="1A774B4D" w14:textId="77777777" w:rsidR="004A7C35" w:rsidRPr="004A7C35" w:rsidRDefault="004A7C35" w:rsidP="004A7C35">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4A7C35">
        <w:rPr>
          <w:rFonts w:ascii="Times New Roman" w:eastAsia="Times New Roman" w:hAnsi="Times New Roman" w:cs="Times New Roman"/>
          <w:color w:val="000000"/>
          <w:sz w:val="28"/>
          <w:szCs w:val="28"/>
          <w:lang w:eastAsia="ru-RU"/>
        </w:rPr>
        <w:t>Obstetrical</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phantom</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посібник</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англійською</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мовою</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Edited</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by</w:t>
      </w:r>
      <w:proofErr w:type="spellEnd"/>
      <w:r w:rsidRPr="004A7C35">
        <w:rPr>
          <w:rFonts w:ascii="Times New Roman" w:eastAsia="Times New Roman" w:hAnsi="Times New Roman" w:cs="Times New Roman"/>
          <w:color w:val="000000"/>
          <w:sz w:val="28"/>
          <w:szCs w:val="28"/>
          <w:lang w:eastAsia="ru-RU"/>
        </w:rPr>
        <w:t xml:space="preserve"> V. </w:t>
      </w:r>
      <w:proofErr w:type="spellStart"/>
      <w:r w:rsidRPr="004A7C35">
        <w:rPr>
          <w:rFonts w:ascii="Times New Roman" w:eastAsia="Times New Roman" w:hAnsi="Times New Roman" w:cs="Times New Roman"/>
          <w:color w:val="000000"/>
          <w:sz w:val="28"/>
          <w:szCs w:val="28"/>
          <w:lang w:eastAsia="ru-RU"/>
        </w:rPr>
        <w:t>Benyuk</w:t>
      </w:r>
      <w:proofErr w:type="spellEnd"/>
      <w:r w:rsidRPr="004A7C35">
        <w:rPr>
          <w:rFonts w:ascii="Times New Roman" w:eastAsia="Times New Roman" w:hAnsi="Times New Roman" w:cs="Times New Roman"/>
          <w:color w:val="000000"/>
          <w:sz w:val="28"/>
          <w:szCs w:val="28"/>
          <w:lang w:eastAsia="ru-RU"/>
        </w:rPr>
        <w:t xml:space="preserve">, O. </w:t>
      </w:r>
      <w:proofErr w:type="spellStart"/>
      <w:r w:rsidRPr="004A7C35">
        <w:rPr>
          <w:rFonts w:ascii="Times New Roman" w:eastAsia="Times New Roman" w:hAnsi="Times New Roman" w:cs="Times New Roman"/>
          <w:color w:val="000000"/>
          <w:sz w:val="28"/>
          <w:szCs w:val="28"/>
          <w:lang w:eastAsia="ru-RU"/>
        </w:rPr>
        <w:t>Dyndar</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I.Usevych</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Co-authors</w:t>
      </w:r>
      <w:proofErr w:type="spellEnd"/>
      <w:r w:rsidRPr="004A7C35">
        <w:rPr>
          <w:rFonts w:ascii="Times New Roman" w:eastAsia="Times New Roman" w:hAnsi="Times New Roman" w:cs="Times New Roman"/>
          <w:color w:val="000000"/>
          <w:sz w:val="28"/>
          <w:szCs w:val="28"/>
          <w:lang w:eastAsia="ru-RU"/>
        </w:rPr>
        <w:t xml:space="preserve">: T. </w:t>
      </w:r>
      <w:proofErr w:type="spellStart"/>
      <w:r w:rsidRPr="004A7C35">
        <w:rPr>
          <w:rFonts w:ascii="Times New Roman" w:eastAsia="Times New Roman" w:hAnsi="Times New Roman" w:cs="Times New Roman"/>
          <w:color w:val="000000"/>
          <w:sz w:val="28"/>
          <w:szCs w:val="28"/>
          <w:lang w:eastAsia="ru-RU"/>
        </w:rPr>
        <w:t>Kovaliuk</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M.Samoilova</w:t>
      </w:r>
      <w:proofErr w:type="spellEnd"/>
      <w:r w:rsidRPr="004A7C35">
        <w:rPr>
          <w:rFonts w:ascii="Times New Roman" w:eastAsia="Times New Roman" w:hAnsi="Times New Roman" w:cs="Times New Roman"/>
          <w:color w:val="000000"/>
          <w:sz w:val="28"/>
          <w:szCs w:val="28"/>
          <w:lang w:eastAsia="ru-RU"/>
        </w:rPr>
        <w:t xml:space="preserve"> – К., 2018 - «</w:t>
      </w:r>
      <w:proofErr w:type="spellStart"/>
      <w:r w:rsidRPr="004A7C35">
        <w:rPr>
          <w:rFonts w:ascii="Times New Roman" w:eastAsia="Times New Roman" w:hAnsi="Times New Roman" w:cs="Times New Roman"/>
          <w:color w:val="000000"/>
          <w:sz w:val="28"/>
          <w:szCs w:val="28"/>
          <w:lang w:eastAsia="ru-RU"/>
        </w:rPr>
        <w:t>Бібліотека</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Здоров’я</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України</w:t>
      </w:r>
      <w:proofErr w:type="spellEnd"/>
      <w:r w:rsidRPr="004A7C35">
        <w:rPr>
          <w:rFonts w:ascii="Times New Roman" w:eastAsia="Times New Roman" w:hAnsi="Times New Roman" w:cs="Times New Roman"/>
          <w:color w:val="000000"/>
          <w:sz w:val="28"/>
          <w:szCs w:val="28"/>
          <w:lang w:eastAsia="ru-RU"/>
        </w:rPr>
        <w:t>», С. 190.</w:t>
      </w:r>
    </w:p>
    <w:p w14:paraId="6D908729" w14:textId="77777777" w:rsidR="004A7C35" w:rsidRPr="004A7C35" w:rsidRDefault="004A7C35" w:rsidP="004A7C35">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A7C35">
        <w:rPr>
          <w:rFonts w:ascii="Times New Roman" w:eastAsia="Times New Roman" w:hAnsi="Times New Roman" w:cs="Times New Roman"/>
          <w:color w:val="000000"/>
          <w:sz w:val="28"/>
          <w:szCs w:val="28"/>
          <w:lang w:eastAsia="ru-RU"/>
        </w:rPr>
        <w:t xml:space="preserve">Назарова І. Б., Самойленко В. Б., </w:t>
      </w:r>
      <w:proofErr w:type="spellStart"/>
      <w:r w:rsidRPr="004A7C35">
        <w:rPr>
          <w:rFonts w:ascii="Times New Roman" w:eastAsia="Times New Roman" w:hAnsi="Times New Roman" w:cs="Times New Roman"/>
          <w:color w:val="000000"/>
          <w:sz w:val="28"/>
          <w:szCs w:val="28"/>
          <w:lang w:eastAsia="ru-RU"/>
        </w:rPr>
        <w:t>Фізіологічне</w:t>
      </w:r>
      <w:proofErr w:type="spellEnd"/>
      <w:r w:rsidRPr="004A7C35">
        <w:rPr>
          <w:rFonts w:ascii="Times New Roman" w:eastAsia="Times New Roman" w:hAnsi="Times New Roman" w:cs="Times New Roman"/>
          <w:color w:val="000000"/>
          <w:sz w:val="28"/>
          <w:szCs w:val="28"/>
          <w:lang w:eastAsia="ru-RU"/>
        </w:rPr>
        <w:t xml:space="preserve"> акушерство: </w:t>
      </w:r>
      <w:proofErr w:type="spellStart"/>
      <w:r w:rsidRPr="004A7C35">
        <w:rPr>
          <w:rFonts w:ascii="Times New Roman" w:eastAsia="Times New Roman" w:hAnsi="Times New Roman" w:cs="Times New Roman"/>
          <w:color w:val="000000"/>
          <w:sz w:val="28"/>
          <w:szCs w:val="28"/>
          <w:lang w:eastAsia="ru-RU"/>
        </w:rPr>
        <w:t>підручник</w:t>
      </w:r>
      <w:proofErr w:type="spellEnd"/>
      <w:r w:rsidRPr="004A7C35">
        <w:rPr>
          <w:rFonts w:ascii="Times New Roman" w:eastAsia="Times New Roman" w:hAnsi="Times New Roman" w:cs="Times New Roman"/>
          <w:color w:val="000000"/>
          <w:sz w:val="28"/>
          <w:szCs w:val="28"/>
          <w:lang w:eastAsia="ru-RU"/>
        </w:rPr>
        <w:t xml:space="preserve"> (ВНЗ І—ІІІ </w:t>
      </w:r>
      <w:proofErr w:type="spellStart"/>
      <w:r w:rsidRPr="004A7C35">
        <w:rPr>
          <w:rFonts w:ascii="Times New Roman" w:eastAsia="Times New Roman" w:hAnsi="Times New Roman" w:cs="Times New Roman"/>
          <w:color w:val="000000"/>
          <w:sz w:val="28"/>
          <w:szCs w:val="28"/>
          <w:lang w:eastAsia="ru-RU"/>
        </w:rPr>
        <w:t>р.а</w:t>
      </w:r>
      <w:proofErr w:type="spellEnd"/>
      <w:r w:rsidRPr="004A7C35">
        <w:rPr>
          <w:rFonts w:ascii="Times New Roman" w:eastAsia="Times New Roman" w:hAnsi="Times New Roman" w:cs="Times New Roman"/>
          <w:color w:val="000000"/>
          <w:sz w:val="28"/>
          <w:szCs w:val="28"/>
          <w:lang w:eastAsia="ru-RU"/>
        </w:rPr>
        <w:t>.) ВСВ «Медицина», 2018, 408 с.</w:t>
      </w:r>
    </w:p>
    <w:p w14:paraId="5C9E26F4" w14:textId="77777777" w:rsidR="004A7C35" w:rsidRPr="004A7C35" w:rsidRDefault="004A7C35" w:rsidP="004A7C35">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4A7C35">
        <w:rPr>
          <w:rFonts w:ascii="Times New Roman" w:eastAsia="Times New Roman" w:hAnsi="Times New Roman" w:cs="Times New Roman"/>
          <w:color w:val="000000"/>
          <w:sz w:val="28"/>
          <w:szCs w:val="28"/>
          <w:lang w:val="en-US" w:eastAsia="ru-RU"/>
        </w:rPr>
        <w:t>Hryshchenko</w:t>
      </w:r>
      <w:proofErr w:type="spellEnd"/>
      <w:r w:rsidRPr="004A7C35">
        <w:rPr>
          <w:rFonts w:ascii="Times New Roman" w:eastAsia="Times New Roman" w:hAnsi="Times New Roman" w:cs="Times New Roman"/>
          <w:color w:val="000000"/>
          <w:sz w:val="28"/>
          <w:szCs w:val="28"/>
          <w:lang w:val="en-US" w:eastAsia="ru-RU"/>
        </w:rPr>
        <w:t xml:space="preserve"> V.I., </w:t>
      </w:r>
      <w:proofErr w:type="spellStart"/>
      <w:r w:rsidRPr="004A7C35">
        <w:rPr>
          <w:rFonts w:ascii="Times New Roman" w:eastAsia="Times New Roman" w:hAnsi="Times New Roman" w:cs="Times New Roman"/>
          <w:color w:val="000000"/>
          <w:sz w:val="28"/>
          <w:szCs w:val="28"/>
          <w:lang w:val="en-US" w:eastAsia="ru-RU"/>
        </w:rPr>
        <w:t>Shcherbyna</w:t>
      </w:r>
      <w:proofErr w:type="spellEnd"/>
      <w:r w:rsidRPr="004A7C35">
        <w:rPr>
          <w:rFonts w:ascii="Times New Roman" w:eastAsia="Times New Roman" w:hAnsi="Times New Roman" w:cs="Times New Roman"/>
          <w:color w:val="000000"/>
          <w:sz w:val="28"/>
          <w:szCs w:val="28"/>
          <w:lang w:val="en-US" w:eastAsia="ru-RU"/>
        </w:rPr>
        <w:t xml:space="preserve"> M.O., </w:t>
      </w:r>
      <w:proofErr w:type="spellStart"/>
      <w:r w:rsidRPr="004A7C35">
        <w:rPr>
          <w:rFonts w:ascii="Times New Roman" w:eastAsia="Times New Roman" w:hAnsi="Times New Roman" w:cs="Times New Roman"/>
          <w:color w:val="000000"/>
          <w:sz w:val="28"/>
          <w:szCs w:val="28"/>
          <w:lang w:val="en-US" w:eastAsia="ru-RU"/>
        </w:rPr>
        <w:t>Ventskivskyi</w:t>
      </w:r>
      <w:proofErr w:type="spellEnd"/>
      <w:r w:rsidRPr="004A7C35">
        <w:rPr>
          <w:rFonts w:ascii="Times New Roman" w:eastAsia="Times New Roman" w:hAnsi="Times New Roman" w:cs="Times New Roman"/>
          <w:color w:val="000000"/>
          <w:sz w:val="28"/>
          <w:szCs w:val="28"/>
          <w:lang w:val="en-US" w:eastAsia="ru-RU"/>
        </w:rPr>
        <w:t xml:space="preserve"> B.M. et al., «Obstetrics and Gynecology: in 2 volumes». </w:t>
      </w:r>
      <w:proofErr w:type="spellStart"/>
      <w:r w:rsidRPr="004A7C35">
        <w:rPr>
          <w:rFonts w:ascii="Times New Roman" w:eastAsia="Times New Roman" w:hAnsi="Times New Roman" w:cs="Times New Roman"/>
          <w:color w:val="000000"/>
          <w:sz w:val="28"/>
          <w:szCs w:val="28"/>
          <w:lang w:eastAsia="ru-RU"/>
        </w:rPr>
        <w:t>Volume</w:t>
      </w:r>
      <w:proofErr w:type="spellEnd"/>
      <w:r w:rsidRPr="004A7C35">
        <w:rPr>
          <w:rFonts w:ascii="Times New Roman" w:eastAsia="Times New Roman" w:hAnsi="Times New Roman" w:cs="Times New Roman"/>
          <w:color w:val="000000"/>
          <w:sz w:val="28"/>
          <w:szCs w:val="28"/>
          <w:lang w:eastAsia="ru-RU"/>
        </w:rPr>
        <w:t xml:space="preserve"> 2. </w:t>
      </w:r>
      <w:proofErr w:type="spellStart"/>
      <w:r w:rsidRPr="004A7C35">
        <w:rPr>
          <w:rFonts w:ascii="Times New Roman" w:eastAsia="Times New Roman" w:hAnsi="Times New Roman" w:cs="Times New Roman"/>
          <w:color w:val="000000"/>
          <w:sz w:val="28"/>
          <w:szCs w:val="28"/>
          <w:lang w:eastAsia="ru-RU"/>
        </w:rPr>
        <w:t>Gynecology</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textbook</w:t>
      </w:r>
      <w:proofErr w:type="spellEnd"/>
      <w:r w:rsidRPr="004A7C35">
        <w:rPr>
          <w:rFonts w:ascii="Times New Roman" w:eastAsia="Times New Roman" w:hAnsi="Times New Roman" w:cs="Times New Roman"/>
          <w:color w:val="000000"/>
          <w:sz w:val="28"/>
          <w:szCs w:val="28"/>
          <w:lang w:eastAsia="ru-RU"/>
        </w:rPr>
        <w:t>) ВСВ «Медицина», 2022, 352 с.</w:t>
      </w:r>
    </w:p>
    <w:p w14:paraId="3A49509B" w14:textId="77777777" w:rsidR="004A7C35" w:rsidRPr="004A7C35" w:rsidRDefault="004A7C35" w:rsidP="004A7C35">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4A7C35">
        <w:rPr>
          <w:rFonts w:ascii="Times New Roman" w:eastAsia="Times New Roman" w:hAnsi="Times New Roman" w:cs="Times New Roman"/>
          <w:color w:val="000000"/>
          <w:sz w:val="28"/>
          <w:szCs w:val="28"/>
          <w:lang w:eastAsia="ru-RU"/>
        </w:rPr>
        <w:t>Ліхачов</w:t>
      </w:r>
      <w:proofErr w:type="spellEnd"/>
      <w:r w:rsidRPr="004A7C35">
        <w:rPr>
          <w:rFonts w:ascii="Times New Roman" w:eastAsia="Times New Roman" w:hAnsi="Times New Roman" w:cs="Times New Roman"/>
          <w:color w:val="000000"/>
          <w:sz w:val="28"/>
          <w:szCs w:val="28"/>
          <w:lang w:eastAsia="ru-RU"/>
        </w:rPr>
        <w:t xml:space="preserve"> В. К. «Акушерство. Том 1. </w:t>
      </w:r>
      <w:proofErr w:type="spellStart"/>
      <w:r w:rsidRPr="004A7C35">
        <w:rPr>
          <w:rFonts w:ascii="Times New Roman" w:eastAsia="Times New Roman" w:hAnsi="Times New Roman" w:cs="Times New Roman"/>
          <w:color w:val="000000"/>
          <w:sz w:val="28"/>
          <w:szCs w:val="28"/>
          <w:lang w:eastAsia="ru-RU"/>
        </w:rPr>
        <w:t>Базовий</w:t>
      </w:r>
      <w:proofErr w:type="spellEnd"/>
      <w:r w:rsidRPr="004A7C35">
        <w:rPr>
          <w:rFonts w:ascii="Times New Roman" w:eastAsia="Times New Roman" w:hAnsi="Times New Roman" w:cs="Times New Roman"/>
          <w:color w:val="000000"/>
          <w:sz w:val="28"/>
          <w:szCs w:val="28"/>
          <w:lang w:eastAsia="ru-RU"/>
        </w:rPr>
        <w:t xml:space="preserve"> курс.» </w:t>
      </w:r>
      <w:proofErr w:type="spellStart"/>
      <w:r w:rsidRPr="004A7C35">
        <w:rPr>
          <w:rFonts w:ascii="Times New Roman" w:eastAsia="Times New Roman" w:hAnsi="Times New Roman" w:cs="Times New Roman"/>
          <w:color w:val="000000"/>
          <w:sz w:val="28"/>
          <w:szCs w:val="28"/>
          <w:lang w:eastAsia="ru-RU"/>
        </w:rPr>
        <w:t>Гінекологія</w:t>
      </w:r>
      <w:proofErr w:type="spellEnd"/>
      <w:r w:rsidRPr="004A7C35">
        <w:rPr>
          <w:rFonts w:ascii="Times New Roman" w:eastAsia="Times New Roman" w:hAnsi="Times New Roman" w:cs="Times New Roman"/>
          <w:color w:val="000000"/>
          <w:sz w:val="28"/>
          <w:szCs w:val="28"/>
          <w:lang w:eastAsia="ru-RU"/>
        </w:rPr>
        <w:t xml:space="preserve">. 2-ге </w:t>
      </w:r>
      <w:proofErr w:type="spellStart"/>
      <w:r w:rsidRPr="004A7C35">
        <w:rPr>
          <w:rFonts w:ascii="Times New Roman" w:eastAsia="Times New Roman" w:hAnsi="Times New Roman" w:cs="Times New Roman"/>
          <w:color w:val="000000"/>
          <w:sz w:val="28"/>
          <w:szCs w:val="28"/>
          <w:lang w:eastAsia="ru-RU"/>
        </w:rPr>
        <w:t>видання</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Видавництво</w:t>
      </w:r>
      <w:proofErr w:type="spellEnd"/>
      <w:r w:rsidRPr="004A7C35">
        <w:rPr>
          <w:rFonts w:ascii="Times New Roman" w:eastAsia="Times New Roman" w:hAnsi="Times New Roman" w:cs="Times New Roman"/>
          <w:color w:val="000000"/>
          <w:sz w:val="28"/>
          <w:szCs w:val="28"/>
          <w:lang w:eastAsia="ru-RU"/>
        </w:rPr>
        <w:t xml:space="preserve"> «Нова книга», 2021, 392 с.</w:t>
      </w:r>
    </w:p>
    <w:p w14:paraId="29A62EB7" w14:textId="77777777" w:rsidR="004A7C35" w:rsidRPr="004A7C35" w:rsidRDefault="004A7C35" w:rsidP="004A7C35">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4A7C35">
        <w:rPr>
          <w:rFonts w:ascii="Times New Roman" w:eastAsia="Times New Roman" w:hAnsi="Times New Roman" w:cs="Times New Roman"/>
          <w:color w:val="000000"/>
          <w:sz w:val="28"/>
          <w:szCs w:val="28"/>
          <w:lang w:eastAsia="ru-RU"/>
        </w:rPr>
        <w:t>Ліхачов</w:t>
      </w:r>
      <w:proofErr w:type="spellEnd"/>
      <w:r w:rsidRPr="004A7C35">
        <w:rPr>
          <w:rFonts w:ascii="Times New Roman" w:eastAsia="Times New Roman" w:hAnsi="Times New Roman" w:cs="Times New Roman"/>
          <w:color w:val="000000"/>
          <w:sz w:val="28"/>
          <w:szCs w:val="28"/>
          <w:lang w:eastAsia="ru-RU"/>
        </w:rPr>
        <w:t xml:space="preserve"> В.К. та </w:t>
      </w:r>
      <w:proofErr w:type="spellStart"/>
      <w:r w:rsidRPr="004A7C35">
        <w:rPr>
          <w:rFonts w:ascii="Times New Roman" w:eastAsia="Times New Roman" w:hAnsi="Times New Roman" w:cs="Times New Roman"/>
          <w:color w:val="000000"/>
          <w:sz w:val="28"/>
          <w:szCs w:val="28"/>
          <w:lang w:eastAsia="ru-RU"/>
        </w:rPr>
        <w:t>ін</w:t>
      </w:r>
      <w:proofErr w:type="spellEnd"/>
      <w:r w:rsidRPr="004A7C35">
        <w:rPr>
          <w:rFonts w:ascii="Times New Roman" w:eastAsia="Times New Roman" w:hAnsi="Times New Roman" w:cs="Times New Roman"/>
          <w:color w:val="000000"/>
          <w:sz w:val="28"/>
          <w:szCs w:val="28"/>
          <w:lang w:eastAsia="ru-RU"/>
        </w:rPr>
        <w:t xml:space="preserve">. «Акушерство. Том 2. </w:t>
      </w:r>
      <w:proofErr w:type="spellStart"/>
      <w:r w:rsidRPr="004A7C35">
        <w:rPr>
          <w:rFonts w:ascii="Times New Roman" w:eastAsia="Times New Roman" w:hAnsi="Times New Roman" w:cs="Times New Roman"/>
          <w:color w:val="000000"/>
          <w:sz w:val="28"/>
          <w:szCs w:val="28"/>
          <w:lang w:eastAsia="ru-RU"/>
        </w:rPr>
        <w:t>Сучасна</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акушерська</w:t>
      </w:r>
      <w:proofErr w:type="spellEnd"/>
      <w:r w:rsidRPr="004A7C35">
        <w:rPr>
          <w:rFonts w:ascii="Times New Roman" w:eastAsia="Times New Roman" w:hAnsi="Times New Roman" w:cs="Times New Roman"/>
          <w:color w:val="000000"/>
          <w:sz w:val="28"/>
          <w:szCs w:val="28"/>
          <w:lang w:eastAsia="ru-RU"/>
        </w:rPr>
        <w:t xml:space="preserve"> практика.» </w:t>
      </w:r>
      <w:proofErr w:type="spellStart"/>
      <w:r w:rsidRPr="004A7C35">
        <w:rPr>
          <w:rFonts w:ascii="Times New Roman" w:eastAsia="Times New Roman" w:hAnsi="Times New Roman" w:cs="Times New Roman"/>
          <w:color w:val="000000"/>
          <w:sz w:val="28"/>
          <w:szCs w:val="28"/>
          <w:lang w:eastAsia="ru-RU"/>
        </w:rPr>
        <w:t>Видавництво</w:t>
      </w:r>
      <w:proofErr w:type="spellEnd"/>
      <w:r w:rsidRPr="004A7C35">
        <w:rPr>
          <w:rFonts w:ascii="Times New Roman" w:eastAsia="Times New Roman" w:hAnsi="Times New Roman" w:cs="Times New Roman"/>
          <w:color w:val="000000"/>
          <w:sz w:val="28"/>
          <w:szCs w:val="28"/>
          <w:lang w:eastAsia="ru-RU"/>
        </w:rPr>
        <w:t xml:space="preserve"> «Нова книга», 2021, 512 с.</w:t>
      </w:r>
    </w:p>
    <w:p w14:paraId="675AE53D" w14:textId="77777777" w:rsidR="004A7C35" w:rsidRPr="004A7C35" w:rsidRDefault="004A7C35" w:rsidP="004A7C35">
      <w:pPr>
        <w:numPr>
          <w:ilvl w:val="0"/>
          <w:numId w:val="3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4A7C35">
        <w:rPr>
          <w:rFonts w:ascii="Times New Roman" w:eastAsia="Times New Roman" w:hAnsi="Times New Roman" w:cs="Times New Roman"/>
          <w:color w:val="000000"/>
          <w:sz w:val="28"/>
          <w:szCs w:val="28"/>
          <w:lang w:eastAsia="ru-RU"/>
        </w:rPr>
        <w:t>Ліхачов</w:t>
      </w:r>
      <w:proofErr w:type="spellEnd"/>
      <w:r w:rsidRPr="004A7C35">
        <w:rPr>
          <w:rFonts w:ascii="Times New Roman" w:eastAsia="Times New Roman" w:hAnsi="Times New Roman" w:cs="Times New Roman"/>
          <w:color w:val="000000"/>
          <w:sz w:val="28"/>
          <w:szCs w:val="28"/>
          <w:lang w:eastAsia="ru-RU"/>
        </w:rPr>
        <w:t xml:space="preserve"> В. К. «</w:t>
      </w:r>
      <w:proofErr w:type="spellStart"/>
      <w:r w:rsidRPr="004A7C35">
        <w:rPr>
          <w:rFonts w:ascii="Times New Roman" w:eastAsia="Times New Roman" w:hAnsi="Times New Roman" w:cs="Times New Roman"/>
          <w:color w:val="000000"/>
          <w:sz w:val="28"/>
          <w:szCs w:val="28"/>
          <w:lang w:eastAsia="ru-RU"/>
        </w:rPr>
        <w:t>Гінекологія</w:t>
      </w:r>
      <w:proofErr w:type="spellEnd"/>
      <w:r w:rsidRPr="004A7C35">
        <w:rPr>
          <w:rFonts w:ascii="Times New Roman" w:eastAsia="Times New Roman" w:hAnsi="Times New Roman" w:cs="Times New Roman"/>
          <w:color w:val="000000"/>
          <w:sz w:val="28"/>
          <w:szCs w:val="28"/>
          <w:lang w:eastAsia="ru-RU"/>
        </w:rPr>
        <w:t xml:space="preserve">. 2-ге </w:t>
      </w:r>
      <w:proofErr w:type="spellStart"/>
      <w:r w:rsidRPr="004A7C35">
        <w:rPr>
          <w:rFonts w:ascii="Times New Roman" w:eastAsia="Times New Roman" w:hAnsi="Times New Roman" w:cs="Times New Roman"/>
          <w:color w:val="000000"/>
          <w:sz w:val="28"/>
          <w:szCs w:val="28"/>
          <w:lang w:eastAsia="ru-RU"/>
        </w:rPr>
        <w:t>видання</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Видавництво</w:t>
      </w:r>
      <w:proofErr w:type="spellEnd"/>
      <w:r w:rsidRPr="004A7C35">
        <w:rPr>
          <w:rFonts w:ascii="Times New Roman" w:eastAsia="Times New Roman" w:hAnsi="Times New Roman" w:cs="Times New Roman"/>
          <w:color w:val="000000"/>
          <w:sz w:val="28"/>
          <w:szCs w:val="28"/>
          <w:lang w:eastAsia="ru-RU"/>
        </w:rPr>
        <w:t xml:space="preserve"> «Нова книга», 2021. 688 с.</w:t>
      </w:r>
    </w:p>
    <w:p w14:paraId="25194F4C" w14:textId="77777777" w:rsidR="004A7C35" w:rsidRPr="004A7C35" w:rsidRDefault="004A7C35" w:rsidP="004A7C35">
      <w:pPr>
        <w:spacing w:after="240" w:line="240" w:lineRule="auto"/>
        <w:rPr>
          <w:rFonts w:ascii="Times New Roman" w:eastAsia="Times New Roman" w:hAnsi="Times New Roman" w:cs="Times New Roman"/>
          <w:sz w:val="28"/>
          <w:szCs w:val="28"/>
          <w:lang w:eastAsia="ru-RU"/>
        </w:rPr>
      </w:pPr>
    </w:p>
    <w:p w14:paraId="5703CCEE" w14:textId="77777777" w:rsidR="004A7C35" w:rsidRPr="004A7C35" w:rsidRDefault="004A7C35" w:rsidP="004A7C35">
      <w:pPr>
        <w:spacing w:line="240" w:lineRule="auto"/>
        <w:jc w:val="center"/>
        <w:rPr>
          <w:rFonts w:ascii="Times New Roman" w:eastAsia="Times New Roman" w:hAnsi="Times New Roman" w:cs="Times New Roman"/>
          <w:sz w:val="28"/>
          <w:szCs w:val="28"/>
          <w:lang w:eastAsia="ru-RU"/>
        </w:rPr>
      </w:pPr>
      <w:proofErr w:type="spellStart"/>
      <w:r w:rsidRPr="004A7C35">
        <w:rPr>
          <w:rFonts w:ascii="Times New Roman" w:eastAsia="Times New Roman" w:hAnsi="Times New Roman" w:cs="Times New Roman"/>
          <w:b/>
          <w:bCs/>
          <w:color w:val="000000"/>
          <w:sz w:val="28"/>
          <w:szCs w:val="28"/>
          <w:lang w:eastAsia="ru-RU"/>
        </w:rPr>
        <w:t>Додаткова</w:t>
      </w:r>
      <w:proofErr w:type="spellEnd"/>
    </w:p>
    <w:p w14:paraId="47D9BAC0" w14:textId="77777777" w:rsidR="004A7C35" w:rsidRPr="004A7C35" w:rsidRDefault="004A7C35" w:rsidP="004A7C35">
      <w:pPr>
        <w:spacing w:line="240" w:lineRule="auto"/>
        <w:jc w:val="center"/>
        <w:rPr>
          <w:rFonts w:ascii="Times New Roman" w:eastAsia="Times New Roman" w:hAnsi="Times New Roman" w:cs="Times New Roman"/>
          <w:sz w:val="28"/>
          <w:szCs w:val="28"/>
          <w:lang w:eastAsia="ru-RU"/>
        </w:rPr>
      </w:pPr>
      <w:r w:rsidRPr="004A7C35">
        <w:rPr>
          <w:rFonts w:ascii="Times New Roman" w:eastAsia="Times New Roman" w:hAnsi="Times New Roman" w:cs="Times New Roman"/>
          <w:b/>
          <w:bCs/>
          <w:color w:val="000000"/>
          <w:sz w:val="28"/>
          <w:szCs w:val="28"/>
          <w:lang w:eastAsia="ru-RU"/>
        </w:rPr>
        <w:t> </w:t>
      </w:r>
    </w:p>
    <w:p w14:paraId="06DE2DFF" w14:textId="77777777" w:rsidR="004A7C35" w:rsidRPr="004A7C35" w:rsidRDefault="004A7C35" w:rsidP="004A7C35">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spellStart"/>
      <w:r w:rsidRPr="004A7C35">
        <w:rPr>
          <w:rFonts w:ascii="Times New Roman" w:eastAsia="Times New Roman" w:hAnsi="Times New Roman" w:cs="Times New Roman"/>
          <w:color w:val="000000"/>
          <w:sz w:val="28"/>
          <w:szCs w:val="28"/>
          <w:lang w:eastAsia="ru-RU"/>
        </w:rPr>
        <w:t>Бачинська</w:t>
      </w:r>
      <w:proofErr w:type="spellEnd"/>
      <w:r w:rsidRPr="004A7C35">
        <w:rPr>
          <w:rFonts w:ascii="Times New Roman" w:eastAsia="Times New Roman" w:hAnsi="Times New Roman" w:cs="Times New Roman"/>
          <w:color w:val="000000"/>
          <w:sz w:val="28"/>
          <w:szCs w:val="28"/>
          <w:lang w:eastAsia="ru-RU"/>
        </w:rPr>
        <w:t xml:space="preserve"> І.І. Практикум з акушерства: </w:t>
      </w:r>
      <w:proofErr w:type="spellStart"/>
      <w:r w:rsidRPr="004A7C35">
        <w:rPr>
          <w:rFonts w:ascii="Times New Roman" w:eastAsia="Times New Roman" w:hAnsi="Times New Roman" w:cs="Times New Roman"/>
          <w:color w:val="000000"/>
          <w:sz w:val="28"/>
          <w:szCs w:val="28"/>
          <w:lang w:eastAsia="ru-RU"/>
        </w:rPr>
        <w:t>навчальний</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посібник</w:t>
      </w:r>
      <w:proofErr w:type="spellEnd"/>
      <w:r w:rsidRPr="004A7C35">
        <w:rPr>
          <w:rFonts w:ascii="Times New Roman" w:eastAsia="Times New Roman" w:hAnsi="Times New Roman" w:cs="Times New Roman"/>
          <w:color w:val="000000"/>
          <w:sz w:val="28"/>
          <w:szCs w:val="28"/>
          <w:lang w:eastAsia="ru-RU"/>
        </w:rPr>
        <w:t xml:space="preserve">. — 2-е </w:t>
      </w:r>
      <w:proofErr w:type="spellStart"/>
      <w:r w:rsidRPr="004A7C35">
        <w:rPr>
          <w:rFonts w:ascii="Times New Roman" w:eastAsia="Times New Roman" w:hAnsi="Times New Roman" w:cs="Times New Roman"/>
          <w:color w:val="000000"/>
          <w:sz w:val="28"/>
          <w:szCs w:val="28"/>
          <w:lang w:eastAsia="ru-RU"/>
        </w:rPr>
        <w:t>видання</w:t>
      </w:r>
      <w:proofErr w:type="spellEnd"/>
      <w:r w:rsidRPr="004A7C35">
        <w:rPr>
          <w:rFonts w:ascii="Times New Roman" w:eastAsia="Times New Roman" w:hAnsi="Times New Roman" w:cs="Times New Roman"/>
          <w:color w:val="000000"/>
          <w:sz w:val="28"/>
          <w:szCs w:val="28"/>
          <w:lang w:eastAsia="ru-RU"/>
        </w:rPr>
        <w:t xml:space="preserve">. К. </w:t>
      </w:r>
      <w:proofErr w:type="spellStart"/>
      <w:r w:rsidRPr="004A7C35">
        <w:rPr>
          <w:rFonts w:ascii="Times New Roman" w:eastAsia="Times New Roman" w:hAnsi="Times New Roman" w:cs="Times New Roman"/>
          <w:color w:val="000000"/>
          <w:sz w:val="28"/>
          <w:szCs w:val="28"/>
          <w:lang w:eastAsia="ru-RU"/>
        </w:rPr>
        <w:t>Видавництво</w:t>
      </w:r>
      <w:proofErr w:type="spellEnd"/>
      <w:r w:rsidRPr="004A7C35">
        <w:rPr>
          <w:rFonts w:ascii="Times New Roman" w:eastAsia="Times New Roman" w:hAnsi="Times New Roman" w:cs="Times New Roman"/>
          <w:color w:val="000000"/>
          <w:sz w:val="28"/>
          <w:szCs w:val="28"/>
          <w:lang w:eastAsia="ru-RU"/>
        </w:rPr>
        <w:t xml:space="preserve"> «Медицина», 2021, 104 с.</w:t>
      </w:r>
    </w:p>
    <w:p w14:paraId="149745BD" w14:textId="77777777" w:rsidR="004A7C35" w:rsidRPr="004A7C35" w:rsidRDefault="004A7C35" w:rsidP="004A7C35">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A7C35">
        <w:rPr>
          <w:rFonts w:ascii="Times New Roman" w:eastAsia="Times New Roman" w:hAnsi="Times New Roman" w:cs="Times New Roman"/>
          <w:color w:val="000000"/>
          <w:sz w:val="28"/>
          <w:szCs w:val="28"/>
          <w:lang w:eastAsia="ru-RU"/>
        </w:rPr>
        <w:t xml:space="preserve">Зозуля І. С., </w:t>
      </w:r>
      <w:proofErr w:type="spellStart"/>
      <w:r w:rsidRPr="004A7C35">
        <w:rPr>
          <w:rFonts w:ascii="Times New Roman" w:eastAsia="Times New Roman" w:hAnsi="Times New Roman" w:cs="Times New Roman"/>
          <w:color w:val="000000"/>
          <w:sz w:val="28"/>
          <w:szCs w:val="28"/>
          <w:lang w:eastAsia="ru-RU"/>
        </w:rPr>
        <w:t>Волосовець</w:t>
      </w:r>
      <w:proofErr w:type="spellEnd"/>
      <w:r w:rsidRPr="004A7C35">
        <w:rPr>
          <w:rFonts w:ascii="Times New Roman" w:eastAsia="Times New Roman" w:hAnsi="Times New Roman" w:cs="Times New Roman"/>
          <w:color w:val="000000"/>
          <w:sz w:val="28"/>
          <w:szCs w:val="28"/>
          <w:lang w:eastAsia="ru-RU"/>
        </w:rPr>
        <w:t xml:space="preserve"> А. О., Шекера О. Г. та </w:t>
      </w:r>
      <w:proofErr w:type="spellStart"/>
      <w:r w:rsidRPr="004A7C35">
        <w:rPr>
          <w:rFonts w:ascii="Times New Roman" w:eastAsia="Times New Roman" w:hAnsi="Times New Roman" w:cs="Times New Roman"/>
          <w:color w:val="000000"/>
          <w:sz w:val="28"/>
          <w:szCs w:val="28"/>
          <w:lang w:eastAsia="ru-RU"/>
        </w:rPr>
        <w:t>ін</w:t>
      </w:r>
      <w:proofErr w:type="spellEnd"/>
      <w:r w:rsidRPr="004A7C35">
        <w:rPr>
          <w:rFonts w:ascii="Times New Roman" w:eastAsia="Times New Roman" w:hAnsi="Times New Roman" w:cs="Times New Roman"/>
          <w:color w:val="000000"/>
          <w:sz w:val="28"/>
          <w:szCs w:val="28"/>
          <w:lang w:eastAsia="ru-RU"/>
        </w:rPr>
        <w:t xml:space="preserve">. «Медицина </w:t>
      </w:r>
      <w:proofErr w:type="spellStart"/>
      <w:r w:rsidRPr="004A7C35">
        <w:rPr>
          <w:rFonts w:ascii="Times New Roman" w:eastAsia="Times New Roman" w:hAnsi="Times New Roman" w:cs="Times New Roman"/>
          <w:color w:val="000000"/>
          <w:sz w:val="28"/>
          <w:szCs w:val="28"/>
          <w:lang w:eastAsia="ru-RU"/>
        </w:rPr>
        <w:t>невідкладних</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станів</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Екстрена</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швидка</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медична</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допомога</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Підручник</w:t>
      </w:r>
      <w:proofErr w:type="spellEnd"/>
      <w:r w:rsidRPr="004A7C35">
        <w:rPr>
          <w:rFonts w:ascii="Times New Roman" w:eastAsia="Times New Roman" w:hAnsi="Times New Roman" w:cs="Times New Roman"/>
          <w:color w:val="000000"/>
          <w:sz w:val="28"/>
          <w:szCs w:val="28"/>
          <w:lang w:eastAsia="ru-RU"/>
        </w:rPr>
        <w:t xml:space="preserve">. 5-е </w:t>
      </w:r>
      <w:proofErr w:type="spellStart"/>
      <w:r w:rsidRPr="004A7C35">
        <w:rPr>
          <w:rFonts w:ascii="Times New Roman" w:eastAsia="Times New Roman" w:hAnsi="Times New Roman" w:cs="Times New Roman"/>
          <w:color w:val="000000"/>
          <w:sz w:val="28"/>
          <w:szCs w:val="28"/>
          <w:lang w:eastAsia="ru-RU"/>
        </w:rPr>
        <w:t>видання</w:t>
      </w:r>
      <w:proofErr w:type="spellEnd"/>
      <w:r w:rsidRPr="004A7C35">
        <w:rPr>
          <w:rFonts w:ascii="Times New Roman" w:eastAsia="Times New Roman" w:hAnsi="Times New Roman" w:cs="Times New Roman"/>
          <w:color w:val="000000"/>
          <w:sz w:val="28"/>
          <w:szCs w:val="28"/>
          <w:lang w:eastAsia="ru-RU"/>
        </w:rPr>
        <w:t>. ВСВ «Медицина», 2023, 560 с.</w:t>
      </w:r>
    </w:p>
    <w:p w14:paraId="0A5B1CAF" w14:textId="77777777" w:rsidR="004A7C35" w:rsidRPr="004A7C35" w:rsidRDefault="004A7C35" w:rsidP="004A7C35">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A7C35">
        <w:rPr>
          <w:rFonts w:ascii="Times New Roman" w:eastAsia="Times New Roman" w:hAnsi="Times New Roman" w:cs="Times New Roman"/>
          <w:color w:val="000000"/>
          <w:sz w:val="28"/>
          <w:szCs w:val="28"/>
          <w:lang w:eastAsia="ru-RU"/>
        </w:rPr>
        <w:t xml:space="preserve">МОЗ </w:t>
      </w:r>
      <w:proofErr w:type="spellStart"/>
      <w:r w:rsidRPr="004A7C35">
        <w:rPr>
          <w:rFonts w:ascii="Times New Roman" w:eastAsia="Times New Roman" w:hAnsi="Times New Roman" w:cs="Times New Roman"/>
          <w:color w:val="000000"/>
          <w:sz w:val="28"/>
          <w:szCs w:val="28"/>
          <w:lang w:eastAsia="ru-RU"/>
        </w:rPr>
        <w:t>України</w:t>
      </w:r>
      <w:proofErr w:type="spellEnd"/>
      <w:r w:rsidRPr="004A7C35">
        <w:rPr>
          <w:rFonts w:ascii="Times New Roman" w:eastAsia="Times New Roman" w:hAnsi="Times New Roman" w:cs="Times New Roman"/>
          <w:color w:val="000000"/>
          <w:sz w:val="28"/>
          <w:szCs w:val="28"/>
          <w:lang w:eastAsia="ru-RU"/>
        </w:rPr>
        <w:t xml:space="preserve"> Наказ № 13 «Про </w:t>
      </w:r>
      <w:proofErr w:type="spellStart"/>
      <w:r w:rsidRPr="004A7C35">
        <w:rPr>
          <w:rFonts w:ascii="Times New Roman" w:eastAsia="Times New Roman" w:hAnsi="Times New Roman" w:cs="Times New Roman"/>
          <w:color w:val="000000"/>
          <w:sz w:val="28"/>
          <w:szCs w:val="28"/>
          <w:lang w:eastAsia="ru-RU"/>
        </w:rPr>
        <w:t>деякі</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питання</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застосування</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україномовного</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варіанту</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міжнародної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класифікації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первинної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медичної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допомоги</w:t>
      </w:r>
      <w:proofErr w:type="spellEnd"/>
      <w:r w:rsidRPr="004A7C35">
        <w:rPr>
          <w:rFonts w:ascii="Times New Roman" w:eastAsia="Times New Roman" w:hAnsi="Times New Roman" w:cs="Times New Roman"/>
          <w:color w:val="000000"/>
          <w:sz w:val="28"/>
          <w:szCs w:val="28"/>
          <w:lang w:eastAsia="ru-RU"/>
        </w:rPr>
        <w:t xml:space="preserve"> (ICPC-2-E)» </w:t>
      </w:r>
      <w:proofErr w:type="spellStart"/>
      <w:r w:rsidRPr="004A7C35">
        <w:rPr>
          <w:rFonts w:ascii="Times New Roman" w:eastAsia="Times New Roman" w:hAnsi="Times New Roman" w:cs="Times New Roman"/>
          <w:color w:val="000000"/>
          <w:sz w:val="28"/>
          <w:szCs w:val="28"/>
          <w:lang w:eastAsia="ru-RU"/>
        </w:rPr>
        <w:t>від</w:t>
      </w:r>
      <w:proofErr w:type="spellEnd"/>
      <w:r w:rsidRPr="004A7C35">
        <w:rPr>
          <w:rFonts w:ascii="Times New Roman" w:eastAsia="Times New Roman" w:hAnsi="Times New Roman" w:cs="Times New Roman"/>
          <w:color w:val="000000"/>
          <w:sz w:val="28"/>
          <w:szCs w:val="28"/>
          <w:lang w:eastAsia="ru-RU"/>
        </w:rPr>
        <w:t xml:space="preserve"> 04.01.2018</w:t>
      </w:r>
    </w:p>
    <w:p w14:paraId="646821D1" w14:textId="77777777" w:rsidR="004A7C35" w:rsidRPr="004A7C35" w:rsidRDefault="004A7C35" w:rsidP="004A7C35">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A7C35">
        <w:rPr>
          <w:rFonts w:ascii="Times New Roman" w:eastAsia="Times New Roman" w:hAnsi="Times New Roman" w:cs="Times New Roman"/>
          <w:color w:val="000000"/>
          <w:sz w:val="28"/>
          <w:szCs w:val="28"/>
          <w:lang w:eastAsia="ru-RU"/>
        </w:rPr>
        <w:t xml:space="preserve">МОЗ </w:t>
      </w:r>
      <w:proofErr w:type="spellStart"/>
      <w:r w:rsidRPr="004A7C35">
        <w:rPr>
          <w:rFonts w:ascii="Times New Roman" w:eastAsia="Times New Roman" w:hAnsi="Times New Roman" w:cs="Times New Roman"/>
          <w:color w:val="000000"/>
          <w:sz w:val="28"/>
          <w:szCs w:val="28"/>
          <w:lang w:eastAsia="ru-RU"/>
        </w:rPr>
        <w:t>України</w:t>
      </w:r>
      <w:proofErr w:type="spellEnd"/>
      <w:r w:rsidRPr="004A7C35">
        <w:rPr>
          <w:rFonts w:ascii="Times New Roman" w:eastAsia="Times New Roman" w:hAnsi="Times New Roman" w:cs="Times New Roman"/>
          <w:color w:val="000000"/>
          <w:sz w:val="28"/>
          <w:szCs w:val="28"/>
          <w:lang w:eastAsia="ru-RU"/>
        </w:rPr>
        <w:t xml:space="preserve"> Наказ № </w:t>
      </w:r>
      <w:r w:rsidRPr="004A7C35">
        <w:rPr>
          <w:rFonts w:ascii="Times New Roman" w:eastAsia="Times New Roman" w:hAnsi="Times New Roman" w:cs="Times New Roman"/>
          <w:color w:val="000000"/>
          <w:sz w:val="28"/>
          <w:szCs w:val="28"/>
          <w:shd w:val="clear" w:color="auto" w:fill="FFFFFF"/>
          <w:lang w:eastAsia="ru-RU"/>
        </w:rPr>
        <w:t>8</w:t>
      </w:r>
      <w:r w:rsidRPr="004A7C35">
        <w:rPr>
          <w:rFonts w:ascii="Times New Roman" w:eastAsia="Times New Roman" w:hAnsi="Times New Roman" w:cs="Times New Roman"/>
          <w:color w:val="000000"/>
          <w:sz w:val="28"/>
          <w:szCs w:val="28"/>
          <w:lang w:eastAsia="ru-RU"/>
        </w:rPr>
        <w:t xml:space="preserve"> «</w:t>
      </w:r>
      <w:r w:rsidRPr="004A7C35">
        <w:rPr>
          <w:rFonts w:ascii="Times New Roman" w:eastAsia="Times New Roman" w:hAnsi="Times New Roman" w:cs="Times New Roman"/>
          <w:color w:val="000000"/>
          <w:sz w:val="28"/>
          <w:szCs w:val="28"/>
          <w:shd w:val="clear" w:color="auto" w:fill="FFFFFF"/>
          <w:lang w:eastAsia="ru-RU"/>
        </w:rPr>
        <w:t xml:space="preserve">Про </w:t>
      </w:r>
      <w:proofErr w:type="spellStart"/>
      <w:r w:rsidRPr="004A7C35">
        <w:rPr>
          <w:rFonts w:ascii="Times New Roman" w:eastAsia="Times New Roman" w:hAnsi="Times New Roman" w:cs="Times New Roman"/>
          <w:color w:val="000000"/>
          <w:sz w:val="28"/>
          <w:szCs w:val="28"/>
          <w:shd w:val="clear" w:color="auto" w:fill="FFFFFF"/>
          <w:lang w:eastAsia="ru-RU"/>
        </w:rPr>
        <w:t>затвердження</w:t>
      </w:r>
      <w:proofErr w:type="spellEnd"/>
      <w:r w:rsidRPr="004A7C35">
        <w:rPr>
          <w:rFonts w:ascii="Times New Roman" w:eastAsia="Times New Roman" w:hAnsi="Times New Roman" w:cs="Times New Roman"/>
          <w:color w:val="000000"/>
          <w:sz w:val="28"/>
          <w:szCs w:val="28"/>
          <w:shd w:val="clear" w:color="auto" w:fill="FFFFFF"/>
          <w:lang w:eastAsia="ru-RU"/>
        </w:rPr>
        <w:t xml:space="preserve"> </w:t>
      </w:r>
      <w:proofErr w:type="spellStart"/>
      <w:r w:rsidRPr="004A7C35">
        <w:rPr>
          <w:rFonts w:ascii="Times New Roman" w:eastAsia="Times New Roman" w:hAnsi="Times New Roman" w:cs="Times New Roman"/>
          <w:color w:val="000000"/>
          <w:sz w:val="28"/>
          <w:szCs w:val="28"/>
          <w:shd w:val="clear" w:color="auto" w:fill="FFFFFF"/>
          <w:lang w:eastAsia="ru-RU"/>
        </w:rPr>
        <w:t>Уніфікованого</w:t>
      </w:r>
      <w:proofErr w:type="spellEnd"/>
      <w:r w:rsidRPr="004A7C35">
        <w:rPr>
          <w:rFonts w:ascii="Times New Roman" w:eastAsia="Times New Roman" w:hAnsi="Times New Roman" w:cs="Times New Roman"/>
          <w:color w:val="000000"/>
          <w:sz w:val="28"/>
          <w:szCs w:val="28"/>
          <w:shd w:val="clear" w:color="auto" w:fill="FFFFFF"/>
          <w:lang w:eastAsia="ru-RU"/>
        </w:rPr>
        <w:t xml:space="preserve"> </w:t>
      </w:r>
      <w:proofErr w:type="spellStart"/>
      <w:r w:rsidRPr="004A7C35">
        <w:rPr>
          <w:rFonts w:ascii="Times New Roman" w:eastAsia="Times New Roman" w:hAnsi="Times New Roman" w:cs="Times New Roman"/>
          <w:color w:val="000000"/>
          <w:sz w:val="28"/>
          <w:szCs w:val="28"/>
          <w:shd w:val="clear" w:color="auto" w:fill="FFFFFF"/>
          <w:lang w:eastAsia="ru-RU"/>
        </w:rPr>
        <w:t>клінічного</w:t>
      </w:r>
      <w:proofErr w:type="spellEnd"/>
      <w:r w:rsidRPr="004A7C35">
        <w:rPr>
          <w:rFonts w:ascii="Times New Roman" w:eastAsia="Times New Roman" w:hAnsi="Times New Roman" w:cs="Times New Roman"/>
          <w:color w:val="000000"/>
          <w:sz w:val="28"/>
          <w:szCs w:val="28"/>
          <w:shd w:val="clear" w:color="auto" w:fill="FFFFFF"/>
          <w:lang w:eastAsia="ru-RU"/>
        </w:rPr>
        <w:t xml:space="preserve"> протоколу </w:t>
      </w:r>
      <w:proofErr w:type="spellStart"/>
      <w:r w:rsidRPr="004A7C35">
        <w:rPr>
          <w:rFonts w:ascii="Times New Roman" w:eastAsia="Times New Roman" w:hAnsi="Times New Roman" w:cs="Times New Roman"/>
          <w:color w:val="000000"/>
          <w:sz w:val="28"/>
          <w:szCs w:val="28"/>
          <w:shd w:val="clear" w:color="auto" w:fill="FFFFFF"/>
          <w:lang w:eastAsia="ru-RU"/>
        </w:rPr>
        <w:t>первинної</w:t>
      </w:r>
      <w:proofErr w:type="spellEnd"/>
      <w:r w:rsidRPr="004A7C35">
        <w:rPr>
          <w:rFonts w:ascii="Times New Roman" w:eastAsia="Times New Roman" w:hAnsi="Times New Roman" w:cs="Times New Roman"/>
          <w:color w:val="000000"/>
          <w:sz w:val="28"/>
          <w:szCs w:val="28"/>
          <w:shd w:val="clear" w:color="auto" w:fill="FFFFFF"/>
          <w:lang w:eastAsia="ru-RU"/>
        </w:rPr>
        <w:t xml:space="preserve">, </w:t>
      </w:r>
      <w:proofErr w:type="spellStart"/>
      <w:r w:rsidRPr="004A7C35">
        <w:rPr>
          <w:rFonts w:ascii="Times New Roman" w:eastAsia="Times New Roman" w:hAnsi="Times New Roman" w:cs="Times New Roman"/>
          <w:color w:val="000000"/>
          <w:sz w:val="28"/>
          <w:szCs w:val="28"/>
          <w:shd w:val="clear" w:color="auto" w:fill="FFFFFF"/>
          <w:lang w:eastAsia="ru-RU"/>
        </w:rPr>
        <w:t>вторинної</w:t>
      </w:r>
      <w:proofErr w:type="spellEnd"/>
      <w:r w:rsidRPr="004A7C35">
        <w:rPr>
          <w:rFonts w:ascii="Times New Roman" w:eastAsia="Times New Roman" w:hAnsi="Times New Roman" w:cs="Times New Roman"/>
          <w:color w:val="000000"/>
          <w:sz w:val="28"/>
          <w:szCs w:val="28"/>
          <w:shd w:val="clear" w:color="auto" w:fill="FFFFFF"/>
          <w:lang w:eastAsia="ru-RU"/>
        </w:rPr>
        <w:t xml:space="preserve"> та </w:t>
      </w:r>
      <w:proofErr w:type="spellStart"/>
      <w:r w:rsidRPr="004A7C35">
        <w:rPr>
          <w:rFonts w:ascii="Times New Roman" w:eastAsia="Times New Roman" w:hAnsi="Times New Roman" w:cs="Times New Roman"/>
          <w:color w:val="000000"/>
          <w:sz w:val="28"/>
          <w:szCs w:val="28"/>
          <w:shd w:val="clear" w:color="auto" w:fill="FFFFFF"/>
          <w:lang w:eastAsia="ru-RU"/>
        </w:rPr>
        <w:t>третинної</w:t>
      </w:r>
      <w:proofErr w:type="spellEnd"/>
      <w:r w:rsidRPr="004A7C35">
        <w:rPr>
          <w:rFonts w:ascii="Times New Roman" w:eastAsia="Times New Roman" w:hAnsi="Times New Roman" w:cs="Times New Roman"/>
          <w:color w:val="000000"/>
          <w:sz w:val="28"/>
          <w:szCs w:val="28"/>
          <w:shd w:val="clear" w:color="auto" w:fill="FFFFFF"/>
          <w:lang w:eastAsia="ru-RU"/>
        </w:rPr>
        <w:t xml:space="preserve"> </w:t>
      </w:r>
      <w:proofErr w:type="spellStart"/>
      <w:r w:rsidRPr="004A7C35">
        <w:rPr>
          <w:rFonts w:ascii="Times New Roman" w:eastAsia="Times New Roman" w:hAnsi="Times New Roman" w:cs="Times New Roman"/>
          <w:color w:val="000000"/>
          <w:sz w:val="28"/>
          <w:szCs w:val="28"/>
          <w:shd w:val="clear" w:color="auto" w:fill="FFFFFF"/>
          <w:lang w:eastAsia="ru-RU"/>
        </w:rPr>
        <w:t>медичної</w:t>
      </w:r>
      <w:proofErr w:type="spellEnd"/>
      <w:r w:rsidRPr="004A7C35">
        <w:rPr>
          <w:rFonts w:ascii="Times New Roman" w:eastAsia="Times New Roman" w:hAnsi="Times New Roman" w:cs="Times New Roman"/>
          <w:color w:val="000000"/>
          <w:sz w:val="28"/>
          <w:szCs w:val="28"/>
          <w:shd w:val="clear" w:color="auto" w:fill="FFFFFF"/>
          <w:lang w:eastAsia="ru-RU"/>
        </w:rPr>
        <w:t xml:space="preserve"> </w:t>
      </w:r>
      <w:proofErr w:type="spellStart"/>
      <w:r w:rsidRPr="004A7C35">
        <w:rPr>
          <w:rFonts w:ascii="Times New Roman" w:eastAsia="Times New Roman" w:hAnsi="Times New Roman" w:cs="Times New Roman"/>
          <w:color w:val="000000"/>
          <w:sz w:val="28"/>
          <w:szCs w:val="28"/>
          <w:shd w:val="clear" w:color="auto" w:fill="FFFFFF"/>
          <w:lang w:eastAsia="ru-RU"/>
        </w:rPr>
        <w:t>допомоги</w:t>
      </w:r>
      <w:proofErr w:type="spellEnd"/>
      <w:r w:rsidRPr="004A7C35">
        <w:rPr>
          <w:rFonts w:ascii="Times New Roman" w:eastAsia="Times New Roman" w:hAnsi="Times New Roman" w:cs="Times New Roman"/>
          <w:color w:val="000000"/>
          <w:sz w:val="28"/>
          <w:szCs w:val="28"/>
          <w:shd w:val="clear" w:color="auto" w:fill="FFFFFF"/>
          <w:lang w:eastAsia="ru-RU"/>
        </w:rPr>
        <w:t xml:space="preserve"> «</w:t>
      </w:r>
      <w:proofErr w:type="spellStart"/>
      <w:r w:rsidRPr="004A7C35">
        <w:rPr>
          <w:rFonts w:ascii="Times New Roman" w:eastAsia="Times New Roman" w:hAnsi="Times New Roman" w:cs="Times New Roman"/>
          <w:color w:val="000000"/>
          <w:sz w:val="28"/>
          <w:szCs w:val="28"/>
          <w:shd w:val="clear" w:color="auto" w:fill="FFFFFF"/>
          <w:lang w:eastAsia="ru-RU"/>
        </w:rPr>
        <w:t>Кесарів</w:t>
      </w:r>
      <w:proofErr w:type="spellEnd"/>
      <w:r w:rsidRPr="004A7C35">
        <w:rPr>
          <w:rFonts w:ascii="Times New Roman" w:eastAsia="Times New Roman" w:hAnsi="Times New Roman" w:cs="Times New Roman"/>
          <w:color w:val="000000"/>
          <w:sz w:val="28"/>
          <w:szCs w:val="28"/>
          <w:shd w:val="clear" w:color="auto" w:fill="FFFFFF"/>
          <w:lang w:eastAsia="ru-RU"/>
        </w:rPr>
        <w:t xml:space="preserve"> </w:t>
      </w:r>
      <w:proofErr w:type="spellStart"/>
      <w:r w:rsidRPr="004A7C35">
        <w:rPr>
          <w:rFonts w:ascii="Times New Roman" w:eastAsia="Times New Roman" w:hAnsi="Times New Roman" w:cs="Times New Roman"/>
          <w:color w:val="000000"/>
          <w:sz w:val="28"/>
          <w:szCs w:val="28"/>
          <w:shd w:val="clear" w:color="auto" w:fill="FFFFFF"/>
          <w:lang w:eastAsia="ru-RU"/>
        </w:rPr>
        <w:t>розтин</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від</w:t>
      </w:r>
      <w:proofErr w:type="spellEnd"/>
      <w:r w:rsidRPr="004A7C35">
        <w:rPr>
          <w:rFonts w:ascii="Times New Roman" w:eastAsia="Times New Roman" w:hAnsi="Times New Roman" w:cs="Times New Roman"/>
          <w:color w:val="000000"/>
          <w:sz w:val="28"/>
          <w:szCs w:val="28"/>
          <w:lang w:eastAsia="ru-RU"/>
        </w:rPr>
        <w:t xml:space="preserve"> 05.01.2022</w:t>
      </w:r>
    </w:p>
    <w:p w14:paraId="09E62A44" w14:textId="77777777" w:rsidR="004A7C35" w:rsidRPr="004A7C35" w:rsidRDefault="004A7C35" w:rsidP="004A7C35">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A7C35">
        <w:rPr>
          <w:rFonts w:ascii="Times New Roman" w:eastAsia="Times New Roman" w:hAnsi="Times New Roman" w:cs="Times New Roman"/>
          <w:color w:val="000000"/>
          <w:sz w:val="28"/>
          <w:szCs w:val="28"/>
          <w:lang w:eastAsia="ru-RU"/>
        </w:rPr>
        <w:t xml:space="preserve">МОЗ </w:t>
      </w:r>
      <w:proofErr w:type="spellStart"/>
      <w:r w:rsidRPr="004A7C35">
        <w:rPr>
          <w:rFonts w:ascii="Times New Roman" w:eastAsia="Times New Roman" w:hAnsi="Times New Roman" w:cs="Times New Roman"/>
          <w:color w:val="000000"/>
          <w:sz w:val="28"/>
          <w:szCs w:val="28"/>
          <w:lang w:eastAsia="ru-RU"/>
        </w:rPr>
        <w:t>України</w:t>
      </w:r>
      <w:proofErr w:type="spellEnd"/>
      <w:r w:rsidRPr="004A7C35">
        <w:rPr>
          <w:rFonts w:ascii="Times New Roman" w:eastAsia="Times New Roman" w:hAnsi="Times New Roman" w:cs="Times New Roman"/>
          <w:color w:val="000000"/>
          <w:sz w:val="28"/>
          <w:szCs w:val="28"/>
          <w:lang w:eastAsia="ru-RU"/>
        </w:rPr>
        <w:t xml:space="preserve"> Наказ № </w:t>
      </w:r>
      <w:r w:rsidRPr="004A7C35">
        <w:rPr>
          <w:rFonts w:ascii="Times New Roman" w:eastAsia="Times New Roman" w:hAnsi="Times New Roman" w:cs="Times New Roman"/>
          <w:color w:val="000000"/>
          <w:sz w:val="28"/>
          <w:szCs w:val="28"/>
          <w:shd w:val="clear" w:color="auto" w:fill="FFFFFF"/>
          <w:lang w:eastAsia="ru-RU"/>
        </w:rPr>
        <w:t>151</w:t>
      </w:r>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Уніфікований</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клінічний</w:t>
      </w:r>
      <w:proofErr w:type="spellEnd"/>
      <w:r w:rsidRPr="004A7C35">
        <w:rPr>
          <w:rFonts w:ascii="Times New Roman" w:eastAsia="Times New Roman" w:hAnsi="Times New Roman" w:cs="Times New Roman"/>
          <w:color w:val="000000"/>
          <w:sz w:val="28"/>
          <w:szCs w:val="28"/>
          <w:lang w:eastAsia="ru-RU"/>
        </w:rPr>
        <w:t xml:space="preserve"> протокол </w:t>
      </w:r>
      <w:proofErr w:type="spellStart"/>
      <w:r w:rsidRPr="004A7C35">
        <w:rPr>
          <w:rFonts w:ascii="Times New Roman" w:eastAsia="Times New Roman" w:hAnsi="Times New Roman" w:cs="Times New Roman"/>
          <w:color w:val="000000"/>
          <w:sz w:val="28"/>
          <w:szCs w:val="28"/>
          <w:lang w:eastAsia="ru-RU"/>
        </w:rPr>
        <w:t>первинної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вторинної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спеціалізованої</w:t>
      </w:r>
      <w:proofErr w:type="spellEnd"/>
      <w:r w:rsidRPr="004A7C35">
        <w:rPr>
          <w:rFonts w:ascii="Times New Roman" w:eastAsia="Times New Roman" w:hAnsi="Times New Roman" w:cs="Times New Roman"/>
          <w:color w:val="000000"/>
          <w:sz w:val="28"/>
          <w:szCs w:val="28"/>
          <w:lang w:eastAsia="ru-RU"/>
        </w:rPr>
        <w:t xml:space="preserve">) та </w:t>
      </w:r>
      <w:proofErr w:type="spellStart"/>
      <w:r w:rsidRPr="004A7C35">
        <w:rPr>
          <w:rFonts w:ascii="Times New Roman" w:eastAsia="Times New Roman" w:hAnsi="Times New Roman" w:cs="Times New Roman"/>
          <w:color w:val="000000"/>
          <w:sz w:val="28"/>
          <w:szCs w:val="28"/>
          <w:lang w:eastAsia="ru-RU"/>
        </w:rPr>
        <w:t>третинної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високоспеціалізованої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медичної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допомоги</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Гіпертензивні</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розлади</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під</w:t>
      </w:r>
      <w:proofErr w:type="spellEnd"/>
      <w:r w:rsidRPr="004A7C35">
        <w:rPr>
          <w:rFonts w:ascii="Times New Roman" w:eastAsia="Times New Roman" w:hAnsi="Times New Roman" w:cs="Times New Roman"/>
          <w:color w:val="000000"/>
          <w:sz w:val="28"/>
          <w:szCs w:val="28"/>
          <w:lang w:eastAsia="ru-RU"/>
        </w:rPr>
        <w:t xml:space="preserve"> час </w:t>
      </w:r>
      <w:proofErr w:type="spellStart"/>
      <w:r w:rsidRPr="004A7C35">
        <w:rPr>
          <w:rFonts w:ascii="Times New Roman" w:eastAsia="Times New Roman" w:hAnsi="Times New Roman" w:cs="Times New Roman"/>
          <w:color w:val="000000"/>
          <w:sz w:val="28"/>
          <w:szCs w:val="28"/>
          <w:lang w:eastAsia="ru-RU"/>
        </w:rPr>
        <w:t>вагітності</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пологів</w:t>
      </w:r>
      <w:proofErr w:type="spellEnd"/>
      <w:r w:rsidRPr="004A7C35">
        <w:rPr>
          <w:rFonts w:ascii="Times New Roman" w:eastAsia="Times New Roman" w:hAnsi="Times New Roman" w:cs="Times New Roman"/>
          <w:color w:val="000000"/>
          <w:sz w:val="28"/>
          <w:szCs w:val="28"/>
          <w:lang w:eastAsia="ru-RU"/>
        </w:rPr>
        <w:t xml:space="preserve"> та у </w:t>
      </w:r>
      <w:proofErr w:type="spellStart"/>
      <w:r w:rsidRPr="004A7C35">
        <w:rPr>
          <w:rFonts w:ascii="Times New Roman" w:eastAsia="Times New Roman" w:hAnsi="Times New Roman" w:cs="Times New Roman"/>
          <w:color w:val="000000"/>
          <w:sz w:val="28"/>
          <w:szCs w:val="28"/>
          <w:lang w:eastAsia="ru-RU"/>
        </w:rPr>
        <w:t>післяпологовому</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періоді</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від</w:t>
      </w:r>
      <w:proofErr w:type="spellEnd"/>
      <w:r w:rsidRPr="004A7C35">
        <w:rPr>
          <w:rFonts w:ascii="Times New Roman" w:eastAsia="Times New Roman" w:hAnsi="Times New Roman" w:cs="Times New Roman"/>
          <w:color w:val="000000"/>
          <w:sz w:val="28"/>
          <w:szCs w:val="28"/>
          <w:lang w:eastAsia="ru-RU"/>
        </w:rPr>
        <w:t xml:space="preserve"> </w:t>
      </w:r>
      <w:r w:rsidRPr="004A7C35">
        <w:rPr>
          <w:rFonts w:ascii="Times New Roman" w:eastAsia="Times New Roman" w:hAnsi="Times New Roman" w:cs="Times New Roman"/>
          <w:color w:val="000000"/>
          <w:sz w:val="28"/>
          <w:szCs w:val="28"/>
          <w:shd w:val="clear" w:color="auto" w:fill="FFFFFF"/>
          <w:lang w:eastAsia="ru-RU"/>
        </w:rPr>
        <w:t>24.01.2022</w:t>
      </w:r>
    </w:p>
    <w:p w14:paraId="5DF03649" w14:textId="77777777" w:rsidR="004A7C35" w:rsidRPr="004A7C35" w:rsidRDefault="004A7C35" w:rsidP="004A7C35">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A7C35">
        <w:rPr>
          <w:rFonts w:ascii="Times New Roman" w:eastAsia="Times New Roman" w:hAnsi="Times New Roman" w:cs="Times New Roman"/>
          <w:color w:val="000000"/>
          <w:sz w:val="28"/>
          <w:szCs w:val="28"/>
          <w:lang w:eastAsia="ru-RU"/>
        </w:rPr>
        <w:t xml:space="preserve">МОЗ </w:t>
      </w:r>
      <w:proofErr w:type="spellStart"/>
      <w:r w:rsidRPr="004A7C35">
        <w:rPr>
          <w:rFonts w:ascii="Times New Roman" w:eastAsia="Times New Roman" w:hAnsi="Times New Roman" w:cs="Times New Roman"/>
          <w:color w:val="000000"/>
          <w:sz w:val="28"/>
          <w:szCs w:val="28"/>
          <w:lang w:eastAsia="ru-RU"/>
        </w:rPr>
        <w:t>України</w:t>
      </w:r>
      <w:proofErr w:type="spellEnd"/>
      <w:r w:rsidRPr="004A7C35">
        <w:rPr>
          <w:rFonts w:ascii="Times New Roman" w:eastAsia="Times New Roman" w:hAnsi="Times New Roman" w:cs="Times New Roman"/>
          <w:color w:val="000000"/>
          <w:sz w:val="28"/>
          <w:szCs w:val="28"/>
          <w:lang w:eastAsia="ru-RU"/>
        </w:rPr>
        <w:t xml:space="preserve"> Наказ № </w:t>
      </w:r>
      <w:r w:rsidRPr="004A7C35">
        <w:rPr>
          <w:rFonts w:ascii="Times New Roman" w:eastAsia="Times New Roman" w:hAnsi="Times New Roman" w:cs="Times New Roman"/>
          <w:color w:val="000000"/>
          <w:sz w:val="28"/>
          <w:szCs w:val="28"/>
          <w:shd w:val="clear" w:color="auto" w:fill="FFFFFF"/>
          <w:lang w:eastAsia="ru-RU"/>
        </w:rPr>
        <w:t>170</w:t>
      </w:r>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Уніфікований</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клінічний</w:t>
      </w:r>
      <w:proofErr w:type="spellEnd"/>
      <w:r w:rsidRPr="004A7C35">
        <w:rPr>
          <w:rFonts w:ascii="Times New Roman" w:eastAsia="Times New Roman" w:hAnsi="Times New Roman" w:cs="Times New Roman"/>
          <w:color w:val="000000"/>
          <w:sz w:val="28"/>
          <w:szCs w:val="28"/>
          <w:lang w:eastAsia="ru-RU"/>
        </w:rPr>
        <w:t xml:space="preserve"> протокол </w:t>
      </w:r>
      <w:proofErr w:type="spellStart"/>
      <w:r w:rsidRPr="004A7C35">
        <w:rPr>
          <w:rFonts w:ascii="Times New Roman" w:eastAsia="Times New Roman" w:hAnsi="Times New Roman" w:cs="Times New Roman"/>
          <w:color w:val="000000"/>
          <w:sz w:val="28"/>
          <w:szCs w:val="28"/>
          <w:lang w:eastAsia="ru-RU"/>
        </w:rPr>
        <w:t>первинної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вторинної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спеціалізованої</w:t>
      </w:r>
      <w:proofErr w:type="spellEnd"/>
      <w:r w:rsidRPr="004A7C35">
        <w:rPr>
          <w:rFonts w:ascii="Times New Roman" w:eastAsia="Times New Roman" w:hAnsi="Times New Roman" w:cs="Times New Roman"/>
          <w:color w:val="000000"/>
          <w:sz w:val="28"/>
          <w:szCs w:val="28"/>
          <w:lang w:eastAsia="ru-RU"/>
        </w:rPr>
        <w:t xml:space="preserve">) та </w:t>
      </w:r>
      <w:proofErr w:type="spellStart"/>
      <w:r w:rsidRPr="004A7C35">
        <w:rPr>
          <w:rFonts w:ascii="Times New Roman" w:eastAsia="Times New Roman" w:hAnsi="Times New Roman" w:cs="Times New Roman"/>
          <w:color w:val="000000"/>
          <w:sz w:val="28"/>
          <w:szCs w:val="28"/>
          <w:lang w:eastAsia="ru-RU"/>
        </w:rPr>
        <w:t>третинної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високоспеціалізованої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медичної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допомоги</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Фізіологічні</w:t>
      </w:r>
      <w:proofErr w:type="spellEnd"/>
      <w:r w:rsidRPr="004A7C35">
        <w:rPr>
          <w:rFonts w:ascii="Times New Roman" w:eastAsia="Times New Roman" w:hAnsi="Times New Roman" w:cs="Times New Roman"/>
          <w:color w:val="000000"/>
          <w:sz w:val="28"/>
          <w:szCs w:val="28"/>
          <w:lang w:eastAsia="ru-RU"/>
        </w:rPr>
        <w:t xml:space="preserve"> пологи» </w:t>
      </w:r>
      <w:proofErr w:type="spellStart"/>
      <w:r w:rsidRPr="004A7C35">
        <w:rPr>
          <w:rFonts w:ascii="Times New Roman" w:eastAsia="Times New Roman" w:hAnsi="Times New Roman" w:cs="Times New Roman"/>
          <w:color w:val="000000"/>
          <w:sz w:val="28"/>
          <w:szCs w:val="28"/>
          <w:lang w:eastAsia="ru-RU"/>
        </w:rPr>
        <w:t>від</w:t>
      </w:r>
      <w:proofErr w:type="spellEnd"/>
      <w:r w:rsidRPr="004A7C35">
        <w:rPr>
          <w:rFonts w:ascii="Times New Roman" w:eastAsia="Times New Roman" w:hAnsi="Times New Roman" w:cs="Times New Roman"/>
          <w:color w:val="000000"/>
          <w:sz w:val="28"/>
          <w:szCs w:val="28"/>
          <w:lang w:eastAsia="ru-RU"/>
        </w:rPr>
        <w:t xml:space="preserve"> </w:t>
      </w:r>
      <w:r w:rsidRPr="004A7C35">
        <w:rPr>
          <w:rFonts w:ascii="Times New Roman" w:eastAsia="Times New Roman" w:hAnsi="Times New Roman" w:cs="Times New Roman"/>
          <w:color w:val="000000"/>
          <w:sz w:val="28"/>
          <w:szCs w:val="28"/>
          <w:shd w:val="clear" w:color="auto" w:fill="FFFFFF"/>
          <w:lang w:eastAsia="ru-RU"/>
        </w:rPr>
        <w:t>26.01.2022</w:t>
      </w:r>
    </w:p>
    <w:p w14:paraId="635F8893" w14:textId="77777777" w:rsidR="004A7C35" w:rsidRPr="004A7C35" w:rsidRDefault="004A7C35" w:rsidP="004A7C35">
      <w:pPr>
        <w:numPr>
          <w:ilvl w:val="0"/>
          <w:numId w:val="32"/>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A7C35">
        <w:rPr>
          <w:rFonts w:ascii="Times New Roman" w:eastAsia="Times New Roman" w:hAnsi="Times New Roman" w:cs="Times New Roman"/>
          <w:color w:val="000000"/>
          <w:sz w:val="28"/>
          <w:szCs w:val="28"/>
          <w:lang w:eastAsia="ru-RU"/>
        </w:rPr>
        <w:t xml:space="preserve">МОЗ </w:t>
      </w:r>
      <w:proofErr w:type="spellStart"/>
      <w:r w:rsidRPr="004A7C35">
        <w:rPr>
          <w:rFonts w:ascii="Times New Roman" w:eastAsia="Times New Roman" w:hAnsi="Times New Roman" w:cs="Times New Roman"/>
          <w:color w:val="000000"/>
          <w:sz w:val="28"/>
          <w:szCs w:val="28"/>
          <w:lang w:eastAsia="ru-RU"/>
        </w:rPr>
        <w:t>України</w:t>
      </w:r>
      <w:proofErr w:type="spellEnd"/>
      <w:r w:rsidRPr="004A7C35">
        <w:rPr>
          <w:rFonts w:ascii="Times New Roman" w:eastAsia="Times New Roman" w:hAnsi="Times New Roman" w:cs="Times New Roman"/>
          <w:color w:val="000000"/>
          <w:sz w:val="28"/>
          <w:szCs w:val="28"/>
          <w:lang w:eastAsia="ru-RU"/>
        </w:rPr>
        <w:t xml:space="preserve"> Наказ № </w:t>
      </w:r>
      <w:r w:rsidRPr="004A7C35">
        <w:rPr>
          <w:rFonts w:ascii="Times New Roman" w:eastAsia="Times New Roman" w:hAnsi="Times New Roman" w:cs="Times New Roman"/>
          <w:color w:val="000000"/>
          <w:sz w:val="28"/>
          <w:szCs w:val="28"/>
          <w:shd w:val="clear" w:color="auto" w:fill="FFFFFF"/>
          <w:lang w:eastAsia="ru-RU"/>
        </w:rPr>
        <w:t>692</w:t>
      </w:r>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Клінічна</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настанова</w:t>
      </w:r>
      <w:proofErr w:type="spellEnd"/>
      <w:r w:rsidRPr="004A7C35">
        <w:rPr>
          <w:rFonts w:ascii="Times New Roman" w:eastAsia="Times New Roman" w:hAnsi="Times New Roman" w:cs="Times New Roman"/>
          <w:color w:val="000000"/>
          <w:sz w:val="28"/>
          <w:szCs w:val="28"/>
          <w:lang w:eastAsia="ru-RU"/>
        </w:rPr>
        <w:t xml:space="preserve">, заснована на </w:t>
      </w:r>
      <w:proofErr w:type="spellStart"/>
      <w:r w:rsidRPr="004A7C35">
        <w:rPr>
          <w:rFonts w:ascii="Times New Roman" w:eastAsia="Times New Roman" w:hAnsi="Times New Roman" w:cs="Times New Roman"/>
          <w:color w:val="000000"/>
          <w:sz w:val="28"/>
          <w:szCs w:val="28"/>
          <w:lang w:eastAsia="ru-RU"/>
        </w:rPr>
        <w:t>доказах</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профілактика</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передачі</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віл</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від</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матері</w:t>
      </w:r>
      <w:proofErr w:type="spellEnd"/>
      <w:r w:rsidRPr="004A7C35">
        <w:rPr>
          <w:rFonts w:ascii="Times New Roman" w:eastAsia="Times New Roman" w:hAnsi="Times New Roman" w:cs="Times New Roman"/>
          <w:color w:val="000000"/>
          <w:sz w:val="28"/>
          <w:szCs w:val="28"/>
          <w:lang w:eastAsia="ru-RU"/>
        </w:rPr>
        <w:t xml:space="preserve"> до </w:t>
      </w:r>
      <w:proofErr w:type="spellStart"/>
      <w:r w:rsidRPr="004A7C35">
        <w:rPr>
          <w:rFonts w:ascii="Times New Roman" w:eastAsia="Times New Roman" w:hAnsi="Times New Roman" w:cs="Times New Roman"/>
          <w:color w:val="000000"/>
          <w:sz w:val="28"/>
          <w:szCs w:val="28"/>
          <w:lang w:eastAsia="ru-RU"/>
        </w:rPr>
        <w:t>дитини</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від</w:t>
      </w:r>
      <w:proofErr w:type="spellEnd"/>
      <w:r w:rsidRPr="004A7C35">
        <w:rPr>
          <w:rFonts w:ascii="Times New Roman" w:eastAsia="Times New Roman" w:hAnsi="Times New Roman" w:cs="Times New Roman"/>
          <w:color w:val="000000"/>
          <w:sz w:val="28"/>
          <w:szCs w:val="28"/>
          <w:lang w:eastAsia="ru-RU"/>
        </w:rPr>
        <w:t xml:space="preserve"> 26.04.2022</w:t>
      </w:r>
    </w:p>
    <w:p w14:paraId="63076B7B" w14:textId="77777777" w:rsidR="004A7C35" w:rsidRPr="004A7C35" w:rsidRDefault="004A7C35" w:rsidP="004A7C35">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A7C35">
        <w:rPr>
          <w:rFonts w:ascii="Times New Roman" w:eastAsia="Times New Roman" w:hAnsi="Times New Roman" w:cs="Times New Roman"/>
          <w:color w:val="000000"/>
          <w:sz w:val="28"/>
          <w:szCs w:val="28"/>
          <w:lang w:eastAsia="ru-RU"/>
        </w:rPr>
        <w:t xml:space="preserve">МОЗ </w:t>
      </w:r>
      <w:proofErr w:type="spellStart"/>
      <w:r w:rsidRPr="004A7C35">
        <w:rPr>
          <w:rFonts w:ascii="Times New Roman" w:eastAsia="Times New Roman" w:hAnsi="Times New Roman" w:cs="Times New Roman"/>
          <w:color w:val="000000"/>
          <w:sz w:val="28"/>
          <w:szCs w:val="28"/>
          <w:lang w:eastAsia="ru-RU"/>
        </w:rPr>
        <w:t>України</w:t>
      </w:r>
      <w:proofErr w:type="spellEnd"/>
      <w:r w:rsidRPr="004A7C35">
        <w:rPr>
          <w:rFonts w:ascii="Times New Roman" w:eastAsia="Times New Roman" w:hAnsi="Times New Roman" w:cs="Times New Roman"/>
          <w:color w:val="000000"/>
          <w:sz w:val="28"/>
          <w:szCs w:val="28"/>
          <w:lang w:eastAsia="ru-RU"/>
        </w:rPr>
        <w:t xml:space="preserve"> Наказ № </w:t>
      </w:r>
      <w:r w:rsidRPr="004A7C35">
        <w:rPr>
          <w:rFonts w:ascii="Times New Roman" w:eastAsia="Times New Roman" w:hAnsi="Times New Roman" w:cs="Times New Roman"/>
          <w:color w:val="000000"/>
          <w:sz w:val="28"/>
          <w:szCs w:val="28"/>
          <w:shd w:val="clear" w:color="auto" w:fill="FFFFFF"/>
          <w:lang w:eastAsia="ru-RU"/>
        </w:rPr>
        <w:t>1437</w:t>
      </w:r>
      <w:r w:rsidRPr="004A7C35">
        <w:rPr>
          <w:rFonts w:ascii="Times New Roman" w:eastAsia="Times New Roman" w:hAnsi="Times New Roman" w:cs="Times New Roman"/>
          <w:color w:val="000000"/>
          <w:sz w:val="28"/>
          <w:szCs w:val="28"/>
          <w:lang w:eastAsia="ru-RU"/>
        </w:rPr>
        <w:t xml:space="preserve"> «Нормальна </w:t>
      </w:r>
      <w:proofErr w:type="spellStart"/>
      <w:r w:rsidRPr="004A7C35">
        <w:rPr>
          <w:rFonts w:ascii="Times New Roman" w:eastAsia="Times New Roman" w:hAnsi="Times New Roman" w:cs="Times New Roman"/>
          <w:color w:val="000000"/>
          <w:sz w:val="28"/>
          <w:szCs w:val="28"/>
          <w:lang w:eastAsia="ru-RU"/>
        </w:rPr>
        <w:t>вагітність</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Клінічна</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настанова</w:t>
      </w:r>
      <w:proofErr w:type="spellEnd"/>
      <w:r w:rsidRPr="004A7C35">
        <w:rPr>
          <w:rFonts w:ascii="Times New Roman" w:eastAsia="Times New Roman" w:hAnsi="Times New Roman" w:cs="Times New Roman"/>
          <w:color w:val="000000"/>
          <w:sz w:val="28"/>
          <w:szCs w:val="28"/>
          <w:lang w:eastAsia="ru-RU"/>
        </w:rPr>
        <w:t xml:space="preserve">, заснована на </w:t>
      </w:r>
      <w:proofErr w:type="spellStart"/>
      <w:r w:rsidRPr="004A7C35">
        <w:rPr>
          <w:rFonts w:ascii="Times New Roman" w:eastAsia="Times New Roman" w:hAnsi="Times New Roman" w:cs="Times New Roman"/>
          <w:color w:val="000000"/>
          <w:sz w:val="28"/>
          <w:szCs w:val="28"/>
          <w:lang w:eastAsia="ru-RU"/>
        </w:rPr>
        <w:t>доказах</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від</w:t>
      </w:r>
      <w:proofErr w:type="spellEnd"/>
      <w:r w:rsidRPr="004A7C35">
        <w:rPr>
          <w:rFonts w:ascii="Times New Roman" w:eastAsia="Times New Roman" w:hAnsi="Times New Roman" w:cs="Times New Roman"/>
          <w:color w:val="000000"/>
          <w:sz w:val="28"/>
          <w:szCs w:val="28"/>
          <w:lang w:eastAsia="ru-RU"/>
        </w:rPr>
        <w:t xml:space="preserve"> </w:t>
      </w:r>
      <w:r w:rsidRPr="004A7C35">
        <w:rPr>
          <w:rFonts w:ascii="Times New Roman" w:eastAsia="Times New Roman" w:hAnsi="Times New Roman" w:cs="Times New Roman"/>
          <w:color w:val="000000"/>
          <w:sz w:val="28"/>
          <w:szCs w:val="28"/>
          <w:shd w:val="clear" w:color="auto" w:fill="FFFFFF"/>
          <w:lang w:eastAsia="ru-RU"/>
        </w:rPr>
        <w:t>09.08.2022</w:t>
      </w:r>
    </w:p>
    <w:p w14:paraId="2EB34618" w14:textId="77777777" w:rsidR="004A7C35" w:rsidRPr="004A7C35" w:rsidRDefault="004A7C35" w:rsidP="004A7C35">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A7C35">
        <w:rPr>
          <w:rFonts w:ascii="Times New Roman" w:eastAsia="Times New Roman" w:hAnsi="Times New Roman" w:cs="Times New Roman"/>
          <w:color w:val="000000"/>
          <w:sz w:val="28"/>
          <w:szCs w:val="28"/>
          <w:lang w:eastAsia="ru-RU"/>
        </w:rPr>
        <w:t xml:space="preserve">Медведь В.І. </w:t>
      </w:r>
      <w:proofErr w:type="spellStart"/>
      <w:r w:rsidRPr="004A7C35">
        <w:rPr>
          <w:rFonts w:ascii="Times New Roman" w:eastAsia="Times New Roman" w:hAnsi="Times New Roman" w:cs="Times New Roman"/>
          <w:color w:val="000000"/>
          <w:sz w:val="28"/>
          <w:szCs w:val="28"/>
          <w:lang w:eastAsia="ru-RU"/>
        </w:rPr>
        <w:t>Вибрані</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лекції</w:t>
      </w:r>
      <w:proofErr w:type="spellEnd"/>
      <w:r w:rsidRPr="004A7C35">
        <w:rPr>
          <w:rFonts w:ascii="Times New Roman" w:eastAsia="Times New Roman" w:hAnsi="Times New Roman" w:cs="Times New Roman"/>
          <w:color w:val="000000"/>
          <w:sz w:val="28"/>
          <w:szCs w:val="28"/>
          <w:lang w:eastAsia="ru-RU"/>
        </w:rPr>
        <w:t xml:space="preserve"> з екстрагенітальної </w:t>
      </w:r>
      <w:proofErr w:type="spellStart"/>
      <w:r w:rsidRPr="004A7C35">
        <w:rPr>
          <w:rFonts w:ascii="Times New Roman" w:eastAsia="Times New Roman" w:hAnsi="Times New Roman" w:cs="Times New Roman"/>
          <w:color w:val="000000"/>
          <w:sz w:val="28"/>
          <w:szCs w:val="28"/>
          <w:lang w:eastAsia="ru-RU"/>
        </w:rPr>
        <w:t>патології</w:t>
      </w:r>
      <w:proofErr w:type="spellEnd"/>
      <w:r w:rsidRPr="004A7C35">
        <w:rPr>
          <w:rFonts w:ascii="Times New Roman" w:eastAsia="Times New Roman" w:hAnsi="Times New Roman" w:cs="Times New Roman"/>
          <w:color w:val="000000"/>
          <w:sz w:val="28"/>
          <w:szCs w:val="28"/>
          <w:lang w:eastAsia="ru-RU"/>
        </w:rPr>
        <w:t xml:space="preserve"> </w:t>
      </w:r>
      <w:proofErr w:type="spellStart"/>
      <w:r w:rsidRPr="004A7C35">
        <w:rPr>
          <w:rFonts w:ascii="Times New Roman" w:eastAsia="Times New Roman" w:hAnsi="Times New Roman" w:cs="Times New Roman"/>
          <w:color w:val="000000"/>
          <w:sz w:val="28"/>
          <w:szCs w:val="28"/>
          <w:lang w:eastAsia="ru-RU"/>
        </w:rPr>
        <w:t>вагітних</w:t>
      </w:r>
      <w:proofErr w:type="spellEnd"/>
      <w:r w:rsidRPr="004A7C35">
        <w:rPr>
          <w:rFonts w:ascii="Times New Roman" w:eastAsia="Times New Roman" w:hAnsi="Times New Roman" w:cs="Times New Roman"/>
          <w:color w:val="000000"/>
          <w:sz w:val="28"/>
          <w:szCs w:val="28"/>
          <w:lang w:eastAsia="ru-RU"/>
        </w:rPr>
        <w:t>. - К., 2013.- 239с.</w:t>
      </w:r>
    </w:p>
    <w:p w14:paraId="2E94DC97" w14:textId="77777777" w:rsidR="004A7C35" w:rsidRPr="004A7C35" w:rsidRDefault="004A7C35" w:rsidP="004A7C35">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A7C35">
        <w:rPr>
          <w:rFonts w:ascii="Times New Roman" w:eastAsia="Times New Roman" w:hAnsi="Times New Roman" w:cs="Times New Roman"/>
          <w:color w:val="000000"/>
          <w:sz w:val="28"/>
          <w:szCs w:val="28"/>
          <w:lang w:eastAsia="ru-RU"/>
        </w:rPr>
        <w:t>Орлик В. В. «</w:t>
      </w:r>
      <w:proofErr w:type="spellStart"/>
      <w:r w:rsidRPr="004A7C35">
        <w:rPr>
          <w:rFonts w:ascii="Times New Roman" w:eastAsia="Times New Roman" w:hAnsi="Times New Roman" w:cs="Times New Roman"/>
          <w:color w:val="000000"/>
          <w:sz w:val="28"/>
          <w:szCs w:val="28"/>
          <w:lang w:eastAsia="ru-RU"/>
        </w:rPr>
        <w:t>Трансфузійна</w:t>
      </w:r>
      <w:proofErr w:type="spellEnd"/>
      <w:r w:rsidRPr="004A7C35">
        <w:rPr>
          <w:rFonts w:ascii="Times New Roman" w:eastAsia="Times New Roman" w:hAnsi="Times New Roman" w:cs="Times New Roman"/>
          <w:color w:val="000000"/>
          <w:sz w:val="28"/>
          <w:szCs w:val="28"/>
          <w:lang w:eastAsia="ru-RU"/>
        </w:rPr>
        <w:t xml:space="preserve"> медицина» </w:t>
      </w:r>
      <w:proofErr w:type="spellStart"/>
      <w:r w:rsidRPr="004A7C35">
        <w:rPr>
          <w:rFonts w:ascii="Times New Roman" w:eastAsia="Times New Roman" w:hAnsi="Times New Roman" w:cs="Times New Roman"/>
          <w:color w:val="000000"/>
          <w:sz w:val="28"/>
          <w:szCs w:val="28"/>
          <w:lang w:eastAsia="ru-RU"/>
        </w:rPr>
        <w:t>підручник</w:t>
      </w:r>
      <w:proofErr w:type="spellEnd"/>
      <w:r w:rsidRPr="004A7C35">
        <w:rPr>
          <w:rFonts w:ascii="Times New Roman" w:eastAsia="Times New Roman" w:hAnsi="Times New Roman" w:cs="Times New Roman"/>
          <w:color w:val="000000"/>
          <w:sz w:val="28"/>
          <w:szCs w:val="28"/>
          <w:lang w:eastAsia="ru-RU"/>
        </w:rPr>
        <w:t>, ВСВ «Медицина», 2023, 424 с.</w:t>
      </w:r>
    </w:p>
    <w:p w14:paraId="1FDF467A" w14:textId="77777777" w:rsidR="004A7C35" w:rsidRPr="004A7C35" w:rsidRDefault="004A7C35" w:rsidP="004A7C35">
      <w:pPr>
        <w:numPr>
          <w:ilvl w:val="0"/>
          <w:numId w:val="32"/>
        </w:numPr>
        <w:spacing w:after="0" w:line="240" w:lineRule="auto"/>
        <w:ind w:left="0"/>
        <w:jc w:val="both"/>
        <w:textAlignment w:val="baseline"/>
        <w:rPr>
          <w:rFonts w:ascii="Times New Roman" w:eastAsia="Times New Roman" w:hAnsi="Times New Roman" w:cs="Times New Roman"/>
          <w:color w:val="000000"/>
          <w:sz w:val="28"/>
          <w:szCs w:val="28"/>
          <w:lang w:val="en-US" w:eastAsia="ru-RU"/>
        </w:rPr>
      </w:pPr>
      <w:r w:rsidRPr="004A7C35">
        <w:rPr>
          <w:rFonts w:ascii="Times New Roman" w:eastAsia="Times New Roman" w:hAnsi="Times New Roman" w:cs="Times New Roman"/>
          <w:color w:val="000000"/>
          <w:sz w:val="28"/>
          <w:szCs w:val="28"/>
          <w:lang w:val="en-US" w:eastAsia="ru-RU"/>
        </w:rPr>
        <w:t xml:space="preserve">A practical guide to obstetrics and gynecology/ </w:t>
      </w:r>
      <w:proofErr w:type="spellStart"/>
      <w:r w:rsidRPr="004A7C35">
        <w:rPr>
          <w:rFonts w:ascii="Times New Roman" w:eastAsia="Times New Roman" w:hAnsi="Times New Roman" w:cs="Times New Roman"/>
          <w:color w:val="000000"/>
          <w:sz w:val="28"/>
          <w:szCs w:val="28"/>
          <w:lang w:val="en-US" w:eastAsia="ru-RU"/>
        </w:rPr>
        <w:t>Richa</w:t>
      </w:r>
      <w:proofErr w:type="spellEnd"/>
      <w:r w:rsidRPr="004A7C35">
        <w:rPr>
          <w:rFonts w:ascii="Times New Roman" w:eastAsia="Times New Roman" w:hAnsi="Times New Roman" w:cs="Times New Roman"/>
          <w:color w:val="000000"/>
          <w:sz w:val="28"/>
          <w:szCs w:val="28"/>
          <w:lang w:val="en-US" w:eastAsia="ru-RU"/>
        </w:rPr>
        <w:t xml:space="preserve"> </w:t>
      </w:r>
      <w:proofErr w:type="spellStart"/>
      <w:r w:rsidRPr="004A7C35">
        <w:rPr>
          <w:rFonts w:ascii="Times New Roman" w:eastAsia="Times New Roman" w:hAnsi="Times New Roman" w:cs="Times New Roman"/>
          <w:color w:val="000000"/>
          <w:sz w:val="28"/>
          <w:szCs w:val="28"/>
          <w:lang w:val="en-US" w:eastAsia="ru-RU"/>
        </w:rPr>
        <w:t>Saxena</w:t>
      </w:r>
      <w:proofErr w:type="spellEnd"/>
      <w:r w:rsidRPr="004A7C35">
        <w:rPr>
          <w:rFonts w:ascii="Times New Roman" w:eastAsia="Times New Roman" w:hAnsi="Times New Roman" w:cs="Times New Roman"/>
          <w:color w:val="000000"/>
          <w:sz w:val="28"/>
          <w:szCs w:val="28"/>
          <w:lang w:val="en-US" w:eastAsia="ru-RU"/>
        </w:rPr>
        <w:t>, 2015</w:t>
      </w:r>
    </w:p>
    <w:p w14:paraId="421ACA69" w14:textId="0F1346FC" w:rsidR="00CC4466" w:rsidRPr="004A7C35" w:rsidRDefault="00CC4466" w:rsidP="004A7C35">
      <w:pPr>
        <w:keepNext/>
        <w:autoSpaceDN w:val="0"/>
        <w:spacing w:after="0" w:line="240" w:lineRule="auto"/>
        <w:contextualSpacing/>
        <w:jc w:val="center"/>
        <w:outlineLvl w:val="2"/>
        <w:rPr>
          <w:rFonts w:ascii="Times New Roman" w:hAnsi="Times New Roman" w:cs="Times New Roman"/>
          <w:sz w:val="28"/>
          <w:szCs w:val="28"/>
          <w:lang w:val="en-US"/>
        </w:rPr>
      </w:pPr>
    </w:p>
    <w:sectPr w:rsidR="00CC4466" w:rsidRPr="004A7C35" w:rsidSect="00DB0179">
      <w:pgSz w:w="12240" w:h="15840"/>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1E5C"/>
    <w:multiLevelType w:val="hybridMultilevel"/>
    <w:tmpl w:val="E74276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165CD2"/>
    <w:multiLevelType w:val="hybridMultilevel"/>
    <w:tmpl w:val="591605F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2" w15:restartNumberingAfterBreak="0">
    <w:nsid w:val="127547F7"/>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47C0EB9"/>
    <w:multiLevelType w:val="hybridMultilevel"/>
    <w:tmpl w:val="26C48056"/>
    <w:lvl w:ilvl="0" w:tplc="0409000D">
      <w:start w:val="1"/>
      <w:numFmt w:val="bullet"/>
      <w:lvlText w:val=""/>
      <w:lvlJc w:val="left"/>
      <w:pPr>
        <w:tabs>
          <w:tab w:val="num" w:pos="360"/>
        </w:tabs>
        <w:ind w:left="360" w:hanging="360"/>
      </w:pPr>
      <w:rPr>
        <w:rFonts w:ascii="Wingdings" w:hAnsi="Wingdings" w:hint="default"/>
        <w:b/>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B56930"/>
    <w:multiLevelType w:val="hybridMultilevel"/>
    <w:tmpl w:val="6B3C628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22AF3E5F"/>
    <w:multiLevelType w:val="hybridMultilevel"/>
    <w:tmpl w:val="1A7C885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89C2C03"/>
    <w:multiLevelType w:val="hybridMultilevel"/>
    <w:tmpl w:val="53F8D5EA"/>
    <w:lvl w:ilvl="0" w:tplc="04190001">
      <w:start w:val="1"/>
      <w:numFmt w:val="bullet"/>
      <w:lvlText w:val=""/>
      <w:lvlJc w:val="left"/>
      <w:pPr>
        <w:tabs>
          <w:tab w:val="num" w:pos="1069"/>
        </w:tabs>
        <w:ind w:left="1069" w:hanging="360"/>
      </w:pPr>
      <w:rPr>
        <w:rFonts w:ascii="Symbol" w:hAnsi="Symbol" w:hint="default"/>
      </w:rPr>
    </w:lvl>
    <w:lvl w:ilvl="1" w:tplc="2AA2D3DA">
      <w:start w:val="1"/>
      <w:numFmt w:val="bullet"/>
      <w:lvlText w:val="—"/>
      <w:lvlJc w:val="left"/>
      <w:pPr>
        <w:tabs>
          <w:tab w:val="num" w:pos="1455"/>
        </w:tabs>
        <w:ind w:left="1455" w:hanging="375"/>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F6104520">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DCA4F22"/>
    <w:multiLevelType w:val="hybridMultilevel"/>
    <w:tmpl w:val="4524F34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15:restartNumberingAfterBreak="0">
    <w:nsid w:val="30EB6317"/>
    <w:multiLevelType w:val="hybridMultilevel"/>
    <w:tmpl w:val="52722F0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9" w15:restartNumberingAfterBreak="0">
    <w:nsid w:val="3528739B"/>
    <w:multiLevelType w:val="hybridMultilevel"/>
    <w:tmpl w:val="880CBF04"/>
    <w:lvl w:ilvl="0" w:tplc="0419000F">
      <w:start w:val="1"/>
      <w:numFmt w:val="decimal"/>
      <w:lvlText w:val="%1."/>
      <w:lvlJc w:val="left"/>
      <w:pPr>
        <w:ind w:left="786" w:hanging="360"/>
      </w:pPr>
      <w:rPr>
        <w:b w:val="0"/>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0"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70F0722"/>
    <w:multiLevelType w:val="hybridMultilevel"/>
    <w:tmpl w:val="A56A552A"/>
    <w:lvl w:ilvl="0" w:tplc="B4EAFF24">
      <w:start w:val="1"/>
      <w:numFmt w:val="bullet"/>
      <w:lvlText w:val="-"/>
      <w:lvlJc w:val="left"/>
      <w:pPr>
        <w:tabs>
          <w:tab w:val="num" w:pos="360"/>
        </w:tabs>
        <w:ind w:left="360" w:hanging="360"/>
      </w:pPr>
      <w:rPr>
        <w:rFonts w:ascii="Times New Roman" w:eastAsia="Times New Roman" w:hAnsi="Times New Roman" w:cs="Times New Roman" w:hint="default"/>
        <w:b/>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5E3F0A"/>
    <w:multiLevelType w:val="multilevel"/>
    <w:tmpl w:val="4E80FF0C"/>
    <w:lvl w:ilvl="0">
      <w:start w:val="1"/>
      <w:numFmt w:val="decimal"/>
      <w:lvlText w:val="%1."/>
      <w:lvlJc w:val="left"/>
      <w:rPr>
        <w:b w:val="0"/>
        <w:bCs w:val="0"/>
        <w:i w:val="0"/>
        <w:iCs w:val="0"/>
        <w:smallCaps w:val="0"/>
        <w:strike w:val="0"/>
        <w:color w:val="000000"/>
        <w:spacing w:val="1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94162E"/>
    <w:multiLevelType w:val="hybridMultilevel"/>
    <w:tmpl w:val="196A69A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15" w15:restartNumberingAfterBreak="0">
    <w:nsid w:val="40663867"/>
    <w:multiLevelType w:val="hybridMultilevel"/>
    <w:tmpl w:val="6038E30A"/>
    <w:lvl w:ilvl="0" w:tplc="D5329CBC">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731"/>
        </w:tabs>
        <w:ind w:left="731" w:hanging="360"/>
      </w:pPr>
      <w:rPr>
        <w:rFonts w:hint="default"/>
      </w:r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16" w15:restartNumberingAfterBreak="0">
    <w:nsid w:val="422E1976"/>
    <w:multiLevelType w:val="hybridMultilevel"/>
    <w:tmpl w:val="EF845A9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17" w15:restartNumberingAfterBreak="0">
    <w:nsid w:val="4254539A"/>
    <w:multiLevelType w:val="hybridMultilevel"/>
    <w:tmpl w:val="E7EA8B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471D5E7B"/>
    <w:multiLevelType w:val="hybridMultilevel"/>
    <w:tmpl w:val="98D6BE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7B3221"/>
    <w:multiLevelType w:val="hybridMultilevel"/>
    <w:tmpl w:val="92622D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EC1BFF"/>
    <w:multiLevelType w:val="hybridMultilevel"/>
    <w:tmpl w:val="5A88AEFA"/>
    <w:lvl w:ilvl="0" w:tplc="04190005">
      <w:start w:val="1"/>
      <w:numFmt w:val="bullet"/>
      <w:lvlText w:val=""/>
      <w:lvlJc w:val="left"/>
      <w:pPr>
        <w:tabs>
          <w:tab w:val="num" w:pos="360"/>
        </w:tabs>
        <w:ind w:left="360" w:hanging="360"/>
      </w:pPr>
      <w:rPr>
        <w:rFonts w:ascii="Wingdings" w:hAnsi="Wingdings" w:hint="default"/>
      </w:rPr>
    </w:lvl>
    <w:lvl w:ilvl="1" w:tplc="2AA2D3DA">
      <w:start w:val="1"/>
      <w:numFmt w:val="bullet"/>
      <w:lvlText w:val="—"/>
      <w:lvlJc w:val="left"/>
      <w:pPr>
        <w:tabs>
          <w:tab w:val="num" w:pos="1455"/>
        </w:tabs>
        <w:ind w:left="1455" w:hanging="375"/>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D3C2F08"/>
    <w:multiLevelType w:val="hybridMultilevel"/>
    <w:tmpl w:val="F5A2E0C8"/>
    <w:lvl w:ilvl="0" w:tplc="1610A3F8">
      <w:start w:val="1"/>
      <w:numFmt w:val="decimal"/>
      <w:lvlText w:val="%1."/>
      <w:lvlJc w:val="left"/>
      <w:pPr>
        <w:tabs>
          <w:tab w:val="num" w:pos="1068"/>
        </w:tabs>
        <w:ind w:left="1068" w:hanging="360"/>
      </w:pPr>
      <w:rPr>
        <w:rFonts w:hint="default"/>
        <w:b/>
        <w:i w:val="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2" w15:restartNumberingAfterBreak="0">
    <w:nsid w:val="4E625AE8"/>
    <w:multiLevelType w:val="hybridMultilevel"/>
    <w:tmpl w:val="5C522916"/>
    <w:lvl w:ilvl="0" w:tplc="0409000D">
      <w:start w:val="1"/>
      <w:numFmt w:val="bullet"/>
      <w:lvlText w:val=""/>
      <w:lvlJc w:val="left"/>
      <w:pPr>
        <w:tabs>
          <w:tab w:val="num" w:pos="360"/>
        </w:tabs>
        <w:ind w:left="360" w:hanging="360"/>
      </w:pPr>
      <w:rPr>
        <w:rFonts w:ascii="Wingdings" w:hAnsi="Wingdings" w:hint="default"/>
        <w:b/>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D760B0"/>
    <w:multiLevelType w:val="hybridMultilevel"/>
    <w:tmpl w:val="1038A2E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A42496"/>
    <w:multiLevelType w:val="hybridMultilevel"/>
    <w:tmpl w:val="53F8D5EA"/>
    <w:lvl w:ilvl="0" w:tplc="1610A3F8">
      <w:start w:val="1"/>
      <w:numFmt w:val="decimal"/>
      <w:lvlText w:val="%1."/>
      <w:lvlJc w:val="left"/>
      <w:pPr>
        <w:tabs>
          <w:tab w:val="num" w:pos="360"/>
        </w:tabs>
        <w:ind w:left="360" w:hanging="360"/>
      </w:pPr>
      <w:rPr>
        <w:rFonts w:hint="default"/>
        <w:b/>
        <w:i w:val="0"/>
      </w:rPr>
    </w:lvl>
    <w:lvl w:ilvl="1" w:tplc="2AA2D3DA">
      <w:start w:val="1"/>
      <w:numFmt w:val="bullet"/>
      <w:lvlText w:val="—"/>
      <w:lvlJc w:val="left"/>
      <w:pPr>
        <w:tabs>
          <w:tab w:val="num" w:pos="1455"/>
        </w:tabs>
        <w:ind w:left="1455" w:hanging="375"/>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F6104520">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A55103F"/>
    <w:multiLevelType w:val="hybridMultilevel"/>
    <w:tmpl w:val="04B263CC"/>
    <w:lvl w:ilvl="0" w:tplc="2F02C23C">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6AB02077"/>
    <w:multiLevelType w:val="hybridMultilevel"/>
    <w:tmpl w:val="60E6F17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C36127B"/>
    <w:multiLevelType w:val="multilevel"/>
    <w:tmpl w:val="440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696D86"/>
    <w:multiLevelType w:val="hybridMultilevel"/>
    <w:tmpl w:val="83E08702"/>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DE65DC"/>
    <w:multiLevelType w:val="multilevel"/>
    <w:tmpl w:val="B49C53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EE6D60"/>
    <w:multiLevelType w:val="hybridMultilevel"/>
    <w:tmpl w:val="B25874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54521"/>
    <w:multiLevelType w:val="hybridMultilevel"/>
    <w:tmpl w:val="0C22D8D8"/>
    <w:lvl w:ilvl="0" w:tplc="04190011">
      <w:start w:val="1"/>
      <w:numFmt w:val="decimal"/>
      <w:lvlText w:val="%1)"/>
      <w:lvlJc w:val="left"/>
      <w:pPr>
        <w:tabs>
          <w:tab w:val="num" w:pos="792"/>
        </w:tabs>
        <w:ind w:left="792" w:hanging="360"/>
      </w:p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3"/>
  </w:num>
  <w:num w:numId="5">
    <w:abstractNumId w:val="9"/>
  </w:num>
  <w:num w:numId="6">
    <w:abstractNumId w:val="12"/>
  </w:num>
  <w:num w:numId="7">
    <w:abstractNumId w:val="24"/>
  </w:num>
  <w:num w:numId="8">
    <w:abstractNumId w:val="23"/>
  </w:num>
  <w:num w:numId="9">
    <w:abstractNumId w:val="20"/>
  </w:num>
  <w:num w:numId="10">
    <w:abstractNumId w:val="21"/>
  </w:num>
  <w:num w:numId="11">
    <w:abstractNumId w:val="17"/>
  </w:num>
  <w:num w:numId="12">
    <w:abstractNumId w:val="30"/>
  </w:num>
  <w:num w:numId="13">
    <w:abstractNumId w:val="19"/>
  </w:num>
  <w:num w:numId="14">
    <w:abstractNumId w:val="4"/>
  </w:num>
  <w:num w:numId="15">
    <w:abstractNumId w:val="6"/>
  </w:num>
  <w:num w:numId="16">
    <w:abstractNumId w:val="15"/>
  </w:num>
  <w:num w:numId="17">
    <w:abstractNumId w:val="31"/>
  </w:num>
  <w:num w:numId="18">
    <w:abstractNumId w:val="28"/>
  </w:num>
  <w:num w:numId="19">
    <w:abstractNumId w:val="5"/>
  </w:num>
  <w:num w:numId="20">
    <w:abstractNumId w:val="26"/>
  </w:num>
  <w:num w:numId="21">
    <w:abstractNumId w:val="7"/>
  </w:num>
  <w:num w:numId="22">
    <w:abstractNumId w:val="22"/>
  </w:num>
  <w:num w:numId="23">
    <w:abstractNumId w:val="3"/>
  </w:num>
  <w:num w:numId="24">
    <w:abstractNumId w:val="18"/>
  </w:num>
  <w:num w:numId="25">
    <w:abstractNumId w:val="14"/>
  </w:num>
  <w:num w:numId="26">
    <w:abstractNumId w:val="16"/>
  </w:num>
  <w:num w:numId="27">
    <w:abstractNumId w:val="8"/>
  </w:num>
  <w:num w:numId="28">
    <w:abstractNumId w:val="1"/>
  </w:num>
  <w:num w:numId="29">
    <w:abstractNumId w:val="11"/>
  </w:num>
  <w:num w:numId="30">
    <w:abstractNumId w:val="10"/>
  </w:num>
  <w:num w:numId="31">
    <w:abstractNumId w:val="2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70"/>
    <w:rsid w:val="00086B8A"/>
    <w:rsid w:val="00094BAC"/>
    <w:rsid w:val="000F3F79"/>
    <w:rsid w:val="001270D4"/>
    <w:rsid w:val="001745EA"/>
    <w:rsid w:val="00284E7D"/>
    <w:rsid w:val="00333934"/>
    <w:rsid w:val="003C03A7"/>
    <w:rsid w:val="003F67A7"/>
    <w:rsid w:val="00407380"/>
    <w:rsid w:val="004122DE"/>
    <w:rsid w:val="00413ED7"/>
    <w:rsid w:val="00427199"/>
    <w:rsid w:val="00466C40"/>
    <w:rsid w:val="004A4167"/>
    <w:rsid w:val="004A7C35"/>
    <w:rsid w:val="004F0FC1"/>
    <w:rsid w:val="00502227"/>
    <w:rsid w:val="005201ED"/>
    <w:rsid w:val="005F4707"/>
    <w:rsid w:val="006A35BF"/>
    <w:rsid w:val="006D0170"/>
    <w:rsid w:val="006D585C"/>
    <w:rsid w:val="006D6597"/>
    <w:rsid w:val="007725C0"/>
    <w:rsid w:val="007D7BE1"/>
    <w:rsid w:val="007E67A5"/>
    <w:rsid w:val="00822137"/>
    <w:rsid w:val="008354CE"/>
    <w:rsid w:val="008D66DB"/>
    <w:rsid w:val="008E719F"/>
    <w:rsid w:val="008E7E31"/>
    <w:rsid w:val="009263D9"/>
    <w:rsid w:val="00962AAC"/>
    <w:rsid w:val="00980A3C"/>
    <w:rsid w:val="009E1E2F"/>
    <w:rsid w:val="00A122AE"/>
    <w:rsid w:val="00A179E5"/>
    <w:rsid w:val="00AB0A4F"/>
    <w:rsid w:val="00AB3D02"/>
    <w:rsid w:val="00C058A7"/>
    <w:rsid w:val="00C11D36"/>
    <w:rsid w:val="00C737FC"/>
    <w:rsid w:val="00C92FAC"/>
    <w:rsid w:val="00CA0514"/>
    <w:rsid w:val="00CB3467"/>
    <w:rsid w:val="00CC4466"/>
    <w:rsid w:val="00D32544"/>
    <w:rsid w:val="00DA7228"/>
    <w:rsid w:val="00DB0179"/>
    <w:rsid w:val="00DF55E5"/>
    <w:rsid w:val="00E010EB"/>
    <w:rsid w:val="00EA5E95"/>
    <w:rsid w:val="00EC6E3F"/>
    <w:rsid w:val="00F31075"/>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C98F14"/>
  <w15:chartTrackingRefBased/>
  <w15:docId w15:val="{306CA18B-A01C-48EE-A109-095ED19E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8"/>
        <w:szCs w:val="28"/>
        <w:lang w:val="en-US" w:eastAsia="en-US" w:bidi="ar-SA"/>
      </w:rPr>
    </w:rPrDefault>
    <w:pPrDefault>
      <w:pPr>
        <w:spacing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170"/>
    <w:pPr>
      <w:spacing w:after="160" w:line="259" w:lineRule="auto"/>
      <w:ind w:firstLine="0"/>
    </w:pPr>
    <w:rPr>
      <w:rFonts w:asciiTheme="minorHAnsi" w:hAnsiTheme="minorHAnsi" w:cstheme="minorBidi"/>
      <w:bCs w:val="0"/>
      <w:sz w:val="22"/>
      <w:szCs w:val="22"/>
      <w:lang w:val="ru-RU"/>
    </w:rPr>
  </w:style>
  <w:style w:type="paragraph" w:styleId="1">
    <w:name w:val="heading 1"/>
    <w:basedOn w:val="a"/>
    <w:next w:val="a"/>
    <w:link w:val="10"/>
    <w:uiPriority w:val="9"/>
    <w:qFormat/>
    <w:rsid w:val="006D01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122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6D01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122A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6D0170"/>
    <w:pPr>
      <w:keepNext/>
      <w:widowControl w:val="0"/>
      <w:spacing w:after="0" w:line="240" w:lineRule="auto"/>
      <w:ind w:firstLine="709"/>
      <w:jc w:val="both"/>
      <w:outlineLvl w:val="5"/>
    </w:pPr>
    <w:rPr>
      <w:rFonts w:ascii="Times New Roman" w:eastAsia="Times New Roman" w:hAnsi="Times New Roman" w:cs="Times New Roman"/>
      <w:b/>
      <w:sz w:val="28"/>
      <w:szCs w:val="20"/>
      <w:lang w:val="uk-UA" w:eastAsia="ru-RU"/>
    </w:rPr>
  </w:style>
  <w:style w:type="paragraph" w:styleId="7">
    <w:name w:val="heading 7"/>
    <w:basedOn w:val="a"/>
    <w:next w:val="a"/>
    <w:link w:val="70"/>
    <w:qFormat/>
    <w:rsid w:val="006D0170"/>
    <w:pPr>
      <w:keepNext/>
      <w:widowControl w:val="0"/>
      <w:spacing w:after="0" w:line="216" w:lineRule="atLeast"/>
      <w:ind w:firstLine="708"/>
      <w:jc w:val="both"/>
      <w:outlineLvl w:val="6"/>
    </w:pPr>
    <w:rPr>
      <w:rFonts w:ascii="Times New Roman" w:eastAsia="Times New Roman" w:hAnsi="Times New Roman" w:cs="Times New Roman"/>
      <w:b/>
      <w:sz w:val="28"/>
      <w:szCs w:val="20"/>
      <w:lang w:val="uk-UA" w:eastAsia="ru-RU"/>
    </w:rPr>
  </w:style>
  <w:style w:type="paragraph" w:styleId="8">
    <w:name w:val="heading 8"/>
    <w:basedOn w:val="a"/>
    <w:next w:val="a"/>
    <w:link w:val="80"/>
    <w:uiPriority w:val="9"/>
    <w:semiHidden/>
    <w:unhideWhenUsed/>
    <w:qFormat/>
    <w:rsid w:val="006D01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D0170"/>
    <w:rPr>
      <w:rFonts w:eastAsia="Times New Roman"/>
      <w:b/>
      <w:bCs w:val="0"/>
      <w:szCs w:val="20"/>
      <w:lang w:val="uk-UA" w:eastAsia="ru-RU"/>
    </w:rPr>
  </w:style>
  <w:style w:type="character" w:customStyle="1" w:styleId="70">
    <w:name w:val="Заголовок 7 Знак"/>
    <w:basedOn w:val="a0"/>
    <w:link w:val="7"/>
    <w:rsid w:val="006D0170"/>
    <w:rPr>
      <w:rFonts w:eastAsia="Times New Roman"/>
      <w:b/>
      <w:bCs w:val="0"/>
      <w:szCs w:val="20"/>
      <w:lang w:val="uk-UA" w:eastAsia="ru-RU"/>
    </w:rPr>
  </w:style>
  <w:style w:type="paragraph" w:customStyle="1" w:styleId="11">
    <w:name w:val="Стиль1"/>
    <w:basedOn w:val="a"/>
    <w:rsid w:val="006D0170"/>
    <w:pPr>
      <w:spacing w:after="120" w:line="240" w:lineRule="auto"/>
      <w:ind w:firstLine="432"/>
    </w:pPr>
    <w:rPr>
      <w:rFonts w:ascii="Times New Roman" w:eastAsia="Times New Roman" w:hAnsi="Times New Roman" w:cs="Times New Roman"/>
      <w:sz w:val="24"/>
      <w:szCs w:val="24"/>
      <w:lang w:eastAsia="ru-RU"/>
    </w:rPr>
  </w:style>
  <w:style w:type="paragraph" w:styleId="a3">
    <w:name w:val="List Paragraph"/>
    <w:basedOn w:val="a"/>
    <w:uiPriority w:val="34"/>
    <w:qFormat/>
    <w:rsid w:val="006D0170"/>
    <w:pPr>
      <w:ind w:left="720"/>
      <w:contextualSpacing/>
    </w:pPr>
  </w:style>
  <w:style w:type="character" w:customStyle="1" w:styleId="10">
    <w:name w:val="Заголовок 1 Знак"/>
    <w:basedOn w:val="a0"/>
    <w:link w:val="1"/>
    <w:uiPriority w:val="9"/>
    <w:rsid w:val="006D0170"/>
    <w:rPr>
      <w:rFonts w:asciiTheme="majorHAnsi" w:eastAsiaTheme="majorEastAsia" w:hAnsiTheme="majorHAnsi" w:cstheme="majorBidi"/>
      <w:bCs w:val="0"/>
      <w:color w:val="2E74B5" w:themeColor="accent1" w:themeShade="BF"/>
      <w:sz w:val="32"/>
      <w:szCs w:val="32"/>
      <w:lang w:val="ru-RU"/>
    </w:rPr>
  </w:style>
  <w:style w:type="character" w:customStyle="1" w:styleId="40">
    <w:name w:val="Заголовок 4 Знак"/>
    <w:basedOn w:val="a0"/>
    <w:link w:val="4"/>
    <w:uiPriority w:val="9"/>
    <w:semiHidden/>
    <w:rsid w:val="006D0170"/>
    <w:rPr>
      <w:rFonts w:asciiTheme="majorHAnsi" w:eastAsiaTheme="majorEastAsia" w:hAnsiTheme="majorHAnsi" w:cstheme="majorBidi"/>
      <w:bCs w:val="0"/>
      <w:i/>
      <w:iCs/>
      <w:color w:val="2E74B5" w:themeColor="accent1" w:themeShade="BF"/>
      <w:sz w:val="22"/>
      <w:szCs w:val="22"/>
      <w:lang w:val="ru-RU"/>
    </w:rPr>
  </w:style>
  <w:style w:type="character" w:customStyle="1" w:styleId="80">
    <w:name w:val="Заголовок 8 Знак"/>
    <w:basedOn w:val="a0"/>
    <w:link w:val="8"/>
    <w:uiPriority w:val="9"/>
    <w:semiHidden/>
    <w:rsid w:val="006D0170"/>
    <w:rPr>
      <w:rFonts w:asciiTheme="majorHAnsi" w:eastAsiaTheme="majorEastAsia" w:hAnsiTheme="majorHAnsi" w:cstheme="majorBidi"/>
      <w:bCs w:val="0"/>
      <w:color w:val="272727" w:themeColor="text1" w:themeTint="D8"/>
      <w:sz w:val="21"/>
      <w:szCs w:val="21"/>
      <w:lang w:val="ru-RU"/>
    </w:rPr>
  </w:style>
  <w:style w:type="character" w:customStyle="1" w:styleId="a4">
    <w:name w:val="Основной текст_"/>
    <w:basedOn w:val="a0"/>
    <w:link w:val="12"/>
    <w:rsid w:val="006D0170"/>
    <w:rPr>
      <w:rFonts w:eastAsia="Times New Roman"/>
      <w:spacing w:val="10"/>
      <w:sz w:val="52"/>
      <w:szCs w:val="52"/>
      <w:shd w:val="clear" w:color="auto" w:fill="FFFFFF"/>
    </w:rPr>
  </w:style>
  <w:style w:type="character" w:customStyle="1" w:styleId="3">
    <w:name w:val="Основной текст (3)_"/>
    <w:basedOn w:val="a0"/>
    <w:link w:val="30"/>
    <w:rsid w:val="006D0170"/>
    <w:rPr>
      <w:rFonts w:eastAsia="Times New Roman"/>
      <w:b/>
      <w:bCs w:val="0"/>
      <w:spacing w:val="10"/>
      <w:sz w:val="52"/>
      <w:szCs w:val="52"/>
      <w:shd w:val="clear" w:color="auto" w:fill="FFFFFF"/>
    </w:rPr>
  </w:style>
  <w:style w:type="character" w:customStyle="1" w:styleId="Exact">
    <w:name w:val="Основной текст Exact"/>
    <w:basedOn w:val="a0"/>
    <w:rsid w:val="006D0170"/>
    <w:rPr>
      <w:rFonts w:ascii="Times New Roman" w:eastAsia="Times New Roman" w:hAnsi="Times New Roman" w:cs="Times New Roman"/>
      <w:b w:val="0"/>
      <w:bCs/>
      <w:i w:val="0"/>
      <w:iCs w:val="0"/>
      <w:smallCaps w:val="0"/>
      <w:strike w:val="0"/>
      <w:spacing w:val="15"/>
      <w:sz w:val="50"/>
      <w:szCs w:val="50"/>
      <w:u w:val="none"/>
    </w:rPr>
  </w:style>
  <w:style w:type="paragraph" w:customStyle="1" w:styleId="12">
    <w:name w:val="Основной текст1"/>
    <w:basedOn w:val="a"/>
    <w:link w:val="a4"/>
    <w:rsid w:val="006D0170"/>
    <w:pPr>
      <w:widowControl w:val="0"/>
      <w:shd w:val="clear" w:color="auto" w:fill="FFFFFF"/>
      <w:spacing w:after="240" w:line="0" w:lineRule="atLeast"/>
      <w:ind w:hanging="1380"/>
      <w:jc w:val="center"/>
    </w:pPr>
    <w:rPr>
      <w:rFonts w:ascii="Times New Roman" w:eastAsia="Times New Roman" w:hAnsi="Times New Roman" w:cs="Times New Roman"/>
      <w:bCs/>
      <w:spacing w:val="10"/>
      <w:sz w:val="52"/>
      <w:szCs w:val="52"/>
      <w:lang w:val="en-US"/>
    </w:rPr>
  </w:style>
  <w:style w:type="paragraph" w:customStyle="1" w:styleId="30">
    <w:name w:val="Основной текст (3)"/>
    <w:basedOn w:val="a"/>
    <w:link w:val="3"/>
    <w:rsid w:val="006D0170"/>
    <w:pPr>
      <w:widowControl w:val="0"/>
      <w:shd w:val="clear" w:color="auto" w:fill="FFFFFF"/>
      <w:spacing w:after="0" w:line="668" w:lineRule="exact"/>
      <w:jc w:val="center"/>
    </w:pPr>
    <w:rPr>
      <w:rFonts w:ascii="Times New Roman" w:eastAsia="Times New Roman" w:hAnsi="Times New Roman" w:cs="Times New Roman"/>
      <w:b/>
      <w:spacing w:val="10"/>
      <w:sz w:val="52"/>
      <w:szCs w:val="52"/>
      <w:lang w:val="en-US"/>
    </w:rPr>
  </w:style>
  <w:style w:type="character" w:customStyle="1" w:styleId="20">
    <w:name w:val="Заголовок 2 Знак"/>
    <w:basedOn w:val="a0"/>
    <w:link w:val="2"/>
    <w:uiPriority w:val="9"/>
    <w:semiHidden/>
    <w:rsid w:val="00A122AE"/>
    <w:rPr>
      <w:rFonts w:asciiTheme="majorHAnsi" w:eastAsiaTheme="majorEastAsia" w:hAnsiTheme="majorHAnsi" w:cstheme="majorBidi"/>
      <w:bCs w:val="0"/>
      <w:color w:val="2E74B5" w:themeColor="accent1" w:themeShade="BF"/>
      <w:sz w:val="26"/>
      <w:szCs w:val="26"/>
      <w:lang w:val="ru-RU"/>
    </w:rPr>
  </w:style>
  <w:style w:type="character" w:customStyle="1" w:styleId="50">
    <w:name w:val="Заголовок 5 Знак"/>
    <w:basedOn w:val="a0"/>
    <w:link w:val="5"/>
    <w:uiPriority w:val="9"/>
    <w:semiHidden/>
    <w:rsid w:val="00A122AE"/>
    <w:rPr>
      <w:rFonts w:asciiTheme="majorHAnsi" w:eastAsiaTheme="majorEastAsia" w:hAnsiTheme="majorHAnsi" w:cstheme="majorBidi"/>
      <w:bCs w:val="0"/>
      <w:color w:val="2E74B5" w:themeColor="accent1" w:themeShade="BF"/>
      <w:sz w:val="22"/>
      <w:szCs w:val="22"/>
      <w:lang w:val="ru-RU"/>
    </w:rPr>
  </w:style>
  <w:style w:type="paragraph" w:styleId="a5">
    <w:name w:val="Body Text Indent"/>
    <w:basedOn w:val="a"/>
    <w:link w:val="a6"/>
    <w:rsid w:val="00A122AE"/>
    <w:pPr>
      <w:spacing w:after="0" w:line="240" w:lineRule="auto"/>
      <w:ind w:firstLine="709"/>
      <w:jc w:val="both"/>
    </w:pPr>
    <w:rPr>
      <w:rFonts w:ascii="Times New Roman" w:eastAsia="Times New Roman" w:hAnsi="Times New Roman" w:cs="Times New Roman"/>
      <w:szCs w:val="24"/>
      <w:lang w:eastAsia="ru-RU"/>
    </w:rPr>
  </w:style>
  <w:style w:type="character" w:customStyle="1" w:styleId="a6">
    <w:name w:val="Основной текст с отступом Знак"/>
    <w:basedOn w:val="a0"/>
    <w:link w:val="a5"/>
    <w:rsid w:val="00A122AE"/>
    <w:rPr>
      <w:rFonts w:eastAsia="Times New Roman"/>
      <w:bCs w:val="0"/>
      <w:sz w:val="22"/>
      <w:szCs w:val="24"/>
      <w:lang w:val="ru-RU" w:eastAsia="ru-RU"/>
    </w:rPr>
  </w:style>
  <w:style w:type="paragraph" w:styleId="a7">
    <w:name w:val="Normal (Web)"/>
    <w:basedOn w:val="a"/>
    <w:uiPriority w:val="99"/>
    <w:semiHidden/>
    <w:unhideWhenUsed/>
    <w:rsid w:val="004A7C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7327A-FA08-42F4-9C7F-8B64BE03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8297</Words>
  <Characters>47299</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doc1</dc:creator>
  <cp:keywords/>
  <dc:description/>
  <cp:lastModifiedBy>Пользователь Windows</cp:lastModifiedBy>
  <cp:revision>3</cp:revision>
  <dcterms:created xsi:type="dcterms:W3CDTF">2023-02-03T08:07:00Z</dcterms:created>
  <dcterms:modified xsi:type="dcterms:W3CDTF">2023-09-21T14:22:00Z</dcterms:modified>
</cp:coreProperties>
</file>